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D3" w:rsidRPr="00312EA3" w:rsidRDefault="00373FD3" w:rsidP="00695A96">
      <w:pPr>
        <w:autoSpaceDE w:val="0"/>
        <w:autoSpaceDN w:val="0"/>
        <w:adjustRightInd w:val="0"/>
        <w:jc w:val="center"/>
        <w:rPr>
          <w:rFonts w:ascii="Galliard BT" w:hAnsi="Galliard BT" w:cs="FrankRuehl"/>
          <w:i/>
          <w:sz w:val="36"/>
          <w:szCs w:val="36"/>
        </w:rPr>
      </w:pPr>
      <w:bookmarkStart w:id="0" w:name="_GoBack"/>
      <w:bookmarkEnd w:id="0"/>
      <w:r w:rsidRPr="00312EA3">
        <w:rPr>
          <w:rFonts w:ascii="Galliard BT" w:hAnsi="Galliard BT" w:cs="FrankRuehl"/>
          <w:i/>
          <w:sz w:val="36"/>
          <w:szCs w:val="36"/>
        </w:rPr>
        <w:t>Curso Online de Filosofia</w:t>
      </w:r>
    </w:p>
    <w:p w:rsidR="00373FD3" w:rsidRPr="00DF6E80" w:rsidRDefault="00373FD3" w:rsidP="00695A96">
      <w:pPr>
        <w:autoSpaceDE w:val="0"/>
        <w:autoSpaceDN w:val="0"/>
        <w:adjustRightInd w:val="0"/>
        <w:jc w:val="center"/>
        <w:rPr>
          <w:rFonts w:ascii="Galliard BT" w:hAnsi="Galliard BT"/>
        </w:rPr>
      </w:pPr>
    </w:p>
    <w:p w:rsidR="00373FD3" w:rsidRPr="00670DE6" w:rsidRDefault="00373FD3" w:rsidP="00695A96">
      <w:pPr>
        <w:autoSpaceDE w:val="0"/>
        <w:autoSpaceDN w:val="0"/>
        <w:adjustRightInd w:val="0"/>
        <w:jc w:val="center"/>
        <w:rPr>
          <w:rFonts w:ascii="Galliard BT" w:hAnsi="Galliard BT"/>
          <w:smallCaps/>
          <w:sz w:val="20"/>
          <w:szCs w:val="20"/>
        </w:rPr>
      </w:pPr>
      <w:r w:rsidRPr="00670DE6">
        <w:rPr>
          <w:rFonts w:ascii="Galliard BT" w:hAnsi="Galliard BT"/>
          <w:smallCaps/>
          <w:sz w:val="20"/>
          <w:szCs w:val="20"/>
        </w:rPr>
        <w:t>Olavo de Carvalho</w:t>
      </w:r>
    </w:p>
    <w:p w:rsidR="00373FD3" w:rsidRPr="00670DE6" w:rsidRDefault="00373FD3" w:rsidP="00695A96">
      <w:pPr>
        <w:jc w:val="center"/>
        <w:rPr>
          <w:rFonts w:ascii="Galliard BT" w:hAnsi="Galliard BT"/>
          <w:sz w:val="20"/>
          <w:szCs w:val="20"/>
        </w:rPr>
      </w:pPr>
    </w:p>
    <w:p w:rsidR="00373FD3" w:rsidRPr="00670DE6" w:rsidRDefault="00373FD3" w:rsidP="00695A96">
      <w:pPr>
        <w:jc w:val="center"/>
        <w:rPr>
          <w:rFonts w:ascii="Galliard BT" w:hAnsi="Galliard BT"/>
          <w:sz w:val="20"/>
          <w:szCs w:val="20"/>
        </w:rPr>
      </w:pPr>
      <w:r w:rsidRPr="00670DE6">
        <w:rPr>
          <w:rFonts w:ascii="Galliard BT" w:hAnsi="Galliard BT"/>
          <w:sz w:val="20"/>
          <w:szCs w:val="20"/>
        </w:rPr>
        <w:t>Aula 286</w:t>
      </w:r>
    </w:p>
    <w:p w:rsidR="00373FD3" w:rsidRPr="00670DE6" w:rsidRDefault="00A74DD8" w:rsidP="00695A96">
      <w:pPr>
        <w:jc w:val="center"/>
        <w:rPr>
          <w:rFonts w:ascii="Galliard BT" w:hAnsi="Galliard BT"/>
          <w:sz w:val="20"/>
          <w:szCs w:val="20"/>
        </w:rPr>
      </w:pPr>
      <w:r w:rsidRPr="00670DE6">
        <w:rPr>
          <w:rFonts w:ascii="Galliard BT" w:hAnsi="Galliard BT"/>
          <w:sz w:val="20"/>
          <w:szCs w:val="20"/>
        </w:rPr>
        <w:t>28</w:t>
      </w:r>
      <w:r w:rsidR="00373FD3" w:rsidRPr="00670DE6">
        <w:rPr>
          <w:rFonts w:ascii="Galliard BT" w:hAnsi="Galliard BT"/>
          <w:sz w:val="20"/>
          <w:szCs w:val="20"/>
        </w:rPr>
        <w:t xml:space="preserve"> de </w:t>
      </w:r>
      <w:r w:rsidRPr="00670DE6">
        <w:rPr>
          <w:rFonts w:ascii="Galliard BT" w:hAnsi="Galliard BT"/>
          <w:sz w:val="20"/>
          <w:szCs w:val="20"/>
        </w:rPr>
        <w:t>março</w:t>
      </w:r>
      <w:r w:rsidR="00373FD3" w:rsidRPr="00670DE6">
        <w:rPr>
          <w:rFonts w:ascii="Galliard BT" w:hAnsi="Galliard BT"/>
          <w:sz w:val="20"/>
          <w:szCs w:val="20"/>
        </w:rPr>
        <w:t xml:space="preserve"> de </w:t>
      </w:r>
      <w:r w:rsidRPr="00670DE6">
        <w:rPr>
          <w:rFonts w:ascii="Galliard BT" w:hAnsi="Galliard BT"/>
          <w:sz w:val="20"/>
          <w:szCs w:val="20"/>
        </w:rPr>
        <w:t>2015</w:t>
      </w:r>
    </w:p>
    <w:p w:rsidR="00373FD3" w:rsidRDefault="00373FD3" w:rsidP="00695A96">
      <w:pPr>
        <w:autoSpaceDE w:val="0"/>
        <w:autoSpaceDN w:val="0"/>
        <w:adjustRightInd w:val="0"/>
        <w:jc w:val="center"/>
        <w:rPr>
          <w:rFonts w:ascii="Galliard BT" w:hAnsi="Galliard BT"/>
        </w:rPr>
      </w:pPr>
    </w:p>
    <w:p w:rsidR="00670DE6" w:rsidRDefault="008845DF" w:rsidP="00695A96">
      <w:pPr>
        <w:autoSpaceDE w:val="0"/>
        <w:autoSpaceDN w:val="0"/>
        <w:adjustRightInd w:val="0"/>
        <w:jc w:val="center"/>
        <w:rPr>
          <w:rFonts w:ascii="Galliard BT" w:hAnsi="Galliard BT"/>
        </w:rPr>
      </w:pPr>
      <w:r>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09.65pt;margin-top:.45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8845DF" w:rsidRPr="004D5621" w:rsidRDefault="008845DF" w:rsidP="008845DF">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845DF" w:rsidRPr="004D5621" w:rsidRDefault="008845DF" w:rsidP="008845DF">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845DF" w:rsidRPr="004D5621" w:rsidRDefault="008845DF" w:rsidP="008845DF">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845DF" w:rsidRPr="006024DA" w:rsidRDefault="008845DF" w:rsidP="008845DF">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373FD3" w:rsidRDefault="00373FD3" w:rsidP="00695A96">
      <w:pPr>
        <w:jc w:val="both"/>
        <w:rPr>
          <w:rFonts w:ascii="Galliard BT" w:hAnsi="Galliard BT"/>
        </w:rPr>
      </w:pPr>
    </w:p>
    <w:p w:rsidR="008845DF" w:rsidRDefault="008845DF" w:rsidP="00695A96">
      <w:pPr>
        <w:jc w:val="both"/>
        <w:rPr>
          <w:rFonts w:ascii="Galliard BT" w:hAnsi="Galliard BT"/>
        </w:rPr>
      </w:pPr>
    </w:p>
    <w:p w:rsidR="008845DF" w:rsidRDefault="008845DF" w:rsidP="00695A96">
      <w:pPr>
        <w:jc w:val="both"/>
        <w:rPr>
          <w:rFonts w:ascii="Galliard BT" w:hAnsi="Galliard BT"/>
        </w:rPr>
      </w:pPr>
    </w:p>
    <w:p w:rsidR="008845DF" w:rsidRDefault="008845DF" w:rsidP="00695A96">
      <w:pPr>
        <w:jc w:val="both"/>
        <w:rPr>
          <w:rFonts w:ascii="Galliard BT" w:hAnsi="Galliard BT"/>
        </w:rPr>
      </w:pPr>
    </w:p>
    <w:p w:rsidR="008845DF" w:rsidRDefault="008845DF" w:rsidP="00695A96">
      <w:pPr>
        <w:jc w:val="both"/>
        <w:rPr>
          <w:rFonts w:ascii="Galliard BT" w:hAnsi="Galliard BT"/>
        </w:rPr>
      </w:pPr>
    </w:p>
    <w:p w:rsidR="00373FD3" w:rsidRDefault="00373FD3" w:rsidP="00695A96">
      <w:pPr>
        <w:jc w:val="both"/>
        <w:rPr>
          <w:rFonts w:ascii="Galliard BT" w:hAnsi="Galliard BT"/>
        </w:rPr>
      </w:pPr>
    </w:p>
    <w:p w:rsidR="00A06EA6" w:rsidRPr="00F51839" w:rsidRDefault="00A06EA6" w:rsidP="00695A96">
      <w:pPr>
        <w:jc w:val="both"/>
        <w:rPr>
          <w:rFonts w:ascii="Galliard BT" w:hAnsi="Galliard BT"/>
        </w:rPr>
      </w:pPr>
      <w:r w:rsidRPr="00F51839">
        <w:rPr>
          <w:rFonts w:ascii="Galliard BT" w:hAnsi="Galliard BT"/>
        </w:rPr>
        <w:t xml:space="preserve">Boa </w:t>
      </w:r>
      <w:r w:rsidR="003C0E8C">
        <w:rPr>
          <w:rFonts w:ascii="Galliard BT" w:hAnsi="Galliard BT"/>
        </w:rPr>
        <w:t>noite a todos, sejam bem-vindos!</w:t>
      </w:r>
    </w:p>
    <w:p w:rsidR="00A06EA6" w:rsidRPr="00A06EA6" w:rsidRDefault="00A06EA6" w:rsidP="00695A96">
      <w:pPr>
        <w:jc w:val="both"/>
        <w:rPr>
          <w:rFonts w:ascii="Galliard BT" w:hAnsi="Galliard BT"/>
        </w:rPr>
      </w:pPr>
    </w:p>
    <w:p w:rsidR="00503063" w:rsidRDefault="00A06EA6" w:rsidP="00695A96">
      <w:pPr>
        <w:jc w:val="both"/>
        <w:rPr>
          <w:rFonts w:ascii="Galliard BT" w:hAnsi="Galliard BT"/>
        </w:rPr>
      </w:pPr>
      <w:r w:rsidRPr="00A06EA6">
        <w:rPr>
          <w:rFonts w:ascii="Galliard BT" w:hAnsi="Galliard BT"/>
        </w:rPr>
        <w:t>Na aula de hoje, eu gostaria de anunciar alguns temas que serão explorados com mais profundida</w:t>
      </w:r>
      <w:r w:rsidR="00787CDB">
        <w:rPr>
          <w:rFonts w:ascii="Galliard BT" w:hAnsi="Galliard BT"/>
        </w:rPr>
        <w:t xml:space="preserve">de durante </w:t>
      </w:r>
      <w:r w:rsidR="008845DF">
        <w:rPr>
          <w:rFonts w:ascii="Galliard BT" w:hAnsi="Galliard BT"/>
        </w:rPr>
        <w:t>o</w:t>
      </w:r>
      <w:r w:rsidRPr="00A06EA6">
        <w:rPr>
          <w:rFonts w:ascii="Galliard BT" w:hAnsi="Galliard BT"/>
        </w:rPr>
        <w:t xml:space="preserve"> curso</w:t>
      </w:r>
      <w:r w:rsidR="008845DF">
        <w:rPr>
          <w:rFonts w:ascii="Galliard BT" w:hAnsi="Galliard BT"/>
        </w:rPr>
        <w:t xml:space="preserve"> “A Formação da Personalidade”.</w:t>
      </w:r>
      <w:r w:rsidR="008845DF">
        <w:rPr>
          <w:rStyle w:val="Refdenotaderodap"/>
          <w:rFonts w:ascii="Galliard BT" w:hAnsi="Galliard BT"/>
        </w:rPr>
        <w:footnoteReference w:id="1"/>
      </w:r>
      <w:r w:rsidRPr="00A06EA6">
        <w:rPr>
          <w:rFonts w:ascii="Galliard BT" w:hAnsi="Galliard BT"/>
        </w:rPr>
        <w:t xml:space="preserve"> Não são exatamente os mesmos temas</w:t>
      </w:r>
      <w:r w:rsidR="00503063">
        <w:rPr>
          <w:rFonts w:ascii="Galliard BT" w:hAnsi="Galliard BT"/>
        </w:rPr>
        <w:t xml:space="preserve">, </w:t>
      </w:r>
      <w:r w:rsidRPr="00A06EA6">
        <w:rPr>
          <w:rFonts w:ascii="Galliard BT" w:hAnsi="Galliard BT"/>
        </w:rPr>
        <w:t xml:space="preserve">, mas </w:t>
      </w:r>
      <w:r w:rsidR="00503063">
        <w:rPr>
          <w:rFonts w:ascii="Galliard BT" w:hAnsi="Galliard BT"/>
        </w:rPr>
        <w:t xml:space="preserve">são coisas que </w:t>
      </w:r>
      <w:r w:rsidRPr="00A06EA6">
        <w:rPr>
          <w:rFonts w:ascii="Galliard BT" w:hAnsi="Galliard BT"/>
        </w:rPr>
        <w:t>têm a ver</w:t>
      </w:r>
      <w:r w:rsidR="00503063">
        <w:rPr>
          <w:rFonts w:ascii="Galliard BT" w:hAnsi="Galliard BT"/>
        </w:rPr>
        <w:t xml:space="preserve">. </w:t>
      </w:r>
    </w:p>
    <w:p w:rsidR="00A06EA6" w:rsidRPr="00A06EA6" w:rsidRDefault="00A06EA6" w:rsidP="00695A96">
      <w:pPr>
        <w:jc w:val="both"/>
        <w:rPr>
          <w:rFonts w:ascii="Galliard BT" w:hAnsi="Galliard BT"/>
        </w:rPr>
      </w:pPr>
    </w:p>
    <w:p w:rsidR="00A06EA6" w:rsidRPr="00A06EA6" w:rsidRDefault="00A06EA6" w:rsidP="00695A96">
      <w:pPr>
        <w:jc w:val="both"/>
        <w:rPr>
          <w:rFonts w:ascii="Galliard BT" w:hAnsi="Galliard BT"/>
        </w:rPr>
      </w:pPr>
      <w:r w:rsidRPr="00A06EA6">
        <w:rPr>
          <w:rFonts w:ascii="Galliard BT" w:hAnsi="Galliard BT"/>
        </w:rPr>
        <w:t>O primeiro tema</w:t>
      </w:r>
      <w:r w:rsidR="00503063">
        <w:rPr>
          <w:rFonts w:ascii="Galliard BT" w:hAnsi="Galliard BT"/>
        </w:rPr>
        <w:t xml:space="preserve"> </w:t>
      </w:r>
      <w:r w:rsidRPr="00F51839">
        <w:rPr>
          <w:rFonts w:ascii="Galliard BT" w:hAnsi="Galliard BT"/>
        </w:rPr>
        <w:t>é a relação</w:t>
      </w:r>
      <w:r w:rsidR="00503063">
        <w:rPr>
          <w:rFonts w:ascii="Galliard BT" w:hAnsi="Galliard BT"/>
        </w:rPr>
        <w:t xml:space="preserve"> </w:t>
      </w:r>
      <w:r w:rsidRPr="00F51839">
        <w:rPr>
          <w:rFonts w:ascii="Galliard BT" w:hAnsi="Galliard BT"/>
        </w:rPr>
        <w:t>que me parece</w:t>
      </w:r>
      <w:r w:rsidRPr="00A06EA6">
        <w:rPr>
          <w:rFonts w:ascii="Galliard BT" w:hAnsi="Galliard BT"/>
        </w:rPr>
        <w:t xml:space="preserve"> fundamental</w:t>
      </w:r>
      <w:r w:rsidR="00F216B3">
        <w:rPr>
          <w:rFonts w:ascii="Galliard BT" w:hAnsi="Galliard BT"/>
        </w:rPr>
        <w:t xml:space="preserve"> </w:t>
      </w:r>
      <w:r w:rsidRPr="00A06EA6">
        <w:rPr>
          <w:rFonts w:ascii="Galliard BT" w:hAnsi="Galliard BT"/>
        </w:rPr>
        <w:t xml:space="preserve">entre cultura e personalidade. </w:t>
      </w:r>
      <w:r w:rsidR="00503063">
        <w:rPr>
          <w:rFonts w:ascii="Galliard BT" w:hAnsi="Galliard BT"/>
        </w:rPr>
        <w:t xml:space="preserve">Se você </w:t>
      </w:r>
      <w:r w:rsidRPr="00A06EA6">
        <w:rPr>
          <w:rFonts w:ascii="Galliard BT" w:hAnsi="Galliard BT"/>
        </w:rPr>
        <w:t>estuda</w:t>
      </w:r>
      <w:r w:rsidR="009200EE">
        <w:rPr>
          <w:rFonts w:ascii="Galliard BT" w:hAnsi="Galliard BT"/>
        </w:rPr>
        <w:t>r um pouco a h</w:t>
      </w:r>
      <w:r w:rsidRPr="00A06EA6">
        <w:rPr>
          <w:rFonts w:ascii="Galliard BT" w:hAnsi="Galliard BT"/>
        </w:rPr>
        <w:t xml:space="preserve">istória </w:t>
      </w:r>
      <w:r w:rsidR="009200B7">
        <w:rPr>
          <w:rFonts w:ascii="Galliard BT" w:hAnsi="Galliard BT"/>
        </w:rPr>
        <w:t>c</w:t>
      </w:r>
      <w:r w:rsidRPr="00A06EA6">
        <w:rPr>
          <w:rFonts w:ascii="Galliard BT" w:hAnsi="Galliard BT"/>
        </w:rPr>
        <w:t>ultura</w:t>
      </w:r>
      <w:r w:rsidR="009200B7">
        <w:rPr>
          <w:rFonts w:ascii="Galliard BT" w:hAnsi="Galliard BT"/>
        </w:rPr>
        <w:t>l</w:t>
      </w:r>
      <w:r w:rsidRPr="00A06EA6">
        <w:rPr>
          <w:rFonts w:ascii="Galliard BT" w:hAnsi="Galliard BT"/>
        </w:rPr>
        <w:t xml:space="preserve"> das nações </w:t>
      </w:r>
      <w:r w:rsidR="00A571BE" w:rsidRPr="00A06EA6">
        <w:rPr>
          <w:rFonts w:ascii="Galliard BT" w:hAnsi="Galliard BT"/>
        </w:rPr>
        <w:t>europ</w:t>
      </w:r>
      <w:r w:rsidR="00A571BE">
        <w:rPr>
          <w:rFonts w:ascii="Galliard BT" w:hAnsi="Galliard BT"/>
        </w:rPr>
        <w:t>é</w:t>
      </w:r>
      <w:r w:rsidR="00A571BE" w:rsidRPr="00A06EA6">
        <w:rPr>
          <w:rFonts w:ascii="Galliard BT" w:hAnsi="Galliard BT"/>
        </w:rPr>
        <w:t xml:space="preserve">ias </w:t>
      </w:r>
      <w:r w:rsidR="00A571BE">
        <w:rPr>
          <w:rFonts w:ascii="Galliard BT" w:hAnsi="Galliard BT"/>
        </w:rPr>
        <w:t>(</w:t>
      </w:r>
      <w:r w:rsidRPr="00A06EA6">
        <w:rPr>
          <w:rFonts w:ascii="Galliard BT" w:hAnsi="Galliard BT"/>
        </w:rPr>
        <w:t xml:space="preserve">refiro-me </w:t>
      </w:r>
      <w:r w:rsidR="007D2F5F">
        <w:rPr>
          <w:rFonts w:ascii="Galliard BT" w:hAnsi="Galliard BT"/>
        </w:rPr>
        <w:t>à cultura</w:t>
      </w:r>
      <w:r w:rsidRPr="00A06EA6">
        <w:rPr>
          <w:rFonts w:ascii="Galliard BT" w:hAnsi="Galliard BT"/>
        </w:rPr>
        <w:t xml:space="preserve"> </w:t>
      </w:r>
      <w:r w:rsidR="00A571BE" w:rsidRPr="00A06EA6">
        <w:rPr>
          <w:rFonts w:ascii="Galliard BT" w:hAnsi="Galliard BT"/>
        </w:rPr>
        <w:t>europ</w:t>
      </w:r>
      <w:r w:rsidR="00A571BE">
        <w:rPr>
          <w:rFonts w:ascii="Galliard BT" w:hAnsi="Galliard BT"/>
        </w:rPr>
        <w:t>é</w:t>
      </w:r>
      <w:r w:rsidR="00A571BE" w:rsidRPr="00A06EA6">
        <w:rPr>
          <w:rFonts w:ascii="Galliard BT" w:hAnsi="Galliard BT"/>
        </w:rPr>
        <w:t xml:space="preserve">ia </w:t>
      </w:r>
      <w:r w:rsidR="009200B7">
        <w:rPr>
          <w:rFonts w:ascii="Galliard BT" w:hAnsi="Galliard BT"/>
        </w:rPr>
        <w:t>por</w:t>
      </w:r>
      <w:r w:rsidR="00503063">
        <w:rPr>
          <w:rFonts w:ascii="Galliard BT" w:hAnsi="Galliard BT"/>
        </w:rPr>
        <w:t xml:space="preserve">que são as </w:t>
      </w:r>
      <w:r w:rsidRPr="00A06EA6">
        <w:rPr>
          <w:rFonts w:ascii="Galliard BT" w:hAnsi="Galliard BT"/>
        </w:rPr>
        <w:t>que conheço melhor</w:t>
      </w:r>
      <w:r w:rsidR="00A571BE">
        <w:rPr>
          <w:rFonts w:ascii="Galliard BT" w:hAnsi="Galliard BT"/>
        </w:rPr>
        <w:t>)</w:t>
      </w:r>
      <w:r w:rsidRPr="00A06EA6">
        <w:rPr>
          <w:rFonts w:ascii="Galliard BT" w:hAnsi="Galliard BT"/>
        </w:rPr>
        <w:t xml:space="preserve">, </w:t>
      </w:r>
      <w:r w:rsidR="00F46AC8">
        <w:rPr>
          <w:rFonts w:ascii="Galliard BT" w:hAnsi="Galliard BT"/>
        </w:rPr>
        <w:t xml:space="preserve">você verá </w:t>
      </w:r>
      <w:r w:rsidRPr="00A06EA6">
        <w:rPr>
          <w:rFonts w:ascii="Galliard BT" w:hAnsi="Galliard BT"/>
        </w:rPr>
        <w:t xml:space="preserve">que </w:t>
      </w:r>
      <w:r w:rsidR="00F46AC8">
        <w:rPr>
          <w:rFonts w:ascii="Galliard BT" w:hAnsi="Galliard BT"/>
        </w:rPr>
        <w:t>a</w:t>
      </w:r>
      <w:r w:rsidR="00F46AC8" w:rsidRPr="00A06EA6">
        <w:rPr>
          <w:rFonts w:ascii="Galliard BT" w:hAnsi="Galliard BT"/>
        </w:rPr>
        <w:t xml:space="preserve"> </w:t>
      </w:r>
      <w:r w:rsidRPr="00A06EA6">
        <w:rPr>
          <w:rFonts w:ascii="Galliard BT" w:hAnsi="Galliard BT"/>
        </w:rPr>
        <w:t xml:space="preserve">alta cultura </w:t>
      </w:r>
      <w:r w:rsidR="00F46AC8">
        <w:rPr>
          <w:rFonts w:ascii="Galliard BT" w:hAnsi="Galliard BT"/>
        </w:rPr>
        <w:t xml:space="preserve">dessas nações </w:t>
      </w:r>
      <w:r w:rsidRPr="00A06EA6">
        <w:rPr>
          <w:rFonts w:ascii="Galliard BT" w:hAnsi="Galliard BT"/>
        </w:rPr>
        <w:t>é feita inteiramente por pessoas que tiveram aquilo que pode</w:t>
      </w:r>
      <w:r w:rsidR="00F46AC8">
        <w:rPr>
          <w:rFonts w:ascii="Galliard BT" w:hAnsi="Galliard BT"/>
        </w:rPr>
        <w:t>mos</w:t>
      </w:r>
      <w:r w:rsidRPr="00A06EA6">
        <w:rPr>
          <w:rFonts w:ascii="Galliard BT" w:hAnsi="Galliard BT"/>
        </w:rPr>
        <w:t xml:space="preserve"> chamar experiências radicais ou</w:t>
      </w:r>
      <w:r w:rsidR="00C630F4">
        <w:rPr>
          <w:rFonts w:ascii="Galliard BT" w:hAnsi="Galliard BT"/>
        </w:rPr>
        <w:t xml:space="preserve"> experiências</w:t>
      </w:r>
      <w:r w:rsidRPr="00A06EA6">
        <w:rPr>
          <w:rFonts w:ascii="Galliard BT" w:hAnsi="Galliard BT"/>
        </w:rPr>
        <w:t xml:space="preserve"> abissais</w:t>
      </w:r>
      <w:r w:rsidR="00F46AC8">
        <w:rPr>
          <w:rFonts w:ascii="Galliard BT" w:hAnsi="Galliard BT"/>
        </w:rPr>
        <w:t>. S</w:t>
      </w:r>
      <w:r w:rsidR="00C630F4">
        <w:rPr>
          <w:rFonts w:ascii="Galliard BT" w:hAnsi="Galliard BT"/>
        </w:rPr>
        <w:t>ão p</w:t>
      </w:r>
      <w:r w:rsidRPr="00A06EA6">
        <w:rPr>
          <w:rFonts w:ascii="Galliard BT" w:hAnsi="Galliard BT"/>
        </w:rPr>
        <w:t xml:space="preserve">essoas que conheceram a vida nos seus aspectos mais extremos: a morte, a confrontação com céu e inferno, todo o problema do destino humano </w:t>
      </w:r>
      <w:r w:rsidRPr="00A06EA6">
        <w:rPr>
          <w:rFonts w:ascii="Galliard BT" w:hAnsi="Galliard BT"/>
          <w:i/>
        </w:rPr>
        <w:t>post mortem</w:t>
      </w:r>
      <w:r w:rsidRPr="00A06EA6">
        <w:rPr>
          <w:rFonts w:ascii="Galliard BT" w:hAnsi="Galliard BT"/>
        </w:rPr>
        <w:t>, a fraqueza, a fragilidade</w:t>
      </w:r>
      <w:r w:rsidR="007D2F5F">
        <w:rPr>
          <w:rFonts w:ascii="Galliard BT" w:hAnsi="Galliard BT"/>
        </w:rPr>
        <w:t xml:space="preserve"> e</w:t>
      </w:r>
      <w:r w:rsidRPr="00A06EA6">
        <w:rPr>
          <w:rFonts w:ascii="Galliard BT" w:hAnsi="Galliard BT"/>
        </w:rPr>
        <w:t xml:space="preserve"> a total impotência do ser humano perante o destino</w:t>
      </w:r>
      <w:r w:rsidR="00977555">
        <w:rPr>
          <w:rFonts w:ascii="Galliard BT" w:hAnsi="Galliard BT"/>
        </w:rPr>
        <w:t>, e e</w:t>
      </w:r>
      <w:r w:rsidR="00F46AC8">
        <w:rPr>
          <w:rFonts w:ascii="Galliard BT" w:hAnsi="Galliard BT"/>
        </w:rPr>
        <w:t>las</w:t>
      </w:r>
      <w:r w:rsidRPr="00A06EA6">
        <w:rPr>
          <w:rFonts w:ascii="Galliard BT" w:hAnsi="Galliard BT"/>
        </w:rPr>
        <w:t xml:space="preserve"> experimentaram </w:t>
      </w:r>
      <w:r w:rsidR="00F46AC8">
        <w:rPr>
          <w:rFonts w:ascii="Galliard BT" w:hAnsi="Galliard BT"/>
        </w:rPr>
        <w:t xml:space="preserve">isso </w:t>
      </w:r>
      <w:r w:rsidRPr="00A06EA6">
        <w:rPr>
          <w:rFonts w:ascii="Galliard BT" w:hAnsi="Galliard BT"/>
        </w:rPr>
        <w:t>com muita</w:t>
      </w:r>
      <w:r w:rsidR="007D2F5F">
        <w:rPr>
          <w:rFonts w:ascii="Galliard BT" w:hAnsi="Galliard BT"/>
        </w:rPr>
        <w:t xml:space="preserve"> </w:t>
      </w:r>
      <w:r w:rsidR="00F46AC8" w:rsidRPr="00A06EA6">
        <w:rPr>
          <w:rFonts w:ascii="Galliard BT" w:hAnsi="Galliard BT"/>
        </w:rPr>
        <w:t xml:space="preserve">profundidade </w:t>
      </w:r>
      <w:r w:rsidR="00F46AC8">
        <w:rPr>
          <w:rFonts w:ascii="Galliard BT" w:hAnsi="Galliard BT"/>
        </w:rPr>
        <w:t xml:space="preserve">e muita </w:t>
      </w:r>
      <w:r w:rsidR="007D2F5F" w:rsidRPr="00A06EA6">
        <w:rPr>
          <w:rFonts w:ascii="Galliard BT" w:hAnsi="Galliard BT"/>
        </w:rPr>
        <w:t>intensidade</w:t>
      </w:r>
      <w:r w:rsidR="00F46AC8">
        <w:rPr>
          <w:rFonts w:ascii="Galliard BT" w:hAnsi="Galliard BT"/>
        </w:rPr>
        <w:t>.</w:t>
      </w:r>
    </w:p>
    <w:p w:rsidR="00A06EA6" w:rsidRPr="00A06EA6" w:rsidRDefault="00A06EA6" w:rsidP="00695A96">
      <w:pPr>
        <w:jc w:val="both"/>
        <w:rPr>
          <w:rFonts w:ascii="Galliard BT" w:hAnsi="Galliard BT"/>
        </w:rPr>
      </w:pPr>
    </w:p>
    <w:p w:rsidR="000C2B51" w:rsidRPr="008C4E3D" w:rsidRDefault="00F46AC8" w:rsidP="00695A96">
      <w:pPr>
        <w:jc w:val="both"/>
        <w:rPr>
          <w:rFonts w:ascii="Galliard BT" w:hAnsi="Galliard BT"/>
        </w:rPr>
      </w:pPr>
      <w:r>
        <w:rPr>
          <w:rFonts w:ascii="Galliard BT" w:hAnsi="Galliard BT"/>
        </w:rPr>
        <w:t>Você n</w:t>
      </w:r>
      <w:r w:rsidR="00A06EA6" w:rsidRPr="008C4E3D">
        <w:rPr>
          <w:rFonts w:ascii="Galliard BT" w:hAnsi="Galliard BT"/>
        </w:rPr>
        <w:t xml:space="preserve">ão </w:t>
      </w:r>
      <w:r>
        <w:rPr>
          <w:rFonts w:ascii="Galliard BT" w:hAnsi="Galliard BT"/>
        </w:rPr>
        <w:t xml:space="preserve">vai </w:t>
      </w:r>
      <w:r w:rsidR="00A06EA6" w:rsidRPr="008C4E3D">
        <w:rPr>
          <w:rFonts w:ascii="Galliard BT" w:hAnsi="Galliard BT"/>
        </w:rPr>
        <w:t>encontra</w:t>
      </w:r>
      <w:r>
        <w:rPr>
          <w:rFonts w:ascii="Galliard BT" w:hAnsi="Galliard BT"/>
        </w:rPr>
        <w:t>r</w:t>
      </w:r>
      <w:r w:rsidR="00A06EA6" w:rsidRPr="008C4E3D">
        <w:rPr>
          <w:rFonts w:ascii="Galliard BT" w:hAnsi="Galliard BT"/>
        </w:rPr>
        <w:t xml:space="preserve"> uma única</w:t>
      </w:r>
      <w:r w:rsidR="009200EE" w:rsidRPr="008C4E3D">
        <w:rPr>
          <w:rFonts w:ascii="Galliard BT" w:hAnsi="Galliard BT"/>
        </w:rPr>
        <w:t xml:space="preserve"> grande</w:t>
      </w:r>
      <w:r w:rsidR="00A06EA6" w:rsidRPr="008C4E3D">
        <w:rPr>
          <w:rFonts w:ascii="Galliard BT" w:hAnsi="Galliard BT"/>
        </w:rPr>
        <w:t xml:space="preserve"> cultura </w:t>
      </w:r>
      <w:r w:rsidR="00CB3922">
        <w:rPr>
          <w:rFonts w:ascii="Galliard BT" w:hAnsi="Galliard BT"/>
        </w:rPr>
        <w:t xml:space="preserve">que tenha sido </w:t>
      </w:r>
      <w:r w:rsidR="00A06EA6" w:rsidRPr="008C4E3D">
        <w:rPr>
          <w:rFonts w:ascii="Galliard BT" w:hAnsi="Galliard BT"/>
        </w:rPr>
        <w:t>feita com experiências superficiais ou imitativas</w:t>
      </w:r>
      <w:r w:rsidR="00CB3922">
        <w:rPr>
          <w:rFonts w:ascii="Galliard BT" w:hAnsi="Galliard BT"/>
        </w:rPr>
        <w:t>, ao</w:t>
      </w:r>
      <w:r w:rsidR="00A06EA6" w:rsidRPr="008C4E3D">
        <w:rPr>
          <w:rFonts w:ascii="Galliard BT" w:hAnsi="Galliard BT"/>
        </w:rPr>
        <w:t xml:space="preserve"> contrário</w:t>
      </w:r>
      <w:r w:rsidR="00CB3922">
        <w:rPr>
          <w:rFonts w:ascii="Galliard BT" w:hAnsi="Galliard BT"/>
        </w:rPr>
        <w:t>. É justamente essa</w:t>
      </w:r>
      <w:r w:rsidR="00A06EA6" w:rsidRPr="008C4E3D">
        <w:rPr>
          <w:rFonts w:ascii="Galliard BT" w:hAnsi="Galliard BT"/>
        </w:rPr>
        <w:t xml:space="preserve"> originalidade</w:t>
      </w:r>
      <w:r w:rsidR="007D2F5F" w:rsidRPr="008C4E3D">
        <w:rPr>
          <w:rFonts w:ascii="Galliard BT" w:hAnsi="Galliard BT"/>
        </w:rPr>
        <w:t xml:space="preserve"> </w:t>
      </w:r>
      <w:r w:rsidR="00F216B3">
        <w:rPr>
          <w:rFonts w:ascii="Galliard BT" w:hAnsi="Galliard BT"/>
        </w:rPr>
        <w:t>(</w:t>
      </w:r>
      <w:r w:rsidR="00A06EA6" w:rsidRPr="008C4E3D">
        <w:rPr>
          <w:rFonts w:ascii="Galliard BT" w:hAnsi="Galliard BT"/>
        </w:rPr>
        <w:t>ou originariedad</w:t>
      </w:r>
      <w:r w:rsidR="007D2F5F" w:rsidRPr="008C4E3D">
        <w:rPr>
          <w:rFonts w:ascii="Galliard BT" w:hAnsi="Galliard BT"/>
        </w:rPr>
        <w:t>e</w:t>
      </w:r>
      <w:r w:rsidR="00F216B3">
        <w:rPr>
          <w:rFonts w:ascii="Galliard BT" w:hAnsi="Galliard BT"/>
        </w:rPr>
        <w:t>)</w:t>
      </w:r>
      <w:r w:rsidR="007D2F5F" w:rsidRPr="008C4E3D">
        <w:rPr>
          <w:rFonts w:ascii="Galliard BT" w:hAnsi="Galliard BT"/>
        </w:rPr>
        <w:t xml:space="preserve"> </w:t>
      </w:r>
      <w:r w:rsidR="00CB3922">
        <w:rPr>
          <w:rFonts w:ascii="Galliard BT" w:hAnsi="Galliard BT"/>
        </w:rPr>
        <w:t>ou</w:t>
      </w:r>
      <w:r w:rsidR="00A06EA6" w:rsidRPr="008C4E3D">
        <w:rPr>
          <w:rFonts w:ascii="Galliard BT" w:hAnsi="Galliard BT"/>
        </w:rPr>
        <w:t xml:space="preserve"> autenticidade das experiências </w:t>
      </w:r>
      <w:r w:rsidR="00CB3922">
        <w:rPr>
          <w:rFonts w:ascii="Galliard BT" w:hAnsi="Galliard BT"/>
        </w:rPr>
        <w:t>que são r</w:t>
      </w:r>
      <w:r w:rsidR="00CB3922" w:rsidRPr="008C4E3D">
        <w:rPr>
          <w:rFonts w:ascii="Galliard BT" w:hAnsi="Galliard BT"/>
        </w:rPr>
        <w:t xml:space="preserve">egistradas </w:t>
      </w:r>
      <w:r w:rsidR="00A06EA6" w:rsidRPr="008C4E3D">
        <w:rPr>
          <w:rFonts w:ascii="Galliard BT" w:hAnsi="Galliard BT"/>
        </w:rPr>
        <w:t xml:space="preserve">em obras como, por exemplo, </w:t>
      </w:r>
      <w:r w:rsidR="00A06EA6" w:rsidRPr="00E41CCE">
        <w:rPr>
          <w:rFonts w:ascii="Galliard BT" w:hAnsi="Galliard BT"/>
          <w:i/>
        </w:rPr>
        <w:t>A Divina Comédia</w:t>
      </w:r>
      <w:r w:rsidR="00A06EA6" w:rsidRPr="008C4E3D">
        <w:rPr>
          <w:rFonts w:ascii="Galliard BT" w:hAnsi="Galliard BT"/>
        </w:rPr>
        <w:t>, as peças de Sh</w:t>
      </w:r>
      <w:r w:rsidR="008C4E3D" w:rsidRPr="008C4E3D">
        <w:rPr>
          <w:rFonts w:ascii="Galliard BT" w:hAnsi="Galliard BT"/>
        </w:rPr>
        <w:t>akespeare</w:t>
      </w:r>
      <w:r w:rsidR="00B94833">
        <w:rPr>
          <w:rFonts w:ascii="Galliard BT" w:hAnsi="Galliard BT"/>
        </w:rPr>
        <w:t xml:space="preserve">, </w:t>
      </w:r>
      <w:r w:rsidR="008C4E3D" w:rsidRPr="008C4E3D">
        <w:rPr>
          <w:rFonts w:ascii="Galliard BT" w:hAnsi="Galliard BT"/>
        </w:rPr>
        <w:t>as obras de Goethe</w:t>
      </w:r>
      <w:r w:rsidR="00B94833">
        <w:rPr>
          <w:rFonts w:ascii="Galliard BT" w:hAnsi="Galliard BT"/>
        </w:rPr>
        <w:t xml:space="preserve"> e assim por diante. O</w:t>
      </w:r>
      <w:r w:rsidR="00CB3922">
        <w:rPr>
          <w:rFonts w:ascii="Galliard BT" w:hAnsi="Galliard BT"/>
        </w:rPr>
        <w:t xml:space="preserve"> material</w:t>
      </w:r>
      <w:r w:rsidR="00A06EA6" w:rsidRPr="008C4E3D">
        <w:rPr>
          <w:rFonts w:ascii="Galliard BT" w:hAnsi="Galliard BT"/>
        </w:rPr>
        <w:t xml:space="preserve"> </w:t>
      </w:r>
      <w:r w:rsidR="00CB3922">
        <w:rPr>
          <w:rFonts w:ascii="Galliard BT" w:hAnsi="Galliard BT"/>
        </w:rPr>
        <w:t xml:space="preserve">que </w:t>
      </w:r>
      <w:r w:rsidR="00B94833">
        <w:rPr>
          <w:rFonts w:ascii="Galliard BT" w:hAnsi="Galliard BT"/>
        </w:rPr>
        <w:t>existe</w:t>
      </w:r>
      <w:r w:rsidR="00CB3922">
        <w:rPr>
          <w:rFonts w:ascii="Galliard BT" w:hAnsi="Galliard BT"/>
        </w:rPr>
        <w:t xml:space="preserve"> ali é </w:t>
      </w:r>
      <w:r w:rsidR="007D2F5F" w:rsidRPr="008C4E3D">
        <w:rPr>
          <w:rFonts w:ascii="Galliard BT" w:hAnsi="Galliard BT"/>
        </w:rPr>
        <w:t xml:space="preserve">a </w:t>
      </w:r>
      <w:r w:rsidR="00A06EA6" w:rsidRPr="008C4E3D">
        <w:rPr>
          <w:rFonts w:ascii="Galliard BT" w:hAnsi="Galliard BT"/>
        </w:rPr>
        <w:t>experiência humana tomada</w:t>
      </w:r>
      <w:r w:rsidR="00C630F4">
        <w:rPr>
          <w:rFonts w:ascii="Galliard BT" w:hAnsi="Galliard BT"/>
        </w:rPr>
        <w:t xml:space="preserve"> </w:t>
      </w:r>
      <w:r w:rsidR="00C630F4" w:rsidRPr="00B90461">
        <w:rPr>
          <w:rFonts w:ascii="Galliard BT" w:hAnsi="Galliard BT"/>
          <w:i/>
        </w:rPr>
        <w:t>sempre</w:t>
      </w:r>
      <w:r w:rsidR="0030695B">
        <w:rPr>
          <w:rFonts w:ascii="Galliard BT" w:hAnsi="Galliard BT"/>
        </w:rPr>
        <w:t xml:space="preserve"> em</w:t>
      </w:r>
      <w:r w:rsidR="00A06EA6" w:rsidRPr="008C4E3D">
        <w:rPr>
          <w:rFonts w:ascii="Galliard BT" w:hAnsi="Galliard BT"/>
        </w:rPr>
        <w:t xml:space="preserve"> seu sentido mais extremo, mais radical, mais perigoso e mais atemorizante.</w:t>
      </w:r>
    </w:p>
    <w:p w:rsidR="009200EE" w:rsidRDefault="009200EE" w:rsidP="00695A96">
      <w:pPr>
        <w:jc w:val="both"/>
        <w:rPr>
          <w:rFonts w:ascii="Galliard BT" w:hAnsi="Galliard BT"/>
          <w:color w:val="FF0000"/>
        </w:rPr>
      </w:pPr>
    </w:p>
    <w:p w:rsidR="004563F2" w:rsidRDefault="00A06EA6" w:rsidP="00695A96">
      <w:pPr>
        <w:jc w:val="both"/>
        <w:rPr>
          <w:rFonts w:ascii="Galliard BT" w:hAnsi="Galliard BT"/>
        </w:rPr>
      </w:pPr>
      <w:r w:rsidRPr="00A06EA6">
        <w:rPr>
          <w:rFonts w:ascii="Galliard BT" w:hAnsi="Galliard BT"/>
        </w:rPr>
        <w:t xml:space="preserve">Num país onde a literatura não é capaz de registrar essas experiências, </w:t>
      </w:r>
      <w:r w:rsidR="00CB3922" w:rsidRPr="00A06EA6">
        <w:rPr>
          <w:rFonts w:ascii="Galliard BT" w:hAnsi="Galliard BT"/>
        </w:rPr>
        <w:t>prov</w:t>
      </w:r>
      <w:r w:rsidR="00CB3922">
        <w:rPr>
          <w:rFonts w:ascii="Galliard BT" w:hAnsi="Galliard BT"/>
        </w:rPr>
        <w:t>a</w:t>
      </w:r>
      <w:r w:rsidR="00CB3922" w:rsidRPr="00A06EA6">
        <w:rPr>
          <w:rFonts w:ascii="Galliard BT" w:hAnsi="Galliard BT"/>
        </w:rPr>
        <w:t>vel</w:t>
      </w:r>
      <w:r w:rsidR="00CB3922">
        <w:rPr>
          <w:rFonts w:ascii="Galliard BT" w:hAnsi="Galliard BT"/>
        </w:rPr>
        <w:t>mente</w:t>
      </w:r>
      <w:r w:rsidRPr="00A06EA6">
        <w:rPr>
          <w:rFonts w:ascii="Galliard BT" w:hAnsi="Galliard BT"/>
        </w:rPr>
        <w:t xml:space="preserve"> até o registro de experiências mais superficiais s</w:t>
      </w:r>
      <w:r w:rsidR="00CB3922">
        <w:rPr>
          <w:rFonts w:ascii="Galliard BT" w:hAnsi="Galliard BT"/>
        </w:rPr>
        <w:t>erá</w:t>
      </w:r>
      <w:r w:rsidRPr="00A06EA6">
        <w:rPr>
          <w:rFonts w:ascii="Galliard BT" w:hAnsi="Galliard BT"/>
        </w:rPr>
        <w:t xml:space="preserve"> falsificado.</w:t>
      </w:r>
      <w:r w:rsidR="000C2B51">
        <w:rPr>
          <w:rFonts w:ascii="Galliard BT" w:hAnsi="Galliard BT"/>
        </w:rPr>
        <w:t xml:space="preserve"> </w:t>
      </w:r>
      <w:r w:rsidR="00B94833">
        <w:rPr>
          <w:rFonts w:ascii="Galliard BT" w:hAnsi="Galliard BT"/>
        </w:rPr>
        <w:t>É c</w:t>
      </w:r>
      <w:r w:rsidRPr="00A06EA6">
        <w:rPr>
          <w:rFonts w:ascii="Galliard BT" w:hAnsi="Galliard BT"/>
        </w:rPr>
        <w:t>laro que temos algumas obras</w:t>
      </w:r>
      <w:r w:rsidR="00CB3922">
        <w:rPr>
          <w:rFonts w:ascii="Galliard BT" w:hAnsi="Galliard BT"/>
        </w:rPr>
        <w:t xml:space="preserve"> – pelo menos </w:t>
      </w:r>
      <w:r w:rsidR="007D2F5F" w:rsidRPr="00A06EA6">
        <w:rPr>
          <w:rFonts w:ascii="Galliard BT" w:hAnsi="Galliard BT"/>
        </w:rPr>
        <w:t xml:space="preserve">até os anos 50 </w:t>
      </w:r>
      <w:r w:rsidR="00CB3922">
        <w:rPr>
          <w:rFonts w:ascii="Galliard BT" w:hAnsi="Galliard BT"/>
        </w:rPr>
        <w:t xml:space="preserve">elas </w:t>
      </w:r>
      <w:r w:rsidRPr="00A06EA6">
        <w:rPr>
          <w:rFonts w:ascii="Galliard BT" w:hAnsi="Galliard BT"/>
        </w:rPr>
        <w:t>apareciam com certa regularidade</w:t>
      </w:r>
      <w:r w:rsidR="007D2F5F">
        <w:rPr>
          <w:rFonts w:ascii="Galliard BT" w:hAnsi="Galliard BT"/>
        </w:rPr>
        <w:t xml:space="preserve"> </w:t>
      </w:r>
      <w:r w:rsidR="00CB3922">
        <w:rPr>
          <w:rFonts w:ascii="Galliard BT" w:hAnsi="Galliard BT"/>
        </w:rPr>
        <w:t>– n</w:t>
      </w:r>
      <w:r w:rsidRPr="00A06EA6">
        <w:rPr>
          <w:rFonts w:ascii="Galliard BT" w:hAnsi="Galliard BT"/>
        </w:rPr>
        <w:t xml:space="preserve">as quais </w:t>
      </w:r>
      <w:r w:rsidR="00CB3922">
        <w:rPr>
          <w:rFonts w:ascii="Galliard BT" w:hAnsi="Galliard BT"/>
        </w:rPr>
        <w:t xml:space="preserve">você via, </w:t>
      </w:r>
      <w:r w:rsidRPr="00A06EA6">
        <w:rPr>
          <w:rFonts w:ascii="Galliard BT" w:hAnsi="Galliard BT"/>
        </w:rPr>
        <w:t>em versão imaginativa, algumas experiências fundamentais do povo brasileiro.</w:t>
      </w:r>
      <w:r w:rsidR="00CB3922">
        <w:rPr>
          <w:rFonts w:ascii="Galliard BT" w:hAnsi="Galliard BT"/>
        </w:rPr>
        <w:t xml:space="preserve"> </w:t>
      </w:r>
      <w:r w:rsidRPr="00A06EA6">
        <w:rPr>
          <w:rFonts w:ascii="Galliard BT" w:hAnsi="Galliard BT"/>
        </w:rPr>
        <w:t>Existe</w:t>
      </w:r>
      <w:r w:rsidR="00CB3922">
        <w:rPr>
          <w:rFonts w:ascii="Galliard BT" w:hAnsi="Galliard BT"/>
        </w:rPr>
        <w:t xml:space="preserve"> u</w:t>
      </w:r>
      <w:r w:rsidRPr="00A06EA6">
        <w:rPr>
          <w:rFonts w:ascii="Galliard BT" w:hAnsi="Galliard BT"/>
        </w:rPr>
        <w:t>m romance</w:t>
      </w:r>
      <w:r w:rsidR="00CB3922">
        <w:rPr>
          <w:rFonts w:ascii="Galliard BT" w:hAnsi="Galliard BT"/>
        </w:rPr>
        <w:t xml:space="preserve"> (que eu gosto muito)</w:t>
      </w:r>
      <w:r w:rsidRPr="00A06EA6">
        <w:rPr>
          <w:rFonts w:ascii="Galliard BT" w:hAnsi="Galliard BT"/>
        </w:rPr>
        <w:t xml:space="preserve"> d</w:t>
      </w:r>
      <w:r w:rsidR="0030540F">
        <w:rPr>
          <w:rFonts w:ascii="Galliard BT" w:hAnsi="Galliard BT"/>
        </w:rPr>
        <w:t>e</w:t>
      </w:r>
      <w:r w:rsidRPr="00A06EA6">
        <w:rPr>
          <w:rFonts w:ascii="Galliard BT" w:hAnsi="Galliard BT"/>
        </w:rPr>
        <w:t xml:space="preserve"> José Lins do Rego </w:t>
      </w:r>
      <w:r w:rsidR="00CB3922">
        <w:rPr>
          <w:rFonts w:ascii="Galliard BT" w:hAnsi="Galliard BT"/>
        </w:rPr>
        <w:t xml:space="preserve">que se </w:t>
      </w:r>
      <w:r w:rsidRPr="00A06EA6">
        <w:rPr>
          <w:rFonts w:ascii="Galliard BT" w:hAnsi="Galliard BT"/>
        </w:rPr>
        <w:t>chama</w:t>
      </w:r>
      <w:r w:rsidR="00CB3922">
        <w:rPr>
          <w:rFonts w:ascii="Galliard BT" w:hAnsi="Galliard BT"/>
        </w:rPr>
        <w:t xml:space="preserve"> </w:t>
      </w:r>
      <w:r w:rsidRPr="00E41CCE">
        <w:rPr>
          <w:rFonts w:ascii="Galliard BT" w:hAnsi="Galliard BT"/>
          <w:i/>
        </w:rPr>
        <w:t>Cangaceiros</w:t>
      </w:r>
      <w:r w:rsidR="00CB3922">
        <w:rPr>
          <w:rFonts w:ascii="Galliard BT" w:hAnsi="Galliard BT"/>
        </w:rPr>
        <w:t>, no qual existe</w:t>
      </w:r>
      <w:r w:rsidRPr="00A06EA6">
        <w:rPr>
          <w:rFonts w:ascii="Galliard BT" w:hAnsi="Galliard BT"/>
        </w:rPr>
        <w:t xml:space="preserve"> uma guerra entre </w:t>
      </w:r>
      <w:r w:rsidR="00CB3922">
        <w:rPr>
          <w:rFonts w:ascii="Galliard BT" w:hAnsi="Galliard BT"/>
        </w:rPr>
        <w:t xml:space="preserve">uns </w:t>
      </w:r>
      <w:r w:rsidRPr="00A06EA6">
        <w:rPr>
          <w:rFonts w:ascii="Galliard BT" w:hAnsi="Galliard BT"/>
        </w:rPr>
        <w:t>coronéis do Sertão e um grupo de cangaceiros</w:t>
      </w:r>
      <w:r w:rsidR="00CB3922">
        <w:rPr>
          <w:rFonts w:ascii="Galliard BT" w:hAnsi="Galliard BT"/>
        </w:rPr>
        <w:t xml:space="preserve">, e os </w:t>
      </w:r>
      <w:r w:rsidR="00CB3922" w:rsidRPr="00A06EA6">
        <w:rPr>
          <w:rFonts w:ascii="Galliard BT" w:hAnsi="Galliard BT"/>
        </w:rPr>
        <w:t>pobre</w:t>
      </w:r>
      <w:r w:rsidR="00CB3922">
        <w:rPr>
          <w:rFonts w:ascii="Galliard BT" w:hAnsi="Galliard BT"/>
        </w:rPr>
        <w:t>zinhos, o</w:t>
      </w:r>
      <w:r w:rsidRPr="00A06EA6">
        <w:rPr>
          <w:rFonts w:ascii="Galliard BT" w:hAnsi="Galliard BT"/>
        </w:rPr>
        <w:t>s camponeses</w:t>
      </w:r>
      <w:r w:rsidR="00CB3922">
        <w:rPr>
          <w:rFonts w:ascii="Galliard BT" w:hAnsi="Galliard BT"/>
        </w:rPr>
        <w:t xml:space="preserve"> que </w:t>
      </w:r>
      <w:r w:rsidR="003A65DD">
        <w:rPr>
          <w:rFonts w:ascii="Galliard BT" w:hAnsi="Galliard BT"/>
        </w:rPr>
        <w:t xml:space="preserve">estão no meio </w:t>
      </w:r>
      <w:r w:rsidR="00CB3922">
        <w:rPr>
          <w:rFonts w:ascii="Galliard BT" w:hAnsi="Galliard BT"/>
        </w:rPr>
        <w:t xml:space="preserve">não estão </w:t>
      </w:r>
      <w:r w:rsidR="003A65DD">
        <w:rPr>
          <w:rFonts w:ascii="Galliard BT" w:hAnsi="Galliard BT"/>
        </w:rPr>
        <w:t>entende</w:t>
      </w:r>
      <w:r w:rsidR="00CB3922">
        <w:rPr>
          <w:rFonts w:ascii="Galliard BT" w:hAnsi="Galliard BT"/>
        </w:rPr>
        <w:t xml:space="preserve">ndo </w:t>
      </w:r>
      <w:r w:rsidRPr="00A06EA6">
        <w:rPr>
          <w:rFonts w:ascii="Galliard BT" w:hAnsi="Galliard BT"/>
        </w:rPr>
        <w:t>absolutamente nada</w:t>
      </w:r>
      <w:r w:rsidR="00CB3922">
        <w:rPr>
          <w:rFonts w:ascii="Galliard BT" w:hAnsi="Galliard BT"/>
        </w:rPr>
        <w:t xml:space="preserve">, </w:t>
      </w:r>
      <w:r w:rsidRPr="00A06EA6">
        <w:rPr>
          <w:rFonts w:ascii="Galliard BT" w:hAnsi="Galliard BT"/>
        </w:rPr>
        <w:t>le</w:t>
      </w:r>
      <w:r w:rsidR="00D82063">
        <w:rPr>
          <w:rFonts w:ascii="Galliard BT" w:hAnsi="Galliard BT"/>
        </w:rPr>
        <w:t xml:space="preserve">vam pancadas sem saber de onde </w:t>
      </w:r>
      <w:r w:rsidR="00CB3922">
        <w:rPr>
          <w:rFonts w:ascii="Galliard BT" w:hAnsi="Galliard BT"/>
        </w:rPr>
        <w:t>ve</w:t>
      </w:r>
      <w:r w:rsidR="00CB3922" w:rsidRPr="00A06EA6">
        <w:rPr>
          <w:rFonts w:ascii="Galliard BT" w:hAnsi="Galliard BT"/>
        </w:rPr>
        <w:t>m</w:t>
      </w:r>
      <w:r w:rsidR="00CB3922">
        <w:rPr>
          <w:rFonts w:ascii="Galliard BT" w:hAnsi="Galliard BT"/>
        </w:rPr>
        <w:t xml:space="preserve"> e </w:t>
      </w:r>
      <w:r w:rsidRPr="00A06EA6">
        <w:rPr>
          <w:rFonts w:ascii="Galliard BT" w:hAnsi="Galliard BT"/>
        </w:rPr>
        <w:t xml:space="preserve">vivem </w:t>
      </w:r>
      <w:r w:rsidR="00CB3922">
        <w:rPr>
          <w:rFonts w:ascii="Galliard BT" w:hAnsi="Galliard BT"/>
        </w:rPr>
        <w:t>em uma</w:t>
      </w:r>
      <w:r w:rsidR="00CB3922" w:rsidRPr="00A06EA6">
        <w:rPr>
          <w:rFonts w:ascii="Galliard BT" w:hAnsi="Galliard BT"/>
        </w:rPr>
        <w:t xml:space="preserve"> </w:t>
      </w:r>
      <w:r w:rsidRPr="00A06EA6">
        <w:rPr>
          <w:rFonts w:ascii="Galliard BT" w:hAnsi="Galliard BT"/>
        </w:rPr>
        <w:t>espécie de estado de terror perpétuo</w:t>
      </w:r>
      <w:r w:rsidR="00CB3922">
        <w:rPr>
          <w:rFonts w:ascii="Galliard BT" w:hAnsi="Galliard BT"/>
        </w:rPr>
        <w:t xml:space="preserve">. E tem </w:t>
      </w:r>
      <w:r w:rsidRPr="00A06EA6">
        <w:rPr>
          <w:rFonts w:ascii="Galliard BT" w:hAnsi="Galliard BT"/>
        </w:rPr>
        <w:t xml:space="preserve">um casalzinho </w:t>
      </w:r>
      <w:r w:rsidR="00CB3922">
        <w:rPr>
          <w:rFonts w:ascii="Galliard BT" w:hAnsi="Galliard BT"/>
        </w:rPr>
        <w:t xml:space="preserve">novo, que são os </w:t>
      </w:r>
      <w:r w:rsidRPr="00A06EA6">
        <w:rPr>
          <w:rFonts w:ascii="Galliard BT" w:hAnsi="Galliard BT"/>
        </w:rPr>
        <w:t>personagens principais, que acaba</w:t>
      </w:r>
      <w:r w:rsidR="00CB3922">
        <w:rPr>
          <w:rFonts w:ascii="Galliard BT" w:hAnsi="Galliard BT"/>
        </w:rPr>
        <w:t>m</w:t>
      </w:r>
      <w:r w:rsidRPr="00A06EA6">
        <w:rPr>
          <w:rFonts w:ascii="Galliard BT" w:hAnsi="Galliard BT"/>
        </w:rPr>
        <w:t xml:space="preserve"> se salvando porque aparece ali um cantador de feira, </w:t>
      </w:r>
      <w:r w:rsidR="00CB3922">
        <w:rPr>
          <w:rFonts w:ascii="Galliard BT" w:hAnsi="Galliard BT"/>
        </w:rPr>
        <w:t xml:space="preserve">que é </w:t>
      </w:r>
      <w:r w:rsidRPr="00A06EA6">
        <w:rPr>
          <w:rFonts w:ascii="Galliard BT" w:hAnsi="Galliard BT"/>
        </w:rPr>
        <w:t xml:space="preserve">um velho cego. </w:t>
      </w:r>
      <w:r w:rsidR="00CB3922">
        <w:rPr>
          <w:rFonts w:ascii="Galliard BT" w:hAnsi="Galliard BT"/>
        </w:rPr>
        <w:t xml:space="preserve">E o velho cego vai </w:t>
      </w:r>
      <w:r w:rsidRPr="00A06EA6">
        <w:rPr>
          <w:rFonts w:ascii="Galliard BT" w:hAnsi="Galliard BT"/>
        </w:rPr>
        <w:t xml:space="preserve">de cidade em cidade, pergunta </w:t>
      </w:r>
      <w:r w:rsidR="00B94833">
        <w:rPr>
          <w:rFonts w:ascii="Galliard BT" w:hAnsi="Galliard BT"/>
        </w:rPr>
        <w:t>d</w:t>
      </w:r>
      <w:r w:rsidRPr="00A06EA6">
        <w:rPr>
          <w:rFonts w:ascii="Galliard BT" w:hAnsi="Galliard BT"/>
        </w:rPr>
        <w:t xml:space="preserve">a vida das pessoas e </w:t>
      </w:r>
      <w:r w:rsidR="00CB3922">
        <w:rPr>
          <w:rFonts w:ascii="Galliard BT" w:hAnsi="Galliard BT"/>
        </w:rPr>
        <w:t xml:space="preserve">faz </w:t>
      </w:r>
      <w:r w:rsidRPr="00A06EA6">
        <w:rPr>
          <w:rFonts w:ascii="Galliard BT" w:hAnsi="Galliard BT"/>
        </w:rPr>
        <w:t>músicas conta</w:t>
      </w:r>
      <w:r w:rsidR="00CB3922">
        <w:rPr>
          <w:rFonts w:ascii="Galliard BT" w:hAnsi="Galliard BT"/>
        </w:rPr>
        <w:t>ndo</w:t>
      </w:r>
      <w:r w:rsidRPr="00A06EA6">
        <w:rPr>
          <w:rFonts w:ascii="Galliard BT" w:hAnsi="Galliard BT"/>
        </w:rPr>
        <w:t xml:space="preserve"> a vida </w:t>
      </w:r>
      <w:r w:rsidR="00CB3922">
        <w:rPr>
          <w:rFonts w:ascii="Galliard BT" w:hAnsi="Galliard BT"/>
        </w:rPr>
        <w:t>dos</w:t>
      </w:r>
      <w:r w:rsidRPr="00A06EA6">
        <w:rPr>
          <w:rFonts w:ascii="Galliard BT" w:hAnsi="Galliard BT"/>
        </w:rPr>
        <w:t xml:space="preserve"> personagens. </w:t>
      </w:r>
      <w:r w:rsidR="00CB3922">
        <w:rPr>
          <w:rFonts w:ascii="Galliard BT" w:hAnsi="Galliard BT"/>
        </w:rPr>
        <w:t>Então ele</w:t>
      </w:r>
      <w:r w:rsidRPr="00A06EA6">
        <w:rPr>
          <w:rFonts w:ascii="Galliard BT" w:hAnsi="Galliard BT"/>
        </w:rPr>
        <w:t xml:space="preserve"> tem na </w:t>
      </w:r>
      <w:r w:rsidR="00CB3922">
        <w:rPr>
          <w:rFonts w:ascii="Galliard BT" w:hAnsi="Galliard BT"/>
        </w:rPr>
        <w:t>cabeça</w:t>
      </w:r>
      <w:r w:rsidRPr="00A06EA6">
        <w:rPr>
          <w:rFonts w:ascii="Galliard BT" w:hAnsi="Galliard BT"/>
        </w:rPr>
        <w:t xml:space="preserve"> toda a história da região, sabe tudo o que está se passando</w:t>
      </w:r>
      <w:r w:rsidR="00CB3922">
        <w:rPr>
          <w:rFonts w:ascii="Galliard BT" w:hAnsi="Galliard BT"/>
        </w:rPr>
        <w:t xml:space="preserve"> e, </w:t>
      </w:r>
      <w:r w:rsidR="00D82063">
        <w:rPr>
          <w:rFonts w:ascii="Galliard BT" w:hAnsi="Galliard BT"/>
        </w:rPr>
        <w:t>p</w:t>
      </w:r>
      <w:r w:rsidRPr="00A06EA6">
        <w:rPr>
          <w:rFonts w:ascii="Galliard BT" w:hAnsi="Galliard BT"/>
        </w:rPr>
        <w:t>ortanto</w:t>
      </w:r>
      <w:r w:rsidR="00CB3922">
        <w:rPr>
          <w:rFonts w:ascii="Galliard BT" w:hAnsi="Galliard BT"/>
        </w:rPr>
        <w:t>, o velho</w:t>
      </w:r>
      <w:r w:rsidRPr="00A06EA6">
        <w:rPr>
          <w:rFonts w:ascii="Galliard BT" w:hAnsi="Galliard BT"/>
        </w:rPr>
        <w:t xml:space="preserve"> sabe </w:t>
      </w:r>
      <w:r w:rsidR="00CB3922">
        <w:rPr>
          <w:rFonts w:ascii="Galliard BT" w:hAnsi="Galliard BT"/>
        </w:rPr>
        <w:t>para onde levá-los</w:t>
      </w:r>
      <w:r w:rsidR="004563F2">
        <w:rPr>
          <w:rFonts w:ascii="Galliard BT" w:hAnsi="Galliard BT"/>
        </w:rPr>
        <w:t xml:space="preserve">, para onde eles </w:t>
      </w:r>
      <w:r w:rsidRPr="00A06EA6">
        <w:rPr>
          <w:rFonts w:ascii="Galliard BT" w:hAnsi="Galliard BT"/>
        </w:rPr>
        <w:t xml:space="preserve">tenham segurança. No fim, </w:t>
      </w:r>
      <w:r w:rsidR="004563F2">
        <w:rPr>
          <w:rFonts w:ascii="Galliard BT" w:hAnsi="Galliard BT"/>
        </w:rPr>
        <w:t xml:space="preserve">aquele </w:t>
      </w:r>
      <w:r w:rsidRPr="00A06EA6">
        <w:rPr>
          <w:rFonts w:ascii="Galliard BT" w:hAnsi="Galliard BT"/>
        </w:rPr>
        <w:t xml:space="preserve">casalzinho se salva porque o </w:t>
      </w:r>
      <w:r w:rsidR="004563F2">
        <w:rPr>
          <w:rFonts w:ascii="Galliard BT" w:hAnsi="Galliard BT"/>
        </w:rPr>
        <w:t>velho</w:t>
      </w:r>
      <w:r w:rsidRPr="00A06EA6">
        <w:rPr>
          <w:rFonts w:ascii="Galliard BT" w:hAnsi="Galliard BT"/>
        </w:rPr>
        <w:t xml:space="preserve"> conduz a um lugar onde não correm mais risco.</w:t>
      </w:r>
      <w:r w:rsidR="004563F2">
        <w:rPr>
          <w:rFonts w:ascii="Galliard BT" w:hAnsi="Galliard BT"/>
        </w:rPr>
        <w:t xml:space="preserve"> </w:t>
      </w:r>
    </w:p>
    <w:p w:rsidR="004563F2" w:rsidRDefault="004563F2" w:rsidP="00695A96">
      <w:pPr>
        <w:jc w:val="both"/>
        <w:rPr>
          <w:rFonts w:ascii="Galliard BT" w:hAnsi="Galliard BT"/>
        </w:rPr>
      </w:pPr>
    </w:p>
    <w:p w:rsidR="004563F2" w:rsidRDefault="004563F2" w:rsidP="00695A96">
      <w:pPr>
        <w:jc w:val="both"/>
        <w:rPr>
          <w:rFonts w:ascii="Galliard BT" w:hAnsi="Galliard BT"/>
        </w:rPr>
      </w:pPr>
      <w:r>
        <w:rPr>
          <w:rFonts w:ascii="Galliard BT" w:hAnsi="Galliard BT"/>
        </w:rPr>
        <w:lastRenderedPageBreak/>
        <w:t xml:space="preserve">Isso aí o que é? Isso </w:t>
      </w:r>
      <w:r w:rsidR="00A06EA6" w:rsidRPr="00A06EA6">
        <w:rPr>
          <w:rFonts w:ascii="Galliard BT" w:hAnsi="Galliard BT"/>
        </w:rPr>
        <w:t xml:space="preserve">é </w:t>
      </w:r>
      <w:r>
        <w:rPr>
          <w:rFonts w:ascii="Galliard BT" w:hAnsi="Galliard BT"/>
        </w:rPr>
        <w:t>a</w:t>
      </w:r>
      <w:r w:rsidR="00A06EA6" w:rsidRPr="00A06EA6">
        <w:rPr>
          <w:rFonts w:ascii="Galliard BT" w:hAnsi="Galliard BT"/>
        </w:rPr>
        <w:t xml:space="preserve"> </w:t>
      </w:r>
      <w:r w:rsidRPr="00A06EA6">
        <w:rPr>
          <w:rFonts w:ascii="Galliard BT" w:hAnsi="Galliard BT"/>
        </w:rPr>
        <w:t>epopéia</w:t>
      </w:r>
      <w:r w:rsidR="00A06EA6" w:rsidRPr="00A06EA6">
        <w:rPr>
          <w:rFonts w:ascii="Galliard BT" w:hAnsi="Galliard BT"/>
        </w:rPr>
        <w:t xml:space="preserve"> da memória no</w:t>
      </w:r>
      <w:r w:rsidR="00BE707F">
        <w:rPr>
          <w:rFonts w:ascii="Galliard BT" w:hAnsi="Galliard BT"/>
        </w:rPr>
        <w:t>s</w:t>
      </w:r>
      <w:r w:rsidR="00A06EA6" w:rsidRPr="00A06EA6">
        <w:rPr>
          <w:rFonts w:ascii="Galliard BT" w:hAnsi="Galliard BT"/>
        </w:rPr>
        <w:t xml:space="preserve"> princípio</w:t>
      </w:r>
      <w:r w:rsidR="00BE707F">
        <w:rPr>
          <w:rFonts w:ascii="Galliard BT" w:hAnsi="Galliard BT"/>
        </w:rPr>
        <w:t>s</w:t>
      </w:r>
      <w:r w:rsidR="00A06EA6" w:rsidRPr="00A06EA6">
        <w:rPr>
          <w:rFonts w:ascii="Galliard BT" w:hAnsi="Galliard BT"/>
        </w:rPr>
        <w:t xml:space="preserve"> da civilização</w:t>
      </w:r>
      <w:r w:rsidR="00BE707F">
        <w:rPr>
          <w:rFonts w:ascii="Galliard BT" w:hAnsi="Galliard BT"/>
        </w:rPr>
        <w:t>: é</w:t>
      </w:r>
      <w:r>
        <w:rPr>
          <w:rFonts w:ascii="Galliard BT" w:hAnsi="Galliard BT"/>
        </w:rPr>
        <w:t xml:space="preserve"> a capacidade de </w:t>
      </w:r>
      <w:r w:rsidR="00A06EA6" w:rsidRPr="00A06EA6">
        <w:rPr>
          <w:rFonts w:ascii="Galliard BT" w:hAnsi="Galliard BT"/>
        </w:rPr>
        <w:t xml:space="preserve">armazenar </w:t>
      </w:r>
      <w:r>
        <w:rPr>
          <w:rFonts w:ascii="Galliard BT" w:hAnsi="Galliard BT"/>
        </w:rPr>
        <w:t xml:space="preserve">a </w:t>
      </w:r>
      <w:r w:rsidR="00A06EA6" w:rsidRPr="00A06EA6">
        <w:rPr>
          <w:rFonts w:ascii="Galliard BT" w:hAnsi="Galliard BT"/>
        </w:rPr>
        <w:t>experiência e condensá-la em im</w:t>
      </w:r>
      <w:r>
        <w:rPr>
          <w:rFonts w:ascii="Galliard BT" w:hAnsi="Galliard BT"/>
        </w:rPr>
        <w:t>agens cada vez mais abrangentes, que d</w:t>
      </w:r>
      <w:r w:rsidR="00A06EA6" w:rsidRPr="00A06EA6">
        <w:rPr>
          <w:rFonts w:ascii="Galliard BT" w:hAnsi="Galliard BT"/>
        </w:rPr>
        <w:t xml:space="preserve">á </w:t>
      </w:r>
      <w:r>
        <w:rPr>
          <w:rFonts w:ascii="Galliard BT" w:hAnsi="Galliard BT"/>
        </w:rPr>
        <w:t xml:space="preserve">justamente a este cego uma </w:t>
      </w:r>
      <w:r w:rsidR="00A06EA6" w:rsidRPr="00A06EA6">
        <w:rPr>
          <w:rFonts w:ascii="Galliard BT" w:hAnsi="Galliard BT"/>
        </w:rPr>
        <w:t xml:space="preserve">compreensão </w:t>
      </w:r>
      <w:r w:rsidRPr="00A06EA6">
        <w:rPr>
          <w:rFonts w:ascii="Galliard BT" w:hAnsi="Galliard BT"/>
        </w:rPr>
        <w:t xml:space="preserve">maior </w:t>
      </w:r>
      <w:r>
        <w:rPr>
          <w:rFonts w:ascii="Galliard BT" w:hAnsi="Galliard BT"/>
        </w:rPr>
        <w:t>da</w:t>
      </w:r>
      <w:r w:rsidR="00A06EA6" w:rsidRPr="00A06EA6">
        <w:rPr>
          <w:rFonts w:ascii="Galliard BT" w:hAnsi="Galliard BT"/>
        </w:rPr>
        <w:t xml:space="preserve"> situação</w:t>
      </w:r>
      <w:r w:rsidR="003A65DD">
        <w:rPr>
          <w:rFonts w:ascii="Galliard BT" w:hAnsi="Galliard BT"/>
        </w:rPr>
        <w:t xml:space="preserve"> </w:t>
      </w:r>
      <w:r>
        <w:rPr>
          <w:rFonts w:ascii="Galliard BT" w:hAnsi="Galliard BT"/>
        </w:rPr>
        <w:t>do que aquela que tem as vítimas da situação</w:t>
      </w:r>
      <w:r w:rsidR="00A06EA6" w:rsidRPr="00A06EA6">
        <w:rPr>
          <w:rFonts w:ascii="Galliard BT" w:hAnsi="Galliard BT"/>
        </w:rPr>
        <w:t xml:space="preserve">. </w:t>
      </w:r>
      <w:r>
        <w:rPr>
          <w:rFonts w:ascii="Galliard BT" w:hAnsi="Galliard BT"/>
        </w:rPr>
        <w:t xml:space="preserve">E esta </w:t>
      </w:r>
      <w:r w:rsidR="00A06EA6" w:rsidRPr="00A06EA6">
        <w:rPr>
          <w:rFonts w:ascii="Galliard BT" w:hAnsi="Galliard BT"/>
        </w:rPr>
        <w:t>é a função básica da cultura</w:t>
      </w:r>
      <w:r>
        <w:rPr>
          <w:rFonts w:ascii="Galliard BT" w:hAnsi="Galliard BT"/>
        </w:rPr>
        <w:t>, quer dizer, é</w:t>
      </w:r>
      <w:r w:rsidR="00B90461">
        <w:rPr>
          <w:rFonts w:ascii="Galliard BT" w:hAnsi="Galliard BT"/>
        </w:rPr>
        <w:t xml:space="preserve"> o</w:t>
      </w:r>
      <w:r w:rsidR="00A06EA6" w:rsidRPr="00A06EA6">
        <w:rPr>
          <w:rFonts w:ascii="Galliard BT" w:hAnsi="Galliard BT"/>
        </w:rPr>
        <w:t xml:space="preserve"> indivíduo </w:t>
      </w:r>
      <w:r>
        <w:rPr>
          <w:rFonts w:ascii="Galliard BT" w:hAnsi="Galliard BT"/>
        </w:rPr>
        <w:t xml:space="preserve">que </w:t>
      </w:r>
      <w:r w:rsidR="00A06EA6" w:rsidRPr="00A06EA6">
        <w:rPr>
          <w:rFonts w:ascii="Galliard BT" w:hAnsi="Galliard BT"/>
        </w:rPr>
        <w:t>sabe o que se passa</w:t>
      </w:r>
      <w:r w:rsidR="00DD0A2A">
        <w:rPr>
          <w:rFonts w:ascii="Galliard BT" w:hAnsi="Galliard BT"/>
        </w:rPr>
        <w:t>,</w:t>
      </w:r>
      <w:r w:rsidR="00A06EA6" w:rsidRPr="00A06EA6">
        <w:rPr>
          <w:rFonts w:ascii="Galliard BT" w:hAnsi="Galliard BT"/>
        </w:rPr>
        <w:t xml:space="preserve"> </w:t>
      </w:r>
      <w:r>
        <w:rPr>
          <w:rFonts w:ascii="Galliard BT" w:hAnsi="Galliard BT"/>
        </w:rPr>
        <w:t xml:space="preserve">que sabe o que é </w:t>
      </w:r>
      <w:r w:rsidR="00A06EA6" w:rsidRPr="00A06EA6">
        <w:rPr>
          <w:rFonts w:ascii="Galliard BT" w:hAnsi="Galliard BT"/>
        </w:rPr>
        <w:t xml:space="preserve">a experiência humana real e </w:t>
      </w:r>
      <w:r>
        <w:rPr>
          <w:rFonts w:ascii="Galliard BT" w:hAnsi="Galliard BT"/>
        </w:rPr>
        <w:t xml:space="preserve">que </w:t>
      </w:r>
      <w:r w:rsidR="00A06EA6" w:rsidRPr="00A06EA6">
        <w:rPr>
          <w:rFonts w:ascii="Galliard BT" w:hAnsi="Galliard BT"/>
        </w:rPr>
        <w:t>de algum modo</w:t>
      </w:r>
      <w:r w:rsidR="00B90461">
        <w:rPr>
          <w:rFonts w:ascii="Galliard BT" w:hAnsi="Galliard BT"/>
        </w:rPr>
        <w:t xml:space="preserve"> </w:t>
      </w:r>
      <w:r w:rsidR="00DD0A2A">
        <w:rPr>
          <w:rFonts w:ascii="Galliard BT" w:hAnsi="Galliard BT"/>
        </w:rPr>
        <w:t>a</w:t>
      </w:r>
      <w:r w:rsidR="00B90461">
        <w:rPr>
          <w:rFonts w:ascii="Galliard BT" w:hAnsi="Galliard BT"/>
        </w:rPr>
        <w:t xml:space="preserve"> condensa. </w:t>
      </w:r>
    </w:p>
    <w:p w:rsidR="004563F2" w:rsidRDefault="004563F2" w:rsidP="00695A96">
      <w:pPr>
        <w:jc w:val="both"/>
        <w:rPr>
          <w:rFonts w:ascii="Galliard BT" w:hAnsi="Galliard BT"/>
        </w:rPr>
      </w:pPr>
    </w:p>
    <w:p w:rsidR="00A06EA6" w:rsidRPr="00A06EA6" w:rsidRDefault="00B90461" w:rsidP="00695A96">
      <w:pPr>
        <w:jc w:val="both"/>
        <w:rPr>
          <w:rFonts w:ascii="Galliard BT" w:hAnsi="Galliard BT"/>
        </w:rPr>
      </w:pPr>
      <w:r>
        <w:rPr>
          <w:rFonts w:ascii="Galliard BT" w:hAnsi="Galliard BT"/>
        </w:rPr>
        <w:t xml:space="preserve">Como </w:t>
      </w:r>
      <w:r w:rsidR="004563F2">
        <w:rPr>
          <w:rFonts w:ascii="Galliard BT" w:hAnsi="Galliard BT"/>
        </w:rPr>
        <w:t xml:space="preserve">ele a condensa? </w:t>
      </w:r>
      <w:r w:rsidR="00A06EA6" w:rsidRPr="00A06EA6">
        <w:rPr>
          <w:rFonts w:ascii="Galliard BT" w:hAnsi="Galliard BT"/>
        </w:rPr>
        <w:t xml:space="preserve">A primeira condensação possível é evidentemente </w:t>
      </w:r>
      <w:r w:rsidR="004563F2">
        <w:rPr>
          <w:rFonts w:ascii="Galliard BT" w:hAnsi="Galliard BT"/>
        </w:rPr>
        <w:t>em</w:t>
      </w:r>
      <w:r w:rsidR="00A06EA6" w:rsidRPr="00A06EA6">
        <w:rPr>
          <w:rFonts w:ascii="Galliard BT" w:hAnsi="Galliard BT"/>
        </w:rPr>
        <w:t xml:space="preserve"> símbolos artísticos. Quando </w:t>
      </w:r>
      <w:r w:rsidR="004563F2">
        <w:rPr>
          <w:rFonts w:ascii="Galliard BT" w:hAnsi="Galliard BT"/>
        </w:rPr>
        <w:t xml:space="preserve">você </w:t>
      </w:r>
      <w:r w:rsidR="00A06EA6" w:rsidRPr="00A06EA6">
        <w:rPr>
          <w:rFonts w:ascii="Galliard BT" w:hAnsi="Galliard BT"/>
        </w:rPr>
        <w:t>presencia um</w:t>
      </w:r>
      <w:r w:rsidR="004563F2">
        <w:rPr>
          <w:rFonts w:ascii="Galliard BT" w:hAnsi="Galliard BT"/>
        </w:rPr>
        <w:t xml:space="preserve">a situação qualquer, um fato </w:t>
      </w:r>
      <w:r w:rsidR="00A06EA6" w:rsidRPr="00A06EA6">
        <w:rPr>
          <w:rFonts w:ascii="Galliard BT" w:hAnsi="Galliard BT"/>
        </w:rPr>
        <w:t xml:space="preserve">qualquer, </w:t>
      </w:r>
      <w:r w:rsidR="004563F2">
        <w:rPr>
          <w:rFonts w:ascii="Galliard BT" w:hAnsi="Galliard BT"/>
        </w:rPr>
        <w:t xml:space="preserve">que </w:t>
      </w:r>
      <w:r w:rsidR="00A06EA6" w:rsidRPr="00A06EA6">
        <w:rPr>
          <w:rFonts w:ascii="Galliard BT" w:hAnsi="Galliard BT"/>
        </w:rPr>
        <w:t>não chega a entend</w:t>
      </w:r>
      <w:r w:rsidR="004563F2">
        <w:rPr>
          <w:rFonts w:ascii="Galliard BT" w:hAnsi="Galliard BT"/>
        </w:rPr>
        <w:t>er</w:t>
      </w:r>
      <w:r w:rsidR="00A06EA6" w:rsidRPr="00A06EA6">
        <w:rPr>
          <w:rFonts w:ascii="Galliard BT" w:hAnsi="Galliard BT"/>
        </w:rPr>
        <w:t xml:space="preserve"> intelectualmente</w:t>
      </w:r>
      <w:r w:rsidR="004563F2">
        <w:rPr>
          <w:rFonts w:ascii="Galliard BT" w:hAnsi="Galliard BT"/>
        </w:rPr>
        <w:t xml:space="preserve">, o que você faz? Você conta esse fato. Você não precisa entender para contar, basta registrá-lo e </w:t>
      </w:r>
      <w:r w:rsidR="00A06EA6" w:rsidRPr="00A06EA6">
        <w:rPr>
          <w:rFonts w:ascii="Galliard BT" w:hAnsi="Galliard BT"/>
        </w:rPr>
        <w:t>ser capaz de</w:t>
      </w:r>
      <w:r w:rsidR="00974A3A">
        <w:rPr>
          <w:rFonts w:ascii="Galliard BT" w:hAnsi="Galliard BT"/>
        </w:rPr>
        <w:t xml:space="preserve"> </w:t>
      </w:r>
      <w:r w:rsidR="00A06EA6" w:rsidRPr="00A06EA6">
        <w:rPr>
          <w:rFonts w:ascii="Galliard BT" w:hAnsi="Galliard BT"/>
        </w:rPr>
        <w:t>sintetiz</w:t>
      </w:r>
      <w:r w:rsidR="00974A3A">
        <w:rPr>
          <w:rFonts w:ascii="Galliard BT" w:hAnsi="Galliard BT"/>
        </w:rPr>
        <w:t>á-lo</w:t>
      </w:r>
      <w:r w:rsidR="00A06EA6" w:rsidRPr="00A06EA6">
        <w:rPr>
          <w:rFonts w:ascii="Galliard BT" w:hAnsi="Galliard BT"/>
        </w:rPr>
        <w:t xml:space="preserve"> em imagens.</w:t>
      </w:r>
      <w:r w:rsidR="004563F2">
        <w:rPr>
          <w:rFonts w:ascii="Galliard BT" w:hAnsi="Galliard BT"/>
        </w:rPr>
        <w:t xml:space="preserve"> Então você chega em casa e diz: “Eu vi isso, mais isso, mais isso, mais isso e mais isso”. </w:t>
      </w:r>
      <w:r w:rsidR="00A06EA6" w:rsidRPr="00A06EA6">
        <w:rPr>
          <w:rFonts w:ascii="Galliard BT" w:hAnsi="Galliard BT"/>
        </w:rPr>
        <w:t xml:space="preserve">Sem </w:t>
      </w:r>
      <w:r w:rsidR="004563F2">
        <w:rPr>
          <w:rFonts w:ascii="Galliard BT" w:hAnsi="Galliard BT"/>
        </w:rPr>
        <w:t>ess</w:t>
      </w:r>
      <w:r w:rsidR="00A06EA6" w:rsidRPr="00A06EA6">
        <w:rPr>
          <w:rFonts w:ascii="Galliard BT" w:hAnsi="Galliard BT"/>
        </w:rPr>
        <w:t xml:space="preserve">a primeira síntese imaginativa, não há nenhum trabalho intelectual possível. </w:t>
      </w:r>
      <w:r w:rsidR="0025799D">
        <w:rPr>
          <w:rFonts w:ascii="Galliard BT" w:hAnsi="Galliard BT"/>
        </w:rPr>
        <w:t xml:space="preserve">O que significa que </w:t>
      </w:r>
      <w:r w:rsidR="00BE707F">
        <w:rPr>
          <w:rFonts w:ascii="Galliard BT" w:hAnsi="Galliard BT"/>
        </w:rPr>
        <w:t>n</w:t>
      </w:r>
      <w:r w:rsidR="0025799D">
        <w:rPr>
          <w:rFonts w:ascii="Galliard BT" w:hAnsi="Galliard BT"/>
        </w:rPr>
        <w:t xml:space="preserve">um país onde você não tem </w:t>
      </w:r>
      <w:r w:rsidR="00A06EA6" w:rsidRPr="00A06EA6">
        <w:rPr>
          <w:rFonts w:ascii="Galliard BT" w:hAnsi="Galliard BT"/>
        </w:rPr>
        <w:t>uma vasta literatura</w:t>
      </w:r>
      <w:r w:rsidR="0025799D">
        <w:rPr>
          <w:rFonts w:ascii="Galliard BT" w:hAnsi="Galliard BT"/>
        </w:rPr>
        <w:t xml:space="preserve">, </w:t>
      </w:r>
      <w:r w:rsidR="00A06EA6" w:rsidRPr="00A06EA6">
        <w:rPr>
          <w:rFonts w:ascii="Galliard BT" w:hAnsi="Galliard BT"/>
        </w:rPr>
        <w:t xml:space="preserve">as ciências sociais, </w:t>
      </w:r>
      <w:r w:rsidR="0025799D">
        <w:rPr>
          <w:rFonts w:ascii="Galliard BT" w:hAnsi="Galliard BT"/>
        </w:rPr>
        <w:t xml:space="preserve">as ciências </w:t>
      </w:r>
      <w:r w:rsidR="00A06EA6" w:rsidRPr="00A06EA6">
        <w:rPr>
          <w:rFonts w:ascii="Galliard BT" w:hAnsi="Galliard BT"/>
        </w:rPr>
        <w:t>políticas</w:t>
      </w:r>
      <w:r w:rsidR="0025799D">
        <w:rPr>
          <w:rFonts w:ascii="Galliard BT" w:hAnsi="Galliard BT"/>
        </w:rPr>
        <w:t xml:space="preserve">, as ciências </w:t>
      </w:r>
      <w:r w:rsidR="00A06EA6" w:rsidRPr="0025799D">
        <w:rPr>
          <w:rFonts w:ascii="Galliard BT" w:hAnsi="Galliard BT"/>
        </w:rPr>
        <w:t>hu</w:t>
      </w:r>
      <w:r w:rsidR="00DD0A2A" w:rsidRPr="0025799D">
        <w:rPr>
          <w:rFonts w:ascii="Galliard BT" w:hAnsi="Galliard BT"/>
        </w:rPr>
        <w:t xml:space="preserve">manas </w:t>
      </w:r>
      <w:r w:rsidR="0025799D" w:rsidRPr="0025799D">
        <w:rPr>
          <w:rFonts w:ascii="Galliard BT" w:hAnsi="Galliard BT"/>
        </w:rPr>
        <w:t>é tudo</w:t>
      </w:r>
      <w:r w:rsidR="0025799D">
        <w:rPr>
          <w:rFonts w:ascii="Galliard BT" w:hAnsi="Galliard BT"/>
        </w:rPr>
        <w:t xml:space="preserve"> </w:t>
      </w:r>
      <w:r w:rsidR="00A06EA6" w:rsidRPr="00A06EA6">
        <w:rPr>
          <w:rFonts w:ascii="Galliard BT" w:hAnsi="Galliard BT"/>
        </w:rPr>
        <w:t>palhaçada</w:t>
      </w:r>
      <w:r w:rsidR="0025799D">
        <w:rPr>
          <w:rFonts w:ascii="Galliard BT" w:hAnsi="Galliard BT"/>
        </w:rPr>
        <w:t xml:space="preserve">. Por quê? </w:t>
      </w:r>
      <w:r w:rsidR="00273FD9">
        <w:rPr>
          <w:rFonts w:ascii="Galliard BT" w:hAnsi="Galliard BT"/>
        </w:rPr>
        <w:t xml:space="preserve">Vão simplesmente usar </w:t>
      </w:r>
      <w:r w:rsidR="00A06EA6" w:rsidRPr="00A06EA6">
        <w:rPr>
          <w:rFonts w:ascii="Galliard BT" w:hAnsi="Galliard BT"/>
        </w:rPr>
        <w:t>conceitos</w:t>
      </w:r>
      <w:r w:rsidR="00137691">
        <w:rPr>
          <w:rFonts w:ascii="Galliard BT" w:hAnsi="Galliard BT"/>
        </w:rPr>
        <w:t xml:space="preserve"> científicos</w:t>
      </w:r>
      <w:r w:rsidR="00A06EA6" w:rsidRPr="00A06EA6">
        <w:rPr>
          <w:rFonts w:ascii="Galliard BT" w:hAnsi="Galliard BT"/>
        </w:rPr>
        <w:t xml:space="preserve"> </w:t>
      </w:r>
      <w:r w:rsidR="00273FD9">
        <w:rPr>
          <w:rFonts w:ascii="Galliard BT" w:hAnsi="Galliard BT"/>
        </w:rPr>
        <w:t xml:space="preserve">já </w:t>
      </w:r>
      <w:r w:rsidR="00A06EA6" w:rsidRPr="00A06EA6">
        <w:rPr>
          <w:rFonts w:ascii="Galliard BT" w:hAnsi="Galliard BT"/>
        </w:rPr>
        <w:t>prontos e estereotipados</w:t>
      </w:r>
      <w:r w:rsidR="00273FD9">
        <w:rPr>
          <w:rFonts w:ascii="Galliard BT" w:hAnsi="Galliard BT"/>
        </w:rPr>
        <w:t xml:space="preserve">, de um lado, e </w:t>
      </w:r>
      <w:r w:rsidR="00A06EA6" w:rsidRPr="00A06EA6">
        <w:rPr>
          <w:rFonts w:ascii="Galliard BT" w:hAnsi="Galliard BT"/>
        </w:rPr>
        <w:t>a realidade bruta dos fatos</w:t>
      </w:r>
      <w:r w:rsidR="00273FD9">
        <w:rPr>
          <w:rFonts w:ascii="Galliard BT" w:hAnsi="Galliard BT"/>
        </w:rPr>
        <w:t xml:space="preserve">, do outro. Eles não têm </w:t>
      </w:r>
      <w:r w:rsidR="00A06EA6" w:rsidRPr="00A06EA6">
        <w:rPr>
          <w:rFonts w:ascii="Galliard BT" w:hAnsi="Galliard BT"/>
        </w:rPr>
        <w:t>aquela síntese</w:t>
      </w:r>
      <w:r w:rsidR="00F57B36">
        <w:rPr>
          <w:rFonts w:ascii="Galliard BT" w:hAnsi="Galliard BT"/>
        </w:rPr>
        <w:t xml:space="preserve"> </w:t>
      </w:r>
      <w:r w:rsidR="00A06EA6" w:rsidRPr="00A06EA6">
        <w:rPr>
          <w:rFonts w:ascii="Galliard BT" w:hAnsi="Galliard BT"/>
        </w:rPr>
        <w:t xml:space="preserve">intermediária, </w:t>
      </w:r>
      <w:r w:rsidR="005B574D">
        <w:rPr>
          <w:rFonts w:ascii="Galliard BT" w:hAnsi="Galliard BT"/>
        </w:rPr>
        <w:t xml:space="preserve">então não conseguem pensar </w:t>
      </w:r>
      <w:r w:rsidR="00A06EA6" w:rsidRPr="00A06EA6">
        <w:rPr>
          <w:rFonts w:ascii="Galliard BT" w:hAnsi="Galliard BT"/>
        </w:rPr>
        <w:t>simplesmente</w:t>
      </w:r>
      <w:r w:rsidR="005B574D">
        <w:rPr>
          <w:rFonts w:ascii="Galliard BT" w:hAnsi="Galliard BT"/>
        </w:rPr>
        <w:t xml:space="preserve">. Então o que você vai ver são só </w:t>
      </w:r>
      <w:r w:rsidR="00A06EA6" w:rsidRPr="00A06EA6">
        <w:rPr>
          <w:rFonts w:ascii="Galliard BT" w:hAnsi="Galliard BT"/>
        </w:rPr>
        <w:t xml:space="preserve">estereótipos </w:t>
      </w:r>
      <w:r w:rsidR="005B574D">
        <w:rPr>
          <w:rFonts w:ascii="Galliard BT" w:hAnsi="Galliard BT"/>
        </w:rPr>
        <w:t xml:space="preserve">onde não há </w:t>
      </w:r>
      <w:r w:rsidR="00A06EA6" w:rsidRPr="00A06EA6">
        <w:rPr>
          <w:rFonts w:ascii="Galliard BT" w:hAnsi="Galliard BT"/>
        </w:rPr>
        <w:t>um discernimento efetivo das situações.</w:t>
      </w:r>
    </w:p>
    <w:p w:rsidR="00A06EA6" w:rsidRPr="00A06EA6" w:rsidRDefault="00A06EA6" w:rsidP="00695A96">
      <w:pPr>
        <w:jc w:val="both"/>
        <w:rPr>
          <w:rFonts w:ascii="Galliard BT" w:hAnsi="Galliard BT"/>
        </w:rPr>
      </w:pPr>
    </w:p>
    <w:p w:rsidR="00A06EA6" w:rsidRPr="00A06EA6" w:rsidRDefault="005B574D" w:rsidP="00695A96">
      <w:pPr>
        <w:jc w:val="both"/>
        <w:rPr>
          <w:rFonts w:ascii="Galliard BT" w:hAnsi="Galliard BT"/>
        </w:rPr>
      </w:pPr>
      <w:r>
        <w:rPr>
          <w:rFonts w:ascii="Galliard BT" w:hAnsi="Galliard BT"/>
        </w:rPr>
        <w:t>Ora, t</w:t>
      </w:r>
      <w:r w:rsidR="00A06EA6" w:rsidRPr="00A06EA6">
        <w:rPr>
          <w:rFonts w:ascii="Galliard BT" w:hAnsi="Galliard BT"/>
        </w:rPr>
        <w:t xml:space="preserve">odos nós sabemos </w:t>
      </w:r>
      <w:r>
        <w:rPr>
          <w:rFonts w:ascii="Galliard BT" w:hAnsi="Galliard BT"/>
        </w:rPr>
        <w:t>– j</w:t>
      </w:r>
      <w:r w:rsidR="00A06EA6" w:rsidRPr="00A06EA6">
        <w:rPr>
          <w:rFonts w:ascii="Galliard BT" w:hAnsi="Galliard BT"/>
        </w:rPr>
        <w:t xml:space="preserve">á </w:t>
      </w:r>
      <w:r>
        <w:rPr>
          <w:rFonts w:ascii="Galliard BT" w:hAnsi="Galliard BT"/>
        </w:rPr>
        <w:t xml:space="preserve">tenho </w:t>
      </w:r>
      <w:r w:rsidR="00A06EA6" w:rsidRPr="00A06EA6">
        <w:rPr>
          <w:rFonts w:ascii="Galliard BT" w:hAnsi="Galliard BT"/>
        </w:rPr>
        <w:t>assinal</w:t>
      </w:r>
      <w:r>
        <w:rPr>
          <w:rFonts w:ascii="Galliard BT" w:hAnsi="Galliard BT"/>
        </w:rPr>
        <w:t>ado</w:t>
      </w:r>
      <w:r w:rsidR="00A06EA6" w:rsidRPr="00A06EA6">
        <w:rPr>
          <w:rFonts w:ascii="Galliard BT" w:hAnsi="Galliard BT"/>
        </w:rPr>
        <w:t xml:space="preserve"> </w:t>
      </w:r>
      <w:r w:rsidR="008E06C9">
        <w:rPr>
          <w:rFonts w:ascii="Galliard BT" w:hAnsi="Galliard BT"/>
        </w:rPr>
        <w:t xml:space="preserve">muitas vezes </w:t>
      </w:r>
      <w:r w:rsidR="00A06EA6" w:rsidRPr="00A06EA6">
        <w:rPr>
          <w:rFonts w:ascii="Galliard BT" w:hAnsi="Galliard BT"/>
        </w:rPr>
        <w:t xml:space="preserve">em artigos, </w:t>
      </w:r>
      <w:r>
        <w:rPr>
          <w:rFonts w:ascii="Galliard BT" w:hAnsi="Galliard BT"/>
        </w:rPr>
        <w:t xml:space="preserve">em </w:t>
      </w:r>
      <w:r w:rsidR="00A06EA6" w:rsidRPr="00A06EA6">
        <w:rPr>
          <w:rFonts w:ascii="Galliard BT" w:hAnsi="Galliard BT"/>
        </w:rPr>
        <w:t>aulas etc</w:t>
      </w:r>
      <w:r w:rsidR="008E06C9">
        <w:rPr>
          <w:rFonts w:ascii="Galliard BT" w:hAnsi="Galliard BT"/>
        </w:rPr>
        <w:t>.</w:t>
      </w:r>
      <w:r w:rsidR="00A06EA6" w:rsidRPr="00A06EA6">
        <w:rPr>
          <w:rFonts w:ascii="Galliard BT" w:hAnsi="Galliard BT"/>
        </w:rPr>
        <w:t xml:space="preserve"> </w:t>
      </w:r>
      <w:r>
        <w:rPr>
          <w:rFonts w:ascii="Galliard BT" w:hAnsi="Galliard BT"/>
        </w:rPr>
        <w:t xml:space="preserve">– </w:t>
      </w:r>
      <w:r w:rsidR="00A06EA6" w:rsidRPr="00A06EA6">
        <w:rPr>
          <w:rFonts w:ascii="Galliard BT" w:hAnsi="Galliard BT"/>
        </w:rPr>
        <w:t xml:space="preserve">que a literatura brasileira desapareceu. </w:t>
      </w:r>
      <w:r>
        <w:rPr>
          <w:rFonts w:ascii="Galliard BT" w:hAnsi="Galliard BT"/>
        </w:rPr>
        <w:t>Agora ve</w:t>
      </w:r>
      <w:r w:rsidR="00A06EA6" w:rsidRPr="00A06EA6">
        <w:rPr>
          <w:rFonts w:ascii="Galliard BT" w:hAnsi="Galliard BT"/>
        </w:rPr>
        <w:t>mos</w:t>
      </w:r>
      <w:r>
        <w:rPr>
          <w:rFonts w:ascii="Galliard BT" w:hAnsi="Galliard BT"/>
        </w:rPr>
        <w:t xml:space="preserve"> </w:t>
      </w:r>
      <w:r w:rsidR="00A06EA6" w:rsidRPr="00A06EA6">
        <w:rPr>
          <w:rFonts w:ascii="Galliard BT" w:hAnsi="Galliard BT"/>
        </w:rPr>
        <w:t xml:space="preserve">alguns sinais </w:t>
      </w:r>
      <w:r w:rsidR="008E06C9">
        <w:rPr>
          <w:rFonts w:ascii="Galliard BT" w:hAnsi="Galliard BT"/>
        </w:rPr>
        <w:t>[</w:t>
      </w:r>
      <w:r w:rsidR="00A06EA6" w:rsidRPr="00A06EA6">
        <w:rPr>
          <w:rFonts w:ascii="Galliard BT" w:hAnsi="Galliard BT"/>
        </w:rPr>
        <w:t>d</w:t>
      </w:r>
      <w:r w:rsidR="0030695B">
        <w:rPr>
          <w:rFonts w:ascii="Galliard BT" w:hAnsi="Galliard BT"/>
        </w:rPr>
        <w:t>e</w:t>
      </w:r>
      <w:r w:rsidR="00A06EA6" w:rsidRPr="00A06EA6">
        <w:rPr>
          <w:rFonts w:ascii="Galliard BT" w:hAnsi="Galliard BT"/>
        </w:rPr>
        <w:t xml:space="preserve"> seu ressurgimento</w:t>
      </w:r>
      <w:r w:rsidR="008E06C9">
        <w:rPr>
          <w:rFonts w:ascii="Galliard BT" w:hAnsi="Galliard BT"/>
        </w:rPr>
        <w:t>]</w:t>
      </w:r>
      <w:r w:rsidR="00A06EA6" w:rsidRPr="00A06EA6">
        <w:rPr>
          <w:rFonts w:ascii="Galliard BT" w:hAnsi="Galliard BT"/>
        </w:rPr>
        <w:t xml:space="preserve">, sobretudo na poesia. </w:t>
      </w:r>
      <w:r>
        <w:rPr>
          <w:rFonts w:ascii="Galliard BT" w:hAnsi="Galliard BT"/>
        </w:rPr>
        <w:t xml:space="preserve">Eu vou contar para vocês, eu não li ainda um único </w:t>
      </w:r>
      <w:r w:rsidR="00A06EA6" w:rsidRPr="00A06EA6">
        <w:rPr>
          <w:rFonts w:ascii="Galliard BT" w:hAnsi="Galliard BT"/>
        </w:rPr>
        <w:t>romance que</w:t>
      </w:r>
      <w:r w:rsidR="00DD0A2A">
        <w:rPr>
          <w:rFonts w:ascii="Galliard BT" w:hAnsi="Galliard BT"/>
        </w:rPr>
        <w:t xml:space="preserve"> </w:t>
      </w:r>
      <w:r>
        <w:rPr>
          <w:rFonts w:ascii="Galliard BT" w:hAnsi="Galliard BT"/>
        </w:rPr>
        <w:t xml:space="preserve">preste. O pessoal vivi me mandando romance (nem vou citar o nome), </w:t>
      </w:r>
      <w:r w:rsidR="00BE707F">
        <w:rPr>
          <w:rFonts w:ascii="Galliard BT" w:hAnsi="Galliard BT"/>
        </w:rPr>
        <w:t xml:space="preserve">mas </w:t>
      </w:r>
      <w:r>
        <w:rPr>
          <w:rFonts w:ascii="Galliard BT" w:hAnsi="Galliard BT"/>
        </w:rPr>
        <w:t xml:space="preserve">não tem nenhum que preste. Por quê? Os indivíduos não </w:t>
      </w:r>
      <w:r w:rsidR="00A06EA6" w:rsidRPr="00A06EA6">
        <w:rPr>
          <w:rFonts w:ascii="Galliard BT" w:hAnsi="Galliard BT"/>
        </w:rPr>
        <w:t>são capazes</w:t>
      </w:r>
      <w:r>
        <w:rPr>
          <w:rFonts w:ascii="Galliard BT" w:hAnsi="Galliard BT"/>
        </w:rPr>
        <w:t xml:space="preserve">, </w:t>
      </w:r>
      <w:r w:rsidR="00A06EA6" w:rsidRPr="00A06EA6">
        <w:rPr>
          <w:rFonts w:ascii="Galliard BT" w:hAnsi="Galliard BT"/>
        </w:rPr>
        <w:t xml:space="preserve">não têm linguagem suficiente para registrar </w:t>
      </w:r>
      <w:r>
        <w:rPr>
          <w:rFonts w:ascii="Galliard BT" w:hAnsi="Galliard BT"/>
        </w:rPr>
        <w:t xml:space="preserve">a </w:t>
      </w:r>
      <w:r w:rsidR="00A06EA6" w:rsidRPr="00A06EA6">
        <w:rPr>
          <w:rFonts w:ascii="Galliard BT" w:hAnsi="Galliard BT"/>
        </w:rPr>
        <w:t xml:space="preserve">sua experiência real nem mesmo </w:t>
      </w:r>
      <w:r w:rsidR="00974A3A">
        <w:rPr>
          <w:rFonts w:ascii="Galliard BT" w:hAnsi="Galliard BT"/>
        </w:rPr>
        <w:t>no</w:t>
      </w:r>
      <w:r w:rsidR="00A06EA6" w:rsidRPr="00A06EA6">
        <w:rPr>
          <w:rFonts w:ascii="Galliard BT" w:hAnsi="Galliard BT"/>
        </w:rPr>
        <w:t xml:space="preserve"> aspecto mais superficial, que seria puramente sociológico, quanto mais</w:t>
      </w:r>
      <w:r>
        <w:rPr>
          <w:rFonts w:ascii="Galliard BT" w:hAnsi="Galliard BT"/>
        </w:rPr>
        <w:t xml:space="preserve"> </w:t>
      </w:r>
      <w:r w:rsidR="00A06EA6" w:rsidRPr="00A06EA6">
        <w:rPr>
          <w:rFonts w:ascii="Galliard BT" w:hAnsi="Galliard BT"/>
        </w:rPr>
        <w:t xml:space="preserve">experiências mais profundas. </w:t>
      </w:r>
      <w:r>
        <w:rPr>
          <w:rFonts w:ascii="Galliard BT" w:hAnsi="Galliard BT"/>
        </w:rPr>
        <w:t xml:space="preserve">Então o que faz? Começa </w:t>
      </w:r>
      <w:r w:rsidR="008E06C9">
        <w:rPr>
          <w:rFonts w:ascii="Galliard BT" w:hAnsi="Galliard BT"/>
        </w:rPr>
        <w:t>a conceber</w:t>
      </w:r>
      <w:r w:rsidR="00A06EA6" w:rsidRPr="00A06EA6">
        <w:rPr>
          <w:rFonts w:ascii="Galliard BT" w:hAnsi="Galliard BT"/>
        </w:rPr>
        <w:t xml:space="preserve"> grandes ficções intergalácticas, personagens extraplanetários, ficç</w:t>
      </w:r>
      <w:r w:rsidR="00DD0A2A">
        <w:rPr>
          <w:rFonts w:ascii="Galliard BT" w:hAnsi="Galliard BT"/>
        </w:rPr>
        <w:t>ões</w:t>
      </w:r>
      <w:r w:rsidR="00A06EA6" w:rsidRPr="00A06EA6">
        <w:rPr>
          <w:rFonts w:ascii="Galliard BT" w:hAnsi="Galliard BT"/>
        </w:rPr>
        <w:t xml:space="preserve"> científica</w:t>
      </w:r>
      <w:r w:rsidR="00DD0A2A">
        <w:rPr>
          <w:rFonts w:ascii="Galliard BT" w:hAnsi="Galliard BT"/>
        </w:rPr>
        <w:t>s</w:t>
      </w:r>
      <w:r>
        <w:rPr>
          <w:rFonts w:ascii="Galliard BT" w:hAnsi="Galliard BT"/>
        </w:rPr>
        <w:t>,</w:t>
      </w:r>
      <w:r w:rsidR="0089468C">
        <w:rPr>
          <w:rFonts w:ascii="Galliard BT" w:hAnsi="Galliard BT"/>
        </w:rPr>
        <w:t xml:space="preserve"> etc. </w:t>
      </w:r>
      <w:r>
        <w:rPr>
          <w:rFonts w:ascii="Galliard BT" w:hAnsi="Galliard BT"/>
        </w:rPr>
        <w:t xml:space="preserve">e etc. </w:t>
      </w:r>
      <w:r w:rsidR="0089468C">
        <w:rPr>
          <w:rFonts w:ascii="Galliard BT" w:hAnsi="Galliard BT"/>
        </w:rPr>
        <w:t xml:space="preserve">Isso </w:t>
      </w:r>
      <w:r w:rsidR="00A06EA6" w:rsidRPr="00A06EA6">
        <w:rPr>
          <w:rFonts w:ascii="Galliard BT" w:hAnsi="Galliard BT"/>
        </w:rPr>
        <w:t xml:space="preserve">é </w:t>
      </w:r>
      <w:r>
        <w:rPr>
          <w:rFonts w:ascii="Galliard BT" w:hAnsi="Galliard BT"/>
        </w:rPr>
        <w:t xml:space="preserve">um </w:t>
      </w:r>
      <w:r w:rsidR="00A06EA6" w:rsidRPr="00A06EA6">
        <w:rPr>
          <w:rFonts w:ascii="Galliard BT" w:hAnsi="Galliard BT"/>
        </w:rPr>
        <w:t xml:space="preserve">sinal de impotência. </w:t>
      </w:r>
    </w:p>
    <w:p w:rsidR="00A06EA6" w:rsidRPr="00A06EA6" w:rsidRDefault="00A06EA6" w:rsidP="00695A96">
      <w:pPr>
        <w:jc w:val="both"/>
        <w:rPr>
          <w:rFonts w:ascii="Galliard BT" w:hAnsi="Galliard BT"/>
        </w:rPr>
      </w:pPr>
    </w:p>
    <w:p w:rsidR="00A06EA6" w:rsidRPr="00A06EA6" w:rsidRDefault="005B574D" w:rsidP="00695A96">
      <w:pPr>
        <w:jc w:val="both"/>
        <w:rPr>
          <w:rFonts w:ascii="Galliard BT" w:hAnsi="Galliard BT"/>
        </w:rPr>
      </w:pPr>
      <w:r>
        <w:rPr>
          <w:rFonts w:ascii="Galliard BT" w:hAnsi="Galliard BT"/>
        </w:rPr>
        <w:t>Você veja que a</w:t>
      </w:r>
      <w:r w:rsidR="00A06EA6" w:rsidRPr="00A06EA6">
        <w:rPr>
          <w:rFonts w:ascii="Galliard BT" w:hAnsi="Galliard BT"/>
        </w:rPr>
        <w:t xml:space="preserve"> ficção científi</w:t>
      </w:r>
      <w:r>
        <w:rPr>
          <w:rFonts w:ascii="Galliard BT" w:hAnsi="Galliard BT"/>
        </w:rPr>
        <w:t xml:space="preserve">ca só funciona quando é produzida, primeiro, por </w:t>
      </w:r>
      <w:r w:rsidR="00A06EA6" w:rsidRPr="00A06EA6">
        <w:rPr>
          <w:rFonts w:ascii="Galliard BT" w:hAnsi="Galliard BT"/>
        </w:rPr>
        <w:t xml:space="preserve">pessoas </w:t>
      </w:r>
      <w:r>
        <w:rPr>
          <w:rFonts w:ascii="Galliard BT" w:hAnsi="Galliard BT"/>
        </w:rPr>
        <w:t xml:space="preserve">para </w:t>
      </w:r>
      <w:r w:rsidR="00A06EA6" w:rsidRPr="00A06EA6">
        <w:rPr>
          <w:rFonts w:ascii="Galliard BT" w:hAnsi="Galliard BT"/>
        </w:rPr>
        <w:t xml:space="preserve">as quais a ciência é uma experiência </w:t>
      </w:r>
      <w:r>
        <w:rPr>
          <w:rFonts w:ascii="Galliard BT" w:hAnsi="Galliard BT"/>
        </w:rPr>
        <w:t>c</w:t>
      </w:r>
      <w:r w:rsidR="00A06EA6" w:rsidRPr="00A06EA6">
        <w:rPr>
          <w:rFonts w:ascii="Galliard BT" w:hAnsi="Galliard BT"/>
        </w:rPr>
        <w:t xml:space="preserve">otidiana. Todos os grandes escritores de ficção científica são pessoas próximas </w:t>
      </w:r>
      <w:r>
        <w:rPr>
          <w:rFonts w:ascii="Galliard BT" w:hAnsi="Galliard BT"/>
        </w:rPr>
        <w:t xml:space="preserve">de </w:t>
      </w:r>
      <w:r w:rsidR="00A06EA6" w:rsidRPr="00A06EA6">
        <w:rPr>
          <w:rFonts w:ascii="Galliard BT" w:hAnsi="Galliard BT"/>
        </w:rPr>
        <w:t xml:space="preserve">uma profissão </w:t>
      </w:r>
      <w:r>
        <w:rPr>
          <w:rFonts w:ascii="Galliard BT" w:hAnsi="Galliard BT"/>
        </w:rPr>
        <w:t xml:space="preserve">científica, então é aquilo que fala à </w:t>
      </w:r>
      <w:r w:rsidR="00A06EA6" w:rsidRPr="00A06EA6">
        <w:rPr>
          <w:rFonts w:ascii="Galliard BT" w:hAnsi="Galliard BT"/>
        </w:rPr>
        <w:t xml:space="preserve">imaginação deles. </w:t>
      </w:r>
      <w:r>
        <w:rPr>
          <w:rFonts w:ascii="Galliard BT" w:hAnsi="Galliard BT"/>
        </w:rPr>
        <w:t>É como dizer: a f</w:t>
      </w:r>
      <w:r w:rsidR="00A06EA6" w:rsidRPr="00A06EA6">
        <w:rPr>
          <w:rFonts w:ascii="Galliard BT" w:hAnsi="Galliard BT"/>
        </w:rPr>
        <w:t>icção científica sem cultura científica é algo totalmente artificial</w:t>
      </w:r>
      <w:r>
        <w:rPr>
          <w:rFonts w:ascii="Galliard BT" w:hAnsi="Galliard BT"/>
        </w:rPr>
        <w:t xml:space="preserve">. Por quê? O indivíduo está falando de </w:t>
      </w:r>
      <w:r w:rsidR="00A06EA6" w:rsidRPr="00A06EA6">
        <w:rPr>
          <w:rFonts w:ascii="Galliard BT" w:hAnsi="Galliard BT"/>
        </w:rPr>
        <w:t xml:space="preserve">experiências </w:t>
      </w:r>
      <w:r>
        <w:rPr>
          <w:rFonts w:ascii="Galliard BT" w:hAnsi="Galliard BT"/>
        </w:rPr>
        <w:t xml:space="preserve">que ele </w:t>
      </w:r>
      <w:r w:rsidR="00A06EA6" w:rsidRPr="00A06EA6">
        <w:rPr>
          <w:rFonts w:ascii="Galliard BT" w:hAnsi="Galliard BT"/>
        </w:rPr>
        <w:t xml:space="preserve">não teve nem poderia ter. </w:t>
      </w:r>
      <w:r>
        <w:rPr>
          <w:rFonts w:ascii="Galliard BT" w:hAnsi="Galliard BT"/>
        </w:rPr>
        <w:t xml:space="preserve">Se ele não teve </w:t>
      </w:r>
      <w:r w:rsidR="00A06EA6" w:rsidRPr="00A06EA6">
        <w:rPr>
          <w:rFonts w:ascii="Galliard BT" w:hAnsi="Galliard BT"/>
        </w:rPr>
        <w:t>as experiências</w:t>
      </w:r>
      <w:r>
        <w:rPr>
          <w:rFonts w:ascii="Galliard BT" w:hAnsi="Galliard BT"/>
        </w:rPr>
        <w:t xml:space="preserve">, de onde ele tirou </w:t>
      </w:r>
      <w:r w:rsidR="00A06EA6" w:rsidRPr="00A06EA6">
        <w:rPr>
          <w:rFonts w:ascii="Galliard BT" w:hAnsi="Galliard BT"/>
        </w:rPr>
        <w:t xml:space="preserve">o </w:t>
      </w:r>
      <w:r>
        <w:rPr>
          <w:rFonts w:ascii="Galliard BT" w:hAnsi="Galliard BT"/>
        </w:rPr>
        <w:t>material? S</w:t>
      </w:r>
      <w:r w:rsidR="00A06EA6" w:rsidRPr="00A06EA6">
        <w:rPr>
          <w:rFonts w:ascii="Galliard BT" w:hAnsi="Galliard BT"/>
        </w:rPr>
        <w:t>ó pode ser cópia</w:t>
      </w:r>
      <w:r w:rsidR="008E06C9">
        <w:rPr>
          <w:rFonts w:ascii="Galliard BT" w:hAnsi="Galliard BT"/>
        </w:rPr>
        <w:t>. E</w:t>
      </w:r>
      <w:r w:rsidR="00A06EA6" w:rsidRPr="00A06EA6">
        <w:rPr>
          <w:rFonts w:ascii="Galliard BT" w:hAnsi="Galliard BT"/>
        </w:rPr>
        <w:t xml:space="preserve"> cópia mal feita, </w:t>
      </w:r>
      <w:r>
        <w:rPr>
          <w:rFonts w:ascii="Galliard BT" w:hAnsi="Galliard BT"/>
        </w:rPr>
        <w:t xml:space="preserve">feito </w:t>
      </w:r>
      <w:r w:rsidR="00A06EA6" w:rsidRPr="00A06EA6">
        <w:rPr>
          <w:rFonts w:ascii="Galliard BT" w:hAnsi="Galliard BT"/>
        </w:rPr>
        <w:t>colcha de retalho</w:t>
      </w:r>
      <w:r>
        <w:rPr>
          <w:rFonts w:ascii="Galliard BT" w:hAnsi="Galliard BT"/>
        </w:rPr>
        <w:t xml:space="preserve">, que ele tirou </w:t>
      </w:r>
      <w:r w:rsidR="00A06EA6" w:rsidRPr="00A06EA6">
        <w:rPr>
          <w:rFonts w:ascii="Galliard BT" w:hAnsi="Galliard BT"/>
        </w:rPr>
        <w:t xml:space="preserve">um pouco de um filme, </w:t>
      </w:r>
      <w:r>
        <w:rPr>
          <w:rFonts w:ascii="Galliard BT" w:hAnsi="Galliard BT"/>
        </w:rPr>
        <w:t xml:space="preserve">um </w:t>
      </w:r>
      <w:r w:rsidR="00A06EA6" w:rsidRPr="00A06EA6">
        <w:rPr>
          <w:rFonts w:ascii="Galliard BT" w:hAnsi="Galliard BT"/>
        </w:rPr>
        <w:t xml:space="preserve">pouco de um </w:t>
      </w:r>
      <w:r>
        <w:rPr>
          <w:rFonts w:ascii="Galliard BT" w:hAnsi="Galliard BT"/>
        </w:rPr>
        <w:t xml:space="preserve">programa de TV, um pouco de um </w:t>
      </w:r>
      <w:r w:rsidR="00A06EA6" w:rsidRPr="00A06EA6">
        <w:rPr>
          <w:rFonts w:ascii="Galliard BT" w:hAnsi="Galliard BT"/>
        </w:rPr>
        <w:t xml:space="preserve">livro, </w:t>
      </w:r>
      <w:r>
        <w:rPr>
          <w:rFonts w:ascii="Galliard BT" w:hAnsi="Galliard BT"/>
        </w:rPr>
        <w:t xml:space="preserve">etc. e etc., e compôs aquela </w:t>
      </w:r>
      <w:r w:rsidR="00A06EA6" w:rsidRPr="00A06EA6">
        <w:rPr>
          <w:rFonts w:ascii="Galliard BT" w:hAnsi="Galliard BT"/>
        </w:rPr>
        <w:t xml:space="preserve">porcaria. </w:t>
      </w:r>
      <w:r>
        <w:rPr>
          <w:rFonts w:ascii="Galliard BT" w:hAnsi="Galliard BT"/>
        </w:rPr>
        <w:t xml:space="preserve">Então é </w:t>
      </w:r>
      <w:r w:rsidR="0089468C">
        <w:rPr>
          <w:rFonts w:ascii="Galliard BT" w:hAnsi="Galliard BT"/>
        </w:rPr>
        <w:t>tudo</w:t>
      </w:r>
      <w:r w:rsidR="00A06EA6" w:rsidRPr="00A06EA6">
        <w:rPr>
          <w:rFonts w:ascii="Galliard BT" w:hAnsi="Galliard BT"/>
        </w:rPr>
        <w:t xml:space="preserve"> de segunda mão.</w:t>
      </w:r>
    </w:p>
    <w:p w:rsidR="00A06EA6" w:rsidRPr="00A06EA6" w:rsidRDefault="00A06EA6" w:rsidP="00695A96">
      <w:pPr>
        <w:jc w:val="both"/>
        <w:rPr>
          <w:rFonts w:ascii="Galliard BT" w:hAnsi="Galliard BT"/>
        </w:rPr>
      </w:pPr>
    </w:p>
    <w:p w:rsidR="00A06EA6" w:rsidRPr="00A06EA6" w:rsidRDefault="005B574D" w:rsidP="00695A96">
      <w:pPr>
        <w:jc w:val="both"/>
        <w:rPr>
          <w:rFonts w:ascii="Galliard BT" w:hAnsi="Galliard BT"/>
        </w:rPr>
      </w:pPr>
      <w:r>
        <w:rPr>
          <w:rFonts w:ascii="Galliard BT" w:hAnsi="Galliard BT"/>
        </w:rPr>
        <w:t xml:space="preserve">Ora, a </w:t>
      </w:r>
      <w:r w:rsidR="00A06EA6" w:rsidRPr="00A06EA6">
        <w:rPr>
          <w:rFonts w:ascii="Galliard BT" w:hAnsi="Galliard BT"/>
        </w:rPr>
        <w:t>experiência poética</w:t>
      </w:r>
      <w:r w:rsidR="008E06C9">
        <w:rPr>
          <w:rFonts w:ascii="Galliard BT" w:hAnsi="Galliard BT"/>
        </w:rPr>
        <w:t xml:space="preserve"> propriamente dita</w:t>
      </w:r>
      <w:r w:rsidR="00A06EA6" w:rsidRPr="00A06EA6">
        <w:rPr>
          <w:rFonts w:ascii="Galliard BT" w:hAnsi="Galliard BT"/>
        </w:rPr>
        <w:t xml:space="preserve"> é mais elementar e não depende de uma experiência </w:t>
      </w:r>
      <w:r w:rsidR="00EC1540">
        <w:rPr>
          <w:rFonts w:ascii="Galliard BT" w:hAnsi="Galliard BT"/>
        </w:rPr>
        <w:t xml:space="preserve">tão </w:t>
      </w:r>
      <w:r w:rsidR="00A06EA6" w:rsidRPr="00A06EA6">
        <w:rPr>
          <w:rFonts w:ascii="Galliard BT" w:hAnsi="Galliard BT"/>
        </w:rPr>
        <w:t>abrangente</w:t>
      </w:r>
      <w:r w:rsidR="00EC1540">
        <w:rPr>
          <w:rFonts w:ascii="Galliard BT" w:hAnsi="Galliard BT"/>
        </w:rPr>
        <w:t xml:space="preserve">, depene apenas de </w:t>
      </w:r>
      <w:r w:rsidR="00A06EA6" w:rsidRPr="00A06EA6">
        <w:rPr>
          <w:rFonts w:ascii="Galliard BT" w:hAnsi="Galliard BT"/>
        </w:rPr>
        <w:t>uma experiência interior profunda</w:t>
      </w:r>
      <w:r w:rsidR="00EC1540">
        <w:rPr>
          <w:rFonts w:ascii="Galliard BT" w:hAnsi="Galliard BT"/>
        </w:rPr>
        <w:t xml:space="preserve">. Então ela </w:t>
      </w:r>
      <w:r w:rsidR="00A33483">
        <w:rPr>
          <w:rFonts w:ascii="Galliard BT" w:hAnsi="Galliard BT"/>
        </w:rPr>
        <w:t>n</w:t>
      </w:r>
      <w:r w:rsidR="00A06EA6" w:rsidRPr="00A06EA6">
        <w:rPr>
          <w:rFonts w:ascii="Galliard BT" w:hAnsi="Galliard BT"/>
        </w:rPr>
        <w:t xml:space="preserve">ão implica nenhuma compreensão mais </w:t>
      </w:r>
      <w:r w:rsidR="008E06C9">
        <w:rPr>
          <w:rFonts w:ascii="Galliard BT" w:hAnsi="Galliard BT"/>
        </w:rPr>
        <w:t>abrangente</w:t>
      </w:r>
      <w:r w:rsidR="00A06EA6" w:rsidRPr="00A06EA6">
        <w:rPr>
          <w:rFonts w:ascii="Galliard BT" w:hAnsi="Galliard BT"/>
        </w:rPr>
        <w:t xml:space="preserve"> </w:t>
      </w:r>
      <w:r w:rsidR="00EC1540">
        <w:rPr>
          <w:rFonts w:ascii="Galliard BT" w:hAnsi="Galliard BT"/>
        </w:rPr>
        <w:t xml:space="preserve">da sociedade, da </w:t>
      </w:r>
      <w:r w:rsidR="00A06EA6" w:rsidRPr="00A06EA6">
        <w:rPr>
          <w:rFonts w:ascii="Galliard BT" w:hAnsi="Galliard BT"/>
        </w:rPr>
        <w:t>cultura</w:t>
      </w:r>
      <w:r w:rsidR="00EC1540">
        <w:rPr>
          <w:rFonts w:ascii="Galliard BT" w:hAnsi="Galliard BT"/>
        </w:rPr>
        <w:t>, etc. e etc.</w:t>
      </w:r>
      <w:r w:rsidR="00E36084">
        <w:rPr>
          <w:rFonts w:ascii="Galliard BT" w:hAnsi="Galliard BT"/>
        </w:rPr>
        <w:t xml:space="preserve"> </w:t>
      </w:r>
      <w:r w:rsidR="00EC1540">
        <w:rPr>
          <w:rFonts w:ascii="Galliard BT" w:hAnsi="Galliard BT"/>
        </w:rPr>
        <w:t xml:space="preserve">O indivíduo vai na sua </w:t>
      </w:r>
      <w:r w:rsidR="00A06EA6" w:rsidRPr="00A06EA6">
        <w:rPr>
          <w:rFonts w:ascii="Galliard BT" w:hAnsi="Galliard BT"/>
        </w:rPr>
        <w:t>experiência interior, trabalha</w:t>
      </w:r>
      <w:r w:rsidR="00EC1540">
        <w:rPr>
          <w:rFonts w:ascii="Galliard BT" w:hAnsi="Galliard BT"/>
        </w:rPr>
        <w:t xml:space="preserve"> a </w:t>
      </w:r>
      <w:r w:rsidR="00A06EA6" w:rsidRPr="00A06EA6">
        <w:rPr>
          <w:rFonts w:ascii="Galliard BT" w:hAnsi="Galliard BT"/>
        </w:rPr>
        <w:t xml:space="preserve">linguagem </w:t>
      </w:r>
      <w:r w:rsidR="00EC1540">
        <w:rPr>
          <w:rFonts w:ascii="Galliard BT" w:hAnsi="Galliard BT"/>
        </w:rPr>
        <w:t xml:space="preserve">daquilo e </w:t>
      </w:r>
      <w:r w:rsidR="00A06EA6" w:rsidRPr="00A06EA6">
        <w:rPr>
          <w:rFonts w:ascii="Galliard BT" w:hAnsi="Galliard BT"/>
        </w:rPr>
        <w:t>exprime</w:t>
      </w:r>
      <w:r w:rsidR="00EC1540">
        <w:rPr>
          <w:rFonts w:ascii="Galliard BT" w:hAnsi="Galliard BT"/>
        </w:rPr>
        <w:t xml:space="preserve">. E por isso que </w:t>
      </w:r>
      <w:r w:rsidR="00A06EA6" w:rsidRPr="00A06EA6">
        <w:rPr>
          <w:rFonts w:ascii="Galliard BT" w:hAnsi="Galliard BT"/>
        </w:rPr>
        <w:t xml:space="preserve">vemos </w:t>
      </w:r>
      <w:r w:rsidR="00EC1540">
        <w:rPr>
          <w:rFonts w:ascii="Galliard BT" w:hAnsi="Galliard BT"/>
        </w:rPr>
        <w:t xml:space="preserve">este ainda modesto </w:t>
      </w:r>
      <w:r w:rsidR="00A06EA6" w:rsidRPr="00A06EA6">
        <w:rPr>
          <w:rFonts w:ascii="Galliard BT" w:hAnsi="Galliard BT"/>
        </w:rPr>
        <w:t>revigoramento da literatura</w:t>
      </w:r>
      <w:r w:rsidR="00EC1540">
        <w:rPr>
          <w:rFonts w:ascii="Galliard BT" w:hAnsi="Galliard BT"/>
        </w:rPr>
        <w:t xml:space="preserve"> </w:t>
      </w:r>
      <w:r w:rsidR="00A06EA6" w:rsidRPr="00A06EA6">
        <w:rPr>
          <w:rFonts w:ascii="Galliard BT" w:hAnsi="Galliard BT"/>
        </w:rPr>
        <w:t>aparecer sob a forma d</w:t>
      </w:r>
      <w:r w:rsidR="00EC1540">
        <w:rPr>
          <w:rFonts w:ascii="Galliard BT" w:hAnsi="Galliard BT"/>
        </w:rPr>
        <w:t>a</w:t>
      </w:r>
      <w:r w:rsidR="00A06EA6" w:rsidRPr="00A06EA6">
        <w:rPr>
          <w:rFonts w:ascii="Galliard BT" w:hAnsi="Galliard BT"/>
        </w:rPr>
        <w:t xml:space="preserve"> poesia</w:t>
      </w:r>
      <w:r w:rsidR="003D57B8">
        <w:rPr>
          <w:rFonts w:ascii="Galliard BT" w:hAnsi="Galliard BT"/>
        </w:rPr>
        <w:t xml:space="preserve"> e não </w:t>
      </w:r>
      <w:r w:rsidR="00EC1540">
        <w:rPr>
          <w:rFonts w:ascii="Galliard BT" w:hAnsi="Galliard BT"/>
        </w:rPr>
        <w:t>das</w:t>
      </w:r>
      <w:r w:rsidR="003D57B8">
        <w:rPr>
          <w:rFonts w:ascii="Galliard BT" w:hAnsi="Galliard BT"/>
        </w:rPr>
        <w:t xml:space="preserve"> obras de ficção</w:t>
      </w:r>
      <w:r w:rsidR="00A06EA6" w:rsidRPr="00A06EA6">
        <w:rPr>
          <w:rFonts w:ascii="Galliard BT" w:hAnsi="Galliard BT"/>
        </w:rPr>
        <w:t xml:space="preserve">. </w:t>
      </w:r>
    </w:p>
    <w:p w:rsidR="00A06EA6" w:rsidRPr="00A06EA6" w:rsidRDefault="00A06EA6" w:rsidP="00695A96">
      <w:pPr>
        <w:jc w:val="both"/>
        <w:rPr>
          <w:rFonts w:ascii="Galliard BT" w:hAnsi="Galliard BT"/>
        </w:rPr>
      </w:pPr>
    </w:p>
    <w:p w:rsidR="00BA2B21" w:rsidRDefault="00EC1540" w:rsidP="00695A96">
      <w:pPr>
        <w:jc w:val="both"/>
        <w:rPr>
          <w:rFonts w:ascii="Galliard BT" w:hAnsi="Galliard BT"/>
        </w:rPr>
      </w:pPr>
      <w:r w:rsidRPr="00BA2B21">
        <w:rPr>
          <w:rFonts w:ascii="Galliard BT" w:hAnsi="Galliard BT"/>
        </w:rPr>
        <w:t xml:space="preserve">Nas obras de ficção, </w:t>
      </w:r>
      <w:r w:rsidR="00180FB2" w:rsidRPr="00BA2B21">
        <w:rPr>
          <w:rFonts w:ascii="Galliard BT" w:hAnsi="Galliard BT"/>
        </w:rPr>
        <w:t xml:space="preserve">a única coisa notável </w:t>
      </w:r>
      <w:r w:rsidR="00BA2B21">
        <w:rPr>
          <w:rFonts w:ascii="Galliard BT" w:hAnsi="Galliard BT"/>
        </w:rPr>
        <w:t xml:space="preserve">que tenho lido, mas que já li há muitos anos, são os contos </w:t>
      </w:r>
      <w:r w:rsidR="00A06EA6" w:rsidRPr="00BA2B21">
        <w:rPr>
          <w:rFonts w:ascii="Galliard BT" w:hAnsi="Galliard BT"/>
        </w:rPr>
        <w:t>do</w:t>
      </w:r>
      <w:r w:rsidR="00A06EA6" w:rsidRPr="00A06EA6">
        <w:rPr>
          <w:rFonts w:ascii="Galliard BT" w:hAnsi="Galliard BT"/>
        </w:rPr>
        <w:t xml:space="preserve"> Yuri Viera, </w:t>
      </w:r>
      <w:r w:rsidR="00BA2B21">
        <w:rPr>
          <w:rFonts w:ascii="Galliard BT" w:hAnsi="Galliard BT"/>
        </w:rPr>
        <w:t xml:space="preserve">que são contos </w:t>
      </w:r>
      <w:r w:rsidR="00A06EA6" w:rsidRPr="00A06EA6">
        <w:rPr>
          <w:rFonts w:ascii="Galliard BT" w:hAnsi="Galliard BT"/>
        </w:rPr>
        <w:t>meio humorísticos</w:t>
      </w:r>
      <w:r w:rsidR="00BA2B21">
        <w:rPr>
          <w:rFonts w:ascii="Galliard BT" w:hAnsi="Galliard BT"/>
        </w:rPr>
        <w:t xml:space="preserve"> e </w:t>
      </w:r>
      <w:r w:rsidR="00A06EA6" w:rsidRPr="00A06EA6">
        <w:rPr>
          <w:rFonts w:ascii="Galliard BT" w:hAnsi="Galliard BT"/>
        </w:rPr>
        <w:t>meio fantásticos, mas sempre centrados na experiência real brasileira. O Yuri não é nem um homem da grande fase da literatura brasileira, nem uma estr</w:t>
      </w:r>
      <w:r w:rsidR="00BA2B21">
        <w:rPr>
          <w:rFonts w:ascii="Galliard BT" w:hAnsi="Galliard BT"/>
        </w:rPr>
        <w:t>é</w:t>
      </w:r>
      <w:r w:rsidR="00A06EA6" w:rsidRPr="00A06EA6">
        <w:rPr>
          <w:rFonts w:ascii="Galliard BT" w:hAnsi="Galliard BT"/>
        </w:rPr>
        <w:t>ia promissora</w:t>
      </w:r>
      <w:r w:rsidR="00BA2B21">
        <w:rPr>
          <w:rFonts w:ascii="Galliard BT" w:hAnsi="Galliard BT"/>
        </w:rPr>
        <w:t xml:space="preserve">, ele </w:t>
      </w:r>
      <w:r w:rsidR="00A06EA6" w:rsidRPr="00A06EA6">
        <w:rPr>
          <w:rFonts w:ascii="Galliard BT" w:hAnsi="Galliard BT"/>
        </w:rPr>
        <w:t>é um intermediário</w:t>
      </w:r>
      <w:r w:rsidR="00BA2B21">
        <w:rPr>
          <w:rFonts w:ascii="Galliard BT" w:hAnsi="Galliard BT"/>
        </w:rPr>
        <w:t xml:space="preserve">. De </w:t>
      </w:r>
      <w:r w:rsidR="00A06EA6" w:rsidRPr="00A06EA6">
        <w:rPr>
          <w:rFonts w:ascii="Galliard BT" w:hAnsi="Galliard BT"/>
        </w:rPr>
        <w:t xml:space="preserve">certo modo </w:t>
      </w:r>
      <w:r w:rsidR="00BA2B21">
        <w:rPr>
          <w:rFonts w:ascii="Galliard BT" w:hAnsi="Galliard BT"/>
        </w:rPr>
        <w:t xml:space="preserve">ele é </w:t>
      </w:r>
      <w:r w:rsidR="00A06EA6" w:rsidRPr="00A06EA6">
        <w:rPr>
          <w:rFonts w:ascii="Galliard BT" w:hAnsi="Galliard BT"/>
        </w:rPr>
        <w:t>um sobrevivente</w:t>
      </w:r>
      <w:r w:rsidR="00BE707F">
        <w:rPr>
          <w:rFonts w:ascii="Galliard BT" w:hAnsi="Galliard BT"/>
        </w:rPr>
        <w:t xml:space="preserve"> porque </w:t>
      </w:r>
      <w:r w:rsidR="00BA2B21">
        <w:rPr>
          <w:rFonts w:ascii="Galliard BT" w:hAnsi="Galliard BT"/>
        </w:rPr>
        <w:t xml:space="preserve">conseguiu continuar escrevendo coisas muito interessantes. No </w:t>
      </w:r>
      <w:r w:rsidR="003D57B8">
        <w:rPr>
          <w:rFonts w:ascii="Galliard BT" w:hAnsi="Galliard BT"/>
        </w:rPr>
        <w:t>extrem</w:t>
      </w:r>
      <w:r w:rsidR="00BA2B21">
        <w:rPr>
          <w:rFonts w:ascii="Galliard BT" w:hAnsi="Galliard BT"/>
        </w:rPr>
        <w:t>o</w:t>
      </w:r>
      <w:r w:rsidR="003D57B8">
        <w:rPr>
          <w:rFonts w:ascii="Galliard BT" w:hAnsi="Galliard BT"/>
        </w:rPr>
        <w:t xml:space="preserve"> </w:t>
      </w:r>
      <w:r w:rsidR="00BA2B21">
        <w:rPr>
          <w:rFonts w:ascii="Galliard BT" w:hAnsi="Galliard BT"/>
        </w:rPr>
        <w:t xml:space="preserve">da </w:t>
      </w:r>
      <w:r w:rsidR="0089468C" w:rsidRPr="00A06EA6">
        <w:rPr>
          <w:rFonts w:ascii="Galliard BT" w:hAnsi="Galliard BT"/>
        </w:rPr>
        <w:t xml:space="preserve">decadência, </w:t>
      </w:r>
      <w:r w:rsidR="00BA2B21">
        <w:rPr>
          <w:rFonts w:ascii="Galliard BT" w:hAnsi="Galliard BT"/>
        </w:rPr>
        <w:t>ele continuava no canto dele produzindo as coisinhas</w:t>
      </w:r>
      <w:r w:rsidR="00A06EA6" w:rsidRPr="00A06EA6">
        <w:rPr>
          <w:rFonts w:ascii="Galliard BT" w:hAnsi="Galliard BT"/>
        </w:rPr>
        <w:t>. Talvez haja outros escritores</w:t>
      </w:r>
      <w:r w:rsidR="003D57B8">
        <w:rPr>
          <w:rFonts w:ascii="Galliard BT" w:hAnsi="Galliard BT"/>
        </w:rPr>
        <w:t xml:space="preserve"> </w:t>
      </w:r>
      <w:r w:rsidR="00A06EA6" w:rsidRPr="00A06EA6">
        <w:rPr>
          <w:rFonts w:ascii="Galliard BT" w:hAnsi="Galliard BT"/>
        </w:rPr>
        <w:t xml:space="preserve">assim </w:t>
      </w:r>
      <w:r w:rsidR="00BA2B21">
        <w:rPr>
          <w:rFonts w:ascii="Galliard BT" w:hAnsi="Galliard BT"/>
        </w:rPr>
        <w:t xml:space="preserve">que </w:t>
      </w:r>
      <w:r w:rsidR="003D57B8">
        <w:rPr>
          <w:rFonts w:ascii="Galliard BT" w:hAnsi="Galliard BT"/>
        </w:rPr>
        <w:t>t</w:t>
      </w:r>
      <w:r w:rsidR="00A06EA6" w:rsidRPr="00A06EA6">
        <w:rPr>
          <w:rFonts w:ascii="Galliard BT" w:hAnsi="Galliard BT"/>
        </w:rPr>
        <w:t>ambém tenham sobrevivido, mas não os conhe</w:t>
      </w:r>
      <w:r w:rsidR="00BA2B21">
        <w:rPr>
          <w:rFonts w:ascii="Galliard BT" w:hAnsi="Galliard BT"/>
        </w:rPr>
        <w:t>cemos</w:t>
      </w:r>
      <w:r w:rsidR="00A06EA6" w:rsidRPr="00A06EA6">
        <w:rPr>
          <w:rFonts w:ascii="Galliard BT" w:hAnsi="Galliard BT"/>
        </w:rPr>
        <w:t xml:space="preserve">. </w:t>
      </w:r>
      <w:r w:rsidR="003D57B8">
        <w:rPr>
          <w:rFonts w:ascii="Galliard BT" w:hAnsi="Galliard BT"/>
        </w:rPr>
        <w:t>Aliás, n</w:t>
      </w:r>
      <w:r w:rsidR="00BA2B21">
        <w:rPr>
          <w:rFonts w:ascii="Galliard BT" w:hAnsi="Galliard BT"/>
        </w:rPr>
        <w:t>em se</w:t>
      </w:r>
      <w:r w:rsidR="00A06EA6" w:rsidRPr="00A06EA6">
        <w:rPr>
          <w:rFonts w:ascii="Galliard BT" w:hAnsi="Galliard BT"/>
        </w:rPr>
        <w:t>i se o Yuri tem algum livro publicado</w:t>
      </w:r>
      <w:r w:rsidR="00BA2B21">
        <w:rPr>
          <w:rFonts w:ascii="Galliard BT" w:hAnsi="Galliard BT"/>
        </w:rPr>
        <w:t xml:space="preserve">, </w:t>
      </w:r>
      <w:r w:rsidR="00A06EA6" w:rsidRPr="00A06EA6">
        <w:rPr>
          <w:rFonts w:ascii="Galliard BT" w:hAnsi="Galliard BT"/>
        </w:rPr>
        <w:t>conheço os</w:t>
      </w:r>
      <w:r w:rsidR="0089468C">
        <w:rPr>
          <w:rFonts w:ascii="Galliard BT" w:hAnsi="Galliard BT"/>
        </w:rPr>
        <w:t xml:space="preserve"> contos dele porque </w:t>
      </w:r>
      <w:r w:rsidR="003D57B8">
        <w:rPr>
          <w:rFonts w:ascii="Galliard BT" w:hAnsi="Galliard BT"/>
        </w:rPr>
        <w:t xml:space="preserve">ele </w:t>
      </w:r>
      <w:r w:rsidR="0089468C">
        <w:rPr>
          <w:rFonts w:ascii="Galliard BT" w:hAnsi="Galliard BT"/>
        </w:rPr>
        <w:t>me enviava.</w:t>
      </w:r>
      <w:r w:rsidR="00BA2B21">
        <w:rPr>
          <w:rFonts w:ascii="Galliard BT" w:hAnsi="Galliard BT"/>
        </w:rPr>
        <w:t xml:space="preserve"> </w:t>
      </w:r>
    </w:p>
    <w:p w:rsidR="00BA2B21" w:rsidRDefault="00BA2B21" w:rsidP="00695A96">
      <w:pPr>
        <w:jc w:val="both"/>
        <w:rPr>
          <w:rFonts w:ascii="Galliard BT" w:hAnsi="Galliard BT"/>
        </w:rPr>
      </w:pPr>
    </w:p>
    <w:p w:rsidR="00BA2B21" w:rsidRDefault="00BA2B21" w:rsidP="00695A96">
      <w:pPr>
        <w:jc w:val="both"/>
        <w:rPr>
          <w:rFonts w:ascii="Galliard BT" w:hAnsi="Galliard BT"/>
        </w:rPr>
      </w:pPr>
      <w:r>
        <w:rPr>
          <w:rFonts w:ascii="Galliard BT" w:hAnsi="Galliard BT"/>
        </w:rPr>
        <w:t xml:space="preserve">Tem um conto </w:t>
      </w:r>
      <w:r w:rsidR="00A06EA6" w:rsidRPr="00A06EA6">
        <w:rPr>
          <w:rFonts w:ascii="Galliard BT" w:hAnsi="Galliard BT"/>
        </w:rPr>
        <w:t>absolutamente maravilhoso</w:t>
      </w:r>
      <w:r>
        <w:rPr>
          <w:rFonts w:ascii="Galliard BT" w:hAnsi="Galliard BT"/>
        </w:rPr>
        <w:t>, “</w:t>
      </w:r>
      <w:r w:rsidR="00A06EA6" w:rsidRPr="00A06EA6">
        <w:rPr>
          <w:rFonts w:ascii="Galliard BT" w:hAnsi="Galliard BT"/>
        </w:rPr>
        <w:t>O Homem do Minhocão</w:t>
      </w:r>
      <w:r>
        <w:rPr>
          <w:rFonts w:ascii="Galliard BT" w:hAnsi="Galliard BT"/>
        </w:rPr>
        <w:t xml:space="preserve">”, que é </w:t>
      </w:r>
      <w:r w:rsidR="00A06EA6" w:rsidRPr="00A06EA6">
        <w:rPr>
          <w:rFonts w:ascii="Galliard BT" w:hAnsi="Galliard BT"/>
        </w:rPr>
        <w:t xml:space="preserve">um guerrilheiro que se esconde embaixo do Minhocão </w:t>
      </w:r>
      <w:r w:rsidR="00A33483">
        <w:rPr>
          <w:rFonts w:ascii="Galliard BT" w:hAnsi="Galliard BT"/>
        </w:rPr>
        <w:t>durante</w:t>
      </w:r>
      <w:r w:rsidR="00A06EA6" w:rsidRPr="00A06EA6">
        <w:rPr>
          <w:rFonts w:ascii="Galliard BT" w:hAnsi="Galliard BT"/>
        </w:rPr>
        <w:t xml:space="preserve"> trinta anos</w:t>
      </w:r>
      <w:r w:rsidR="003D57B8">
        <w:rPr>
          <w:rFonts w:ascii="Galliard BT" w:hAnsi="Galliard BT"/>
        </w:rPr>
        <w:t>,</w:t>
      </w:r>
      <w:r w:rsidR="00A06EA6" w:rsidRPr="00A06EA6">
        <w:rPr>
          <w:rFonts w:ascii="Galliard BT" w:hAnsi="Galliard BT"/>
        </w:rPr>
        <w:t xml:space="preserve"> </w:t>
      </w:r>
      <w:r>
        <w:rPr>
          <w:rFonts w:ascii="Galliard BT" w:hAnsi="Galliard BT"/>
        </w:rPr>
        <w:t xml:space="preserve">pensando que </w:t>
      </w:r>
      <w:r w:rsidR="00A06EA6" w:rsidRPr="00A06EA6">
        <w:rPr>
          <w:rFonts w:ascii="Galliard BT" w:hAnsi="Galliard BT"/>
        </w:rPr>
        <w:t xml:space="preserve">ainda está sendo perseguido pela ditadura, </w:t>
      </w:r>
      <w:r w:rsidR="003656C3">
        <w:rPr>
          <w:rFonts w:ascii="Galliard BT" w:hAnsi="Galliard BT"/>
        </w:rPr>
        <w:t xml:space="preserve">e </w:t>
      </w:r>
      <w:r>
        <w:rPr>
          <w:rFonts w:ascii="Galliard BT" w:hAnsi="Galliard BT"/>
        </w:rPr>
        <w:t>o negócio já acabou há muito tempo. Se querem</w:t>
      </w:r>
      <w:r w:rsidR="00A06EA6" w:rsidRPr="00A06EA6">
        <w:rPr>
          <w:rFonts w:ascii="Galliard BT" w:hAnsi="Galliard BT"/>
        </w:rPr>
        <w:t xml:space="preserve"> saber, isso realmente aconteceu</w:t>
      </w:r>
      <w:r>
        <w:rPr>
          <w:rFonts w:ascii="Galliard BT" w:hAnsi="Galliard BT"/>
        </w:rPr>
        <w:t xml:space="preserve">, não </w:t>
      </w:r>
      <w:r w:rsidR="00A06EA6" w:rsidRPr="00A06EA6">
        <w:rPr>
          <w:rFonts w:ascii="Galliard BT" w:hAnsi="Galliard BT"/>
        </w:rPr>
        <w:t>nesses termos</w:t>
      </w:r>
      <w:r>
        <w:rPr>
          <w:rFonts w:ascii="Galliard BT" w:hAnsi="Galliard BT"/>
        </w:rPr>
        <w:t xml:space="preserve"> e não nos t</w:t>
      </w:r>
      <w:r w:rsidR="00A06EA6" w:rsidRPr="00A06EA6">
        <w:rPr>
          <w:rFonts w:ascii="Galliard BT" w:hAnsi="Galliard BT"/>
        </w:rPr>
        <w:t>ermos cômicos</w:t>
      </w:r>
      <w:r w:rsidR="0089468C">
        <w:rPr>
          <w:rFonts w:ascii="Galliard BT" w:hAnsi="Galliard BT"/>
        </w:rPr>
        <w:t>.</w:t>
      </w:r>
      <w:r w:rsidR="00A06EA6" w:rsidRPr="00A06EA6">
        <w:rPr>
          <w:rFonts w:ascii="Galliard BT" w:hAnsi="Galliard BT"/>
        </w:rPr>
        <w:t xml:space="preserve"> </w:t>
      </w:r>
      <w:r w:rsidR="0089468C">
        <w:rPr>
          <w:rFonts w:ascii="Galliard BT" w:hAnsi="Galliard BT"/>
        </w:rPr>
        <w:t>H</w:t>
      </w:r>
      <w:r w:rsidR="00A06EA6" w:rsidRPr="00A06EA6">
        <w:rPr>
          <w:rFonts w:ascii="Galliard BT" w:hAnsi="Galliard BT"/>
        </w:rPr>
        <w:t>á um conhecido meu que ficou escondido por muito tempo depois de ter acabado a ditadura</w:t>
      </w:r>
      <w:r w:rsidR="00451688">
        <w:rPr>
          <w:rFonts w:ascii="Galliard BT" w:hAnsi="Galliard BT"/>
        </w:rPr>
        <w:t>. N</w:t>
      </w:r>
      <w:r w:rsidR="00A06EA6" w:rsidRPr="00A06EA6">
        <w:rPr>
          <w:rFonts w:ascii="Galliard BT" w:hAnsi="Galliard BT"/>
        </w:rPr>
        <w:t xml:space="preserve">ão foi no Minhocão, mas aconteceu </w:t>
      </w:r>
      <w:r>
        <w:rPr>
          <w:rFonts w:ascii="Galliard BT" w:hAnsi="Galliard BT"/>
        </w:rPr>
        <w:t xml:space="preserve">isso </w:t>
      </w:r>
      <w:r w:rsidR="00A06EA6" w:rsidRPr="00A06EA6">
        <w:rPr>
          <w:rFonts w:ascii="Galliard BT" w:hAnsi="Galliard BT"/>
        </w:rPr>
        <w:t>realmente.</w:t>
      </w:r>
      <w:r>
        <w:rPr>
          <w:rFonts w:ascii="Galliard BT" w:hAnsi="Galliard BT"/>
        </w:rPr>
        <w:t xml:space="preserve"> E n</w:t>
      </w:r>
      <w:r w:rsidR="00A06EA6" w:rsidRPr="00A06EA6">
        <w:rPr>
          <w:rFonts w:ascii="Galliard BT" w:hAnsi="Galliard BT"/>
        </w:rPr>
        <w:t xml:space="preserve">ão é um caso para rir, </w:t>
      </w:r>
      <w:r w:rsidR="003D57B8">
        <w:rPr>
          <w:rFonts w:ascii="Galliard BT" w:hAnsi="Galliard BT"/>
        </w:rPr>
        <w:t>absolutamente</w:t>
      </w:r>
      <w:r w:rsidR="00A06EA6" w:rsidRPr="00A06EA6">
        <w:rPr>
          <w:rFonts w:ascii="Galliard BT" w:hAnsi="Galliard BT"/>
        </w:rPr>
        <w:t>.</w:t>
      </w:r>
      <w:r w:rsidR="003C417B">
        <w:rPr>
          <w:rFonts w:ascii="Galliard BT" w:hAnsi="Galliard BT"/>
        </w:rPr>
        <w:t xml:space="preserve"> </w:t>
      </w:r>
      <w:r>
        <w:rPr>
          <w:rFonts w:ascii="Galliard BT" w:hAnsi="Galliard BT"/>
        </w:rPr>
        <w:t>“</w:t>
      </w:r>
      <w:r w:rsidR="00A06EA6" w:rsidRPr="00A06EA6">
        <w:rPr>
          <w:rFonts w:ascii="Galliard BT" w:hAnsi="Galliard BT"/>
        </w:rPr>
        <w:t>A Bacan</w:t>
      </w:r>
      <w:r w:rsidR="003656C3">
        <w:rPr>
          <w:rFonts w:ascii="Galliard BT" w:hAnsi="Galliard BT"/>
        </w:rPr>
        <w:t>te</w:t>
      </w:r>
      <w:r w:rsidR="00A06EA6" w:rsidRPr="00A06EA6">
        <w:rPr>
          <w:rFonts w:ascii="Galliard BT" w:hAnsi="Galliard BT"/>
        </w:rPr>
        <w:t xml:space="preserve"> da Boca do Lixo</w:t>
      </w:r>
      <w:r>
        <w:rPr>
          <w:rFonts w:ascii="Galliard BT" w:hAnsi="Galliard BT"/>
        </w:rPr>
        <w:t>”</w:t>
      </w:r>
      <w:r w:rsidR="00A06EA6" w:rsidRPr="00A06EA6">
        <w:rPr>
          <w:rFonts w:ascii="Galliard BT" w:hAnsi="Galliard BT"/>
        </w:rPr>
        <w:t xml:space="preserve"> também é </w:t>
      </w:r>
      <w:r>
        <w:rPr>
          <w:rFonts w:ascii="Galliard BT" w:hAnsi="Galliard BT"/>
        </w:rPr>
        <w:t>outro</w:t>
      </w:r>
      <w:r w:rsidR="00A06EA6" w:rsidRPr="00A06EA6">
        <w:rPr>
          <w:rFonts w:ascii="Galliard BT" w:hAnsi="Galliard BT"/>
        </w:rPr>
        <w:t xml:space="preserve"> conto maravilhoso. </w:t>
      </w:r>
      <w:r>
        <w:rPr>
          <w:rFonts w:ascii="Galliard BT" w:hAnsi="Galliard BT"/>
        </w:rPr>
        <w:t>Tem m</w:t>
      </w:r>
      <w:r w:rsidR="00A06EA6" w:rsidRPr="00A06EA6">
        <w:rPr>
          <w:rFonts w:ascii="Galliard BT" w:hAnsi="Galliard BT"/>
        </w:rPr>
        <w:t>uita coisa boa</w:t>
      </w:r>
      <w:r>
        <w:rPr>
          <w:rFonts w:ascii="Galliard BT" w:hAnsi="Galliard BT"/>
        </w:rPr>
        <w:t xml:space="preserve">. </w:t>
      </w:r>
      <w:r w:rsidR="00A06EA6" w:rsidRPr="00A06EA6">
        <w:rPr>
          <w:rFonts w:ascii="Galliard BT" w:hAnsi="Galliard BT"/>
        </w:rPr>
        <w:t xml:space="preserve">Mas </w:t>
      </w:r>
      <w:r w:rsidR="003D57B8">
        <w:rPr>
          <w:rFonts w:ascii="Galliard BT" w:hAnsi="Galliard BT"/>
        </w:rPr>
        <w:t>[</w:t>
      </w:r>
      <w:r w:rsidR="00A06EA6" w:rsidRPr="00A06EA6">
        <w:rPr>
          <w:rFonts w:ascii="Galliard BT" w:hAnsi="Galliard BT"/>
        </w:rPr>
        <w:t>o Yuri Vieira</w:t>
      </w:r>
      <w:r w:rsidR="003D57B8">
        <w:rPr>
          <w:rFonts w:ascii="Galliard BT" w:hAnsi="Galliard BT"/>
        </w:rPr>
        <w:t>]</w:t>
      </w:r>
      <w:r w:rsidR="00A06EA6" w:rsidRPr="00A06EA6">
        <w:rPr>
          <w:rFonts w:ascii="Galliard BT" w:hAnsi="Galliard BT"/>
        </w:rPr>
        <w:t xml:space="preserve"> é um caso isolado e completamente atípico. De modo geral, a literatura de ficção acabou</w:t>
      </w:r>
      <w:r>
        <w:rPr>
          <w:rFonts w:ascii="Galliard BT" w:hAnsi="Galliard BT"/>
        </w:rPr>
        <w:t xml:space="preserve"> e o</w:t>
      </w:r>
      <w:r w:rsidR="00A06EA6" w:rsidRPr="00A06EA6">
        <w:rPr>
          <w:rFonts w:ascii="Galliard BT" w:hAnsi="Galliard BT"/>
        </w:rPr>
        <w:t xml:space="preserve">s romances que </w:t>
      </w:r>
      <w:r>
        <w:rPr>
          <w:rFonts w:ascii="Galliard BT" w:hAnsi="Galliard BT"/>
        </w:rPr>
        <w:t xml:space="preserve">têm </w:t>
      </w:r>
      <w:r w:rsidR="00A06EA6" w:rsidRPr="00A06EA6">
        <w:rPr>
          <w:rFonts w:ascii="Galliard BT" w:hAnsi="Galliard BT"/>
        </w:rPr>
        <w:t>me envia</w:t>
      </w:r>
      <w:r>
        <w:rPr>
          <w:rFonts w:ascii="Galliard BT" w:hAnsi="Galliard BT"/>
        </w:rPr>
        <w:t>do</w:t>
      </w:r>
      <w:r w:rsidR="00A06EA6" w:rsidRPr="00A06EA6">
        <w:rPr>
          <w:rFonts w:ascii="Galliard BT" w:hAnsi="Galliard BT"/>
        </w:rPr>
        <w:t xml:space="preserve"> são muito presunçosos e bobos</w:t>
      </w:r>
      <w:r>
        <w:rPr>
          <w:rFonts w:ascii="Galliard BT" w:hAnsi="Galliard BT"/>
        </w:rPr>
        <w:t xml:space="preserve">, no fim das contas. Se você me enviou algum, é de você mesmo que estou falando. Não tem </w:t>
      </w:r>
      <w:r w:rsidR="00A06EA6" w:rsidRPr="00A06EA6">
        <w:rPr>
          <w:rFonts w:ascii="Galliard BT" w:hAnsi="Galliard BT"/>
        </w:rPr>
        <w:t xml:space="preserve">um que preste. </w:t>
      </w:r>
    </w:p>
    <w:p w:rsidR="00BA2B21" w:rsidRDefault="00BA2B21" w:rsidP="00695A96">
      <w:pPr>
        <w:jc w:val="both"/>
        <w:rPr>
          <w:rFonts w:ascii="Galliard BT" w:hAnsi="Galliard BT"/>
        </w:rPr>
      </w:pPr>
    </w:p>
    <w:p w:rsidR="0044231C" w:rsidRDefault="00BA2B21" w:rsidP="00695A96">
      <w:pPr>
        <w:jc w:val="both"/>
        <w:rPr>
          <w:rFonts w:ascii="Galliard BT" w:hAnsi="Galliard BT"/>
        </w:rPr>
      </w:pPr>
      <w:r>
        <w:rPr>
          <w:rFonts w:ascii="Galliard BT" w:hAnsi="Galliard BT"/>
        </w:rPr>
        <w:t>Mas, n</w:t>
      </w:r>
      <w:r w:rsidR="00A06EA6" w:rsidRPr="00A06EA6">
        <w:rPr>
          <w:rFonts w:ascii="Galliard BT" w:hAnsi="Galliard BT"/>
        </w:rPr>
        <w:t>a poesia, temos</w:t>
      </w:r>
      <w:r w:rsidR="003656C3">
        <w:rPr>
          <w:rFonts w:ascii="Galliard BT" w:hAnsi="Galliard BT"/>
        </w:rPr>
        <w:t>. P</w:t>
      </w:r>
      <w:r w:rsidR="00A06EA6" w:rsidRPr="00A06EA6">
        <w:rPr>
          <w:rFonts w:ascii="Galliard BT" w:hAnsi="Galliard BT"/>
        </w:rPr>
        <w:t>or exemplo, Érico Nogueira e Adrilles Jorge</w:t>
      </w:r>
      <w:r w:rsidR="003656C3">
        <w:rPr>
          <w:rFonts w:ascii="Galliard BT" w:hAnsi="Galliard BT"/>
        </w:rPr>
        <w:t xml:space="preserve"> </w:t>
      </w:r>
      <w:r>
        <w:rPr>
          <w:rFonts w:ascii="Galliard BT" w:hAnsi="Galliard BT"/>
        </w:rPr>
        <w:t xml:space="preserve">têm produzido coisas </w:t>
      </w:r>
      <w:r w:rsidR="00A06EA6" w:rsidRPr="00A06EA6">
        <w:rPr>
          <w:rFonts w:ascii="Galliard BT" w:hAnsi="Galliard BT"/>
        </w:rPr>
        <w:t>de altíssima qualidade</w:t>
      </w:r>
      <w:r w:rsidR="0089468C">
        <w:rPr>
          <w:rFonts w:ascii="Galliard BT" w:hAnsi="Galliard BT"/>
        </w:rPr>
        <w:t>,</w:t>
      </w:r>
      <w:r w:rsidR="00A06EA6" w:rsidRPr="00A06EA6">
        <w:rPr>
          <w:rFonts w:ascii="Galliard BT" w:hAnsi="Galliard BT"/>
        </w:rPr>
        <w:t xml:space="preserve"> altíssima mesmo</w:t>
      </w:r>
      <w:r>
        <w:rPr>
          <w:rFonts w:ascii="Galliard BT" w:hAnsi="Galliard BT"/>
        </w:rPr>
        <w:t>, s</w:t>
      </w:r>
      <w:r w:rsidR="00A06EA6" w:rsidRPr="00A06EA6">
        <w:rPr>
          <w:rFonts w:ascii="Galliard BT" w:hAnsi="Galliard BT"/>
        </w:rPr>
        <w:t xml:space="preserve">ão poetas de verdade, não estão brincando. </w:t>
      </w:r>
      <w:r>
        <w:rPr>
          <w:rFonts w:ascii="Galliard BT" w:hAnsi="Galliard BT" w:cs="Arial"/>
          <w:b/>
          <w:color w:val="FF0000"/>
          <w:sz w:val="16"/>
          <w:szCs w:val="16"/>
        </w:rPr>
        <w:t>[</w:t>
      </w:r>
      <w:r w:rsidR="00485BB8" w:rsidRPr="00257419">
        <w:rPr>
          <w:rFonts w:ascii="Galliard BT" w:hAnsi="Galliard BT" w:cs="Arial"/>
          <w:b/>
          <w:color w:val="FF0000"/>
          <w:sz w:val="16"/>
          <w:szCs w:val="16"/>
        </w:rPr>
        <w:t>00:10</w:t>
      </w:r>
      <w:r>
        <w:rPr>
          <w:rFonts w:ascii="Galliard BT" w:hAnsi="Galliard BT" w:cs="Arial"/>
          <w:b/>
          <w:color w:val="FF0000"/>
          <w:sz w:val="16"/>
          <w:szCs w:val="16"/>
        </w:rPr>
        <w:t>]</w:t>
      </w:r>
      <w:r w:rsidR="00485BB8" w:rsidRPr="00485BB8">
        <w:rPr>
          <w:rFonts w:ascii="Galliard BT" w:hAnsi="Galliard BT"/>
          <w:color w:val="FF0000"/>
        </w:rPr>
        <w:t xml:space="preserve"> </w:t>
      </w:r>
      <w:r w:rsidRPr="00BA2B21">
        <w:rPr>
          <w:rFonts w:ascii="Galliard BT" w:hAnsi="Galliard BT"/>
        </w:rPr>
        <w:t>No caso do</w:t>
      </w:r>
      <w:r w:rsidR="003D57B8" w:rsidRPr="00BA2B21">
        <w:rPr>
          <w:rFonts w:ascii="Galliard BT" w:hAnsi="Galliard BT"/>
        </w:rPr>
        <w:t xml:space="preserve"> </w:t>
      </w:r>
      <w:r w:rsidR="00A06EA6" w:rsidRPr="00A06EA6">
        <w:rPr>
          <w:rFonts w:ascii="Galliard BT" w:hAnsi="Galliard BT"/>
        </w:rPr>
        <w:t>Érico Nogueira</w:t>
      </w:r>
      <w:r>
        <w:rPr>
          <w:rFonts w:ascii="Galliard BT" w:hAnsi="Galliard BT"/>
        </w:rPr>
        <w:t xml:space="preserve">, ele </w:t>
      </w:r>
      <w:r w:rsidR="00DE59B7">
        <w:rPr>
          <w:rFonts w:ascii="Galliard BT" w:hAnsi="Galliard BT"/>
        </w:rPr>
        <w:t>tem</w:t>
      </w:r>
      <w:r w:rsidR="00A06EA6" w:rsidRPr="00A06EA6">
        <w:rPr>
          <w:rFonts w:ascii="Galliard BT" w:hAnsi="Galliard BT"/>
        </w:rPr>
        <w:t xml:space="preserve"> um estudo sobre poesia grega que mostra a profundidade do trabalho </w:t>
      </w:r>
      <w:r w:rsidR="00DE59B7">
        <w:rPr>
          <w:rFonts w:ascii="Galliard BT" w:hAnsi="Galliard BT"/>
        </w:rPr>
        <w:t xml:space="preserve">que é </w:t>
      </w:r>
      <w:r w:rsidR="00A06EA6" w:rsidRPr="00A06EA6">
        <w:rPr>
          <w:rFonts w:ascii="Galliard BT" w:hAnsi="Galliard BT"/>
        </w:rPr>
        <w:t xml:space="preserve">necessário para </w:t>
      </w:r>
      <w:r w:rsidR="00DE59B7">
        <w:rPr>
          <w:rFonts w:ascii="Galliard BT" w:hAnsi="Galliard BT"/>
        </w:rPr>
        <w:t>fazer</w:t>
      </w:r>
      <w:r w:rsidR="00A06EA6" w:rsidRPr="00A06EA6">
        <w:rPr>
          <w:rFonts w:ascii="Galliard BT" w:hAnsi="Galliard BT"/>
        </w:rPr>
        <w:t xml:space="preserve"> um grande poeta. </w:t>
      </w:r>
      <w:r w:rsidR="00DE59B7">
        <w:rPr>
          <w:rFonts w:ascii="Galliard BT" w:hAnsi="Galliard BT"/>
        </w:rPr>
        <w:t xml:space="preserve">Um grande poeta não sai </w:t>
      </w:r>
      <w:r w:rsidR="003656C3">
        <w:rPr>
          <w:rFonts w:ascii="Galliard BT" w:hAnsi="Galliard BT"/>
        </w:rPr>
        <w:t xml:space="preserve">assim </w:t>
      </w:r>
      <w:r w:rsidR="00DE59B7">
        <w:rPr>
          <w:rFonts w:ascii="Galliard BT" w:hAnsi="Galliard BT"/>
        </w:rPr>
        <w:t xml:space="preserve">sem mais nem menos, você tem de </w:t>
      </w:r>
      <w:r w:rsidR="00A06EA6" w:rsidRPr="00A06EA6">
        <w:rPr>
          <w:rFonts w:ascii="Galliard BT" w:hAnsi="Galliard BT"/>
        </w:rPr>
        <w:t xml:space="preserve">trabalhar muito, conhecer a linguagem </w:t>
      </w:r>
      <w:r w:rsidR="00DE59B7" w:rsidRPr="00A06EA6">
        <w:rPr>
          <w:rFonts w:ascii="Galliard BT" w:hAnsi="Galliard BT"/>
        </w:rPr>
        <w:t xml:space="preserve">profundamente </w:t>
      </w:r>
      <w:r w:rsidR="00A06EA6" w:rsidRPr="00A06EA6">
        <w:rPr>
          <w:rFonts w:ascii="Galliard BT" w:hAnsi="Galliard BT"/>
        </w:rPr>
        <w:t>e a tradição poética</w:t>
      </w:r>
      <w:r w:rsidR="00DE59B7">
        <w:rPr>
          <w:rFonts w:ascii="Galliard BT" w:hAnsi="Galliard BT"/>
        </w:rPr>
        <w:t xml:space="preserve"> – e ele conhece perfeitamente</w:t>
      </w:r>
      <w:r w:rsidR="00A06EA6" w:rsidRPr="00A06EA6">
        <w:rPr>
          <w:rFonts w:ascii="Galliard BT" w:hAnsi="Galliard BT"/>
        </w:rPr>
        <w:t>. Não sei qual é a medida da cultura literária d</w:t>
      </w:r>
      <w:r w:rsidR="00257419">
        <w:rPr>
          <w:rFonts w:ascii="Galliard BT" w:hAnsi="Galliard BT"/>
        </w:rPr>
        <w:t>o Adrilles, mas</w:t>
      </w:r>
      <w:r w:rsidR="00DE59B7">
        <w:rPr>
          <w:rFonts w:ascii="Galliard BT" w:hAnsi="Galliard BT"/>
        </w:rPr>
        <w:t>, pela produção, vemos q</w:t>
      </w:r>
      <w:r w:rsidR="00A06EA6" w:rsidRPr="00A06EA6">
        <w:rPr>
          <w:rFonts w:ascii="Galliard BT" w:hAnsi="Galliard BT"/>
        </w:rPr>
        <w:t>ue ele sabe o que está fazendo</w:t>
      </w:r>
      <w:r w:rsidR="00DE59B7">
        <w:rPr>
          <w:rFonts w:ascii="Galliard BT" w:hAnsi="Galliard BT"/>
        </w:rPr>
        <w:t xml:space="preserve">, sabe </w:t>
      </w:r>
      <w:r w:rsidR="0044231C">
        <w:rPr>
          <w:rFonts w:ascii="Galliard BT" w:hAnsi="Galliard BT"/>
        </w:rPr>
        <w:t>com quem está dialogando.</w:t>
      </w:r>
      <w:r w:rsidR="00373FD3">
        <w:rPr>
          <w:rFonts w:ascii="Galliard BT" w:hAnsi="Galliard BT"/>
        </w:rPr>
        <w:t xml:space="preserve"> </w:t>
      </w:r>
      <w:r w:rsidR="0044231C">
        <w:rPr>
          <w:rFonts w:ascii="Galliard BT" w:hAnsi="Galliard BT"/>
        </w:rPr>
        <w:t xml:space="preserve">Como se </w:t>
      </w:r>
      <w:r w:rsidR="00DE59B7">
        <w:rPr>
          <w:rFonts w:ascii="Galliard BT" w:hAnsi="Galliard BT"/>
        </w:rPr>
        <w:t>faz</w:t>
      </w:r>
      <w:r w:rsidR="0044231C">
        <w:rPr>
          <w:rFonts w:ascii="Galliard BT" w:hAnsi="Galliard BT"/>
        </w:rPr>
        <w:t xml:space="preserve"> um grande poeta? </w:t>
      </w:r>
      <w:r w:rsidR="00DE59B7">
        <w:rPr>
          <w:rFonts w:ascii="Galliard BT" w:hAnsi="Galliard BT"/>
        </w:rPr>
        <w:t xml:space="preserve">Se faz como se fez o </w:t>
      </w:r>
      <w:r w:rsidR="0044231C">
        <w:rPr>
          <w:rFonts w:ascii="Galliard BT" w:hAnsi="Galliard BT"/>
        </w:rPr>
        <w:t>Bruno Tolentino</w:t>
      </w:r>
      <w:r w:rsidR="00DE59B7">
        <w:rPr>
          <w:rFonts w:ascii="Galliard BT" w:hAnsi="Galliard BT"/>
        </w:rPr>
        <w:t xml:space="preserve">: ele </w:t>
      </w:r>
      <w:r w:rsidR="0044231C">
        <w:rPr>
          <w:rFonts w:ascii="Galliard BT" w:hAnsi="Galliard BT"/>
        </w:rPr>
        <w:t xml:space="preserve">sabia </w:t>
      </w:r>
      <w:r w:rsidR="006C6A8C">
        <w:rPr>
          <w:rFonts w:ascii="Galliard BT" w:hAnsi="Galliard BT"/>
        </w:rPr>
        <w:t>de</w:t>
      </w:r>
      <w:r w:rsidR="00DE59B7">
        <w:rPr>
          <w:rFonts w:ascii="Galliard BT" w:hAnsi="Galliard BT"/>
        </w:rPr>
        <w:t xml:space="preserve"> </w:t>
      </w:r>
      <w:r w:rsidR="006C6A8C">
        <w:rPr>
          <w:rFonts w:ascii="Galliard BT" w:hAnsi="Galliard BT"/>
        </w:rPr>
        <w:t>cor</w:t>
      </w:r>
      <w:r w:rsidR="00DE59B7">
        <w:rPr>
          <w:rFonts w:ascii="Galliard BT" w:hAnsi="Galliard BT"/>
        </w:rPr>
        <w:t xml:space="preserve"> </w:t>
      </w:r>
      <w:r w:rsidR="0044231C">
        <w:rPr>
          <w:rFonts w:ascii="Galliard BT" w:hAnsi="Galliard BT"/>
        </w:rPr>
        <w:t xml:space="preserve">a poesia de </w:t>
      </w:r>
      <w:r w:rsidR="00DE59B7">
        <w:rPr>
          <w:rFonts w:ascii="Galliard BT" w:hAnsi="Galliard BT"/>
        </w:rPr>
        <w:t xml:space="preserve">uns </w:t>
      </w:r>
      <w:r w:rsidR="0044231C">
        <w:rPr>
          <w:rFonts w:ascii="Galliard BT" w:hAnsi="Galliard BT"/>
        </w:rPr>
        <w:t xml:space="preserve">quatro </w:t>
      </w:r>
      <w:r w:rsidR="00DE59B7">
        <w:rPr>
          <w:rFonts w:ascii="Galliard BT" w:hAnsi="Galliard BT"/>
        </w:rPr>
        <w:t xml:space="preserve">a </w:t>
      </w:r>
      <w:r w:rsidR="0044231C">
        <w:rPr>
          <w:rFonts w:ascii="Galliard BT" w:hAnsi="Galliard BT"/>
        </w:rPr>
        <w:t>cinco países</w:t>
      </w:r>
      <w:r w:rsidR="0015303C">
        <w:rPr>
          <w:rFonts w:ascii="Galliard BT" w:hAnsi="Galliard BT"/>
        </w:rPr>
        <w:t>. S</w:t>
      </w:r>
      <w:r w:rsidR="0044231C">
        <w:rPr>
          <w:rFonts w:ascii="Galliard BT" w:hAnsi="Galliard BT"/>
        </w:rPr>
        <w:t xml:space="preserve">e </w:t>
      </w:r>
      <w:r w:rsidR="00DE59B7">
        <w:rPr>
          <w:rFonts w:ascii="Galliard BT" w:hAnsi="Galliard BT"/>
        </w:rPr>
        <w:t xml:space="preserve">você falava de </w:t>
      </w:r>
      <w:r w:rsidR="0044231C">
        <w:rPr>
          <w:rFonts w:ascii="Galliard BT" w:hAnsi="Galliard BT"/>
        </w:rPr>
        <w:t>Baudelaire</w:t>
      </w:r>
      <w:r w:rsidR="00DE59B7">
        <w:rPr>
          <w:rFonts w:ascii="Galliard BT" w:hAnsi="Galliard BT"/>
        </w:rPr>
        <w:t xml:space="preserve"> para ele</w:t>
      </w:r>
      <w:r w:rsidR="0044231C">
        <w:rPr>
          <w:rFonts w:ascii="Galliard BT" w:hAnsi="Galliard BT"/>
        </w:rPr>
        <w:t xml:space="preserve">, </w:t>
      </w:r>
      <w:r w:rsidR="00DE59B7">
        <w:rPr>
          <w:rFonts w:ascii="Galliard BT" w:hAnsi="Galliard BT"/>
        </w:rPr>
        <w:t>ele</w:t>
      </w:r>
      <w:r w:rsidR="0044231C">
        <w:rPr>
          <w:rFonts w:ascii="Galliard BT" w:hAnsi="Galliard BT"/>
        </w:rPr>
        <w:t xml:space="preserve"> recitava cinco sonetos</w:t>
      </w:r>
      <w:r w:rsidR="0096494D">
        <w:rPr>
          <w:rFonts w:ascii="Galliard BT" w:hAnsi="Galliard BT"/>
        </w:rPr>
        <w:t xml:space="preserve">; </w:t>
      </w:r>
      <w:r w:rsidR="00DE59B7">
        <w:rPr>
          <w:rFonts w:ascii="Galliard BT" w:hAnsi="Galliard BT"/>
        </w:rPr>
        <w:t xml:space="preserve">falava de </w:t>
      </w:r>
      <w:r w:rsidR="0044231C">
        <w:rPr>
          <w:rFonts w:ascii="Galliard BT" w:hAnsi="Galliard BT"/>
        </w:rPr>
        <w:t>William Butler Yeats, ele recitava</w:t>
      </w:r>
      <w:r w:rsidR="00DE59B7">
        <w:rPr>
          <w:rFonts w:ascii="Galliard BT" w:hAnsi="Galliard BT"/>
        </w:rPr>
        <w:t xml:space="preserve"> também, e </w:t>
      </w:r>
      <w:r w:rsidR="0096494D">
        <w:rPr>
          <w:rFonts w:ascii="Galliard BT" w:hAnsi="Galliard BT"/>
        </w:rPr>
        <w:t xml:space="preserve">assim por diante. </w:t>
      </w:r>
      <w:r w:rsidR="006C6A8C">
        <w:rPr>
          <w:rFonts w:ascii="Galliard BT" w:hAnsi="Galliard BT"/>
        </w:rPr>
        <w:t>Foi a</w:t>
      </w:r>
      <w:r w:rsidR="0044231C">
        <w:rPr>
          <w:rFonts w:ascii="Galliard BT" w:hAnsi="Galliard BT"/>
        </w:rPr>
        <w:t>bsorvendo a cultura poética</w:t>
      </w:r>
      <w:r w:rsidR="006C6A8C">
        <w:rPr>
          <w:rFonts w:ascii="Galliard BT" w:hAnsi="Galliard BT"/>
        </w:rPr>
        <w:t xml:space="preserve"> que</w:t>
      </w:r>
      <w:r w:rsidR="0044231C">
        <w:rPr>
          <w:rFonts w:ascii="Galliard BT" w:hAnsi="Galliard BT"/>
        </w:rPr>
        <w:t xml:space="preserve"> ele se transformou </w:t>
      </w:r>
      <w:r w:rsidR="009D794C">
        <w:rPr>
          <w:rFonts w:ascii="Galliard BT" w:hAnsi="Galliard BT"/>
        </w:rPr>
        <w:t>no que era</w:t>
      </w:r>
      <w:r w:rsidR="0044231C">
        <w:rPr>
          <w:rFonts w:ascii="Galliard BT" w:hAnsi="Galliard BT"/>
        </w:rPr>
        <w:t>. F</w:t>
      </w:r>
      <w:r w:rsidR="009D794C">
        <w:rPr>
          <w:rFonts w:ascii="Galliard BT" w:hAnsi="Galliard BT"/>
        </w:rPr>
        <w:t xml:space="preserve">azer </w:t>
      </w:r>
      <w:r w:rsidR="0044231C">
        <w:rPr>
          <w:rFonts w:ascii="Galliard BT" w:hAnsi="Galliard BT"/>
        </w:rPr>
        <w:t>um grande poeta é um trabalho enorme</w:t>
      </w:r>
      <w:r w:rsidR="009D794C">
        <w:rPr>
          <w:rFonts w:ascii="Galliard BT" w:hAnsi="Galliard BT"/>
        </w:rPr>
        <w:t xml:space="preserve">. Mas </w:t>
      </w:r>
      <w:r w:rsidR="0044231C">
        <w:rPr>
          <w:rFonts w:ascii="Galliard BT" w:hAnsi="Galliard BT"/>
        </w:rPr>
        <w:t>já começamos</w:t>
      </w:r>
      <w:r w:rsidR="00951059">
        <w:rPr>
          <w:rFonts w:ascii="Galliard BT" w:hAnsi="Galliard BT"/>
        </w:rPr>
        <w:t xml:space="preserve"> a</w:t>
      </w:r>
      <w:r w:rsidR="0044231C">
        <w:rPr>
          <w:rFonts w:ascii="Galliard BT" w:hAnsi="Galliard BT"/>
        </w:rPr>
        <w:t xml:space="preserve"> ver</w:t>
      </w:r>
      <w:r w:rsidR="00951059">
        <w:rPr>
          <w:rFonts w:ascii="Galliard BT" w:hAnsi="Galliard BT"/>
        </w:rPr>
        <w:t xml:space="preserve"> </w:t>
      </w:r>
      <w:r w:rsidR="009D794C">
        <w:rPr>
          <w:rFonts w:ascii="Galliard BT" w:hAnsi="Galliard BT"/>
        </w:rPr>
        <w:t>esses</w:t>
      </w:r>
      <w:r w:rsidR="0044231C">
        <w:rPr>
          <w:rFonts w:ascii="Galliard BT" w:hAnsi="Galliard BT"/>
        </w:rPr>
        <w:t xml:space="preserve"> frutos</w:t>
      </w:r>
      <w:r w:rsidR="009D794C">
        <w:rPr>
          <w:rFonts w:ascii="Galliard BT" w:hAnsi="Galliard BT"/>
        </w:rPr>
        <w:t>.</w:t>
      </w:r>
    </w:p>
    <w:p w:rsidR="0044231C" w:rsidRDefault="0044231C" w:rsidP="00695A96">
      <w:pPr>
        <w:jc w:val="both"/>
        <w:rPr>
          <w:rFonts w:ascii="Galliard BT" w:hAnsi="Galliard BT"/>
        </w:rPr>
      </w:pPr>
    </w:p>
    <w:p w:rsidR="002270CA" w:rsidRDefault="0044231C" w:rsidP="00E41CCE">
      <w:pPr>
        <w:jc w:val="both"/>
        <w:rPr>
          <w:rFonts w:ascii="Galliard BT" w:hAnsi="Galliard BT"/>
        </w:rPr>
      </w:pPr>
      <w:r>
        <w:rPr>
          <w:rFonts w:ascii="Galliard BT" w:hAnsi="Galliard BT"/>
        </w:rPr>
        <w:t xml:space="preserve">Para </w:t>
      </w:r>
      <w:r w:rsidR="009D794C">
        <w:rPr>
          <w:rFonts w:ascii="Galliard BT" w:hAnsi="Galliard BT"/>
        </w:rPr>
        <w:t xml:space="preserve">surgir </w:t>
      </w:r>
      <w:r>
        <w:rPr>
          <w:rFonts w:ascii="Galliard BT" w:hAnsi="Galliard BT"/>
        </w:rPr>
        <w:t xml:space="preserve">um renascimento </w:t>
      </w:r>
      <w:r w:rsidR="009D794C">
        <w:rPr>
          <w:rFonts w:ascii="Galliard BT" w:hAnsi="Galliard BT"/>
        </w:rPr>
        <w:t>desse</w:t>
      </w:r>
      <w:r>
        <w:rPr>
          <w:rFonts w:ascii="Galliard BT" w:hAnsi="Galliard BT"/>
        </w:rPr>
        <w:t xml:space="preserve"> na literatura de ficção, é preciso algo mais</w:t>
      </w:r>
      <w:r w:rsidR="009D794C">
        <w:rPr>
          <w:rFonts w:ascii="Galliard BT" w:hAnsi="Galliard BT"/>
        </w:rPr>
        <w:t>: é preciso</w:t>
      </w:r>
      <w:r w:rsidR="009E7E5E">
        <w:rPr>
          <w:rFonts w:ascii="Galliard BT" w:hAnsi="Galliard BT"/>
        </w:rPr>
        <w:t xml:space="preserve"> a</w:t>
      </w:r>
      <w:r>
        <w:rPr>
          <w:rFonts w:ascii="Galliard BT" w:hAnsi="Galliard BT"/>
        </w:rPr>
        <w:t xml:space="preserve">lguém que tenha </w:t>
      </w:r>
      <w:r w:rsidR="009D794C">
        <w:rPr>
          <w:rFonts w:ascii="Galliard BT" w:hAnsi="Galliard BT"/>
        </w:rPr>
        <w:t>todo esse t</w:t>
      </w:r>
      <w:r>
        <w:rPr>
          <w:rFonts w:ascii="Galliard BT" w:hAnsi="Galliard BT"/>
        </w:rPr>
        <w:t>reina</w:t>
      </w:r>
      <w:r w:rsidR="009D794C">
        <w:rPr>
          <w:rFonts w:ascii="Galliard BT" w:hAnsi="Galliard BT"/>
        </w:rPr>
        <w:t xml:space="preserve">mento, ou seja, que conheça, que tenha lido </w:t>
      </w:r>
      <w:r>
        <w:rPr>
          <w:rFonts w:ascii="Galliard BT" w:hAnsi="Galliard BT"/>
        </w:rPr>
        <w:t xml:space="preserve">romances e contos de mil autores, </w:t>
      </w:r>
      <w:r w:rsidR="009D794C">
        <w:rPr>
          <w:rFonts w:ascii="Galliard BT" w:hAnsi="Galliard BT"/>
        </w:rPr>
        <w:t xml:space="preserve">que </w:t>
      </w:r>
      <w:r>
        <w:rPr>
          <w:rFonts w:ascii="Galliard BT" w:hAnsi="Galliard BT"/>
        </w:rPr>
        <w:t>absorv</w:t>
      </w:r>
      <w:r w:rsidR="009D794C">
        <w:rPr>
          <w:rFonts w:ascii="Galliard BT" w:hAnsi="Galliard BT"/>
        </w:rPr>
        <w:t>a</w:t>
      </w:r>
      <w:r>
        <w:rPr>
          <w:rFonts w:ascii="Galliard BT" w:hAnsi="Galliard BT"/>
        </w:rPr>
        <w:t xml:space="preserve"> a técnica </w:t>
      </w:r>
      <w:r w:rsidR="009D794C">
        <w:rPr>
          <w:rFonts w:ascii="Galliard BT" w:hAnsi="Galliard BT"/>
        </w:rPr>
        <w:t xml:space="preserve">de cada um, </w:t>
      </w:r>
      <w:r>
        <w:rPr>
          <w:rFonts w:ascii="Galliard BT" w:hAnsi="Galliard BT"/>
        </w:rPr>
        <w:t>o vocabulário de cada um</w:t>
      </w:r>
      <w:r w:rsidR="003F3AC0">
        <w:rPr>
          <w:rFonts w:ascii="Galliard BT" w:hAnsi="Galliard BT"/>
        </w:rPr>
        <w:t>,</w:t>
      </w:r>
      <w:r>
        <w:rPr>
          <w:rFonts w:ascii="Galliard BT" w:hAnsi="Galliard BT"/>
        </w:rPr>
        <w:t xml:space="preserve"> e que conheça a língua portuguesa </w:t>
      </w:r>
      <w:r w:rsidR="008C4DDE">
        <w:rPr>
          <w:rFonts w:ascii="Galliard BT" w:hAnsi="Galliard BT"/>
        </w:rPr>
        <w:t>em</w:t>
      </w:r>
      <w:r>
        <w:rPr>
          <w:rFonts w:ascii="Galliard BT" w:hAnsi="Galliard BT"/>
        </w:rPr>
        <w:t xml:space="preserve"> sua funcionalidade. </w:t>
      </w:r>
      <w:r w:rsidR="009D794C">
        <w:rPr>
          <w:rFonts w:ascii="Galliard BT" w:hAnsi="Galliard BT"/>
        </w:rPr>
        <w:t xml:space="preserve">Quando eu digo </w:t>
      </w:r>
      <w:r>
        <w:rPr>
          <w:rFonts w:ascii="Galliard BT" w:hAnsi="Galliard BT"/>
        </w:rPr>
        <w:t>“</w:t>
      </w:r>
      <w:r w:rsidR="009D794C">
        <w:rPr>
          <w:rFonts w:ascii="Galliard BT" w:hAnsi="Galliard BT"/>
        </w:rPr>
        <w:t>c</w:t>
      </w:r>
      <w:r>
        <w:rPr>
          <w:rFonts w:ascii="Galliard BT" w:hAnsi="Galliard BT"/>
        </w:rPr>
        <w:t>onhecer a língua”</w:t>
      </w:r>
      <w:r w:rsidR="009D794C">
        <w:rPr>
          <w:rFonts w:ascii="Galliard BT" w:hAnsi="Galliard BT"/>
        </w:rPr>
        <w:t xml:space="preserve">, </w:t>
      </w:r>
      <w:r>
        <w:rPr>
          <w:rFonts w:ascii="Galliard BT" w:hAnsi="Galliard BT"/>
        </w:rPr>
        <w:t xml:space="preserve">significa </w:t>
      </w:r>
      <w:r w:rsidR="003C417B">
        <w:rPr>
          <w:rFonts w:ascii="Galliard BT" w:hAnsi="Galliard BT"/>
        </w:rPr>
        <w:t>que</w:t>
      </w:r>
      <w:r w:rsidR="00951059">
        <w:rPr>
          <w:rFonts w:ascii="Galliard BT" w:hAnsi="Galliard BT"/>
        </w:rPr>
        <w:t xml:space="preserve"> </w:t>
      </w:r>
      <w:r w:rsidR="00E861C7">
        <w:rPr>
          <w:rFonts w:ascii="Galliard BT" w:hAnsi="Galliard BT"/>
        </w:rPr>
        <w:t>o</w:t>
      </w:r>
      <w:r w:rsidR="00621A5B">
        <w:rPr>
          <w:rFonts w:ascii="Galliard BT" w:hAnsi="Galliard BT"/>
        </w:rPr>
        <w:t xml:space="preserve"> escritor tem de</w:t>
      </w:r>
      <w:r w:rsidR="00951059">
        <w:rPr>
          <w:rFonts w:ascii="Galliard BT" w:hAnsi="Galliard BT"/>
        </w:rPr>
        <w:t xml:space="preserve"> prestar atenção em cada palavra</w:t>
      </w:r>
      <w:r w:rsidR="003F3AC0">
        <w:rPr>
          <w:rFonts w:ascii="Galliard BT" w:hAnsi="Galliard BT"/>
        </w:rPr>
        <w:t>,</w:t>
      </w:r>
      <w:r w:rsidR="00951059">
        <w:rPr>
          <w:rFonts w:ascii="Galliard BT" w:hAnsi="Galliard BT"/>
        </w:rPr>
        <w:t xml:space="preserve"> </w:t>
      </w:r>
      <w:r w:rsidR="003C417B">
        <w:rPr>
          <w:rFonts w:ascii="Galliard BT" w:hAnsi="Galliard BT"/>
        </w:rPr>
        <w:t xml:space="preserve">prestar atenção nela nos </w:t>
      </w:r>
      <w:r w:rsidR="00951059">
        <w:rPr>
          <w:rFonts w:ascii="Galliard BT" w:hAnsi="Galliard BT"/>
        </w:rPr>
        <w:t>sentido</w:t>
      </w:r>
      <w:r w:rsidR="003C417B">
        <w:rPr>
          <w:rFonts w:ascii="Galliard BT" w:hAnsi="Galliard BT"/>
        </w:rPr>
        <w:t>s</w:t>
      </w:r>
      <w:r w:rsidR="00951059">
        <w:rPr>
          <w:rFonts w:ascii="Galliard BT" w:hAnsi="Galliard BT"/>
        </w:rPr>
        <w:t xml:space="preserve"> semântico, psicológico e comunica</w:t>
      </w:r>
      <w:r w:rsidR="003F3AC0">
        <w:rPr>
          <w:rFonts w:ascii="Galliard BT" w:hAnsi="Galliard BT"/>
        </w:rPr>
        <w:t>tivo</w:t>
      </w:r>
      <w:r w:rsidR="00951059">
        <w:rPr>
          <w:rFonts w:ascii="Galliard BT" w:hAnsi="Galliard BT"/>
        </w:rPr>
        <w:t xml:space="preserve">. </w:t>
      </w:r>
      <w:r w:rsidR="00806DFA" w:rsidRPr="00E41CCE">
        <w:rPr>
          <w:rFonts w:ascii="Galliard BT" w:hAnsi="Galliard BT"/>
        </w:rPr>
        <w:t xml:space="preserve">Ele </w:t>
      </w:r>
      <w:r w:rsidR="003F3AC0" w:rsidRPr="00E41CCE">
        <w:rPr>
          <w:rFonts w:ascii="Galliard BT" w:hAnsi="Galliard BT"/>
        </w:rPr>
        <w:t>deve</w:t>
      </w:r>
      <w:r w:rsidR="00951059" w:rsidRPr="00E41CCE">
        <w:rPr>
          <w:rFonts w:ascii="Galliard BT" w:hAnsi="Galliard BT"/>
        </w:rPr>
        <w:t xml:space="preserve"> saber</w:t>
      </w:r>
      <w:r w:rsidR="00806DFA" w:rsidRPr="00E41CCE">
        <w:rPr>
          <w:rFonts w:ascii="Galliard BT" w:hAnsi="Galliard BT"/>
        </w:rPr>
        <w:t xml:space="preserve"> </w:t>
      </w:r>
      <w:r w:rsidR="00951059" w:rsidRPr="00E41CCE">
        <w:rPr>
          <w:rFonts w:ascii="Galliard BT" w:hAnsi="Galliard BT"/>
        </w:rPr>
        <w:t>pesar cada palavra</w:t>
      </w:r>
      <w:r w:rsidR="00806DFA" w:rsidRPr="00E41CCE">
        <w:rPr>
          <w:rFonts w:ascii="Galliard BT" w:hAnsi="Galliard BT"/>
        </w:rPr>
        <w:t xml:space="preserve">, </w:t>
      </w:r>
      <w:r w:rsidR="00951059" w:rsidRPr="00E41CCE">
        <w:rPr>
          <w:rFonts w:ascii="Galliard BT" w:hAnsi="Galliard BT"/>
        </w:rPr>
        <w:t>qual o seu valor semântico</w:t>
      </w:r>
      <w:r w:rsidR="00806DFA" w:rsidRPr="00E41CCE">
        <w:rPr>
          <w:rFonts w:ascii="Galliard BT" w:hAnsi="Galliard BT"/>
        </w:rPr>
        <w:t xml:space="preserve">, </w:t>
      </w:r>
      <w:r w:rsidR="00951059" w:rsidRPr="00E41CCE">
        <w:rPr>
          <w:rFonts w:ascii="Galliard BT" w:hAnsi="Galliard BT"/>
        </w:rPr>
        <w:t xml:space="preserve">como </w:t>
      </w:r>
      <w:r w:rsidR="00806DFA" w:rsidRPr="00E41CCE">
        <w:rPr>
          <w:rFonts w:ascii="Galliard BT" w:hAnsi="Galliard BT"/>
        </w:rPr>
        <w:t xml:space="preserve">ela </w:t>
      </w:r>
      <w:r w:rsidR="00951059" w:rsidRPr="00E41CCE">
        <w:rPr>
          <w:rFonts w:ascii="Galliard BT" w:hAnsi="Galliard BT"/>
        </w:rPr>
        <w:t>atingir</w:t>
      </w:r>
      <w:r w:rsidR="003F3AC0" w:rsidRPr="00E41CCE">
        <w:rPr>
          <w:rFonts w:ascii="Galliard BT" w:hAnsi="Galliard BT"/>
        </w:rPr>
        <w:t>á</w:t>
      </w:r>
      <w:r w:rsidR="00951059" w:rsidRPr="00E41CCE">
        <w:rPr>
          <w:rFonts w:ascii="Galliard BT" w:hAnsi="Galliard BT"/>
        </w:rPr>
        <w:t xml:space="preserve"> o </w:t>
      </w:r>
      <w:r w:rsidR="00806DFA" w:rsidRPr="00E41CCE">
        <w:rPr>
          <w:rFonts w:ascii="Galliard BT" w:hAnsi="Galliard BT"/>
        </w:rPr>
        <w:t>seu ouvinte ou</w:t>
      </w:r>
      <w:r w:rsidR="00951059" w:rsidRPr="00E41CCE">
        <w:rPr>
          <w:rFonts w:ascii="Galliard BT" w:hAnsi="Galliard BT"/>
        </w:rPr>
        <w:t xml:space="preserve"> leitor</w:t>
      </w:r>
      <w:r w:rsidR="00806DFA" w:rsidRPr="00E41CCE">
        <w:rPr>
          <w:rFonts w:ascii="Galliard BT" w:hAnsi="Galliard BT"/>
        </w:rPr>
        <w:t xml:space="preserve">, ou seja, </w:t>
      </w:r>
      <w:r w:rsidR="00951059" w:rsidRPr="00E41CCE">
        <w:rPr>
          <w:rFonts w:ascii="Galliard BT" w:hAnsi="Galliard BT"/>
        </w:rPr>
        <w:t>qu</w:t>
      </w:r>
      <w:r w:rsidR="00806DFA" w:rsidRPr="00E41CCE">
        <w:rPr>
          <w:rFonts w:ascii="Galliard BT" w:hAnsi="Galliard BT"/>
        </w:rPr>
        <w:t>e</w:t>
      </w:r>
      <w:r w:rsidR="00951059" w:rsidRPr="00E41CCE">
        <w:rPr>
          <w:rFonts w:ascii="Galliard BT" w:hAnsi="Galliard BT"/>
        </w:rPr>
        <w:t xml:space="preserve"> impressão </w:t>
      </w:r>
      <w:r w:rsidR="00806DFA" w:rsidRPr="00E41CCE">
        <w:rPr>
          <w:rFonts w:ascii="Galliard BT" w:hAnsi="Galliard BT"/>
        </w:rPr>
        <w:t xml:space="preserve">dará </w:t>
      </w:r>
      <w:r w:rsidR="00951059" w:rsidRPr="00E41CCE">
        <w:rPr>
          <w:rFonts w:ascii="Galliard BT" w:hAnsi="Galliard BT"/>
        </w:rPr>
        <w:t>em cada ambiente sociológico</w:t>
      </w:r>
      <w:r w:rsidR="00485BB8" w:rsidRPr="00E41CCE">
        <w:rPr>
          <w:rFonts w:ascii="Galliard BT" w:hAnsi="Galliard BT"/>
        </w:rPr>
        <w:t>.</w:t>
      </w:r>
      <w:r w:rsidR="00485BB8">
        <w:rPr>
          <w:rFonts w:ascii="Galliard BT" w:hAnsi="Galliard BT"/>
        </w:rPr>
        <w:t xml:space="preserve"> T</w:t>
      </w:r>
      <w:r w:rsidR="00951059">
        <w:rPr>
          <w:rFonts w:ascii="Galliard BT" w:hAnsi="Galliard BT"/>
        </w:rPr>
        <w:t>udo deve ser calculado, cada palavra.</w:t>
      </w:r>
      <w:r w:rsidR="00F6694A">
        <w:rPr>
          <w:rFonts w:ascii="Galliard BT" w:hAnsi="Galliard BT"/>
        </w:rPr>
        <w:t xml:space="preserve"> </w:t>
      </w:r>
      <w:r w:rsidR="00485BB8">
        <w:rPr>
          <w:rFonts w:ascii="Galliard BT" w:hAnsi="Galliard BT"/>
        </w:rPr>
        <w:t>Recomendo muito o estudo das obras e da vida de Flaubert, que</w:t>
      </w:r>
      <w:r w:rsidR="00621A5B">
        <w:rPr>
          <w:rFonts w:ascii="Galliard BT" w:hAnsi="Galliard BT"/>
        </w:rPr>
        <w:t xml:space="preserve"> foi</w:t>
      </w:r>
      <w:r w:rsidR="00B042B5" w:rsidRPr="00B042B5">
        <w:rPr>
          <w:rFonts w:ascii="Galliard BT" w:hAnsi="Galliard BT"/>
        </w:rPr>
        <w:t xml:space="preserve"> </w:t>
      </w:r>
      <w:r w:rsidR="00B042B5">
        <w:rPr>
          <w:rFonts w:ascii="Galliard BT" w:hAnsi="Galliard BT"/>
        </w:rPr>
        <w:t>talvez</w:t>
      </w:r>
      <w:r w:rsidR="0096494D">
        <w:rPr>
          <w:rFonts w:ascii="Galliard BT" w:hAnsi="Galliard BT"/>
        </w:rPr>
        <w:t>,</w:t>
      </w:r>
      <w:r w:rsidR="00485BB8">
        <w:rPr>
          <w:rFonts w:ascii="Galliard BT" w:hAnsi="Galliard BT"/>
        </w:rPr>
        <w:t xml:space="preserve"> </w:t>
      </w:r>
      <w:r w:rsidR="003F3AC0">
        <w:rPr>
          <w:rFonts w:ascii="Galliard BT" w:hAnsi="Galliard BT"/>
        </w:rPr>
        <w:t>no século XIX</w:t>
      </w:r>
      <w:r w:rsidR="0096494D">
        <w:rPr>
          <w:rFonts w:ascii="Galliard BT" w:hAnsi="Galliard BT"/>
        </w:rPr>
        <w:t>,</w:t>
      </w:r>
      <w:r w:rsidR="002270CA">
        <w:rPr>
          <w:rFonts w:ascii="Galliard BT" w:hAnsi="Galliard BT"/>
        </w:rPr>
        <w:t xml:space="preserve"> o indivíduo que mais desenvolveu a arte de pesar ca</w:t>
      </w:r>
      <w:r w:rsidR="00621A5B">
        <w:rPr>
          <w:rFonts w:ascii="Galliard BT" w:hAnsi="Galliard BT"/>
        </w:rPr>
        <w:t>da palavra antes de escrever.</w:t>
      </w:r>
    </w:p>
    <w:p w:rsidR="002270CA" w:rsidRDefault="002270CA" w:rsidP="00695A96">
      <w:pPr>
        <w:jc w:val="both"/>
        <w:rPr>
          <w:rFonts w:ascii="Galliard BT" w:hAnsi="Galliard BT"/>
        </w:rPr>
      </w:pPr>
    </w:p>
    <w:p w:rsidR="002270CA" w:rsidRDefault="00437330" w:rsidP="00695A96">
      <w:pPr>
        <w:jc w:val="both"/>
        <w:rPr>
          <w:rFonts w:ascii="Galliard BT" w:hAnsi="Galliard BT"/>
        </w:rPr>
      </w:pPr>
      <w:r>
        <w:rPr>
          <w:rFonts w:ascii="Galliard BT" w:hAnsi="Galliard BT"/>
        </w:rPr>
        <w:t>P</w:t>
      </w:r>
      <w:r w:rsidR="002270CA">
        <w:rPr>
          <w:rFonts w:ascii="Galliard BT" w:hAnsi="Galliard BT"/>
        </w:rPr>
        <w:t xml:space="preserve">ara surgir um renascimento na ficção, é preciso primeiro </w:t>
      </w:r>
      <w:r w:rsidR="00E87D91">
        <w:rPr>
          <w:rFonts w:ascii="Galliard BT" w:hAnsi="Galliard BT"/>
        </w:rPr>
        <w:t>o</w:t>
      </w:r>
      <w:r w:rsidR="002270CA">
        <w:rPr>
          <w:rFonts w:ascii="Galliard BT" w:hAnsi="Galliard BT"/>
        </w:rPr>
        <w:t xml:space="preserve"> domínio histórico e técnico da literatura</w:t>
      </w:r>
      <w:r>
        <w:rPr>
          <w:rFonts w:ascii="Galliard BT" w:hAnsi="Galliard BT"/>
        </w:rPr>
        <w:t xml:space="preserve"> e </w:t>
      </w:r>
      <w:r w:rsidR="002A05CC">
        <w:rPr>
          <w:rFonts w:ascii="Galliard BT" w:hAnsi="Galliard BT"/>
        </w:rPr>
        <w:t>o</w:t>
      </w:r>
      <w:r w:rsidR="002270CA">
        <w:rPr>
          <w:rFonts w:ascii="Galliard BT" w:hAnsi="Galliard BT"/>
        </w:rPr>
        <w:t xml:space="preserve"> domínio da linguagem n</w:t>
      </w:r>
      <w:r>
        <w:rPr>
          <w:rFonts w:ascii="Galliard BT" w:hAnsi="Galliard BT"/>
        </w:rPr>
        <w:t xml:space="preserve">esse </w:t>
      </w:r>
      <w:r w:rsidR="002270CA">
        <w:rPr>
          <w:rFonts w:ascii="Galliard BT" w:hAnsi="Galliard BT"/>
        </w:rPr>
        <w:t>sentido</w:t>
      </w:r>
      <w:r>
        <w:rPr>
          <w:rFonts w:ascii="Galliard BT" w:hAnsi="Galliard BT"/>
        </w:rPr>
        <w:t>. A</w:t>
      </w:r>
      <w:r w:rsidR="002270CA">
        <w:rPr>
          <w:rFonts w:ascii="Galliard BT" w:hAnsi="Galliard BT"/>
        </w:rPr>
        <w:t>lgumas pessoas pensam que domínio da linguagem consiste somente em estudar gramática</w:t>
      </w:r>
      <w:r w:rsidR="002A05CC">
        <w:rPr>
          <w:rFonts w:ascii="Galliard BT" w:hAnsi="Galliard BT"/>
        </w:rPr>
        <w:t>. Po</w:t>
      </w:r>
      <w:r w:rsidR="002270CA">
        <w:rPr>
          <w:rFonts w:ascii="Galliard BT" w:hAnsi="Galliard BT"/>
        </w:rPr>
        <w:t xml:space="preserve">rém, gramática é algo para se estudar aos dez ou onze anos de idade, para quando </w:t>
      </w:r>
      <w:r w:rsidR="008C4DDE">
        <w:rPr>
          <w:rFonts w:ascii="Galliard BT" w:hAnsi="Galliard BT"/>
        </w:rPr>
        <w:t>o indivíduo</w:t>
      </w:r>
      <w:r w:rsidR="002270CA">
        <w:rPr>
          <w:rFonts w:ascii="Galliard BT" w:hAnsi="Galliard BT"/>
        </w:rPr>
        <w:t xml:space="preserve"> chegar aos treze já domin</w:t>
      </w:r>
      <w:r w:rsidR="002A05CC">
        <w:rPr>
          <w:rFonts w:ascii="Galliard BT" w:hAnsi="Galliard BT"/>
        </w:rPr>
        <w:t>á-la</w:t>
      </w:r>
      <w:r w:rsidR="002270CA">
        <w:rPr>
          <w:rFonts w:ascii="Galliard BT" w:hAnsi="Galliard BT"/>
        </w:rPr>
        <w:t>, ou seja, escrever sem erro.</w:t>
      </w:r>
      <w:r w:rsidR="00523C2C">
        <w:rPr>
          <w:rFonts w:ascii="Galliard BT" w:hAnsi="Galliard BT"/>
        </w:rPr>
        <w:t xml:space="preserve"> </w:t>
      </w:r>
      <w:r w:rsidR="002270CA">
        <w:rPr>
          <w:rFonts w:ascii="Galliard BT" w:hAnsi="Galliard BT"/>
        </w:rPr>
        <w:t xml:space="preserve">Escrever sem erro não tornará ninguém um escritor; tornará alguém, por exemplo, um correspondente comercial de uma empresa, talvez </w:t>
      </w:r>
      <w:r w:rsidR="002C31DE">
        <w:rPr>
          <w:rFonts w:ascii="Galliard BT" w:hAnsi="Galliard BT"/>
        </w:rPr>
        <w:t xml:space="preserve">até </w:t>
      </w:r>
      <w:r w:rsidR="002270CA">
        <w:rPr>
          <w:rFonts w:ascii="Galliard BT" w:hAnsi="Galliard BT"/>
        </w:rPr>
        <w:t>um jornalista, mas não propriamente um escritor. O escritor é o indivíduo para o qual</w:t>
      </w:r>
      <w:r w:rsidR="00621A5B">
        <w:rPr>
          <w:rFonts w:ascii="Galliard BT" w:hAnsi="Galliard BT"/>
        </w:rPr>
        <w:t xml:space="preserve"> </w:t>
      </w:r>
      <w:r w:rsidR="002270CA">
        <w:rPr>
          <w:rFonts w:ascii="Galliard BT" w:hAnsi="Galliard BT"/>
        </w:rPr>
        <w:t>cada palavra tem</w:t>
      </w:r>
      <w:r w:rsidR="00621A5B">
        <w:rPr>
          <w:rFonts w:ascii="Galliard BT" w:hAnsi="Galliard BT"/>
        </w:rPr>
        <w:t>, na linguagem,</w:t>
      </w:r>
      <w:r w:rsidR="002270CA">
        <w:rPr>
          <w:rFonts w:ascii="Galliard BT" w:hAnsi="Galliard BT"/>
        </w:rPr>
        <w:t xml:space="preserve"> uma função específica para além do significado dicionarizado</w:t>
      </w:r>
      <w:r w:rsidR="002A05CC">
        <w:rPr>
          <w:rFonts w:ascii="Galliard BT" w:hAnsi="Galliard BT"/>
        </w:rPr>
        <w:t>.</w:t>
      </w:r>
      <w:r w:rsidR="00621A5B">
        <w:rPr>
          <w:rFonts w:ascii="Galliard BT" w:hAnsi="Galliard BT"/>
        </w:rPr>
        <w:t xml:space="preserve"> O escritor</w:t>
      </w:r>
      <w:r w:rsidR="009E7E5E">
        <w:rPr>
          <w:rFonts w:ascii="Galliard BT" w:hAnsi="Galliard BT"/>
        </w:rPr>
        <w:t xml:space="preserve"> joga com nuances que não estão, nem poderiam estar dicionarizadas </w:t>
      </w:r>
      <w:r w:rsidR="009E7E5E" w:rsidRPr="00A06EA6">
        <w:rPr>
          <w:rFonts w:ascii="Galliard BT" w:hAnsi="Galliard BT"/>
        </w:rPr>
        <w:t>—</w:t>
      </w:r>
      <w:r w:rsidR="00621A5B">
        <w:rPr>
          <w:rFonts w:ascii="Galliard BT" w:hAnsi="Galliard BT"/>
        </w:rPr>
        <w:t xml:space="preserve"> </w:t>
      </w:r>
      <w:r w:rsidR="009E7E5E">
        <w:rPr>
          <w:rFonts w:ascii="Galliard BT" w:hAnsi="Galliard BT"/>
        </w:rPr>
        <w:t>não há tempo para tal, já que as nuances variam conforme o meio, a época etc</w:t>
      </w:r>
      <w:r w:rsidR="002270CA">
        <w:rPr>
          <w:rFonts w:ascii="Galliard BT" w:hAnsi="Galliard BT"/>
        </w:rPr>
        <w:t>.</w:t>
      </w:r>
    </w:p>
    <w:p w:rsidR="009E7E5E" w:rsidRDefault="009E7E5E" w:rsidP="00695A96">
      <w:pPr>
        <w:jc w:val="both"/>
        <w:rPr>
          <w:rFonts w:ascii="Galliard BT" w:hAnsi="Galliard BT"/>
        </w:rPr>
      </w:pPr>
    </w:p>
    <w:p w:rsidR="009E7E5E" w:rsidRDefault="009E7E5E" w:rsidP="00695A96">
      <w:pPr>
        <w:jc w:val="both"/>
        <w:rPr>
          <w:rFonts w:ascii="Galliard BT" w:hAnsi="Galliard BT"/>
        </w:rPr>
      </w:pPr>
      <w:r>
        <w:rPr>
          <w:rFonts w:ascii="Galliard BT" w:hAnsi="Galliard BT"/>
        </w:rPr>
        <w:t xml:space="preserve">Além dessas duas condições, há uma terceira: o escritor precisa conhecer as pessoas a respeito das quais ele vai escrever, ou seja, tem </w:t>
      </w:r>
      <w:r w:rsidR="005A11E1">
        <w:rPr>
          <w:rFonts w:ascii="Galliard BT" w:hAnsi="Galliard BT"/>
        </w:rPr>
        <w:t>de</w:t>
      </w:r>
      <w:r>
        <w:rPr>
          <w:rFonts w:ascii="Galliard BT" w:hAnsi="Galliard BT"/>
        </w:rPr>
        <w:t xml:space="preserve"> conhecer, no sentido mais profundo, a sociedade onde está. Não digo que ele mesmo tenha </w:t>
      </w:r>
      <w:r w:rsidR="005A11E1">
        <w:rPr>
          <w:rFonts w:ascii="Galliard BT" w:hAnsi="Galliard BT"/>
        </w:rPr>
        <w:t>d</w:t>
      </w:r>
      <w:r>
        <w:rPr>
          <w:rFonts w:ascii="Galliard BT" w:hAnsi="Galliard BT"/>
        </w:rPr>
        <w:t xml:space="preserve">e passar por </w:t>
      </w:r>
      <w:r w:rsidR="002C31DE">
        <w:rPr>
          <w:rFonts w:ascii="Galliard BT" w:hAnsi="Galliard BT"/>
        </w:rPr>
        <w:t xml:space="preserve">certas </w:t>
      </w:r>
      <w:r>
        <w:rPr>
          <w:rFonts w:ascii="Galliard BT" w:hAnsi="Galliard BT"/>
        </w:rPr>
        <w:t xml:space="preserve">experiências radicais </w:t>
      </w:r>
      <w:r w:rsidRPr="00A06EA6">
        <w:rPr>
          <w:rFonts w:ascii="Galliard BT" w:hAnsi="Galliard BT"/>
        </w:rPr>
        <w:t>—</w:t>
      </w:r>
      <w:r>
        <w:rPr>
          <w:rFonts w:ascii="Galliard BT" w:hAnsi="Galliard BT"/>
        </w:rPr>
        <w:t xml:space="preserve"> como, por exemplo, a experiência de uma depressão profunda, de ter participado de uma guerrilha, de fazer parte de uma quadrilha de ladrões, </w:t>
      </w:r>
      <w:r w:rsidR="005A11E1">
        <w:rPr>
          <w:rFonts w:ascii="Galliard BT" w:hAnsi="Galliard BT"/>
        </w:rPr>
        <w:t xml:space="preserve">a experiência </w:t>
      </w:r>
      <w:r>
        <w:rPr>
          <w:rFonts w:ascii="Galliard BT" w:hAnsi="Galliard BT"/>
        </w:rPr>
        <w:t xml:space="preserve">da perdição, da anarquia sexual, </w:t>
      </w:r>
      <w:r w:rsidR="00621A5B">
        <w:rPr>
          <w:rFonts w:ascii="Galliard BT" w:hAnsi="Galliard BT"/>
        </w:rPr>
        <w:t>das</w:t>
      </w:r>
      <w:r>
        <w:rPr>
          <w:rFonts w:ascii="Galliard BT" w:hAnsi="Galliard BT"/>
        </w:rPr>
        <w:t xml:space="preserve"> drogas etc</w:t>
      </w:r>
      <w:r w:rsidR="00E7603A">
        <w:rPr>
          <w:rFonts w:ascii="Galliard BT" w:hAnsi="Galliard BT"/>
        </w:rPr>
        <w:t>.</w:t>
      </w:r>
      <w:r>
        <w:rPr>
          <w:rFonts w:ascii="Galliard BT" w:hAnsi="Galliard BT"/>
        </w:rPr>
        <w:t xml:space="preserve"> </w:t>
      </w:r>
      <w:r w:rsidRPr="00A06EA6">
        <w:rPr>
          <w:rFonts w:ascii="Galliard BT" w:hAnsi="Galliard BT"/>
        </w:rPr>
        <w:t>—</w:t>
      </w:r>
      <w:r>
        <w:rPr>
          <w:rFonts w:ascii="Galliard BT" w:hAnsi="Galliard BT"/>
        </w:rPr>
        <w:t xml:space="preserve"> mas, às vezes, é preciso mergulhar</w:t>
      </w:r>
      <w:r w:rsidR="002A05CC">
        <w:rPr>
          <w:rFonts w:ascii="Galliard BT" w:hAnsi="Galliard BT"/>
        </w:rPr>
        <w:t xml:space="preserve"> nelas</w:t>
      </w:r>
      <w:r>
        <w:rPr>
          <w:rFonts w:ascii="Galliard BT" w:hAnsi="Galliard BT"/>
        </w:rPr>
        <w:t xml:space="preserve"> profundamente</w:t>
      </w:r>
      <w:r w:rsidR="00E7603A">
        <w:rPr>
          <w:rFonts w:ascii="Galliard BT" w:hAnsi="Galliard BT"/>
        </w:rPr>
        <w:t>. E</w:t>
      </w:r>
      <w:r>
        <w:rPr>
          <w:rFonts w:ascii="Galliard BT" w:hAnsi="Galliard BT"/>
        </w:rPr>
        <w:t xml:space="preserve"> </w:t>
      </w:r>
      <w:r w:rsidR="005A11E1">
        <w:rPr>
          <w:rFonts w:ascii="Galliard BT" w:hAnsi="Galliard BT"/>
        </w:rPr>
        <w:t xml:space="preserve">é necessário </w:t>
      </w:r>
      <w:r>
        <w:rPr>
          <w:rFonts w:ascii="Galliard BT" w:hAnsi="Galliard BT"/>
        </w:rPr>
        <w:t>ter também a experiência oposta</w:t>
      </w:r>
      <w:r w:rsidR="00E7603A">
        <w:rPr>
          <w:rFonts w:ascii="Galliard BT" w:hAnsi="Galliard BT"/>
        </w:rPr>
        <w:t xml:space="preserve"> </w:t>
      </w:r>
      <w:r w:rsidR="00E7603A" w:rsidRPr="00A06EA6">
        <w:rPr>
          <w:rFonts w:ascii="Galliard BT" w:hAnsi="Galliard BT"/>
        </w:rPr>
        <w:t>—</w:t>
      </w:r>
      <w:r w:rsidR="00E7603A">
        <w:rPr>
          <w:rFonts w:ascii="Galliard BT" w:hAnsi="Galliard BT"/>
        </w:rPr>
        <w:t xml:space="preserve"> da devoção, da ascese, da santidade etc. No fim das contas, todo escritor </w:t>
      </w:r>
      <w:r w:rsidR="002C31DE">
        <w:rPr>
          <w:rFonts w:ascii="Galliard BT" w:hAnsi="Galliard BT"/>
        </w:rPr>
        <w:t xml:space="preserve">de verdade </w:t>
      </w:r>
      <w:r w:rsidR="00E7603A">
        <w:rPr>
          <w:rFonts w:ascii="Galliard BT" w:hAnsi="Galliard BT"/>
        </w:rPr>
        <w:t>faz o trajeto inteiro d</w:t>
      </w:r>
      <w:r w:rsidR="00621A5B">
        <w:rPr>
          <w:rFonts w:ascii="Galliard BT" w:hAnsi="Galliard BT"/>
        </w:rPr>
        <w:t>’</w:t>
      </w:r>
      <w:r w:rsidR="00E7603A" w:rsidRPr="00621A5B">
        <w:rPr>
          <w:rFonts w:ascii="Galliard BT" w:hAnsi="Galliard BT"/>
          <w:i/>
        </w:rPr>
        <w:t>A Divina Comédia</w:t>
      </w:r>
      <w:r w:rsidR="002C31DE">
        <w:rPr>
          <w:rFonts w:ascii="Galliard BT" w:hAnsi="Galliard BT"/>
        </w:rPr>
        <w:t>, o</w:t>
      </w:r>
      <w:r w:rsidR="006A06C4">
        <w:rPr>
          <w:rFonts w:ascii="Galliard BT" w:hAnsi="Galliard BT"/>
        </w:rPr>
        <w:t xml:space="preserve">u seja, tem de esticar desde o inferno até o céu. </w:t>
      </w:r>
      <w:r w:rsidR="005A11E1">
        <w:rPr>
          <w:rFonts w:ascii="Galliard BT" w:hAnsi="Galliard BT"/>
        </w:rPr>
        <w:t>L</w:t>
      </w:r>
      <w:r w:rsidR="00E7603A">
        <w:rPr>
          <w:rFonts w:ascii="Galliard BT" w:hAnsi="Galliard BT"/>
        </w:rPr>
        <w:t xml:space="preserve">er </w:t>
      </w:r>
      <w:r w:rsidR="00E7603A" w:rsidRPr="00621A5B">
        <w:rPr>
          <w:rFonts w:ascii="Galliard BT" w:hAnsi="Galliard BT"/>
          <w:i/>
        </w:rPr>
        <w:t>A Divina Comédia</w:t>
      </w:r>
      <w:r w:rsidR="00E7603A">
        <w:rPr>
          <w:rFonts w:ascii="Galliard BT" w:hAnsi="Galliard BT"/>
        </w:rPr>
        <w:t xml:space="preserve"> é ir desde o fundo do inferno até o último céu. Muitos escritores passam por experiências radicais, no sentido degradante e destrutivo, e alguns não conseguem mais sair, </w:t>
      </w:r>
      <w:r w:rsidR="005A11E1">
        <w:rPr>
          <w:rFonts w:ascii="Galliard BT" w:hAnsi="Galliard BT"/>
        </w:rPr>
        <w:t>embora</w:t>
      </w:r>
      <w:r w:rsidR="00E7603A">
        <w:rPr>
          <w:rFonts w:ascii="Galliard BT" w:hAnsi="Galliard BT"/>
        </w:rPr>
        <w:t xml:space="preserve"> ao menos cons</w:t>
      </w:r>
      <w:r w:rsidR="005A11E1">
        <w:rPr>
          <w:rFonts w:ascii="Galliard BT" w:hAnsi="Galliard BT"/>
        </w:rPr>
        <w:t>i</w:t>
      </w:r>
      <w:r w:rsidR="00E7603A">
        <w:rPr>
          <w:rFonts w:ascii="Galliard BT" w:hAnsi="Galliard BT"/>
        </w:rPr>
        <w:t>g</w:t>
      </w:r>
      <w:r w:rsidR="005A11E1">
        <w:rPr>
          <w:rFonts w:ascii="Galliard BT" w:hAnsi="Galliard BT"/>
        </w:rPr>
        <w:t>a</w:t>
      </w:r>
      <w:r w:rsidR="00E7603A">
        <w:rPr>
          <w:rFonts w:ascii="Galliard BT" w:hAnsi="Galliard BT"/>
        </w:rPr>
        <w:t>m express</w:t>
      </w:r>
      <w:r w:rsidR="00621A5B">
        <w:rPr>
          <w:rFonts w:ascii="Galliard BT" w:hAnsi="Galliard BT"/>
        </w:rPr>
        <w:t>ar</w:t>
      </w:r>
      <w:r w:rsidR="00E7603A">
        <w:rPr>
          <w:rFonts w:ascii="Galliard BT" w:hAnsi="Galliard BT"/>
        </w:rPr>
        <w:t xml:space="preserve"> verbalmente</w:t>
      </w:r>
      <w:r w:rsidR="00621A5B">
        <w:rPr>
          <w:rFonts w:ascii="Galliard BT" w:hAnsi="Galliard BT"/>
        </w:rPr>
        <w:t xml:space="preserve"> essas experiências</w:t>
      </w:r>
      <w:r w:rsidR="002C31DE">
        <w:rPr>
          <w:rFonts w:ascii="Galliard BT" w:hAnsi="Galliard BT"/>
        </w:rPr>
        <w:t>,</w:t>
      </w:r>
      <w:r w:rsidR="00E7603A">
        <w:rPr>
          <w:rFonts w:ascii="Galliard BT" w:hAnsi="Galliard BT"/>
        </w:rPr>
        <w:t xml:space="preserve"> o que já é uma vitória. Se o indivíduo consegu</w:t>
      </w:r>
      <w:r w:rsidR="006A06C4">
        <w:rPr>
          <w:rFonts w:ascii="Galliard BT" w:hAnsi="Galliard BT"/>
        </w:rPr>
        <w:t>e</w:t>
      </w:r>
      <w:r w:rsidR="00E7603A">
        <w:rPr>
          <w:rFonts w:ascii="Galliard BT" w:hAnsi="Galliard BT"/>
        </w:rPr>
        <w:t xml:space="preserve"> condensar a sua experiência em um símbolo verbal, </w:t>
      </w:r>
      <w:r w:rsidR="006A06C4">
        <w:rPr>
          <w:rFonts w:ascii="Galliard BT" w:hAnsi="Galliard BT"/>
        </w:rPr>
        <w:t xml:space="preserve">de algum modo </w:t>
      </w:r>
      <w:r w:rsidR="005A11E1">
        <w:rPr>
          <w:rFonts w:ascii="Galliard BT" w:hAnsi="Galliard BT"/>
        </w:rPr>
        <w:t>já não é</w:t>
      </w:r>
      <w:r w:rsidR="006A06C4">
        <w:rPr>
          <w:rFonts w:ascii="Galliard BT" w:hAnsi="Galliard BT"/>
        </w:rPr>
        <w:t xml:space="preserve"> mais</w:t>
      </w:r>
      <w:r w:rsidR="00E7603A">
        <w:rPr>
          <w:rFonts w:ascii="Galliard BT" w:hAnsi="Galliard BT"/>
        </w:rPr>
        <w:t xml:space="preserve"> escravo dela. </w:t>
      </w:r>
      <w:r w:rsidR="005A11E1">
        <w:rPr>
          <w:rFonts w:ascii="Galliard BT" w:hAnsi="Galliard BT"/>
        </w:rPr>
        <w:t xml:space="preserve">Caso </w:t>
      </w:r>
      <w:r w:rsidR="00E7603A">
        <w:rPr>
          <w:rFonts w:ascii="Galliard BT" w:hAnsi="Galliard BT"/>
        </w:rPr>
        <w:t>viv</w:t>
      </w:r>
      <w:r w:rsidR="005A11E1">
        <w:rPr>
          <w:rFonts w:ascii="Galliard BT" w:hAnsi="Galliard BT"/>
        </w:rPr>
        <w:t>a</w:t>
      </w:r>
      <w:r w:rsidR="00E7603A">
        <w:rPr>
          <w:rFonts w:ascii="Galliard BT" w:hAnsi="Galliard BT"/>
        </w:rPr>
        <w:t xml:space="preserve"> mais um pouco, acaba se libertando pessoalmente</w:t>
      </w:r>
      <w:r w:rsidR="006A06C4">
        <w:rPr>
          <w:rFonts w:ascii="Galliard BT" w:hAnsi="Galliard BT"/>
        </w:rPr>
        <w:t>.</w:t>
      </w:r>
      <w:r w:rsidR="00E7603A">
        <w:rPr>
          <w:rFonts w:ascii="Galliard BT" w:hAnsi="Galliard BT"/>
        </w:rPr>
        <w:t xml:space="preserve"> </w:t>
      </w:r>
      <w:r w:rsidR="006A06C4">
        <w:rPr>
          <w:rFonts w:ascii="Galliard BT" w:hAnsi="Galliard BT"/>
        </w:rPr>
        <w:t>P</w:t>
      </w:r>
      <w:r w:rsidR="005A11E1">
        <w:rPr>
          <w:rFonts w:ascii="Galliard BT" w:hAnsi="Galliard BT"/>
        </w:rPr>
        <w:t>orém,</w:t>
      </w:r>
      <w:r w:rsidR="00E7603A">
        <w:rPr>
          <w:rFonts w:ascii="Galliard BT" w:hAnsi="Galliard BT"/>
        </w:rPr>
        <w:t xml:space="preserve"> mesmo que </w:t>
      </w:r>
      <w:r w:rsidR="006A06C4">
        <w:rPr>
          <w:rFonts w:ascii="Galliard BT" w:hAnsi="Galliard BT"/>
        </w:rPr>
        <w:t>isso não aconteça</w:t>
      </w:r>
      <w:r w:rsidR="00E7603A">
        <w:rPr>
          <w:rFonts w:ascii="Galliard BT" w:hAnsi="Galliard BT"/>
        </w:rPr>
        <w:t>, ao menos</w:t>
      </w:r>
      <w:r w:rsidR="006A06C4">
        <w:rPr>
          <w:rFonts w:ascii="Galliard BT" w:hAnsi="Galliard BT"/>
        </w:rPr>
        <w:t xml:space="preserve"> ele</w:t>
      </w:r>
      <w:r w:rsidR="00E7603A">
        <w:rPr>
          <w:rFonts w:ascii="Galliard BT" w:hAnsi="Galliard BT"/>
        </w:rPr>
        <w:t xml:space="preserve"> o faz literariamente</w:t>
      </w:r>
      <w:r w:rsidR="002C31DE">
        <w:rPr>
          <w:rFonts w:ascii="Galliard BT" w:hAnsi="Galliard BT"/>
        </w:rPr>
        <w:t>,</w:t>
      </w:r>
      <w:r w:rsidR="00E7603A">
        <w:rPr>
          <w:rFonts w:ascii="Galliard BT" w:hAnsi="Galliard BT"/>
        </w:rPr>
        <w:t xml:space="preserve"> o que já é um passo.</w:t>
      </w:r>
    </w:p>
    <w:p w:rsidR="001F016E" w:rsidRDefault="001F016E" w:rsidP="00695A96">
      <w:pPr>
        <w:jc w:val="both"/>
        <w:rPr>
          <w:rFonts w:ascii="Galliard BT" w:hAnsi="Galliard BT"/>
        </w:rPr>
      </w:pPr>
    </w:p>
    <w:p w:rsidR="001F016E" w:rsidRPr="00031E67" w:rsidRDefault="005A11E1" w:rsidP="00695A96">
      <w:pPr>
        <w:jc w:val="both"/>
        <w:rPr>
          <w:rFonts w:ascii="Galliard BT" w:hAnsi="Galliard BT"/>
          <w:i/>
        </w:rPr>
      </w:pPr>
      <w:r w:rsidRPr="00031E67">
        <w:rPr>
          <w:rFonts w:ascii="Galliard BT" w:hAnsi="Galliard BT"/>
          <w:i/>
        </w:rPr>
        <w:t>Aluna: Se ele conseguir descer ao inferno imaginativamente, já vale?</w:t>
      </w:r>
    </w:p>
    <w:p w:rsidR="005A11E1" w:rsidRPr="00197388" w:rsidRDefault="005A11E1" w:rsidP="00695A96">
      <w:pPr>
        <w:jc w:val="both"/>
        <w:rPr>
          <w:rFonts w:ascii="Galliard BT" w:hAnsi="Galliard BT"/>
        </w:rPr>
      </w:pPr>
    </w:p>
    <w:p w:rsidR="00197388" w:rsidRPr="008C4E3D" w:rsidRDefault="005A11E1" w:rsidP="00695A96">
      <w:pPr>
        <w:jc w:val="both"/>
        <w:rPr>
          <w:rFonts w:ascii="Galliard BT" w:hAnsi="Galliard BT"/>
        </w:rPr>
      </w:pPr>
      <w:r w:rsidRPr="008C4E3D">
        <w:rPr>
          <w:rFonts w:ascii="Galliard BT" w:hAnsi="Galliard BT"/>
        </w:rPr>
        <w:t>Olavo: Sim. Há também o caso do indivíduo que, por ter uma imaginação extraordinária, não precisa passar pessoalmente por experiência nenhuma</w:t>
      </w:r>
      <w:r w:rsidR="008C4E3D" w:rsidRPr="008C4E3D">
        <w:rPr>
          <w:rFonts w:ascii="Galliard BT" w:hAnsi="Galliard BT"/>
        </w:rPr>
        <w:t>, c</w:t>
      </w:r>
      <w:r w:rsidRPr="008C4E3D">
        <w:rPr>
          <w:rFonts w:ascii="Galliard BT" w:hAnsi="Galliard BT"/>
        </w:rPr>
        <w:t>omo o próprio Dante, que assinala estar no inferno como observador</w:t>
      </w:r>
      <w:r w:rsidR="008C4E3D" w:rsidRPr="008C4E3D">
        <w:rPr>
          <w:rFonts w:ascii="Galliard BT" w:hAnsi="Galliard BT"/>
        </w:rPr>
        <w:t>.</w:t>
      </w:r>
      <w:r w:rsidR="00DF1FDA" w:rsidRPr="008C4E3D">
        <w:rPr>
          <w:rFonts w:ascii="Galliard BT" w:hAnsi="Galliard BT"/>
        </w:rPr>
        <w:t xml:space="preserve"> </w:t>
      </w:r>
      <w:r w:rsidR="008C4E3D" w:rsidRPr="008C4E3D">
        <w:rPr>
          <w:rFonts w:ascii="Galliard BT" w:hAnsi="Galliard BT"/>
        </w:rPr>
        <w:t>E</w:t>
      </w:r>
      <w:r w:rsidRPr="008C4E3D">
        <w:rPr>
          <w:rFonts w:ascii="Galliard BT" w:hAnsi="Galliard BT"/>
        </w:rPr>
        <w:t>le não sofre as penas do inferno</w:t>
      </w:r>
      <w:r w:rsidR="002C31DE">
        <w:rPr>
          <w:rFonts w:ascii="Galliard BT" w:hAnsi="Galliard BT"/>
        </w:rPr>
        <w:t>;</w:t>
      </w:r>
      <w:r w:rsidRPr="008C4E3D">
        <w:rPr>
          <w:rFonts w:ascii="Galliard BT" w:hAnsi="Galliard BT"/>
        </w:rPr>
        <w:t xml:space="preserve"> é levado p</w:t>
      </w:r>
      <w:r w:rsidR="00197388" w:rsidRPr="008C4E3D">
        <w:rPr>
          <w:rFonts w:ascii="Galliard BT" w:hAnsi="Galliard BT"/>
        </w:rPr>
        <w:t xml:space="preserve">or </w:t>
      </w:r>
      <w:r w:rsidRPr="008C4E3D">
        <w:rPr>
          <w:rFonts w:ascii="Galliard BT" w:hAnsi="Galliard BT"/>
        </w:rPr>
        <w:t xml:space="preserve">seu mestre Virgílio </w:t>
      </w:r>
      <w:r w:rsidR="00D4157A" w:rsidRPr="008C4E3D">
        <w:rPr>
          <w:rFonts w:ascii="Galliard BT" w:hAnsi="Galliard BT"/>
        </w:rPr>
        <w:t xml:space="preserve">somente </w:t>
      </w:r>
      <w:r w:rsidRPr="008C4E3D">
        <w:rPr>
          <w:rFonts w:ascii="Galliard BT" w:hAnsi="Galliard BT"/>
        </w:rPr>
        <w:t>para olhar</w:t>
      </w:r>
      <w:r w:rsidR="00D4157A" w:rsidRPr="008C4E3D">
        <w:rPr>
          <w:rFonts w:ascii="Galliard BT" w:hAnsi="Galliard BT"/>
        </w:rPr>
        <w:t xml:space="preserve">. </w:t>
      </w:r>
      <w:r w:rsidR="00DF1FDA" w:rsidRPr="008C4E3D">
        <w:rPr>
          <w:rFonts w:ascii="Galliard BT" w:hAnsi="Galliard BT"/>
        </w:rPr>
        <w:t>A</w:t>
      </w:r>
      <w:r w:rsidRPr="008C4E3D">
        <w:rPr>
          <w:rFonts w:ascii="Galliard BT" w:hAnsi="Galliard BT"/>
        </w:rPr>
        <w:t xml:space="preserve"> experiência d</w:t>
      </w:r>
      <w:r w:rsidR="00197388" w:rsidRPr="008C4E3D">
        <w:rPr>
          <w:rFonts w:ascii="Galliard BT" w:hAnsi="Galliard BT"/>
        </w:rPr>
        <w:t>e</w:t>
      </w:r>
      <w:r w:rsidRPr="008C4E3D">
        <w:rPr>
          <w:rFonts w:ascii="Galliard BT" w:hAnsi="Galliard BT"/>
        </w:rPr>
        <w:t xml:space="preserve"> Dante é</w:t>
      </w:r>
      <w:r w:rsidR="00DF1FDA" w:rsidRPr="008C4E3D">
        <w:rPr>
          <w:rFonts w:ascii="Galliard BT" w:hAnsi="Galliard BT"/>
        </w:rPr>
        <w:t>, portanto,</w:t>
      </w:r>
      <w:r w:rsidRPr="008C4E3D">
        <w:rPr>
          <w:rFonts w:ascii="Galliard BT" w:hAnsi="Galliard BT"/>
        </w:rPr>
        <w:t xml:space="preserve"> puramente visual</w:t>
      </w:r>
      <w:r w:rsidR="00D4157A" w:rsidRPr="008C4E3D">
        <w:rPr>
          <w:rFonts w:ascii="Galliard BT" w:hAnsi="Galliard BT"/>
        </w:rPr>
        <w:t>, vivida inteiramente em imaginação</w:t>
      </w:r>
      <w:r w:rsidR="006452FB">
        <w:rPr>
          <w:rFonts w:ascii="Galliard BT" w:hAnsi="Galliard BT"/>
        </w:rPr>
        <w:t>,</w:t>
      </w:r>
      <w:r w:rsidR="00D4157A" w:rsidRPr="008C4E3D">
        <w:rPr>
          <w:rFonts w:ascii="Galliard BT" w:hAnsi="Galliard BT"/>
        </w:rPr>
        <w:t xml:space="preserve"> sem a contrapartida muscular</w:t>
      </w:r>
      <w:r w:rsidR="00197388" w:rsidRPr="008C4E3D">
        <w:rPr>
          <w:rFonts w:ascii="Galliard BT" w:hAnsi="Galliard BT"/>
        </w:rPr>
        <w:t xml:space="preserve"> e</w:t>
      </w:r>
      <w:r w:rsidR="00D4157A" w:rsidRPr="008C4E3D">
        <w:rPr>
          <w:rFonts w:ascii="Galliard BT" w:hAnsi="Galliard BT"/>
        </w:rPr>
        <w:t xml:space="preserve"> epidérmica</w:t>
      </w:r>
      <w:r w:rsidR="00197388" w:rsidRPr="008C4E3D">
        <w:rPr>
          <w:rFonts w:ascii="Galliard BT" w:hAnsi="Galliard BT"/>
        </w:rPr>
        <w:t xml:space="preserve"> que </w:t>
      </w:r>
      <w:r w:rsidR="00DF1FDA" w:rsidRPr="008C4E3D">
        <w:rPr>
          <w:rFonts w:ascii="Galliard BT" w:hAnsi="Galliard BT"/>
        </w:rPr>
        <w:t xml:space="preserve">constitui </w:t>
      </w:r>
      <w:r w:rsidR="00D4157A" w:rsidRPr="008C4E3D">
        <w:rPr>
          <w:rFonts w:ascii="Galliard BT" w:hAnsi="Galliard BT"/>
        </w:rPr>
        <w:t>o sofrimento</w:t>
      </w:r>
      <w:r w:rsidR="00197388" w:rsidRPr="008C4E3D">
        <w:rPr>
          <w:rFonts w:ascii="Galliard BT" w:hAnsi="Galliard BT"/>
        </w:rPr>
        <w:t xml:space="preserve">. Há, </w:t>
      </w:r>
      <w:r w:rsidR="006452FB">
        <w:rPr>
          <w:rFonts w:ascii="Galliard BT" w:hAnsi="Galliard BT"/>
        </w:rPr>
        <w:t>[n’</w:t>
      </w:r>
      <w:r w:rsidR="006452FB" w:rsidRPr="006452FB">
        <w:rPr>
          <w:rFonts w:ascii="Galliard BT" w:hAnsi="Galliard BT"/>
          <w:i/>
        </w:rPr>
        <w:t>A Divina Comédia</w:t>
      </w:r>
      <w:r w:rsidR="006452FB">
        <w:rPr>
          <w:rFonts w:ascii="Galliard BT" w:hAnsi="Galliard BT"/>
        </w:rPr>
        <w:t>]</w:t>
      </w:r>
      <w:r w:rsidR="00197388" w:rsidRPr="008C4E3D">
        <w:rPr>
          <w:rFonts w:ascii="Galliard BT" w:hAnsi="Galliard BT"/>
        </w:rPr>
        <w:t>, um</w:t>
      </w:r>
      <w:r w:rsidR="00D4157A" w:rsidRPr="008C4E3D">
        <w:rPr>
          <w:rFonts w:ascii="Galliard BT" w:hAnsi="Galliard BT"/>
        </w:rPr>
        <w:t xml:space="preserve"> imenso sofrimen</w:t>
      </w:r>
      <w:r w:rsidR="00DF1FDA" w:rsidRPr="008C4E3D">
        <w:rPr>
          <w:rFonts w:ascii="Galliard BT" w:hAnsi="Galliard BT"/>
        </w:rPr>
        <w:t>to intelectual e cognitivo.</w:t>
      </w:r>
      <w:r w:rsidR="00D4157A" w:rsidRPr="008C4E3D">
        <w:rPr>
          <w:rFonts w:ascii="Galliard BT" w:hAnsi="Galliard BT"/>
        </w:rPr>
        <w:t xml:space="preserve"> </w:t>
      </w:r>
      <w:r w:rsidR="00DF1FDA" w:rsidRPr="008C4E3D">
        <w:rPr>
          <w:rFonts w:ascii="Galliard BT" w:hAnsi="Galliard BT"/>
        </w:rPr>
        <w:t xml:space="preserve">Mas </w:t>
      </w:r>
      <w:r w:rsidR="00D4157A" w:rsidRPr="008C4E3D">
        <w:rPr>
          <w:rFonts w:ascii="Galliard BT" w:hAnsi="Galliard BT"/>
        </w:rPr>
        <w:t>se</w:t>
      </w:r>
      <w:r w:rsidR="00197388" w:rsidRPr="008C4E3D">
        <w:rPr>
          <w:rFonts w:ascii="Galliard BT" w:hAnsi="Galliard BT"/>
        </w:rPr>
        <w:t xml:space="preserve"> Dante</w:t>
      </w:r>
      <w:r w:rsidR="00D4157A" w:rsidRPr="008C4E3D">
        <w:rPr>
          <w:rFonts w:ascii="Galliard BT" w:hAnsi="Galliard BT"/>
        </w:rPr>
        <w:t xml:space="preserve"> tivesse de passar </w:t>
      </w:r>
      <w:r w:rsidR="008C4E3D" w:rsidRPr="008C4E3D">
        <w:rPr>
          <w:rFonts w:ascii="Galliard BT" w:hAnsi="Galliard BT"/>
        </w:rPr>
        <w:t xml:space="preserve">fisicamente </w:t>
      </w:r>
      <w:r w:rsidR="00E87D91" w:rsidRPr="008C4E3D">
        <w:rPr>
          <w:rFonts w:ascii="Galliard BT" w:hAnsi="Galliard BT"/>
        </w:rPr>
        <w:t>pela</w:t>
      </w:r>
      <w:r w:rsidR="00D4157A" w:rsidRPr="008C4E3D">
        <w:rPr>
          <w:rFonts w:ascii="Galliard BT" w:hAnsi="Galliard BT"/>
        </w:rPr>
        <w:t xml:space="preserve"> experiência, é evidente que</w:t>
      </w:r>
      <w:r w:rsidR="00197388" w:rsidRPr="008C4E3D">
        <w:rPr>
          <w:rFonts w:ascii="Galliard BT" w:hAnsi="Galliard BT"/>
        </w:rPr>
        <w:t xml:space="preserve"> </w:t>
      </w:r>
      <w:r w:rsidR="00D4157A" w:rsidRPr="008C4E3D">
        <w:rPr>
          <w:rFonts w:ascii="Galliard BT" w:hAnsi="Galliard BT"/>
        </w:rPr>
        <w:t>não aguentaria. O poder de imaginação d</w:t>
      </w:r>
      <w:r w:rsidR="00DF1FDA" w:rsidRPr="008C4E3D">
        <w:rPr>
          <w:rFonts w:ascii="Galliard BT" w:hAnsi="Galliard BT"/>
        </w:rPr>
        <w:t>ele</w:t>
      </w:r>
      <w:r w:rsidR="00D4157A" w:rsidRPr="008C4E3D">
        <w:rPr>
          <w:rFonts w:ascii="Galliard BT" w:hAnsi="Galliard BT"/>
        </w:rPr>
        <w:t xml:space="preserve"> e sua abertura aos extremos da experiência humana lhe permite</w:t>
      </w:r>
      <w:r w:rsidR="00197388" w:rsidRPr="008C4E3D">
        <w:rPr>
          <w:rFonts w:ascii="Galliard BT" w:hAnsi="Galliard BT"/>
        </w:rPr>
        <w:t>m</w:t>
      </w:r>
      <w:r w:rsidR="00D4157A" w:rsidRPr="008C4E3D">
        <w:rPr>
          <w:rFonts w:ascii="Galliard BT" w:hAnsi="Galliard BT"/>
        </w:rPr>
        <w:t xml:space="preserve"> vivenciar como sofrimento cognitivo e intelectual toda a imensidão de sofrimento físico sem ter de passar pessoalmente por isso. Mas nem todos somos Dante. </w:t>
      </w:r>
    </w:p>
    <w:p w:rsidR="00197388" w:rsidRPr="00197388" w:rsidRDefault="00197388" w:rsidP="00695A96">
      <w:pPr>
        <w:jc w:val="both"/>
        <w:rPr>
          <w:rFonts w:ascii="Galliard BT" w:hAnsi="Galliard BT"/>
        </w:rPr>
      </w:pPr>
    </w:p>
    <w:p w:rsidR="00993ED7" w:rsidRDefault="00D4157A" w:rsidP="00695A96">
      <w:pPr>
        <w:jc w:val="both"/>
        <w:rPr>
          <w:rFonts w:ascii="Galliard BT" w:hAnsi="Galliard BT"/>
        </w:rPr>
      </w:pPr>
      <w:r w:rsidRPr="00197388">
        <w:rPr>
          <w:rFonts w:ascii="Galliard BT" w:hAnsi="Galliard BT"/>
        </w:rPr>
        <w:t xml:space="preserve">Na maior parte dos casos, o círculo de experiência do indivíduo, quando ultrapassa a esfera da banalidade cotidiana, tende a </w:t>
      </w:r>
      <w:r w:rsidR="008C4E3D">
        <w:rPr>
          <w:rFonts w:ascii="Galliard BT" w:hAnsi="Galliard BT"/>
        </w:rPr>
        <w:t>seguir</w:t>
      </w:r>
      <w:r w:rsidRPr="00197388">
        <w:rPr>
          <w:rFonts w:ascii="Galliard BT" w:hAnsi="Galliard BT"/>
        </w:rPr>
        <w:t xml:space="preserve"> para baixo e não para cima. A criação de um artista narrativo tem uma estrutura semelhante à das iniciações, em que se tem uma preliminar descida aos infernos</w:t>
      </w:r>
      <w:r w:rsidR="00934182">
        <w:rPr>
          <w:rFonts w:ascii="Galliard BT" w:hAnsi="Galliard BT"/>
        </w:rPr>
        <w:t>,</w:t>
      </w:r>
      <w:r w:rsidRPr="00197388">
        <w:rPr>
          <w:rFonts w:ascii="Galliard BT" w:hAnsi="Galliard BT"/>
        </w:rPr>
        <w:t xml:space="preserve"> como Dante teve</w:t>
      </w:r>
      <w:r w:rsidR="00934182">
        <w:rPr>
          <w:rFonts w:ascii="Galliard BT" w:hAnsi="Galliard BT"/>
        </w:rPr>
        <w:t>,</w:t>
      </w:r>
      <w:r w:rsidRPr="00197388">
        <w:rPr>
          <w:rFonts w:ascii="Galliard BT" w:hAnsi="Galliard BT"/>
        </w:rPr>
        <w:t xml:space="preserve"> e uma posterior subida. </w:t>
      </w:r>
      <w:r w:rsidR="00197388" w:rsidRPr="00197388">
        <w:rPr>
          <w:rFonts w:ascii="Galliard BT" w:hAnsi="Galliard BT"/>
        </w:rPr>
        <w:t xml:space="preserve">Jamais é possível escapar da descida aos infernos. Se o sujeito for santo, vivenciará a descida </w:t>
      </w:r>
      <w:r w:rsidR="00197388">
        <w:rPr>
          <w:rFonts w:ascii="Galliard BT" w:hAnsi="Galliard BT"/>
        </w:rPr>
        <w:t xml:space="preserve">aos infernos </w:t>
      </w:r>
      <w:r w:rsidR="00197388" w:rsidRPr="00197388">
        <w:rPr>
          <w:rFonts w:ascii="Galliard BT" w:hAnsi="Galliard BT"/>
        </w:rPr>
        <w:t xml:space="preserve">através do pecado alheio, </w:t>
      </w:r>
      <w:r w:rsidR="00197388">
        <w:rPr>
          <w:rFonts w:ascii="Galliard BT" w:hAnsi="Galliard BT"/>
        </w:rPr>
        <w:t>o qual</w:t>
      </w:r>
      <w:r w:rsidR="00197388" w:rsidRPr="00197388">
        <w:rPr>
          <w:rFonts w:ascii="Galliard BT" w:hAnsi="Galliard BT"/>
        </w:rPr>
        <w:t xml:space="preserve"> deverá aguentar em quantidades monstruosas. </w:t>
      </w:r>
      <w:r w:rsidR="00993ED7">
        <w:rPr>
          <w:rFonts w:ascii="Galliard BT" w:hAnsi="Galliard BT"/>
        </w:rPr>
        <w:t xml:space="preserve">Por exemplo, </w:t>
      </w:r>
      <w:r w:rsidR="00934182">
        <w:rPr>
          <w:rFonts w:ascii="Galliard BT" w:hAnsi="Galliard BT"/>
        </w:rPr>
        <w:t xml:space="preserve">[como é] </w:t>
      </w:r>
      <w:r w:rsidR="00993ED7">
        <w:rPr>
          <w:rFonts w:ascii="Galliard BT" w:hAnsi="Galliard BT"/>
        </w:rPr>
        <w:t xml:space="preserve">o caso do meu amigo, envolvido há quarenta anos numa luta contra o aborto. </w:t>
      </w:r>
      <w:r w:rsidR="00934182">
        <w:rPr>
          <w:rFonts w:ascii="Galliard BT" w:hAnsi="Galliard BT"/>
        </w:rPr>
        <w:t>[</w:t>
      </w:r>
      <w:r w:rsidR="00993ED7">
        <w:rPr>
          <w:rFonts w:ascii="Galliard BT" w:hAnsi="Galliard BT"/>
        </w:rPr>
        <w:t>É imenso</w:t>
      </w:r>
      <w:r w:rsidR="00934182">
        <w:rPr>
          <w:rFonts w:ascii="Galliard BT" w:hAnsi="Galliard BT"/>
        </w:rPr>
        <w:t>]</w:t>
      </w:r>
      <w:r w:rsidR="00993ED7">
        <w:rPr>
          <w:rFonts w:ascii="Galliard BT" w:hAnsi="Galliard BT"/>
        </w:rPr>
        <w:t xml:space="preserve"> o número de casos </w:t>
      </w:r>
      <w:r w:rsidR="003F380E">
        <w:rPr>
          <w:rFonts w:ascii="Galliard BT" w:hAnsi="Galliard BT"/>
        </w:rPr>
        <w:t xml:space="preserve">que ele já viu, </w:t>
      </w:r>
      <w:r w:rsidR="00934182">
        <w:rPr>
          <w:rFonts w:ascii="Galliard BT" w:hAnsi="Galliard BT"/>
        </w:rPr>
        <w:t>de mães desesperadas e de crianças mortas por nada</w:t>
      </w:r>
      <w:r w:rsidR="00561356">
        <w:rPr>
          <w:rFonts w:ascii="Galliard BT" w:hAnsi="Galliard BT"/>
        </w:rPr>
        <w:t xml:space="preserve"> —</w:t>
      </w:r>
      <w:r w:rsidR="003F380E">
        <w:rPr>
          <w:rFonts w:ascii="Galliard BT" w:hAnsi="Galliard BT"/>
        </w:rPr>
        <w:t xml:space="preserve"> </w:t>
      </w:r>
      <w:r w:rsidR="00561356">
        <w:rPr>
          <w:rFonts w:ascii="Galliard BT" w:hAnsi="Galliard BT"/>
        </w:rPr>
        <w:t>e</w:t>
      </w:r>
      <w:r w:rsidR="00993ED7">
        <w:rPr>
          <w:rFonts w:ascii="Galliard BT" w:hAnsi="Galliard BT"/>
        </w:rPr>
        <w:t>u não sei como ele aguenta</w:t>
      </w:r>
      <w:r w:rsidR="00561356">
        <w:rPr>
          <w:rFonts w:ascii="Galliard BT" w:hAnsi="Galliard BT"/>
        </w:rPr>
        <w:t>. Ele n</w:t>
      </w:r>
      <w:r w:rsidR="00993ED7">
        <w:rPr>
          <w:rFonts w:ascii="Galliard BT" w:hAnsi="Galliard BT"/>
        </w:rPr>
        <w:t xml:space="preserve">ão tem culpa nenhuma, </w:t>
      </w:r>
      <w:r w:rsidR="003F380E">
        <w:rPr>
          <w:rFonts w:ascii="Galliard BT" w:hAnsi="Galliard BT"/>
        </w:rPr>
        <w:t>nunca fez</w:t>
      </w:r>
      <w:r w:rsidR="00993ED7">
        <w:rPr>
          <w:rFonts w:ascii="Galliard BT" w:hAnsi="Galliard BT"/>
        </w:rPr>
        <w:t xml:space="preserve"> nenhum aborto, mas carrega </w:t>
      </w:r>
      <w:r w:rsidR="00E87D91">
        <w:rPr>
          <w:rFonts w:ascii="Galliard BT" w:hAnsi="Galliard BT"/>
        </w:rPr>
        <w:t>o</w:t>
      </w:r>
      <w:r w:rsidR="00993ED7">
        <w:rPr>
          <w:rFonts w:ascii="Galliard BT" w:hAnsi="Galliard BT"/>
        </w:rPr>
        <w:t xml:space="preserve"> peso</w:t>
      </w:r>
      <w:r w:rsidR="003F380E">
        <w:rPr>
          <w:rFonts w:ascii="Galliard BT" w:hAnsi="Galliard BT"/>
        </w:rPr>
        <w:t xml:space="preserve"> </w:t>
      </w:r>
      <w:r w:rsidR="00934182">
        <w:rPr>
          <w:rFonts w:ascii="Galliard BT" w:hAnsi="Galliard BT"/>
        </w:rPr>
        <w:t>[</w:t>
      </w:r>
      <w:r w:rsidR="003F380E">
        <w:rPr>
          <w:rFonts w:ascii="Galliard BT" w:hAnsi="Galliard BT"/>
        </w:rPr>
        <w:t>daqueles dramas</w:t>
      </w:r>
      <w:r w:rsidR="00934182">
        <w:rPr>
          <w:rFonts w:ascii="Galliard BT" w:hAnsi="Galliard BT"/>
        </w:rPr>
        <w:t>]</w:t>
      </w:r>
      <w:r w:rsidR="00993ED7">
        <w:rPr>
          <w:rFonts w:ascii="Galliard BT" w:hAnsi="Galliard BT"/>
        </w:rPr>
        <w:t xml:space="preserve">, </w:t>
      </w:r>
      <w:r w:rsidR="00E87D91">
        <w:rPr>
          <w:rFonts w:ascii="Galliard BT" w:hAnsi="Galliard BT"/>
        </w:rPr>
        <w:t xml:space="preserve">e </w:t>
      </w:r>
      <w:r w:rsidR="00993ED7">
        <w:rPr>
          <w:rFonts w:ascii="Galliard BT" w:hAnsi="Galliard BT"/>
        </w:rPr>
        <w:t xml:space="preserve">por isso conhece </w:t>
      </w:r>
      <w:r w:rsidR="008C4E3D">
        <w:rPr>
          <w:rFonts w:ascii="Galliard BT" w:hAnsi="Galliard BT"/>
        </w:rPr>
        <w:t>tal</w:t>
      </w:r>
      <w:r w:rsidR="00993ED7">
        <w:rPr>
          <w:rFonts w:ascii="Galliard BT" w:hAnsi="Galliard BT"/>
        </w:rPr>
        <w:t xml:space="preserve"> dimensão da existência. </w:t>
      </w:r>
    </w:p>
    <w:p w:rsidR="00993ED7" w:rsidRDefault="00993ED7" w:rsidP="00695A96">
      <w:pPr>
        <w:jc w:val="both"/>
        <w:rPr>
          <w:rFonts w:ascii="Galliard BT" w:hAnsi="Galliard BT"/>
        </w:rPr>
      </w:pPr>
    </w:p>
    <w:p w:rsidR="00605771" w:rsidRPr="007F0D8B" w:rsidRDefault="00993ED7" w:rsidP="00695A96">
      <w:pPr>
        <w:jc w:val="both"/>
        <w:rPr>
          <w:rFonts w:ascii="Galliard BT" w:hAnsi="Galliard BT"/>
          <w:color w:val="548DD4"/>
        </w:rPr>
      </w:pPr>
      <w:r>
        <w:rPr>
          <w:rFonts w:ascii="Galliard BT" w:hAnsi="Galliard BT"/>
        </w:rPr>
        <w:t xml:space="preserve">Pode-se conhecer a dimensão mais infernal da existência permanecendo inocente e simplesmente </w:t>
      </w:r>
      <w:r w:rsidR="00C34201">
        <w:rPr>
          <w:rFonts w:ascii="Galliard BT" w:hAnsi="Galliard BT"/>
        </w:rPr>
        <w:t>recebendo</w:t>
      </w:r>
      <w:r>
        <w:rPr>
          <w:rFonts w:ascii="Galliard BT" w:hAnsi="Galliard BT"/>
        </w:rPr>
        <w:t xml:space="preserve"> o impacto</w:t>
      </w:r>
      <w:r w:rsidR="00C34201">
        <w:rPr>
          <w:rFonts w:ascii="Galliard BT" w:hAnsi="Galliard BT"/>
        </w:rPr>
        <w:t xml:space="preserve"> [das ações humanas]</w:t>
      </w:r>
      <w:r w:rsidR="003F380E">
        <w:rPr>
          <w:rFonts w:ascii="Galliard BT" w:hAnsi="Galliard BT"/>
        </w:rPr>
        <w:t xml:space="preserve"> como</w:t>
      </w:r>
      <w:r>
        <w:rPr>
          <w:rFonts w:ascii="Galliard BT" w:hAnsi="Galliard BT"/>
        </w:rPr>
        <w:t xml:space="preserve"> vítima: sofrendo perseguição, violência e humilhação</w:t>
      </w:r>
      <w:r w:rsidR="001A2095">
        <w:rPr>
          <w:rFonts w:ascii="Galliard BT" w:hAnsi="Galliard BT"/>
        </w:rPr>
        <w:t>,</w:t>
      </w:r>
      <w:r>
        <w:rPr>
          <w:rFonts w:ascii="Galliard BT" w:hAnsi="Galliard BT"/>
        </w:rPr>
        <w:t xml:space="preserve"> sem ter culpa nenhuma</w:t>
      </w:r>
      <w:r w:rsidR="003F380E">
        <w:rPr>
          <w:rFonts w:ascii="Galliard BT" w:hAnsi="Galliard BT"/>
        </w:rPr>
        <w:t xml:space="preserve">. </w:t>
      </w:r>
      <w:r w:rsidR="00934182">
        <w:rPr>
          <w:rFonts w:ascii="Galliard BT" w:hAnsi="Galliard BT"/>
        </w:rPr>
        <w:t>[</w:t>
      </w:r>
      <w:r w:rsidR="003F380E">
        <w:rPr>
          <w:rFonts w:ascii="Galliard BT" w:hAnsi="Galliard BT"/>
        </w:rPr>
        <w:t>A</w:t>
      </w:r>
      <w:r>
        <w:rPr>
          <w:rFonts w:ascii="Galliard BT" w:hAnsi="Galliard BT"/>
        </w:rPr>
        <w:t>través disso</w:t>
      </w:r>
      <w:r w:rsidR="00934182">
        <w:rPr>
          <w:rFonts w:ascii="Galliard BT" w:hAnsi="Galliard BT"/>
        </w:rPr>
        <w:t>]</w:t>
      </w:r>
      <w:r>
        <w:rPr>
          <w:rFonts w:ascii="Galliard BT" w:hAnsi="Galliard BT"/>
        </w:rPr>
        <w:t xml:space="preserve">, conhece-se o mal de perto. </w:t>
      </w:r>
      <w:r w:rsidRPr="005A2B62">
        <w:rPr>
          <w:rFonts w:ascii="Galliard BT" w:hAnsi="Galliard BT"/>
        </w:rPr>
        <w:t>Existem várias maneiras de participar dessas experiências</w:t>
      </w:r>
      <w:r w:rsidR="008C4E3D" w:rsidRPr="005A2B62">
        <w:rPr>
          <w:rFonts w:ascii="Galliard BT" w:hAnsi="Galliard BT"/>
        </w:rPr>
        <w:t xml:space="preserve"> infernais</w:t>
      </w:r>
      <w:r w:rsidRPr="005A2B62">
        <w:rPr>
          <w:rFonts w:ascii="Galliard BT" w:hAnsi="Galliard BT"/>
        </w:rPr>
        <w:t xml:space="preserve">. </w:t>
      </w:r>
      <w:r w:rsidR="009466FE" w:rsidRPr="005A2B62">
        <w:rPr>
          <w:rFonts w:ascii="Galliard BT" w:hAnsi="Galliard BT"/>
        </w:rPr>
        <w:t>Porém, s</w:t>
      </w:r>
      <w:r w:rsidRPr="005A2B62">
        <w:rPr>
          <w:rFonts w:ascii="Galliard BT" w:hAnsi="Galliard BT"/>
        </w:rPr>
        <w:t xml:space="preserve">e o indivíduo, ao </w:t>
      </w:r>
      <w:r w:rsidR="008C4E3D" w:rsidRPr="005A2B62">
        <w:rPr>
          <w:rFonts w:ascii="Galliard BT" w:hAnsi="Galliard BT"/>
        </w:rPr>
        <w:t xml:space="preserve">se </w:t>
      </w:r>
      <w:r w:rsidRPr="005A2B62">
        <w:rPr>
          <w:rFonts w:ascii="Galliard BT" w:hAnsi="Galliard BT"/>
        </w:rPr>
        <w:t>considerar uma vítima, isolar-se cognitivamente daqueles que estão lhe fazendo o mal, então não aprenderá</w:t>
      </w:r>
      <w:r w:rsidR="0055362F">
        <w:rPr>
          <w:rFonts w:ascii="Galliard BT" w:hAnsi="Galliard BT"/>
        </w:rPr>
        <w:t xml:space="preserve"> absolutamente</w:t>
      </w:r>
      <w:r w:rsidRPr="005A2B62">
        <w:rPr>
          <w:rFonts w:ascii="Galliard BT" w:hAnsi="Galliard BT"/>
        </w:rPr>
        <w:t xml:space="preserve"> nada. </w:t>
      </w:r>
      <w:r w:rsidR="00F65A15" w:rsidRPr="005A2B62">
        <w:rPr>
          <w:rFonts w:ascii="Galliard BT" w:hAnsi="Galliard BT"/>
        </w:rPr>
        <w:t>A Igreja recomenda orar por aquele que lhe faz o mal, querê-lo bem, senão não se aprenderá cois</w:t>
      </w:r>
      <w:r w:rsidR="00605771" w:rsidRPr="005A2B62">
        <w:rPr>
          <w:rFonts w:ascii="Galliard BT" w:hAnsi="Galliard BT"/>
        </w:rPr>
        <w:t>a</w:t>
      </w:r>
      <w:r w:rsidR="00F65A15" w:rsidRPr="005A2B62">
        <w:rPr>
          <w:rFonts w:ascii="Galliard BT" w:hAnsi="Galliard BT"/>
        </w:rPr>
        <w:t xml:space="preserve"> nenhuma com </w:t>
      </w:r>
      <w:r w:rsidR="008C4E3D" w:rsidRPr="005A2B62">
        <w:rPr>
          <w:rFonts w:ascii="Galliard BT" w:hAnsi="Galliard BT"/>
        </w:rPr>
        <w:t>aquilo</w:t>
      </w:r>
      <w:r w:rsidR="00F65A15" w:rsidRPr="005A2B62">
        <w:rPr>
          <w:rFonts w:ascii="Galliard BT" w:hAnsi="Galliard BT"/>
        </w:rPr>
        <w:t xml:space="preserve">. Quando alguém faz o mal a </w:t>
      </w:r>
      <w:r w:rsidR="008C4E3D" w:rsidRPr="005A2B62">
        <w:rPr>
          <w:rFonts w:ascii="Galliard BT" w:hAnsi="Galliard BT"/>
        </w:rPr>
        <w:t>outra pessoa</w:t>
      </w:r>
      <w:r w:rsidR="00F65A15" w:rsidRPr="005A2B62">
        <w:rPr>
          <w:rFonts w:ascii="Galliard BT" w:hAnsi="Galliard BT"/>
        </w:rPr>
        <w:t xml:space="preserve">, a primeira coisa a entender é que aquele que sofreu poderia </w:t>
      </w:r>
      <w:r w:rsidR="008C4E3D" w:rsidRPr="005A2B62">
        <w:rPr>
          <w:rFonts w:ascii="Galliard BT" w:hAnsi="Galliard BT"/>
        </w:rPr>
        <w:t xml:space="preserve">ele próprio </w:t>
      </w:r>
      <w:r w:rsidR="00F65A15" w:rsidRPr="005A2B62">
        <w:rPr>
          <w:rFonts w:ascii="Galliard BT" w:hAnsi="Galliard BT"/>
        </w:rPr>
        <w:t xml:space="preserve">ter feito </w:t>
      </w:r>
      <w:r w:rsidR="009466FE" w:rsidRPr="005A2B62">
        <w:rPr>
          <w:rFonts w:ascii="Galliard BT" w:hAnsi="Galliard BT"/>
        </w:rPr>
        <w:t>o</w:t>
      </w:r>
      <w:r w:rsidR="00F65A15" w:rsidRPr="005A2B62">
        <w:rPr>
          <w:rFonts w:ascii="Galliard BT" w:hAnsi="Galliard BT"/>
        </w:rPr>
        <w:t xml:space="preserve"> mesm</w:t>
      </w:r>
      <w:r w:rsidR="009466FE" w:rsidRPr="005A2B62">
        <w:rPr>
          <w:rFonts w:ascii="Galliard BT" w:hAnsi="Galliard BT"/>
        </w:rPr>
        <w:t>o</w:t>
      </w:r>
      <w:r w:rsidR="00F65A15" w:rsidRPr="005A2B62">
        <w:rPr>
          <w:rFonts w:ascii="Galliard BT" w:hAnsi="Galliard BT"/>
        </w:rPr>
        <w:t xml:space="preserve"> </w:t>
      </w:r>
      <w:r w:rsidR="009466FE" w:rsidRPr="005A2B62">
        <w:rPr>
          <w:rFonts w:ascii="Galliard BT" w:hAnsi="Galliard BT"/>
        </w:rPr>
        <w:t>mal</w:t>
      </w:r>
      <w:r w:rsidR="00F65A15" w:rsidRPr="005A2B62">
        <w:rPr>
          <w:rFonts w:ascii="Galliard BT" w:hAnsi="Galliard BT"/>
        </w:rPr>
        <w:t xml:space="preserve"> — e é por sorte que</w:t>
      </w:r>
      <w:r w:rsidR="008C4E3D" w:rsidRPr="005A2B62">
        <w:rPr>
          <w:rFonts w:ascii="Galliard BT" w:hAnsi="Galliard BT"/>
        </w:rPr>
        <w:t xml:space="preserve"> não o esteja praticando </w:t>
      </w:r>
      <w:r w:rsidR="005A2B62" w:rsidRPr="005A2B62">
        <w:rPr>
          <w:rFonts w:ascii="Galliard BT" w:hAnsi="Galliard BT"/>
        </w:rPr>
        <w:t>mas</w:t>
      </w:r>
      <w:r w:rsidR="00F65A15" w:rsidRPr="005A2B62">
        <w:rPr>
          <w:rFonts w:ascii="Galliard BT" w:hAnsi="Galliard BT"/>
        </w:rPr>
        <w:t xml:space="preserve"> padecendo</w:t>
      </w:r>
      <w:r w:rsidR="005A2B62" w:rsidRPr="005A2B62">
        <w:rPr>
          <w:rFonts w:ascii="Galliard BT" w:hAnsi="Galliard BT"/>
        </w:rPr>
        <w:t xml:space="preserve"> </w:t>
      </w:r>
      <w:r w:rsidR="00F65A15" w:rsidRPr="005A2B62">
        <w:rPr>
          <w:rFonts w:ascii="Galliard BT" w:hAnsi="Galliard BT"/>
        </w:rPr>
        <w:t>inocentemente. Sem a identificação com quem</w:t>
      </w:r>
      <w:r w:rsidR="005A2B62" w:rsidRPr="005A2B62">
        <w:rPr>
          <w:rFonts w:ascii="Galliard BT" w:hAnsi="Galliard BT"/>
        </w:rPr>
        <w:t xml:space="preserve"> </w:t>
      </w:r>
      <w:r w:rsidR="00F65A15" w:rsidRPr="005A2B62">
        <w:rPr>
          <w:rFonts w:ascii="Galliard BT" w:hAnsi="Galliard BT"/>
        </w:rPr>
        <w:t>faz o mal, não se aprende cois</w:t>
      </w:r>
      <w:r w:rsidR="00605771" w:rsidRPr="005A2B62">
        <w:rPr>
          <w:rFonts w:ascii="Galliard BT" w:hAnsi="Galliard BT"/>
        </w:rPr>
        <w:t>íssima</w:t>
      </w:r>
      <w:r w:rsidR="00F65A15" w:rsidRPr="005A2B62">
        <w:rPr>
          <w:rFonts w:ascii="Galliard BT" w:hAnsi="Galliard BT"/>
        </w:rPr>
        <w:t xml:space="preserve"> nenhuma</w:t>
      </w:r>
      <w:r w:rsidR="001A2095" w:rsidRPr="005A2B62">
        <w:rPr>
          <w:rFonts w:ascii="Galliard BT" w:hAnsi="Galliard BT"/>
        </w:rPr>
        <w:t>. É</w:t>
      </w:r>
      <w:r w:rsidR="00F65A15" w:rsidRPr="005A2B62">
        <w:rPr>
          <w:rFonts w:ascii="Galliard BT" w:hAnsi="Galliard BT"/>
        </w:rPr>
        <w:t xml:space="preserve"> preciso carregar os próprios pecados</w:t>
      </w:r>
      <w:r w:rsidR="00C34201">
        <w:rPr>
          <w:rFonts w:ascii="Galliard BT" w:hAnsi="Galliard BT"/>
        </w:rPr>
        <w:t>,</w:t>
      </w:r>
      <w:r w:rsidR="00F65A15" w:rsidRPr="005A2B62">
        <w:rPr>
          <w:rFonts w:ascii="Galliard BT" w:hAnsi="Galliard BT"/>
        </w:rPr>
        <w:t xml:space="preserve"> mais os do malfeitor. </w:t>
      </w:r>
      <w:r w:rsidR="00C34201">
        <w:rPr>
          <w:rFonts w:ascii="Galliard BT" w:hAnsi="Galliard BT"/>
        </w:rPr>
        <w:t>É</w:t>
      </w:r>
      <w:r w:rsidR="00F65A15" w:rsidRPr="005A2B62">
        <w:rPr>
          <w:rFonts w:ascii="Galliard BT" w:hAnsi="Galliard BT"/>
        </w:rPr>
        <w:t xml:space="preserve"> uma forma de se aprofundar na experiência sem sujar-se pessoalmente.</w:t>
      </w:r>
    </w:p>
    <w:p w:rsidR="00605771" w:rsidRDefault="00605771" w:rsidP="00695A96">
      <w:pPr>
        <w:jc w:val="both"/>
        <w:rPr>
          <w:rFonts w:ascii="Galliard BT" w:hAnsi="Galliard BT"/>
        </w:rPr>
      </w:pPr>
    </w:p>
    <w:p w:rsidR="0021113B" w:rsidRDefault="009466FE" w:rsidP="00695A96">
      <w:pPr>
        <w:jc w:val="both"/>
        <w:rPr>
          <w:rFonts w:ascii="Galliard BT" w:hAnsi="Galliard BT" w:cs="Arial"/>
          <w:b/>
          <w:color w:val="FF0000"/>
          <w:sz w:val="16"/>
          <w:szCs w:val="16"/>
        </w:rPr>
      </w:pPr>
      <w:r>
        <w:rPr>
          <w:rFonts w:ascii="Galliard BT" w:hAnsi="Galliard BT"/>
        </w:rPr>
        <w:t xml:space="preserve">Entretanto, </w:t>
      </w:r>
      <w:r w:rsidR="00BE6FE0">
        <w:rPr>
          <w:rFonts w:ascii="Galliard BT" w:hAnsi="Galliard BT"/>
        </w:rPr>
        <w:t>[</w:t>
      </w:r>
      <w:r>
        <w:rPr>
          <w:rFonts w:ascii="Galliard BT" w:hAnsi="Galliard BT"/>
        </w:rPr>
        <w:t>a</w:t>
      </w:r>
      <w:r w:rsidR="00605771">
        <w:rPr>
          <w:rFonts w:ascii="Galliard BT" w:hAnsi="Galliard BT"/>
        </w:rPr>
        <w:t>profundar-se na experiência sem sujar-se pessoalmente</w:t>
      </w:r>
      <w:r w:rsidR="00BE6FE0">
        <w:rPr>
          <w:rFonts w:ascii="Galliard BT" w:hAnsi="Galliard BT"/>
        </w:rPr>
        <w:t>]</w:t>
      </w:r>
      <w:r w:rsidR="00605771">
        <w:rPr>
          <w:rFonts w:ascii="Galliard BT" w:hAnsi="Galliard BT"/>
        </w:rPr>
        <w:t xml:space="preserve"> é algo</w:t>
      </w:r>
      <w:r w:rsidR="00F65A15">
        <w:rPr>
          <w:rFonts w:ascii="Galliard BT" w:hAnsi="Galliard BT"/>
        </w:rPr>
        <w:t xml:space="preserve"> muito difícil de acontecer</w:t>
      </w:r>
      <w:r>
        <w:rPr>
          <w:rFonts w:ascii="Galliard BT" w:hAnsi="Galliard BT"/>
        </w:rPr>
        <w:t>. E</w:t>
      </w:r>
      <w:r w:rsidR="00F65A15">
        <w:rPr>
          <w:rFonts w:ascii="Galliard BT" w:hAnsi="Galliard BT"/>
        </w:rPr>
        <w:t>m geral, um mergulho na experiência mais profunda toma a forma de um mergulho no mal, no pecado, na perdição etc.</w:t>
      </w:r>
      <w:r w:rsidR="00605771">
        <w:rPr>
          <w:rFonts w:ascii="Galliard BT" w:hAnsi="Galliard BT"/>
        </w:rPr>
        <w:t xml:space="preserve"> </w:t>
      </w:r>
      <w:r w:rsidR="00193793">
        <w:rPr>
          <w:rFonts w:ascii="Galliard BT" w:hAnsi="Galliard BT"/>
        </w:rPr>
        <w:t>— como aconteceu com inumeráveis escritores, como Baudelaire, Rimbaud</w:t>
      </w:r>
      <w:r w:rsidR="00904628">
        <w:rPr>
          <w:rFonts w:ascii="Galliard BT" w:hAnsi="Galliard BT"/>
        </w:rPr>
        <w:t xml:space="preserve"> [ambos com o vício em drogas]</w:t>
      </w:r>
      <w:r w:rsidR="00193793">
        <w:rPr>
          <w:rFonts w:ascii="Galliard BT" w:hAnsi="Galliard BT"/>
        </w:rPr>
        <w:t xml:space="preserve"> e </w:t>
      </w:r>
      <w:proofErr w:type="spellStart"/>
      <w:r w:rsidR="00193793">
        <w:rPr>
          <w:rFonts w:ascii="Galliard BT" w:hAnsi="Galliard BT"/>
        </w:rPr>
        <w:t>Dostoiévski</w:t>
      </w:r>
      <w:proofErr w:type="spellEnd"/>
      <w:r w:rsidR="00193793">
        <w:rPr>
          <w:rFonts w:ascii="Galliard BT" w:hAnsi="Galliard BT"/>
        </w:rPr>
        <w:t xml:space="preserve"> </w:t>
      </w:r>
      <w:r w:rsidR="001A2095">
        <w:rPr>
          <w:rFonts w:ascii="Galliard BT" w:hAnsi="Galliard BT"/>
        </w:rPr>
        <w:t>(</w:t>
      </w:r>
      <w:r w:rsidR="00193793">
        <w:rPr>
          <w:rFonts w:ascii="Galliard BT" w:hAnsi="Galliard BT"/>
        </w:rPr>
        <w:t>com seu vício em jogo</w:t>
      </w:r>
      <w:r w:rsidR="001A2095">
        <w:rPr>
          <w:rFonts w:ascii="Galliard BT" w:hAnsi="Galliard BT"/>
        </w:rPr>
        <w:t>)</w:t>
      </w:r>
      <w:r w:rsidR="00193793">
        <w:rPr>
          <w:rFonts w:ascii="Galliard BT" w:hAnsi="Galliard BT"/>
        </w:rPr>
        <w:t>. Após</w:t>
      </w:r>
      <w:r>
        <w:rPr>
          <w:rFonts w:ascii="Galliard BT" w:hAnsi="Galliard BT"/>
        </w:rPr>
        <w:t xml:space="preserve"> o mergulho</w:t>
      </w:r>
      <w:r w:rsidR="00193793">
        <w:rPr>
          <w:rFonts w:ascii="Galliard BT" w:hAnsi="Galliard BT"/>
        </w:rPr>
        <w:t>, o indivíduo trabalha imaginativamente a experiência; se conseguir dar</w:t>
      </w:r>
      <w:r w:rsidR="00C34201">
        <w:rPr>
          <w:rFonts w:ascii="Galliard BT" w:hAnsi="Galliard BT"/>
        </w:rPr>
        <w:t xml:space="preserve"> a ela</w:t>
      </w:r>
      <w:r w:rsidR="0047637A">
        <w:rPr>
          <w:rFonts w:ascii="Galliard BT" w:hAnsi="Galliard BT"/>
        </w:rPr>
        <w:t xml:space="preserve"> </w:t>
      </w:r>
      <w:r w:rsidR="00193793">
        <w:rPr>
          <w:rFonts w:ascii="Galliard BT" w:hAnsi="Galliard BT"/>
        </w:rPr>
        <w:t>uma forma verbal e literária, de certo modo</w:t>
      </w:r>
      <w:r w:rsidR="001A2095">
        <w:rPr>
          <w:rFonts w:ascii="Galliard BT" w:hAnsi="Galliard BT"/>
        </w:rPr>
        <w:t xml:space="preserve"> </w:t>
      </w:r>
      <w:r w:rsidR="00193793">
        <w:rPr>
          <w:rFonts w:ascii="Galliard BT" w:hAnsi="Galliard BT"/>
        </w:rPr>
        <w:t>já está livre daquele mal — ao menos imaginativamente, o que é condição para livrar</w:t>
      </w:r>
      <w:r w:rsidR="00505F42">
        <w:rPr>
          <w:rFonts w:ascii="Galliard BT" w:hAnsi="Galliard BT"/>
        </w:rPr>
        <w:t>-se</w:t>
      </w:r>
      <w:r w:rsidR="00193793">
        <w:rPr>
          <w:rFonts w:ascii="Galliard BT" w:hAnsi="Galliard BT"/>
        </w:rPr>
        <w:t xml:space="preserve"> na esfera real. Mas às vezes não dá tempo.</w:t>
      </w:r>
      <w:r w:rsidR="00257419">
        <w:rPr>
          <w:rFonts w:ascii="Galliard BT" w:hAnsi="Galliard BT"/>
        </w:rPr>
        <w:t xml:space="preserve"> </w:t>
      </w:r>
      <w:r w:rsidR="00523C2C">
        <w:rPr>
          <w:rFonts w:ascii="Galliard BT" w:hAnsi="Galliard BT" w:cs="Arial"/>
          <w:b/>
          <w:color w:val="FF0000"/>
          <w:sz w:val="16"/>
          <w:szCs w:val="16"/>
        </w:rPr>
        <w:t>[</w:t>
      </w:r>
      <w:r w:rsidR="00257419">
        <w:rPr>
          <w:rFonts w:ascii="Galliard BT" w:hAnsi="Galliard BT" w:cs="Arial"/>
          <w:b/>
          <w:color w:val="FF0000"/>
          <w:sz w:val="16"/>
          <w:szCs w:val="16"/>
        </w:rPr>
        <w:t>00:2</w:t>
      </w:r>
      <w:r w:rsidR="00523C2C">
        <w:rPr>
          <w:rFonts w:ascii="Galliard BT" w:hAnsi="Galliard BT" w:cs="Arial"/>
          <w:b/>
          <w:color w:val="FF0000"/>
          <w:sz w:val="16"/>
          <w:szCs w:val="16"/>
        </w:rPr>
        <w:t>0]</w:t>
      </w:r>
    </w:p>
    <w:p w:rsidR="0077339B" w:rsidRDefault="0077339B" w:rsidP="00695A96">
      <w:pPr>
        <w:jc w:val="both"/>
        <w:rPr>
          <w:rFonts w:ascii="Galliard BT" w:hAnsi="Galliard BT" w:cs="Arial"/>
          <w:b/>
          <w:color w:val="FF0000"/>
          <w:sz w:val="16"/>
          <w:szCs w:val="16"/>
        </w:rPr>
      </w:pPr>
    </w:p>
    <w:p w:rsidR="00A413EE" w:rsidRDefault="00071B8D" w:rsidP="00695A96">
      <w:pPr>
        <w:jc w:val="both"/>
        <w:rPr>
          <w:rFonts w:ascii="Galliard BT" w:hAnsi="Galliard BT"/>
        </w:rPr>
      </w:pPr>
      <w:r>
        <w:rPr>
          <w:rFonts w:ascii="Galliard BT" w:hAnsi="Galliard BT"/>
        </w:rPr>
        <w:t xml:space="preserve">Como é o caso, por exemplo, desse escritor maravilhoso chamado Hubert Selby, que escreveu o livro </w:t>
      </w:r>
      <w:r w:rsidRPr="00406DF1">
        <w:rPr>
          <w:rFonts w:ascii="Galliard BT" w:hAnsi="Galliard BT"/>
          <w:i/>
        </w:rPr>
        <w:t xml:space="preserve">The </w:t>
      </w:r>
      <w:proofErr w:type="spellStart"/>
      <w:r w:rsidRPr="00406DF1">
        <w:rPr>
          <w:rFonts w:ascii="Galliard BT" w:hAnsi="Galliard BT"/>
          <w:i/>
        </w:rPr>
        <w:t>Demon</w:t>
      </w:r>
      <w:proofErr w:type="spellEnd"/>
      <w:r>
        <w:rPr>
          <w:rFonts w:ascii="Galliard BT" w:hAnsi="Galliard BT"/>
        </w:rPr>
        <w:t xml:space="preserve"> —</w:t>
      </w:r>
      <w:r w:rsidRPr="00071B8D">
        <w:rPr>
          <w:rFonts w:ascii="Galliard BT" w:hAnsi="Galliard BT"/>
        </w:rPr>
        <w:t xml:space="preserve"> </w:t>
      </w:r>
      <w:r>
        <w:rPr>
          <w:rFonts w:ascii="Galliard BT" w:hAnsi="Galliard BT"/>
        </w:rPr>
        <w:t>tantas vezes por mim recomendado. Selby era drogado</w:t>
      </w:r>
      <w:r w:rsidR="00C34201">
        <w:rPr>
          <w:rFonts w:ascii="Galliard BT" w:hAnsi="Galliard BT"/>
        </w:rPr>
        <w:t>,</w:t>
      </w:r>
      <w:r>
        <w:rPr>
          <w:rFonts w:ascii="Galliard BT" w:hAnsi="Galliard BT"/>
        </w:rPr>
        <w:t xml:space="preserve"> marginal, </w:t>
      </w:r>
      <w:r w:rsidR="005A2B62">
        <w:rPr>
          <w:rFonts w:ascii="Galliard BT" w:hAnsi="Galliard BT"/>
        </w:rPr>
        <w:t xml:space="preserve">um </w:t>
      </w:r>
      <w:r>
        <w:rPr>
          <w:rFonts w:ascii="Galliard BT" w:hAnsi="Galliard BT"/>
        </w:rPr>
        <w:t>sujeito completamente perdido. Ele aparenta</w:t>
      </w:r>
      <w:r w:rsidR="005A2B62">
        <w:rPr>
          <w:rFonts w:ascii="Galliard BT" w:hAnsi="Galliard BT"/>
        </w:rPr>
        <w:t>va pesar vinte quilos, parecia</w:t>
      </w:r>
      <w:r>
        <w:rPr>
          <w:rFonts w:ascii="Galliard BT" w:hAnsi="Galliard BT"/>
        </w:rPr>
        <w:t xml:space="preserve"> estar praticamente destruído. Não obstante, conseguiu forças para sair </w:t>
      </w:r>
      <w:r w:rsidR="00C34201">
        <w:rPr>
          <w:rFonts w:ascii="Galliard BT" w:hAnsi="Galliard BT"/>
        </w:rPr>
        <w:t>daquela perdição</w:t>
      </w:r>
      <w:r>
        <w:rPr>
          <w:rFonts w:ascii="Galliard BT" w:hAnsi="Galliard BT"/>
        </w:rPr>
        <w:t xml:space="preserve"> e escrever </w:t>
      </w:r>
      <w:r w:rsidR="00E87D91">
        <w:rPr>
          <w:rFonts w:ascii="Galliard BT" w:hAnsi="Galliard BT"/>
        </w:rPr>
        <w:t>r</w:t>
      </w:r>
      <w:r>
        <w:rPr>
          <w:rFonts w:ascii="Galliard BT" w:hAnsi="Galliard BT"/>
        </w:rPr>
        <w:t xml:space="preserve">omances absolutamente incríveis. Claro que a maioria </w:t>
      </w:r>
      <w:r w:rsidR="00C929FB">
        <w:rPr>
          <w:rFonts w:ascii="Galliard BT" w:hAnsi="Galliard BT"/>
        </w:rPr>
        <w:t>[</w:t>
      </w:r>
      <w:r>
        <w:rPr>
          <w:rFonts w:ascii="Galliard BT" w:hAnsi="Galliard BT"/>
        </w:rPr>
        <w:t>das pessoas</w:t>
      </w:r>
      <w:r w:rsidR="00C929FB">
        <w:rPr>
          <w:rFonts w:ascii="Galliard BT" w:hAnsi="Galliard BT"/>
        </w:rPr>
        <w:t>]</w:t>
      </w:r>
      <w:r>
        <w:rPr>
          <w:rFonts w:ascii="Galliard BT" w:hAnsi="Galliard BT"/>
        </w:rPr>
        <w:t xml:space="preserve"> que entrou nesse buraco não saiu de lá para escrever coisíssima nenhuma, sequer</w:t>
      </w:r>
      <w:r w:rsidR="007F0D8B">
        <w:rPr>
          <w:rFonts w:ascii="Galliard BT" w:hAnsi="Galliard BT"/>
        </w:rPr>
        <w:t xml:space="preserve"> um bilhetinho de namorada</w:t>
      </w:r>
      <w:r w:rsidR="00C34201">
        <w:rPr>
          <w:rFonts w:ascii="Galliard BT" w:hAnsi="Galliard BT"/>
        </w:rPr>
        <w:t>;</w:t>
      </w:r>
      <w:r>
        <w:rPr>
          <w:rFonts w:ascii="Galliard BT" w:hAnsi="Galliard BT"/>
        </w:rPr>
        <w:t xml:space="preserve"> </w:t>
      </w:r>
      <w:r w:rsidR="00C34201">
        <w:rPr>
          <w:rFonts w:ascii="Galliard BT" w:hAnsi="Galliard BT"/>
        </w:rPr>
        <w:t xml:space="preserve">[a maioria] </w:t>
      </w:r>
      <w:r>
        <w:rPr>
          <w:rFonts w:ascii="Galliard BT" w:hAnsi="Galliard BT"/>
        </w:rPr>
        <w:t>morreu por lá mesmo.</w:t>
      </w:r>
    </w:p>
    <w:p w:rsidR="00071B8D" w:rsidRDefault="00071B8D" w:rsidP="00695A96">
      <w:pPr>
        <w:jc w:val="both"/>
        <w:rPr>
          <w:rFonts w:ascii="Galliard BT" w:hAnsi="Galliard BT"/>
        </w:rPr>
      </w:pPr>
    </w:p>
    <w:p w:rsidR="00071B8D" w:rsidRDefault="0008547A" w:rsidP="00695A96">
      <w:pPr>
        <w:jc w:val="both"/>
        <w:rPr>
          <w:rFonts w:ascii="Galliard BT" w:hAnsi="Galliard BT"/>
        </w:rPr>
      </w:pPr>
      <w:r>
        <w:rPr>
          <w:rFonts w:ascii="Galliard BT" w:hAnsi="Galliard BT"/>
        </w:rPr>
        <w:t>S</w:t>
      </w:r>
      <w:r w:rsidR="00071B8D">
        <w:rPr>
          <w:rFonts w:ascii="Galliard BT" w:hAnsi="Galliard BT"/>
        </w:rPr>
        <w:t xml:space="preserve">eja </w:t>
      </w:r>
      <w:r w:rsidR="00C929FB">
        <w:rPr>
          <w:rFonts w:ascii="Galliard BT" w:hAnsi="Galliard BT"/>
        </w:rPr>
        <w:t>[</w:t>
      </w:r>
      <w:r>
        <w:rPr>
          <w:rFonts w:ascii="Galliard BT" w:hAnsi="Galliard BT"/>
        </w:rPr>
        <w:t>através d</w:t>
      </w:r>
      <w:r w:rsidR="00071B8D">
        <w:rPr>
          <w:rFonts w:ascii="Galliard BT" w:hAnsi="Galliard BT"/>
        </w:rPr>
        <w:t>a</w:t>
      </w:r>
      <w:r w:rsidR="00C929FB">
        <w:rPr>
          <w:rFonts w:ascii="Galliard BT" w:hAnsi="Galliard BT"/>
        </w:rPr>
        <w:t>]</w:t>
      </w:r>
      <w:r w:rsidR="00071B8D">
        <w:rPr>
          <w:rFonts w:ascii="Galliard BT" w:hAnsi="Galliard BT"/>
        </w:rPr>
        <w:t xml:space="preserve"> experiência vivenciada fisicamente, seja imaginativamente,</w:t>
      </w:r>
      <w:r>
        <w:rPr>
          <w:rFonts w:ascii="Galliard BT" w:hAnsi="Galliard BT"/>
        </w:rPr>
        <w:t xml:space="preserve"> </w:t>
      </w:r>
      <w:r w:rsidR="00C929FB">
        <w:rPr>
          <w:rFonts w:ascii="Galliard BT" w:hAnsi="Galliard BT"/>
        </w:rPr>
        <w:t>[</w:t>
      </w:r>
      <w:r>
        <w:rPr>
          <w:rFonts w:ascii="Galliard BT" w:hAnsi="Galliard BT"/>
        </w:rPr>
        <w:t>fato é que</w:t>
      </w:r>
      <w:r w:rsidR="00C929FB">
        <w:rPr>
          <w:rFonts w:ascii="Galliard BT" w:hAnsi="Galliard BT"/>
        </w:rPr>
        <w:t>]</w:t>
      </w:r>
      <w:r w:rsidR="00071B8D">
        <w:rPr>
          <w:rFonts w:ascii="Galliard BT" w:hAnsi="Galliard BT"/>
        </w:rPr>
        <w:t xml:space="preserve"> sem </w:t>
      </w:r>
      <w:r w:rsidR="00E87D91">
        <w:rPr>
          <w:rFonts w:ascii="Galliard BT" w:hAnsi="Galliard BT"/>
        </w:rPr>
        <w:t>o</w:t>
      </w:r>
      <w:r w:rsidR="00071B8D">
        <w:rPr>
          <w:rFonts w:ascii="Galliard BT" w:hAnsi="Galliard BT"/>
        </w:rPr>
        <w:t xml:space="preserve"> mergulho nos aspectos mais radicais e terríveis da experiência, não há conhecimento sobre a alma humana. </w:t>
      </w:r>
      <w:r w:rsidR="00E87D91">
        <w:rPr>
          <w:rFonts w:ascii="Galliard BT" w:hAnsi="Galliard BT"/>
        </w:rPr>
        <w:t>Em geral, a experiência retratada na literatura brasileira é banal</w:t>
      </w:r>
      <w:r w:rsidR="005D296A">
        <w:rPr>
          <w:rFonts w:ascii="Galliard BT" w:hAnsi="Galliard BT"/>
        </w:rPr>
        <w:t>, o que t</w:t>
      </w:r>
      <w:r w:rsidR="00071B8D">
        <w:rPr>
          <w:rFonts w:ascii="Galliard BT" w:hAnsi="Galliard BT"/>
        </w:rPr>
        <w:t xml:space="preserve">alvez seja </w:t>
      </w:r>
      <w:r w:rsidR="005D296A">
        <w:rPr>
          <w:rFonts w:ascii="Galliard BT" w:hAnsi="Galliard BT"/>
        </w:rPr>
        <w:t>su</w:t>
      </w:r>
      <w:r w:rsidR="00071B8D">
        <w:rPr>
          <w:rFonts w:ascii="Galliard BT" w:hAnsi="Galliard BT"/>
        </w:rPr>
        <w:t>a</w:t>
      </w:r>
      <w:r w:rsidR="00E87D91">
        <w:rPr>
          <w:rFonts w:ascii="Galliard BT" w:hAnsi="Galliard BT"/>
        </w:rPr>
        <w:t xml:space="preserve"> </w:t>
      </w:r>
      <w:r w:rsidR="00071B8D">
        <w:rPr>
          <w:rFonts w:ascii="Galliard BT" w:hAnsi="Galliard BT"/>
        </w:rPr>
        <w:t xml:space="preserve">maior deficiência, mesmo no tempo em que </w:t>
      </w:r>
      <w:r w:rsidR="00C929FB">
        <w:rPr>
          <w:rFonts w:ascii="Galliard BT" w:hAnsi="Galliard BT"/>
        </w:rPr>
        <w:t>ela</w:t>
      </w:r>
      <w:r w:rsidR="00E87D91">
        <w:rPr>
          <w:rFonts w:ascii="Galliard BT" w:hAnsi="Galliard BT"/>
        </w:rPr>
        <w:t xml:space="preserve"> </w:t>
      </w:r>
      <w:r w:rsidR="00071B8D">
        <w:rPr>
          <w:rFonts w:ascii="Galliard BT" w:hAnsi="Galliard BT"/>
        </w:rPr>
        <w:t>era boa</w:t>
      </w:r>
      <w:r w:rsidR="00E87D91">
        <w:rPr>
          <w:rFonts w:ascii="Galliard BT" w:hAnsi="Galliard BT"/>
        </w:rPr>
        <w:t>.</w:t>
      </w:r>
      <w:r>
        <w:rPr>
          <w:rFonts w:ascii="Galliard BT" w:hAnsi="Galliard BT"/>
        </w:rPr>
        <w:t xml:space="preserve"> Meu amigo </w:t>
      </w:r>
      <w:r w:rsidR="00E87D91" w:rsidRPr="00E87D91">
        <w:rPr>
          <w:rFonts w:ascii="Galliard BT" w:hAnsi="Galliard BT"/>
        </w:rPr>
        <w:t>Jerônimo Moscardo</w:t>
      </w:r>
      <w:r w:rsidRPr="0008547A">
        <w:rPr>
          <w:rFonts w:ascii="Galliard BT" w:hAnsi="Galliard BT"/>
        </w:rPr>
        <w:t xml:space="preserve">, ministro da cultura </w:t>
      </w:r>
      <w:r w:rsidR="00C929FB">
        <w:rPr>
          <w:rFonts w:ascii="Galliard BT" w:hAnsi="Galliard BT"/>
        </w:rPr>
        <w:t>[</w:t>
      </w:r>
      <w:r w:rsidRPr="0008547A">
        <w:rPr>
          <w:rFonts w:ascii="Galliard BT" w:hAnsi="Galliard BT"/>
        </w:rPr>
        <w:t>durante o governo</w:t>
      </w:r>
      <w:r w:rsidR="00C929FB">
        <w:rPr>
          <w:rFonts w:ascii="Galliard BT" w:hAnsi="Galliard BT"/>
        </w:rPr>
        <w:t>]</w:t>
      </w:r>
      <w:r w:rsidRPr="0008547A">
        <w:rPr>
          <w:rFonts w:ascii="Galliard BT" w:hAnsi="Galliard BT"/>
        </w:rPr>
        <w:t xml:space="preserve"> de Itamar </w:t>
      </w:r>
      <w:r w:rsidR="00C929FB">
        <w:rPr>
          <w:rFonts w:ascii="Galliard BT" w:hAnsi="Galliard BT"/>
        </w:rPr>
        <w:t>[</w:t>
      </w:r>
      <w:r w:rsidRPr="0008547A">
        <w:rPr>
          <w:rFonts w:ascii="Galliard BT" w:hAnsi="Galliard BT"/>
        </w:rPr>
        <w:t>Franco</w:t>
      </w:r>
      <w:r w:rsidR="00C929FB">
        <w:rPr>
          <w:rFonts w:ascii="Galliard BT" w:hAnsi="Galliard BT"/>
        </w:rPr>
        <w:t>]</w:t>
      </w:r>
      <w:r w:rsidRPr="0008547A">
        <w:rPr>
          <w:rFonts w:ascii="Galliard BT" w:hAnsi="Galliard BT"/>
        </w:rPr>
        <w:t>, dizia que os temas da literatura</w:t>
      </w:r>
      <w:r w:rsidR="00E87D91">
        <w:rPr>
          <w:rFonts w:ascii="Galliard BT" w:hAnsi="Galliard BT"/>
        </w:rPr>
        <w:t xml:space="preserve"> brasileira</w:t>
      </w:r>
      <w:r w:rsidRPr="0008547A">
        <w:rPr>
          <w:rFonts w:ascii="Galliard BT" w:hAnsi="Galliard BT"/>
        </w:rPr>
        <w:t xml:space="preserve"> </w:t>
      </w:r>
      <w:r>
        <w:rPr>
          <w:rFonts w:ascii="Galliard BT" w:hAnsi="Galliard BT"/>
        </w:rPr>
        <w:t xml:space="preserve">são </w:t>
      </w:r>
      <w:r w:rsidR="00C929FB">
        <w:rPr>
          <w:rFonts w:ascii="Galliard BT" w:hAnsi="Galliard BT"/>
        </w:rPr>
        <w:t>[</w:t>
      </w:r>
      <w:r>
        <w:rPr>
          <w:rFonts w:ascii="Galliard BT" w:hAnsi="Galliard BT"/>
        </w:rPr>
        <w:t>d</w:t>
      </w:r>
      <w:r w:rsidRPr="0008547A">
        <w:rPr>
          <w:rFonts w:ascii="Galliard BT" w:hAnsi="Galliard BT"/>
        </w:rPr>
        <w:t>o nível de</w:t>
      </w:r>
      <w:r w:rsidR="00C929FB">
        <w:rPr>
          <w:rFonts w:ascii="Galliard BT" w:hAnsi="Galliard BT"/>
        </w:rPr>
        <w:t>]</w:t>
      </w:r>
      <w:r w:rsidRPr="0008547A">
        <w:rPr>
          <w:rFonts w:ascii="Galliard BT" w:hAnsi="Galliard BT"/>
        </w:rPr>
        <w:t xml:space="preserve"> “Ah ele usou minha escova de dentes”, “Ah ele roubou minha cueca” etc.</w:t>
      </w:r>
      <w:r w:rsidR="00C929FB">
        <w:rPr>
          <w:rFonts w:ascii="Galliard BT" w:hAnsi="Galliard BT"/>
        </w:rPr>
        <w:t xml:space="preserve"> </w:t>
      </w:r>
      <w:r>
        <w:rPr>
          <w:rFonts w:ascii="Galliard BT" w:hAnsi="Galliard BT"/>
        </w:rPr>
        <w:t>Em geral, representam uma experiência banal vivid</w:t>
      </w:r>
      <w:r w:rsidR="00E87D91">
        <w:rPr>
          <w:rFonts w:ascii="Galliard BT" w:hAnsi="Galliard BT"/>
        </w:rPr>
        <w:t xml:space="preserve">a por pessoas banais. Porém, </w:t>
      </w:r>
      <w:r>
        <w:rPr>
          <w:rFonts w:ascii="Galliard BT" w:hAnsi="Galliard BT"/>
        </w:rPr>
        <w:t>a banalidade tem u</w:t>
      </w:r>
      <w:r w:rsidR="005D296A">
        <w:rPr>
          <w:rFonts w:ascii="Galliard BT" w:hAnsi="Galliard BT"/>
        </w:rPr>
        <w:t>m peso, uma força deprimente.</w:t>
      </w:r>
      <w:r>
        <w:rPr>
          <w:rFonts w:ascii="Galliard BT" w:hAnsi="Galliard BT"/>
        </w:rPr>
        <w:t xml:space="preserve"> </w:t>
      </w:r>
      <w:r w:rsidR="005D296A">
        <w:rPr>
          <w:rFonts w:ascii="Galliard BT" w:hAnsi="Galliard BT"/>
        </w:rPr>
        <w:t>A</w:t>
      </w:r>
      <w:r>
        <w:rPr>
          <w:rFonts w:ascii="Galliard BT" w:hAnsi="Galliard BT"/>
        </w:rPr>
        <w:t>quele que sofre o impacto dessa banalidade pode transcendê-la, transformando-a em obra de arte, como é o caso de Machado de Assis.</w:t>
      </w:r>
    </w:p>
    <w:p w:rsidR="0008547A" w:rsidRDefault="0008547A" w:rsidP="00695A96">
      <w:pPr>
        <w:jc w:val="both"/>
        <w:rPr>
          <w:rFonts w:ascii="Galliard BT" w:hAnsi="Galliard BT"/>
        </w:rPr>
      </w:pPr>
    </w:p>
    <w:p w:rsidR="0008547A" w:rsidRDefault="0008547A" w:rsidP="00695A96">
      <w:pPr>
        <w:jc w:val="both"/>
        <w:rPr>
          <w:rFonts w:ascii="Galliard BT" w:hAnsi="Galliard BT"/>
        </w:rPr>
      </w:pPr>
      <w:r>
        <w:rPr>
          <w:rFonts w:ascii="Galliard BT" w:hAnsi="Galliard BT"/>
        </w:rPr>
        <w:t>Machado de Assis</w:t>
      </w:r>
      <w:r w:rsidR="00274652">
        <w:rPr>
          <w:rFonts w:ascii="Galliard BT" w:hAnsi="Galliard BT"/>
        </w:rPr>
        <w:t xml:space="preserve"> assistiu, durante a vida inteira, </w:t>
      </w:r>
      <w:r>
        <w:rPr>
          <w:rFonts w:ascii="Galliard BT" w:hAnsi="Galliard BT"/>
        </w:rPr>
        <w:t>pessoas d</w:t>
      </w:r>
      <w:r w:rsidR="00274652">
        <w:rPr>
          <w:rFonts w:ascii="Galliard BT" w:hAnsi="Galliard BT"/>
        </w:rPr>
        <w:t>e um</w:t>
      </w:r>
      <w:r>
        <w:rPr>
          <w:rFonts w:ascii="Galliard BT" w:hAnsi="Galliard BT"/>
        </w:rPr>
        <w:t xml:space="preserve"> meio</w:t>
      </w:r>
      <w:r w:rsidR="00274652">
        <w:rPr>
          <w:rFonts w:ascii="Galliard BT" w:hAnsi="Galliard BT"/>
        </w:rPr>
        <w:t xml:space="preserve"> social</w:t>
      </w:r>
      <w:r>
        <w:rPr>
          <w:rFonts w:ascii="Galliard BT" w:hAnsi="Galliard BT"/>
        </w:rPr>
        <w:t xml:space="preserve"> medíocre e limitado. A mediocridade e</w:t>
      </w:r>
      <w:r w:rsidR="005A2B62">
        <w:rPr>
          <w:rFonts w:ascii="Galliard BT" w:hAnsi="Galliard BT"/>
        </w:rPr>
        <w:t xml:space="preserve"> a</w:t>
      </w:r>
      <w:r>
        <w:rPr>
          <w:rFonts w:ascii="Galliard BT" w:hAnsi="Galliard BT"/>
        </w:rPr>
        <w:t xml:space="preserve"> ban</w:t>
      </w:r>
      <w:r w:rsidR="005A2B62">
        <w:rPr>
          <w:rFonts w:ascii="Galliard BT" w:hAnsi="Galliard BT"/>
        </w:rPr>
        <w:t xml:space="preserve">alidade </w:t>
      </w:r>
      <w:r w:rsidR="00274652">
        <w:rPr>
          <w:rFonts w:ascii="Galliard BT" w:hAnsi="Galliard BT"/>
        </w:rPr>
        <w:t xml:space="preserve">do ambiente </w:t>
      </w:r>
      <w:r w:rsidR="005A2B62">
        <w:rPr>
          <w:rFonts w:ascii="Galliard BT" w:hAnsi="Galliard BT"/>
        </w:rPr>
        <w:t xml:space="preserve">pesavam muito sobre </w:t>
      </w:r>
      <w:r w:rsidR="005D296A">
        <w:rPr>
          <w:rFonts w:ascii="Galliard BT" w:hAnsi="Galliard BT"/>
        </w:rPr>
        <w:t>ele</w:t>
      </w:r>
      <w:r w:rsidR="005A2B62">
        <w:rPr>
          <w:rFonts w:ascii="Galliard BT" w:hAnsi="Galliard BT"/>
        </w:rPr>
        <w:t>.</w:t>
      </w:r>
      <w:r>
        <w:rPr>
          <w:rFonts w:ascii="Galliard BT" w:hAnsi="Galliard BT"/>
        </w:rPr>
        <w:t xml:space="preserve"> </w:t>
      </w:r>
      <w:r w:rsidR="005D296A">
        <w:rPr>
          <w:rFonts w:ascii="Galliard BT" w:hAnsi="Galliard BT"/>
        </w:rPr>
        <w:t>Machado</w:t>
      </w:r>
      <w:r>
        <w:rPr>
          <w:rFonts w:ascii="Galliard BT" w:hAnsi="Galliard BT"/>
        </w:rPr>
        <w:t xml:space="preserve"> sofr</w:t>
      </w:r>
      <w:r w:rsidR="00C929FB">
        <w:rPr>
          <w:rFonts w:ascii="Galliard BT" w:hAnsi="Galliard BT"/>
        </w:rPr>
        <w:t>ia</w:t>
      </w:r>
      <w:r>
        <w:rPr>
          <w:rFonts w:ascii="Galliard BT" w:hAnsi="Galliard BT"/>
        </w:rPr>
        <w:t xml:space="preserve"> </w:t>
      </w:r>
      <w:r w:rsidR="00A2787C">
        <w:rPr>
          <w:rFonts w:ascii="Galliard BT" w:hAnsi="Galliard BT"/>
        </w:rPr>
        <w:t>bastante</w:t>
      </w:r>
      <w:r>
        <w:rPr>
          <w:rFonts w:ascii="Galliard BT" w:hAnsi="Galliard BT"/>
        </w:rPr>
        <w:t>, mas absorv</w:t>
      </w:r>
      <w:r w:rsidR="00C929FB">
        <w:rPr>
          <w:rFonts w:ascii="Galliard BT" w:hAnsi="Galliard BT"/>
        </w:rPr>
        <w:t>ia</w:t>
      </w:r>
      <w:r>
        <w:rPr>
          <w:rFonts w:ascii="Galliard BT" w:hAnsi="Galliard BT"/>
        </w:rPr>
        <w:t xml:space="preserve"> o impacto da bana</w:t>
      </w:r>
      <w:r w:rsidR="00E87D91">
        <w:rPr>
          <w:rFonts w:ascii="Galliard BT" w:hAnsi="Galliard BT"/>
        </w:rPr>
        <w:t xml:space="preserve">lidade circundante e </w:t>
      </w:r>
      <w:r w:rsidR="00274652">
        <w:rPr>
          <w:rFonts w:ascii="Galliard BT" w:hAnsi="Galliard BT"/>
        </w:rPr>
        <w:t>perceb</w:t>
      </w:r>
      <w:r w:rsidR="00C929FB">
        <w:rPr>
          <w:rFonts w:ascii="Galliard BT" w:hAnsi="Galliard BT"/>
        </w:rPr>
        <w:t>ia</w:t>
      </w:r>
      <w:r w:rsidR="00274652">
        <w:rPr>
          <w:rFonts w:ascii="Galliard BT" w:hAnsi="Galliard BT"/>
        </w:rPr>
        <w:t xml:space="preserve"> que havia nela</w:t>
      </w:r>
      <w:r>
        <w:rPr>
          <w:rFonts w:ascii="Galliard BT" w:hAnsi="Galliard BT"/>
        </w:rPr>
        <w:t xml:space="preserve"> um aspecto moral e metafísico que transcendia a própria compreensão das pessoas</w:t>
      </w:r>
      <w:r w:rsidR="00DA393D">
        <w:rPr>
          <w:rFonts w:ascii="Galliard BT" w:hAnsi="Galliard BT"/>
        </w:rPr>
        <w:t xml:space="preserve"> envolvidas. </w:t>
      </w:r>
      <w:r w:rsidR="00274652">
        <w:rPr>
          <w:rFonts w:ascii="Galliard BT" w:hAnsi="Galliard BT"/>
        </w:rPr>
        <w:t>Em algumas obras,</w:t>
      </w:r>
      <w:r w:rsidR="005D296A">
        <w:rPr>
          <w:rFonts w:ascii="Galliard BT" w:hAnsi="Galliard BT"/>
        </w:rPr>
        <w:t xml:space="preserve"> ele</w:t>
      </w:r>
      <w:r w:rsidR="00274652">
        <w:rPr>
          <w:rFonts w:ascii="Galliard BT" w:hAnsi="Galliard BT"/>
        </w:rPr>
        <w:t xml:space="preserve"> caricatura a</w:t>
      </w:r>
      <w:r w:rsidR="00DA393D">
        <w:rPr>
          <w:rFonts w:ascii="Galliard BT" w:hAnsi="Galliard BT"/>
        </w:rPr>
        <w:t xml:space="preserve"> banalidade</w:t>
      </w:r>
      <w:r w:rsidR="00274652">
        <w:rPr>
          <w:rFonts w:ascii="Galliard BT" w:hAnsi="Galliard BT"/>
        </w:rPr>
        <w:t xml:space="preserve"> </w:t>
      </w:r>
      <w:r w:rsidR="00DA393D">
        <w:rPr>
          <w:rFonts w:ascii="Galliard BT" w:hAnsi="Galliard BT"/>
        </w:rPr>
        <w:t>com traços tão imensamente cruéis que</w:t>
      </w:r>
      <w:r w:rsidR="00274652">
        <w:rPr>
          <w:rFonts w:ascii="Galliard BT" w:hAnsi="Galliard BT"/>
        </w:rPr>
        <w:t xml:space="preserve">, </w:t>
      </w:r>
      <w:r w:rsidR="00DA393D">
        <w:rPr>
          <w:rFonts w:ascii="Galliard BT" w:hAnsi="Galliard BT"/>
        </w:rPr>
        <w:t xml:space="preserve">por trás </w:t>
      </w:r>
      <w:r w:rsidR="002A5CC9">
        <w:rPr>
          <w:rFonts w:ascii="Galliard BT" w:hAnsi="Galliard BT"/>
        </w:rPr>
        <w:t>dela</w:t>
      </w:r>
      <w:r w:rsidR="00274652">
        <w:rPr>
          <w:rFonts w:ascii="Galliard BT" w:hAnsi="Galliard BT"/>
        </w:rPr>
        <w:t>,</w:t>
      </w:r>
      <w:r w:rsidR="00DA393D">
        <w:rPr>
          <w:rFonts w:ascii="Galliard BT" w:hAnsi="Galliard BT"/>
        </w:rPr>
        <w:t xml:space="preserve"> </w:t>
      </w:r>
      <w:r w:rsidR="00274652">
        <w:rPr>
          <w:rFonts w:ascii="Galliard BT" w:hAnsi="Galliard BT"/>
        </w:rPr>
        <w:t>e</w:t>
      </w:r>
      <w:r w:rsidR="005D296A">
        <w:rPr>
          <w:rFonts w:ascii="Galliard BT" w:hAnsi="Galliard BT"/>
        </w:rPr>
        <w:t>stá</w:t>
      </w:r>
      <w:r w:rsidR="00DA393D">
        <w:rPr>
          <w:rFonts w:ascii="Galliard BT" w:hAnsi="Galliard BT"/>
        </w:rPr>
        <w:t xml:space="preserve"> a presença do diabo. O diabo é um grande banalizador, portanto </w:t>
      </w:r>
      <w:proofErr w:type="spellStart"/>
      <w:r w:rsidR="00DA393D">
        <w:rPr>
          <w:rFonts w:ascii="Galliard BT" w:hAnsi="Galliard BT"/>
        </w:rPr>
        <w:t>desensibilizador</w:t>
      </w:r>
      <w:proofErr w:type="spellEnd"/>
      <w:r w:rsidR="00DA393D">
        <w:rPr>
          <w:rFonts w:ascii="Galliard BT" w:hAnsi="Galliard BT"/>
        </w:rPr>
        <w:t xml:space="preserve">. </w:t>
      </w:r>
    </w:p>
    <w:p w:rsidR="002A5CC9" w:rsidRPr="00A2787C" w:rsidRDefault="002A5CC9" w:rsidP="00695A96">
      <w:pPr>
        <w:jc w:val="both"/>
        <w:rPr>
          <w:rFonts w:ascii="Galliard BT" w:hAnsi="Galliard BT"/>
        </w:rPr>
      </w:pPr>
    </w:p>
    <w:p w:rsidR="00975823" w:rsidRPr="00A2787C" w:rsidRDefault="002A5CC9" w:rsidP="00695A96">
      <w:pPr>
        <w:jc w:val="both"/>
        <w:rPr>
          <w:rFonts w:ascii="Galliard BT" w:hAnsi="Galliard BT"/>
        </w:rPr>
      </w:pPr>
      <w:r w:rsidRPr="00A2787C">
        <w:rPr>
          <w:rFonts w:ascii="Galliard BT" w:hAnsi="Galliard BT"/>
        </w:rPr>
        <w:t xml:space="preserve">Por exemplo, </w:t>
      </w:r>
      <w:r w:rsidR="00C929FB">
        <w:rPr>
          <w:rFonts w:ascii="Galliard BT" w:hAnsi="Galliard BT"/>
        </w:rPr>
        <w:t>[</w:t>
      </w:r>
      <w:r w:rsidRPr="00A2787C">
        <w:rPr>
          <w:rFonts w:ascii="Galliard BT" w:hAnsi="Galliard BT"/>
        </w:rPr>
        <w:t>naquele conto</w:t>
      </w:r>
      <w:r w:rsidR="00C929FB">
        <w:rPr>
          <w:rFonts w:ascii="Galliard BT" w:hAnsi="Galliard BT"/>
        </w:rPr>
        <w:t>,</w:t>
      </w:r>
      <w:r w:rsidR="000B2CD9">
        <w:rPr>
          <w:rFonts w:ascii="Galliard BT" w:hAnsi="Galliard BT"/>
        </w:rPr>
        <w:t xml:space="preserve"> “A causa secreta”</w:t>
      </w:r>
      <w:r w:rsidR="00C929FB">
        <w:rPr>
          <w:rFonts w:ascii="Galliard BT" w:hAnsi="Galliard BT"/>
        </w:rPr>
        <w:t>,]</w:t>
      </w:r>
      <w:r w:rsidR="007E1793" w:rsidRPr="00A2787C">
        <w:rPr>
          <w:rFonts w:ascii="Galliard BT" w:hAnsi="Galliard BT"/>
        </w:rPr>
        <w:t xml:space="preserve"> </w:t>
      </w:r>
      <w:r w:rsidRPr="00A2787C">
        <w:rPr>
          <w:rFonts w:ascii="Galliard BT" w:hAnsi="Galliard BT"/>
        </w:rPr>
        <w:t xml:space="preserve">em que o </w:t>
      </w:r>
      <w:r w:rsidR="007E1793" w:rsidRPr="00A2787C">
        <w:rPr>
          <w:rFonts w:ascii="Galliard BT" w:hAnsi="Galliard BT"/>
        </w:rPr>
        <w:t xml:space="preserve">protagonista </w:t>
      </w:r>
      <w:r w:rsidRPr="00A2787C">
        <w:rPr>
          <w:rFonts w:ascii="Galliard BT" w:hAnsi="Galliard BT"/>
        </w:rPr>
        <w:t>faz</w:t>
      </w:r>
      <w:r w:rsidR="007E1793" w:rsidRPr="00A2787C">
        <w:rPr>
          <w:rFonts w:ascii="Galliard BT" w:hAnsi="Galliard BT"/>
        </w:rPr>
        <w:t xml:space="preserve"> </w:t>
      </w:r>
      <w:r w:rsidR="00975823" w:rsidRPr="00A2787C">
        <w:rPr>
          <w:rFonts w:ascii="Galliard BT" w:hAnsi="Galliard BT"/>
        </w:rPr>
        <w:t>experiências com um rato</w:t>
      </w:r>
      <w:r w:rsidRPr="00A2787C">
        <w:rPr>
          <w:rFonts w:ascii="Galliard BT" w:hAnsi="Galliard BT"/>
        </w:rPr>
        <w:t xml:space="preserve"> </w:t>
      </w:r>
      <w:r w:rsidR="007E1793" w:rsidRPr="00A2787C">
        <w:rPr>
          <w:rFonts w:ascii="Galliard BT" w:hAnsi="Galliard BT"/>
        </w:rPr>
        <w:t>e</w:t>
      </w:r>
      <w:r w:rsidR="00975823" w:rsidRPr="00A2787C">
        <w:rPr>
          <w:rFonts w:ascii="Galliard BT" w:hAnsi="Galliard BT"/>
        </w:rPr>
        <w:t>,</w:t>
      </w:r>
      <w:r w:rsidR="007E1793" w:rsidRPr="00A2787C">
        <w:rPr>
          <w:rFonts w:ascii="Galliard BT" w:hAnsi="Galliard BT"/>
        </w:rPr>
        <w:t xml:space="preserve"> somente para observar</w:t>
      </w:r>
      <w:r w:rsidR="00975823" w:rsidRPr="00A2787C">
        <w:rPr>
          <w:rFonts w:ascii="Galliard BT" w:hAnsi="Galliard BT"/>
        </w:rPr>
        <w:t>,</w:t>
      </w:r>
      <w:r w:rsidR="007E1793" w:rsidRPr="00A2787C">
        <w:rPr>
          <w:rFonts w:ascii="Galliard BT" w:hAnsi="Galliard BT"/>
        </w:rPr>
        <w:t xml:space="preserve"> </w:t>
      </w:r>
      <w:r w:rsidRPr="00A2787C">
        <w:rPr>
          <w:rFonts w:ascii="Galliard BT" w:hAnsi="Galliard BT"/>
        </w:rPr>
        <w:t xml:space="preserve">queima as patas do </w:t>
      </w:r>
      <w:r w:rsidR="005D296A">
        <w:rPr>
          <w:rFonts w:ascii="Galliard BT" w:hAnsi="Galliard BT"/>
        </w:rPr>
        <w:t>animal</w:t>
      </w:r>
      <w:r w:rsidR="00A2787C">
        <w:rPr>
          <w:rFonts w:ascii="Galliard BT" w:hAnsi="Galliard BT"/>
        </w:rPr>
        <w:t xml:space="preserve"> </w:t>
      </w:r>
      <w:r w:rsidR="00F216B3">
        <w:rPr>
          <w:rFonts w:ascii="Galliard BT" w:hAnsi="Galliard BT"/>
        </w:rPr>
        <w:t>com a</w:t>
      </w:r>
      <w:r w:rsidR="00A2787C" w:rsidRPr="00A2787C">
        <w:rPr>
          <w:rFonts w:ascii="Galliard BT" w:hAnsi="Galliard BT"/>
        </w:rPr>
        <w:t xml:space="preserve"> vela</w:t>
      </w:r>
      <w:r w:rsidRPr="00A2787C">
        <w:rPr>
          <w:rFonts w:ascii="Galliard BT" w:hAnsi="Galliard BT"/>
        </w:rPr>
        <w:t>. Aquele</w:t>
      </w:r>
      <w:r w:rsidR="007E1793" w:rsidRPr="00A2787C">
        <w:rPr>
          <w:rFonts w:ascii="Galliard BT" w:hAnsi="Galliard BT"/>
        </w:rPr>
        <w:t xml:space="preserve"> personagem</w:t>
      </w:r>
      <w:r w:rsidRPr="00A2787C">
        <w:rPr>
          <w:rFonts w:ascii="Galliard BT" w:hAnsi="Galliard BT"/>
        </w:rPr>
        <w:t xml:space="preserve"> é um sujeito banal, medíocre, mas </w:t>
      </w:r>
      <w:r w:rsidR="00975823" w:rsidRPr="00A2787C">
        <w:rPr>
          <w:rFonts w:ascii="Galliard BT" w:hAnsi="Galliard BT"/>
        </w:rPr>
        <w:t>com</w:t>
      </w:r>
      <w:r w:rsidRPr="00A2787C">
        <w:rPr>
          <w:rFonts w:ascii="Galliard BT" w:hAnsi="Galliard BT"/>
        </w:rPr>
        <w:t xml:space="preserve"> um traço diabólico</w:t>
      </w:r>
      <w:r w:rsidR="00F216B3">
        <w:rPr>
          <w:rFonts w:ascii="Galliard BT" w:hAnsi="Galliard BT"/>
        </w:rPr>
        <w:t xml:space="preserve"> [notável]</w:t>
      </w:r>
      <w:r w:rsidRPr="00A2787C">
        <w:rPr>
          <w:rFonts w:ascii="Galliard BT" w:hAnsi="Galliard BT"/>
        </w:rPr>
        <w:t xml:space="preserve">. Machado de Assis não descreveria um morticínio, uma cena de tortura, um estupro, nem nada assim. </w:t>
      </w:r>
      <w:r w:rsidR="00975823" w:rsidRPr="00A2787C">
        <w:rPr>
          <w:rFonts w:ascii="Galliard BT" w:hAnsi="Galliard BT"/>
        </w:rPr>
        <w:t xml:space="preserve">Mas </w:t>
      </w:r>
      <w:r w:rsidR="00A2787C">
        <w:rPr>
          <w:rFonts w:ascii="Galliard BT" w:hAnsi="Galliard BT"/>
        </w:rPr>
        <w:t>mostr</w:t>
      </w:r>
      <w:r w:rsidR="00C929FB">
        <w:rPr>
          <w:rFonts w:ascii="Galliard BT" w:hAnsi="Galliard BT"/>
        </w:rPr>
        <w:t>ava</w:t>
      </w:r>
      <w:r w:rsidRPr="00A2787C">
        <w:rPr>
          <w:rFonts w:ascii="Galliard BT" w:hAnsi="Galliard BT"/>
        </w:rPr>
        <w:t xml:space="preserve"> a monstruosidade através </w:t>
      </w:r>
      <w:r w:rsidR="00975823" w:rsidRPr="00A2787C">
        <w:rPr>
          <w:rFonts w:ascii="Galliard BT" w:hAnsi="Galliard BT"/>
        </w:rPr>
        <w:t>d</w:t>
      </w:r>
      <w:r w:rsidRPr="00A2787C">
        <w:rPr>
          <w:rFonts w:ascii="Galliard BT" w:hAnsi="Galliard BT"/>
        </w:rPr>
        <w:t xml:space="preserve">o sofrimento de um rato. O mundo </w:t>
      </w:r>
      <w:r w:rsidR="00334AA3" w:rsidRPr="00A2787C">
        <w:rPr>
          <w:rFonts w:ascii="Galliard BT" w:hAnsi="Galliard BT"/>
        </w:rPr>
        <w:t>o qual</w:t>
      </w:r>
      <w:r w:rsidRPr="00A2787C">
        <w:rPr>
          <w:rFonts w:ascii="Galliard BT" w:hAnsi="Galliard BT"/>
        </w:rPr>
        <w:t xml:space="preserve"> Machado retrata</w:t>
      </w:r>
      <w:r w:rsidR="00A2787C" w:rsidRPr="00A2787C">
        <w:rPr>
          <w:rFonts w:ascii="Galliard BT" w:hAnsi="Galliard BT"/>
        </w:rPr>
        <w:t>va</w:t>
      </w:r>
      <w:r w:rsidRPr="00A2787C">
        <w:rPr>
          <w:rFonts w:ascii="Galliard BT" w:hAnsi="Galliard BT"/>
        </w:rPr>
        <w:t xml:space="preserve"> </w:t>
      </w:r>
      <w:r w:rsidR="00A2787C" w:rsidRPr="00A2787C">
        <w:rPr>
          <w:rFonts w:ascii="Galliard BT" w:hAnsi="Galliard BT"/>
        </w:rPr>
        <w:t>era</w:t>
      </w:r>
      <w:r w:rsidRPr="00A2787C">
        <w:rPr>
          <w:rFonts w:ascii="Galliard BT" w:hAnsi="Galliard BT"/>
        </w:rPr>
        <w:t xml:space="preserve"> pequeno, mas</w:t>
      </w:r>
      <w:r w:rsidR="00A2787C">
        <w:rPr>
          <w:rFonts w:ascii="Galliard BT" w:hAnsi="Galliard BT"/>
        </w:rPr>
        <w:t>,</w:t>
      </w:r>
      <w:r w:rsidRPr="00A2787C">
        <w:rPr>
          <w:rFonts w:ascii="Galliard BT" w:hAnsi="Galliard BT"/>
        </w:rPr>
        <w:t xml:space="preserve"> </w:t>
      </w:r>
      <w:r w:rsidR="00334AA3" w:rsidRPr="00A2787C">
        <w:rPr>
          <w:rFonts w:ascii="Galliard BT" w:hAnsi="Galliard BT"/>
        </w:rPr>
        <w:t xml:space="preserve">mesmo </w:t>
      </w:r>
      <w:r w:rsidRPr="00A2787C">
        <w:rPr>
          <w:rFonts w:ascii="Galliard BT" w:hAnsi="Galliard BT"/>
        </w:rPr>
        <w:t>por trás do mundo pequeno</w:t>
      </w:r>
      <w:r w:rsidR="00A2787C">
        <w:rPr>
          <w:rFonts w:ascii="Galliard BT" w:hAnsi="Galliard BT"/>
        </w:rPr>
        <w:t>,</w:t>
      </w:r>
      <w:r w:rsidRPr="00A2787C">
        <w:rPr>
          <w:rFonts w:ascii="Galliard BT" w:hAnsi="Galliard BT"/>
        </w:rPr>
        <w:t xml:space="preserve"> </w:t>
      </w:r>
      <w:r w:rsidR="00975823" w:rsidRPr="00A2787C">
        <w:rPr>
          <w:rFonts w:ascii="Galliard BT" w:hAnsi="Galliard BT"/>
        </w:rPr>
        <w:t>o escritor v</w:t>
      </w:r>
      <w:r w:rsidR="00A2787C" w:rsidRPr="00A2787C">
        <w:rPr>
          <w:rFonts w:ascii="Galliard BT" w:hAnsi="Galliard BT"/>
        </w:rPr>
        <w:t>ia</w:t>
      </w:r>
      <w:r w:rsidR="00F216B3">
        <w:rPr>
          <w:rFonts w:ascii="Galliard BT" w:hAnsi="Galliard BT"/>
        </w:rPr>
        <w:t xml:space="preserve"> ali</w:t>
      </w:r>
      <w:r w:rsidRPr="00A2787C">
        <w:rPr>
          <w:rFonts w:ascii="Galliard BT" w:hAnsi="Galliard BT"/>
        </w:rPr>
        <w:t xml:space="preserve"> a profundidade do mal.</w:t>
      </w:r>
      <w:r w:rsidR="00334AA3" w:rsidRPr="00A2787C">
        <w:rPr>
          <w:rFonts w:ascii="Galliard BT" w:hAnsi="Galliard BT"/>
        </w:rPr>
        <w:t xml:space="preserve"> </w:t>
      </w:r>
    </w:p>
    <w:p w:rsidR="00975823" w:rsidRPr="00A2787C" w:rsidRDefault="00975823" w:rsidP="00695A96">
      <w:pPr>
        <w:jc w:val="both"/>
        <w:rPr>
          <w:rFonts w:ascii="Galliard BT" w:hAnsi="Galliard BT"/>
        </w:rPr>
      </w:pPr>
    </w:p>
    <w:p w:rsidR="002A5CC9" w:rsidRDefault="00334AA3" w:rsidP="00695A96">
      <w:pPr>
        <w:jc w:val="both"/>
        <w:rPr>
          <w:rFonts w:ascii="Galliard BT" w:hAnsi="Galliard BT"/>
        </w:rPr>
      </w:pPr>
      <w:r w:rsidRPr="00A2787C">
        <w:rPr>
          <w:rFonts w:ascii="Galliard BT" w:hAnsi="Galliard BT"/>
        </w:rPr>
        <w:t xml:space="preserve">Não por coincidência, </w:t>
      </w:r>
      <w:r w:rsidR="00975823" w:rsidRPr="00A2787C">
        <w:rPr>
          <w:rFonts w:ascii="Galliard BT" w:hAnsi="Galliard BT"/>
        </w:rPr>
        <w:t>o</w:t>
      </w:r>
      <w:r w:rsidRPr="00A2787C">
        <w:rPr>
          <w:rFonts w:ascii="Galliard BT" w:hAnsi="Galliard BT"/>
        </w:rPr>
        <w:t xml:space="preserve"> próprio</w:t>
      </w:r>
      <w:r w:rsidR="00975823" w:rsidRPr="00A2787C">
        <w:rPr>
          <w:rFonts w:ascii="Galliard BT" w:hAnsi="Galliard BT"/>
        </w:rPr>
        <w:t xml:space="preserve"> Machado de Assis</w:t>
      </w:r>
      <w:r w:rsidRPr="00A2787C">
        <w:rPr>
          <w:rFonts w:ascii="Galliard BT" w:hAnsi="Galliard BT"/>
        </w:rPr>
        <w:t xml:space="preserve"> levava uma vida rotineira e medíocre</w:t>
      </w:r>
      <w:r w:rsidR="00A2787C">
        <w:rPr>
          <w:rFonts w:ascii="Galliard BT" w:hAnsi="Galliard BT"/>
        </w:rPr>
        <w:t>. N</w:t>
      </w:r>
      <w:r w:rsidRPr="00A2787C">
        <w:rPr>
          <w:rFonts w:ascii="Galliard BT" w:hAnsi="Galliard BT"/>
        </w:rPr>
        <w:t xml:space="preserve">inguém sabia o que se passava </w:t>
      </w:r>
      <w:r w:rsidR="00CF09B2">
        <w:rPr>
          <w:rFonts w:ascii="Galliard BT" w:hAnsi="Galliard BT"/>
        </w:rPr>
        <w:t>dentro da</w:t>
      </w:r>
      <w:r w:rsidRPr="00A2787C">
        <w:rPr>
          <w:rFonts w:ascii="Galliard BT" w:hAnsi="Galliard BT"/>
        </w:rPr>
        <w:t xml:space="preserve"> cabeça dele</w:t>
      </w:r>
      <w:r w:rsidR="00C929FB">
        <w:rPr>
          <w:rFonts w:ascii="Galliard BT" w:hAnsi="Galliard BT"/>
        </w:rPr>
        <w:t>. Ele</w:t>
      </w:r>
      <w:r w:rsidRPr="00A2787C">
        <w:rPr>
          <w:rFonts w:ascii="Galliard BT" w:hAnsi="Galliard BT"/>
        </w:rPr>
        <w:t xml:space="preserve"> observava </w:t>
      </w:r>
      <w:r w:rsidR="00F216B3">
        <w:rPr>
          <w:rFonts w:ascii="Galliard BT" w:hAnsi="Galliard BT"/>
        </w:rPr>
        <w:t>diversas dessas</w:t>
      </w:r>
      <w:r w:rsidRPr="00A2787C">
        <w:rPr>
          <w:rFonts w:ascii="Galliard BT" w:hAnsi="Galliard BT"/>
        </w:rPr>
        <w:t xml:space="preserve"> coisas</w:t>
      </w:r>
      <w:r w:rsidR="00975823" w:rsidRPr="00A2787C">
        <w:rPr>
          <w:rFonts w:ascii="Galliard BT" w:hAnsi="Galliard BT"/>
        </w:rPr>
        <w:t xml:space="preserve"> e</w:t>
      </w:r>
      <w:r w:rsidRPr="00A2787C">
        <w:rPr>
          <w:rFonts w:ascii="Galliard BT" w:hAnsi="Galliard BT"/>
        </w:rPr>
        <w:t xml:space="preserve"> </w:t>
      </w:r>
      <w:r w:rsidR="00975823" w:rsidRPr="00A2787C">
        <w:rPr>
          <w:rFonts w:ascii="Galliard BT" w:hAnsi="Galliard BT"/>
        </w:rPr>
        <w:t>ficava</w:t>
      </w:r>
      <w:r w:rsidRPr="00A2787C">
        <w:rPr>
          <w:rFonts w:ascii="Galliard BT" w:hAnsi="Galliard BT"/>
        </w:rPr>
        <w:t xml:space="preserve"> impressionadíssimo</w:t>
      </w:r>
      <w:r w:rsidR="00975823" w:rsidRPr="00A2787C">
        <w:rPr>
          <w:rFonts w:ascii="Galliard BT" w:hAnsi="Galliard BT"/>
        </w:rPr>
        <w:t>. De tanto</w:t>
      </w:r>
      <w:r w:rsidRPr="00A2787C">
        <w:rPr>
          <w:rFonts w:ascii="Galliard BT" w:hAnsi="Galliard BT"/>
        </w:rPr>
        <w:t xml:space="preserve"> ver a banalidade do mal — para usar a expressão da Hannah Arendt — </w:t>
      </w:r>
      <w:r w:rsidR="00C929FB" w:rsidRPr="00A2787C">
        <w:rPr>
          <w:rFonts w:ascii="Galliard BT" w:hAnsi="Galliard BT"/>
        </w:rPr>
        <w:t>ele teve</w:t>
      </w:r>
      <w:r w:rsidR="00C929FB">
        <w:rPr>
          <w:rFonts w:ascii="Galliard BT" w:hAnsi="Galliard BT"/>
        </w:rPr>
        <w:t>,</w:t>
      </w:r>
      <w:r w:rsidR="00C929FB" w:rsidRPr="00A2787C">
        <w:rPr>
          <w:rFonts w:ascii="Galliard BT" w:hAnsi="Galliard BT"/>
        </w:rPr>
        <w:t xml:space="preserve"> </w:t>
      </w:r>
      <w:r w:rsidRPr="00A2787C">
        <w:rPr>
          <w:rFonts w:ascii="Galliard BT" w:hAnsi="Galliard BT"/>
        </w:rPr>
        <w:t>por volta dos quarenta anos</w:t>
      </w:r>
      <w:r w:rsidR="00C929FB">
        <w:rPr>
          <w:rFonts w:ascii="Galliard BT" w:hAnsi="Galliard BT"/>
        </w:rPr>
        <w:t>,</w:t>
      </w:r>
      <w:r w:rsidRPr="00A2787C">
        <w:rPr>
          <w:rFonts w:ascii="Galliard BT" w:hAnsi="Galliard BT"/>
        </w:rPr>
        <w:t xml:space="preserve"> uma crise</w:t>
      </w:r>
      <w:r w:rsidR="005D296A">
        <w:rPr>
          <w:rFonts w:ascii="Galliard BT" w:hAnsi="Galliard BT"/>
        </w:rPr>
        <w:t xml:space="preserve"> de depressão;</w:t>
      </w:r>
      <w:r w:rsidR="00975823" w:rsidRPr="00A2787C">
        <w:rPr>
          <w:rFonts w:ascii="Galliard BT" w:hAnsi="Galliard BT"/>
        </w:rPr>
        <w:t xml:space="preserve"> parou</w:t>
      </w:r>
      <w:r w:rsidRPr="00A2787C">
        <w:rPr>
          <w:rFonts w:ascii="Galliard BT" w:hAnsi="Galliard BT"/>
        </w:rPr>
        <w:t xml:space="preserve"> de escrever as coisinhas cor-de-rosa que escrevia e começ</w:t>
      </w:r>
      <w:r w:rsidR="00975823" w:rsidRPr="00A2787C">
        <w:rPr>
          <w:rFonts w:ascii="Galliard BT" w:hAnsi="Galliard BT"/>
        </w:rPr>
        <w:t>ou</w:t>
      </w:r>
      <w:r w:rsidRPr="00A2787C">
        <w:rPr>
          <w:rFonts w:ascii="Galliard BT" w:hAnsi="Galliard BT"/>
        </w:rPr>
        <w:t xml:space="preserve"> a falar deste outro mundo </w:t>
      </w:r>
      <w:r w:rsidR="00C929FB">
        <w:rPr>
          <w:rFonts w:ascii="Galliard BT" w:hAnsi="Galliard BT"/>
        </w:rPr>
        <w:t xml:space="preserve">— </w:t>
      </w:r>
      <w:r w:rsidRPr="00A2787C">
        <w:rPr>
          <w:rFonts w:ascii="Galliard BT" w:hAnsi="Galliard BT"/>
        </w:rPr>
        <w:t>que</w:t>
      </w:r>
      <w:r w:rsidR="005D296A">
        <w:rPr>
          <w:rFonts w:ascii="Galliard BT" w:hAnsi="Galliard BT"/>
        </w:rPr>
        <w:t>,</w:t>
      </w:r>
      <w:r w:rsidRPr="00A2787C">
        <w:rPr>
          <w:rFonts w:ascii="Galliard BT" w:hAnsi="Galliard BT"/>
        </w:rPr>
        <w:t xml:space="preserve"> embora não tivesse descoberto naquele instante, já </w:t>
      </w:r>
      <w:r w:rsidR="005D296A">
        <w:rPr>
          <w:rFonts w:ascii="Galliard BT" w:hAnsi="Galliard BT"/>
        </w:rPr>
        <w:t xml:space="preserve">o </w:t>
      </w:r>
      <w:r w:rsidRPr="00A2787C">
        <w:rPr>
          <w:rFonts w:ascii="Galliard BT" w:hAnsi="Galliard BT"/>
        </w:rPr>
        <w:t>vinha</w:t>
      </w:r>
      <w:r w:rsidR="00975823" w:rsidRPr="00A2787C">
        <w:rPr>
          <w:rFonts w:ascii="Galliard BT" w:hAnsi="Galliard BT"/>
        </w:rPr>
        <w:t xml:space="preserve"> observando há tempos. Aos poucos aquilo </w:t>
      </w:r>
      <w:r w:rsidR="0013460A">
        <w:rPr>
          <w:rFonts w:ascii="Galliard BT" w:hAnsi="Galliard BT"/>
        </w:rPr>
        <w:t>foi pesando</w:t>
      </w:r>
      <w:r w:rsidR="00975823" w:rsidRPr="00A2787C">
        <w:rPr>
          <w:rFonts w:ascii="Galliard BT" w:hAnsi="Galliard BT"/>
        </w:rPr>
        <w:t xml:space="preserve"> sobre a alma de Machado de Assis até</w:t>
      </w:r>
      <w:r w:rsidRPr="00A2787C">
        <w:rPr>
          <w:rFonts w:ascii="Galliard BT" w:hAnsi="Galliard BT"/>
        </w:rPr>
        <w:t xml:space="preserve"> ele se transmutar </w:t>
      </w:r>
      <w:r w:rsidR="00CF09B2">
        <w:rPr>
          <w:rFonts w:ascii="Galliard BT" w:hAnsi="Galliard BT"/>
        </w:rPr>
        <w:t xml:space="preserve">em </w:t>
      </w:r>
      <w:r w:rsidRPr="00A2787C">
        <w:rPr>
          <w:rFonts w:ascii="Galliard BT" w:hAnsi="Galliard BT"/>
        </w:rPr>
        <w:t>um novo autor</w:t>
      </w:r>
      <w:r w:rsidR="00975823" w:rsidRPr="00A2787C">
        <w:rPr>
          <w:rFonts w:ascii="Galliard BT" w:hAnsi="Galliard BT"/>
        </w:rPr>
        <w:t>,</w:t>
      </w:r>
      <w:r w:rsidRPr="00A2787C">
        <w:rPr>
          <w:rFonts w:ascii="Galliard BT" w:hAnsi="Galliard BT"/>
        </w:rPr>
        <w:t xml:space="preserve"> a partir d</w:t>
      </w:r>
      <w:r w:rsidR="00A60937">
        <w:rPr>
          <w:rFonts w:ascii="Galliard BT" w:hAnsi="Galliard BT"/>
        </w:rPr>
        <w:t>e</w:t>
      </w:r>
      <w:r w:rsidR="005F19FE">
        <w:rPr>
          <w:rFonts w:ascii="Galliard BT" w:hAnsi="Galliard BT"/>
        </w:rPr>
        <w:t xml:space="preserve"> </w:t>
      </w:r>
      <w:r w:rsidR="005F19FE" w:rsidRPr="005F19FE">
        <w:rPr>
          <w:rFonts w:ascii="Galliard BT" w:hAnsi="Galliard BT"/>
          <w:i/>
        </w:rPr>
        <w:t>Memórias Póstumas de Brás Cubas</w:t>
      </w:r>
      <w:r w:rsidR="00975823" w:rsidRPr="00A2787C">
        <w:rPr>
          <w:rFonts w:ascii="Galliard BT" w:hAnsi="Galliard BT"/>
        </w:rPr>
        <w:t>,</w:t>
      </w:r>
      <w:r w:rsidRPr="00A2787C">
        <w:rPr>
          <w:rFonts w:ascii="Galliard BT" w:hAnsi="Galliard BT"/>
        </w:rPr>
        <w:t xml:space="preserve"> e se destaca</w:t>
      </w:r>
      <w:r w:rsidR="00975823" w:rsidRPr="00A2787C">
        <w:rPr>
          <w:rFonts w:ascii="Galliard BT" w:hAnsi="Galliard BT"/>
        </w:rPr>
        <w:t>r</w:t>
      </w:r>
      <w:r w:rsidRPr="00A2787C">
        <w:rPr>
          <w:rFonts w:ascii="Galliard BT" w:hAnsi="Galliard BT"/>
        </w:rPr>
        <w:t xml:space="preserve"> d</w:t>
      </w:r>
      <w:r w:rsidR="0026156B">
        <w:rPr>
          <w:rFonts w:ascii="Galliard BT" w:hAnsi="Galliard BT"/>
        </w:rPr>
        <w:t>os</w:t>
      </w:r>
      <w:r w:rsidRPr="00A2787C">
        <w:rPr>
          <w:rFonts w:ascii="Galliard BT" w:hAnsi="Galliard BT"/>
        </w:rPr>
        <w:t xml:space="preserve"> escritores</w:t>
      </w:r>
      <w:r w:rsidR="0013460A">
        <w:rPr>
          <w:rFonts w:ascii="Galliard BT" w:hAnsi="Galliard BT"/>
        </w:rPr>
        <w:t xml:space="preserve"> </w:t>
      </w:r>
      <w:r w:rsidR="0013460A" w:rsidRPr="00A2787C">
        <w:rPr>
          <w:rFonts w:ascii="Galliard BT" w:hAnsi="Galliard BT"/>
        </w:rPr>
        <w:t>seus</w:t>
      </w:r>
      <w:r w:rsidRPr="00A2787C">
        <w:rPr>
          <w:rFonts w:ascii="Galliard BT" w:hAnsi="Galliard BT"/>
        </w:rPr>
        <w:t xml:space="preserve"> contemporâneos </w:t>
      </w:r>
      <w:r w:rsidR="00A2787C" w:rsidRPr="00A2787C">
        <w:rPr>
          <w:rFonts w:ascii="Galliard BT" w:hAnsi="Galliard BT"/>
        </w:rPr>
        <w:t xml:space="preserve">de tal maneira </w:t>
      </w:r>
      <w:r w:rsidRPr="00A2787C">
        <w:rPr>
          <w:rFonts w:ascii="Galliard BT" w:hAnsi="Galliard BT"/>
        </w:rPr>
        <w:t>que não há como compar</w:t>
      </w:r>
      <w:r w:rsidR="00A2787C" w:rsidRPr="00A2787C">
        <w:rPr>
          <w:rFonts w:ascii="Galliard BT" w:hAnsi="Galliard BT"/>
        </w:rPr>
        <w:t>á-los</w:t>
      </w:r>
      <w:r w:rsidRPr="00A2787C">
        <w:rPr>
          <w:rFonts w:ascii="Galliard BT" w:hAnsi="Galliard BT"/>
        </w:rPr>
        <w:t xml:space="preserve">. </w:t>
      </w:r>
      <w:r w:rsidR="00A2787C" w:rsidRPr="00A2787C">
        <w:rPr>
          <w:rFonts w:ascii="Galliard BT" w:hAnsi="Galliard BT"/>
        </w:rPr>
        <w:t>Machado</w:t>
      </w:r>
      <w:r w:rsidRPr="00A2787C">
        <w:rPr>
          <w:rFonts w:ascii="Galliard BT" w:hAnsi="Galliard BT"/>
        </w:rPr>
        <w:t xml:space="preserve"> está muito acima da média.</w:t>
      </w:r>
      <w:r w:rsidR="00AD6234">
        <w:rPr>
          <w:rFonts w:ascii="Galliard BT" w:hAnsi="Galliard BT"/>
        </w:rPr>
        <w:t xml:space="preserve"> Foi nosso primeiro escritor de envergadura, interesse e valo</w:t>
      </w:r>
      <w:r w:rsidR="00CF09B2">
        <w:rPr>
          <w:rFonts w:ascii="Galliard BT" w:hAnsi="Galliard BT"/>
        </w:rPr>
        <w:t>r universal</w:t>
      </w:r>
      <w:r w:rsidR="00AD6234">
        <w:rPr>
          <w:rFonts w:ascii="Galliard BT" w:hAnsi="Galliard BT"/>
        </w:rPr>
        <w:t>.</w:t>
      </w:r>
    </w:p>
    <w:p w:rsidR="00AD6234" w:rsidRDefault="00AD6234" w:rsidP="00695A96">
      <w:pPr>
        <w:jc w:val="both"/>
        <w:rPr>
          <w:rFonts w:ascii="Galliard BT" w:hAnsi="Galliard BT"/>
        </w:rPr>
      </w:pPr>
    </w:p>
    <w:p w:rsidR="00E57787" w:rsidRDefault="005D296A" w:rsidP="00695A96">
      <w:pPr>
        <w:jc w:val="both"/>
        <w:rPr>
          <w:rFonts w:ascii="Galliard BT" w:hAnsi="Galliard BT"/>
        </w:rPr>
      </w:pPr>
      <w:r>
        <w:rPr>
          <w:rFonts w:ascii="Galliard BT" w:hAnsi="Galliard BT"/>
        </w:rPr>
        <w:t>Machado de Assis</w:t>
      </w:r>
      <w:r w:rsidR="00AD6234">
        <w:rPr>
          <w:rFonts w:ascii="Galliard BT" w:hAnsi="Galliard BT"/>
        </w:rPr>
        <w:t xml:space="preserve"> </w:t>
      </w:r>
      <w:r>
        <w:rPr>
          <w:rFonts w:ascii="Galliard BT" w:hAnsi="Galliard BT"/>
        </w:rPr>
        <w:t>representa</w:t>
      </w:r>
      <w:r w:rsidR="00AD6234">
        <w:rPr>
          <w:rFonts w:ascii="Galliard BT" w:hAnsi="Galliard BT"/>
        </w:rPr>
        <w:t xml:space="preserve"> um caso </w:t>
      </w:r>
      <w:r w:rsidR="005C1173">
        <w:rPr>
          <w:rFonts w:ascii="Galliard BT" w:hAnsi="Galliard BT"/>
        </w:rPr>
        <w:t>em que</w:t>
      </w:r>
      <w:r w:rsidR="00AD6234">
        <w:rPr>
          <w:rFonts w:ascii="Galliard BT" w:hAnsi="Galliard BT"/>
        </w:rPr>
        <w:t xml:space="preserve"> a experiência é vivida de maneira puramente interior e até de m</w:t>
      </w:r>
      <w:r w:rsidR="005C1173">
        <w:rPr>
          <w:rFonts w:ascii="Galliard BT" w:hAnsi="Galliard BT"/>
        </w:rPr>
        <w:t>odo</w:t>
      </w:r>
      <w:r w:rsidR="00AD6234">
        <w:rPr>
          <w:rFonts w:ascii="Galliard BT" w:hAnsi="Galliard BT"/>
        </w:rPr>
        <w:t xml:space="preserve"> secret</w:t>
      </w:r>
      <w:r w:rsidR="005C1173">
        <w:rPr>
          <w:rFonts w:ascii="Galliard BT" w:hAnsi="Galliard BT"/>
        </w:rPr>
        <w:t>o</w:t>
      </w:r>
      <w:r w:rsidR="00AD6234">
        <w:rPr>
          <w:rFonts w:ascii="Galliard BT" w:hAnsi="Galliard BT"/>
        </w:rPr>
        <w:t xml:space="preserve"> ou discret</w:t>
      </w:r>
      <w:r w:rsidR="005C1173">
        <w:rPr>
          <w:rFonts w:ascii="Galliard BT" w:hAnsi="Galliard BT"/>
        </w:rPr>
        <w:t>o</w:t>
      </w:r>
      <w:r w:rsidR="00AD6234">
        <w:rPr>
          <w:rFonts w:ascii="Galliard BT" w:hAnsi="Galliard BT"/>
        </w:rPr>
        <w:t xml:space="preserve">. </w:t>
      </w:r>
      <w:r w:rsidR="005C1173">
        <w:rPr>
          <w:rFonts w:ascii="Galliard BT" w:hAnsi="Galliard BT"/>
        </w:rPr>
        <w:t>P</w:t>
      </w:r>
      <w:r w:rsidR="00AD6234">
        <w:rPr>
          <w:rFonts w:ascii="Galliard BT" w:hAnsi="Galliard BT"/>
        </w:rPr>
        <w:t>ode</w:t>
      </w:r>
      <w:r w:rsidR="005C1173">
        <w:rPr>
          <w:rFonts w:ascii="Galliard BT" w:hAnsi="Galliard BT"/>
        </w:rPr>
        <w:t>-se</w:t>
      </w:r>
      <w:r w:rsidR="00AD6234">
        <w:rPr>
          <w:rFonts w:ascii="Galliard BT" w:hAnsi="Galliard BT"/>
        </w:rPr>
        <w:t xml:space="preserve"> </w:t>
      </w:r>
      <w:r w:rsidR="005C1173">
        <w:rPr>
          <w:rFonts w:ascii="Galliard BT" w:hAnsi="Galliard BT"/>
        </w:rPr>
        <w:t>experimentar de todas as formas:</w:t>
      </w:r>
      <w:r w:rsidR="00AD6234">
        <w:rPr>
          <w:rFonts w:ascii="Galliard BT" w:hAnsi="Galliard BT"/>
        </w:rPr>
        <w:t xml:space="preserve"> </w:t>
      </w:r>
      <w:r w:rsidR="005C1173">
        <w:rPr>
          <w:rFonts w:ascii="Galliard BT" w:hAnsi="Galliard BT"/>
        </w:rPr>
        <w:t>h</w:t>
      </w:r>
      <w:r w:rsidR="00AD6234">
        <w:rPr>
          <w:rFonts w:ascii="Galliard BT" w:hAnsi="Galliard BT"/>
        </w:rPr>
        <w:t>á experiência</w:t>
      </w:r>
      <w:r w:rsidR="00E57787">
        <w:rPr>
          <w:rFonts w:ascii="Galliard BT" w:hAnsi="Galliard BT"/>
        </w:rPr>
        <w:t xml:space="preserve"> tanto</w:t>
      </w:r>
      <w:r w:rsidR="00AD6234">
        <w:rPr>
          <w:rFonts w:ascii="Galliard BT" w:hAnsi="Galliard BT"/>
        </w:rPr>
        <w:t xml:space="preserve"> imaginativa</w:t>
      </w:r>
      <w:r w:rsidR="00E57787">
        <w:rPr>
          <w:rFonts w:ascii="Galliard BT" w:hAnsi="Galliard BT"/>
        </w:rPr>
        <w:t xml:space="preserve"> como</w:t>
      </w:r>
      <w:r w:rsidR="00AD6234">
        <w:rPr>
          <w:rFonts w:ascii="Galliard BT" w:hAnsi="Galliard BT"/>
        </w:rPr>
        <w:t xml:space="preserve"> física</w:t>
      </w:r>
      <w:r w:rsidR="00EC471E">
        <w:rPr>
          <w:rFonts w:ascii="Galliard BT" w:hAnsi="Galliard BT"/>
        </w:rPr>
        <w:t xml:space="preserve"> —</w:t>
      </w:r>
      <w:r w:rsidR="005C1173">
        <w:rPr>
          <w:rFonts w:ascii="Galliard BT" w:hAnsi="Galliard BT"/>
        </w:rPr>
        <w:t xml:space="preserve"> por exemplo,</w:t>
      </w:r>
      <w:r w:rsidR="00EC471E">
        <w:rPr>
          <w:rFonts w:ascii="Galliard BT" w:hAnsi="Galliard BT"/>
        </w:rPr>
        <w:t xml:space="preserve"> do sofrimento corporal, tão importante para a história da literatura. O que não </w:t>
      </w:r>
      <w:r w:rsidR="005C1173">
        <w:rPr>
          <w:rFonts w:ascii="Galliard BT" w:hAnsi="Galliard BT"/>
        </w:rPr>
        <w:t xml:space="preserve">se </w:t>
      </w:r>
      <w:r w:rsidR="00EC471E">
        <w:rPr>
          <w:rFonts w:ascii="Galliard BT" w:hAnsi="Galliard BT"/>
        </w:rPr>
        <w:t xml:space="preserve">pode é fechar a imaginação no círculo da banalidade. </w:t>
      </w:r>
    </w:p>
    <w:p w:rsidR="00E57787" w:rsidRDefault="00E57787" w:rsidP="00695A96">
      <w:pPr>
        <w:jc w:val="both"/>
        <w:rPr>
          <w:rFonts w:ascii="Galliard BT" w:hAnsi="Galliard BT"/>
        </w:rPr>
      </w:pPr>
    </w:p>
    <w:p w:rsidR="005C1173" w:rsidRDefault="00EC471E" w:rsidP="00695A96">
      <w:pPr>
        <w:jc w:val="both"/>
        <w:rPr>
          <w:rFonts w:ascii="Galliard BT" w:hAnsi="Galliard BT"/>
        </w:rPr>
      </w:pPr>
      <w:r>
        <w:rPr>
          <w:rFonts w:ascii="Galliard BT" w:hAnsi="Galliard BT"/>
        </w:rPr>
        <w:t>Se o meio social é banal, não</w:t>
      </w:r>
      <w:r w:rsidR="005C1173">
        <w:rPr>
          <w:rFonts w:ascii="Galliard BT" w:hAnsi="Galliard BT"/>
        </w:rPr>
        <w:t xml:space="preserve"> se</w:t>
      </w:r>
      <w:r>
        <w:rPr>
          <w:rFonts w:ascii="Galliard BT" w:hAnsi="Galliard BT"/>
        </w:rPr>
        <w:t xml:space="preserve"> pode ou não</w:t>
      </w:r>
      <w:r w:rsidR="005C1173">
        <w:rPr>
          <w:rFonts w:ascii="Galliard BT" w:hAnsi="Galliard BT"/>
        </w:rPr>
        <w:t xml:space="preserve"> se</w:t>
      </w:r>
      <w:r>
        <w:rPr>
          <w:rFonts w:ascii="Galliard BT" w:hAnsi="Galliard BT"/>
        </w:rPr>
        <w:t xml:space="preserve"> deve fugir </w:t>
      </w:r>
      <w:r w:rsidR="00E51823">
        <w:rPr>
          <w:rFonts w:ascii="Galliard BT" w:hAnsi="Galliard BT"/>
        </w:rPr>
        <w:t>da percepção daquele</w:t>
      </w:r>
      <w:r>
        <w:rPr>
          <w:rFonts w:ascii="Galliard BT" w:hAnsi="Galliard BT"/>
        </w:rPr>
        <w:t xml:space="preserve"> aspecto demoníaco por trás da banalidade</w:t>
      </w:r>
      <w:r w:rsidR="002A18CC">
        <w:rPr>
          <w:rFonts w:ascii="Galliard BT" w:hAnsi="Galliard BT"/>
        </w:rPr>
        <w:t>,</w:t>
      </w:r>
      <w:r>
        <w:rPr>
          <w:rFonts w:ascii="Galliard BT" w:hAnsi="Galliard BT"/>
        </w:rPr>
        <w:t xml:space="preserve"> como </w:t>
      </w:r>
      <w:r w:rsidR="00E56C87">
        <w:rPr>
          <w:rFonts w:ascii="Galliard BT" w:hAnsi="Galliard BT"/>
        </w:rPr>
        <w:t xml:space="preserve">o </w:t>
      </w:r>
      <w:r>
        <w:rPr>
          <w:rFonts w:ascii="Galliard BT" w:hAnsi="Galliard BT"/>
        </w:rPr>
        <w:t xml:space="preserve">fez Machado de Assis. </w:t>
      </w:r>
      <w:r w:rsidR="00E57787">
        <w:rPr>
          <w:rFonts w:ascii="Galliard BT" w:hAnsi="Galliard BT"/>
        </w:rPr>
        <w:t>E</w:t>
      </w:r>
      <w:r w:rsidR="00EC0E08">
        <w:rPr>
          <w:rFonts w:ascii="Galliard BT" w:hAnsi="Galliard BT"/>
        </w:rPr>
        <w:t>m vez de fugir da banalidade, é preciso contemplá-la e sofrer por ela. As pessoas que se queixam de viver em um ambiente medíocre e opressivo não percebem que aí mesmo está sua fortuna e seu material. Basta a</w:t>
      </w:r>
      <w:r w:rsidR="00E56C87">
        <w:rPr>
          <w:rFonts w:ascii="Galliard BT" w:hAnsi="Galliard BT"/>
        </w:rPr>
        <w:t>ceitar que essa realidade exist</w:t>
      </w:r>
      <w:r w:rsidR="00CE7984">
        <w:rPr>
          <w:rFonts w:ascii="Galliard BT" w:hAnsi="Galliard BT"/>
        </w:rPr>
        <w:t>a</w:t>
      </w:r>
      <w:r w:rsidR="00EC0E08">
        <w:rPr>
          <w:rFonts w:ascii="Galliard BT" w:hAnsi="Galliard BT"/>
        </w:rPr>
        <w:t>, que ela é a sua</w:t>
      </w:r>
      <w:r w:rsidR="00E51823">
        <w:rPr>
          <w:rFonts w:ascii="Galliard BT" w:hAnsi="Galliard BT"/>
        </w:rPr>
        <w:t xml:space="preserve"> própria</w:t>
      </w:r>
      <w:r w:rsidR="00EC0E08">
        <w:rPr>
          <w:rFonts w:ascii="Galliard BT" w:hAnsi="Galliard BT"/>
        </w:rPr>
        <w:t xml:space="preserve"> condição, e explorá-la até as últimas conseqüências.</w:t>
      </w:r>
    </w:p>
    <w:p w:rsidR="00EC0E08" w:rsidRDefault="00EC0E08" w:rsidP="00695A96">
      <w:pPr>
        <w:jc w:val="both"/>
        <w:rPr>
          <w:rFonts w:ascii="Galliard BT" w:hAnsi="Galliard BT"/>
        </w:rPr>
      </w:pPr>
    </w:p>
    <w:p w:rsidR="00BB2225" w:rsidRDefault="00EC0E08" w:rsidP="00695A96">
      <w:pPr>
        <w:jc w:val="both"/>
        <w:rPr>
          <w:rFonts w:ascii="Galliard BT" w:hAnsi="Galliard BT"/>
        </w:rPr>
      </w:pPr>
      <w:r>
        <w:rPr>
          <w:rFonts w:ascii="Galliard BT" w:hAnsi="Galliard BT"/>
        </w:rPr>
        <w:t>Como a literatura sumiu, também desapareceu a exploração dos acontecimentos de ordem social banal. Durante cinqüenta anos ou mais, a população brasileira sofreu alterações, passou por mudanças psicológicas enormemente profundas</w:t>
      </w:r>
      <w:r w:rsidR="00E56C87">
        <w:rPr>
          <w:rFonts w:ascii="Galliard BT" w:hAnsi="Galliard BT"/>
        </w:rPr>
        <w:t>. C</w:t>
      </w:r>
      <w:r>
        <w:rPr>
          <w:rFonts w:ascii="Galliard BT" w:hAnsi="Galliard BT"/>
        </w:rPr>
        <w:t>omo</w:t>
      </w:r>
      <w:r w:rsidR="00A74DB1">
        <w:rPr>
          <w:rFonts w:ascii="Galliard BT" w:hAnsi="Galliard BT"/>
        </w:rPr>
        <w:t>, por exemplo,</w:t>
      </w:r>
      <w:r>
        <w:rPr>
          <w:rFonts w:ascii="Galliard BT" w:hAnsi="Galliard BT"/>
        </w:rPr>
        <w:t xml:space="preserve"> o imensurável aumento da insegurança</w:t>
      </w:r>
      <w:r w:rsidR="00E56C87">
        <w:rPr>
          <w:rFonts w:ascii="Galliard BT" w:hAnsi="Galliard BT"/>
        </w:rPr>
        <w:t>: o</w:t>
      </w:r>
      <w:r>
        <w:rPr>
          <w:rFonts w:ascii="Galliard BT" w:hAnsi="Galliard BT"/>
        </w:rPr>
        <w:t xml:space="preserve"> país era relativamente seguro e, de repente, ninguém mais sai à rua por medo de bala perdida, de assalto ou algo assim. Essa experiência</w:t>
      </w:r>
      <w:r w:rsidR="00A74DB1">
        <w:rPr>
          <w:rFonts w:ascii="Galliard BT" w:hAnsi="Galliard BT"/>
        </w:rPr>
        <w:t xml:space="preserve"> </w:t>
      </w:r>
      <w:r>
        <w:rPr>
          <w:rFonts w:ascii="Galliard BT" w:hAnsi="Galliard BT"/>
        </w:rPr>
        <w:t xml:space="preserve">jamais foi descrita em nossa literatura. Faça-se essa pergunta: </w:t>
      </w:r>
      <w:r w:rsidR="00FF4740">
        <w:rPr>
          <w:rFonts w:ascii="Galliard BT" w:hAnsi="Galliard BT"/>
        </w:rPr>
        <w:t>C</w:t>
      </w:r>
      <w:r>
        <w:rPr>
          <w:rFonts w:ascii="Galliard BT" w:hAnsi="Galliard BT"/>
        </w:rPr>
        <w:t xml:space="preserve">omo a vida de uma família </w:t>
      </w:r>
      <w:r w:rsidR="00BB2225">
        <w:rPr>
          <w:rFonts w:ascii="Galliard BT" w:hAnsi="Galliard BT"/>
        </w:rPr>
        <w:t xml:space="preserve">brasileira </w:t>
      </w:r>
      <w:r>
        <w:rPr>
          <w:rFonts w:ascii="Galliard BT" w:hAnsi="Galliard BT"/>
        </w:rPr>
        <w:t>medíocre dos anos sessenta mudou à medida que o ambiente de insegurança começou a atemorizá-los</w:t>
      </w:r>
      <w:r w:rsidR="00BB2225">
        <w:rPr>
          <w:rFonts w:ascii="Galliard BT" w:hAnsi="Galliard BT"/>
        </w:rPr>
        <w:t xml:space="preserve"> e</w:t>
      </w:r>
      <w:r>
        <w:rPr>
          <w:rFonts w:ascii="Galliard BT" w:hAnsi="Galliard BT"/>
        </w:rPr>
        <w:t xml:space="preserve"> irritá-los</w:t>
      </w:r>
      <w:r w:rsidR="00BB2225">
        <w:rPr>
          <w:rFonts w:ascii="Galliard BT" w:hAnsi="Galliard BT"/>
        </w:rPr>
        <w:t>? Não há documentação disso em parte alguma.</w:t>
      </w:r>
    </w:p>
    <w:p w:rsidR="00BB2225" w:rsidRDefault="00BB2225" w:rsidP="00695A96">
      <w:pPr>
        <w:jc w:val="both"/>
        <w:rPr>
          <w:rFonts w:ascii="Galliard BT" w:hAnsi="Galliard BT"/>
        </w:rPr>
      </w:pPr>
    </w:p>
    <w:p w:rsidR="00EC0E08" w:rsidRDefault="00BB2225" w:rsidP="00695A96">
      <w:pPr>
        <w:jc w:val="both"/>
        <w:rPr>
          <w:rFonts w:ascii="Galliard BT" w:hAnsi="Galliard BT"/>
        </w:rPr>
      </w:pPr>
      <w:r>
        <w:rPr>
          <w:rFonts w:ascii="Galliard BT" w:hAnsi="Galliard BT"/>
        </w:rPr>
        <w:t>Há, no entanto, documentos sobre a vida de marginais</w:t>
      </w:r>
      <w:r w:rsidR="00EC0E08">
        <w:rPr>
          <w:rFonts w:ascii="Galliard BT" w:hAnsi="Galliard BT"/>
        </w:rPr>
        <w:t xml:space="preserve"> </w:t>
      </w:r>
      <w:r w:rsidR="00A223C3">
        <w:rPr>
          <w:rFonts w:ascii="Galliard BT" w:hAnsi="Galliard BT"/>
        </w:rPr>
        <w:t>e bandidos, pois são estereótipos da literatura brasileira,</w:t>
      </w:r>
      <w:r w:rsidR="001C2822">
        <w:rPr>
          <w:rFonts w:ascii="Galliard BT" w:hAnsi="Galliard BT"/>
        </w:rPr>
        <w:t xml:space="preserve"> isto é,</w:t>
      </w:r>
      <w:r w:rsidR="00A223C3">
        <w:rPr>
          <w:rFonts w:ascii="Galliard BT" w:hAnsi="Galliard BT"/>
        </w:rPr>
        <w:t xml:space="preserve"> o </w:t>
      </w:r>
      <w:proofErr w:type="spellStart"/>
      <w:r w:rsidR="00A223C3">
        <w:rPr>
          <w:rFonts w:ascii="Galliard BT" w:hAnsi="Galliard BT"/>
        </w:rPr>
        <w:t>lumpemproletariado</w:t>
      </w:r>
      <w:proofErr w:type="spellEnd"/>
      <w:r w:rsidR="00A223C3">
        <w:rPr>
          <w:rFonts w:ascii="Galliard BT" w:hAnsi="Galliard BT"/>
        </w:rPr>
        <w:t xml:space="preserve"> tomado como sendo o povo. </w:t>
      </w:r>
      <w:r w:rsidR="001C2822">
        <w:rPr>
          <w:rFonts w:ascii="Galliard BT" w:hAnsi="Galliard BT"/>
        </w:rPr>
        <w:t>É</w:t>
      </w:r>
      <w:r w:rsidR="00E56C87">
        <w:rPr>
          <w:rFonts w:ascii="Galliard BT" w:hAnsi="Galliard BT"/>
        </w:rPr>
        <w:t xml:space="preserve"> bem</w:t>
      </w:r>
      <w:r w:rsidR="001C2822">
        <w:rPr>
          <w:rFonts w:ascii="Galliard BT" w:hAnsi="Galliard BT"/>
        </w:rPr>
        <w:t xml:space="preserve"> mais fácil descrever aquele como sendo este, porque a conduta do </w:t>
      </w:r>
      <w:proofErr w:type="spellStart"/>
      <w:r w:rsidR="001C2822">
        <w:rPr>
          <w:rFonts w:ascii="Galliard BT" w:hAnsi="Galliard BT"/>
        </w:rPr>
        <w:t>lumpemproletariado</w:t>
      </w:r>
      <w:proofErr w:type="spellEnd"/>
      <w:r w:rsidR="001C2822">
        <w:rPr>
          <w:rFonts w:ascii="Galliard BT" w:hAnsi="Galliard BT"/>
        </w:rPr>
        <w:t xml:space="preserve"> é padrão; a criminalidade é repetitiva por sua própria natureza e está </w:t>
      </w:r>
      <w:r w:rsidR="003546B2">
        <w:rPr>
          <w:rFonts w:ascii="Galliard BT" w:hAnsi="Galliard BT"/>
        </w:rPr>
        <w:t>toda catalogada no Código Penal;</w:t>
      </w:r>
      <w:r w:rsidR="001C2822">
        <w:rPr>
          <w:rFonts w:ascii="Galliard BT" w:hAnsi="Galliard BT"/>
        </w:rPr>
        <w:t xml:space="preserve"> não há crimes não descritos. Um escritor que nasça em classe média ou classe alta e dê preferência a escrever sobre o </w:t>
      </w:r>
      <w:proofErr w:type="spellStart"/>
      <w:r w:rsidR="001C2822">
        <w:rPr>
          <w:rFonts w:ascii="Galliard BT" w:hAnsi="Galliard BT"/>
        </w:rPr>
        <w:t>lumpemproletariado</w:t>
      </w:r>
      <w:proofErr w:type="spellEnd"/>
      <w:r w:rsidR="001C2822">
        <w:rPr>
          <w:rFonts w:ascii="Galliard BT" w:hAnsi="Galliard BT"/>
        </w:rPr>
        <w:t>, sobre os bandidos, já demonstra total impotência para dizer algo sobre</w:t>
      </w:r>
      <w:r w:rsidR="00C06B97">
        <w:rPr>
          <w:rFonts w:ascii="Galliard BT" w:hAnsi="Galliard BT"/>
        </w:rPr>
        <w:t xml:space="preserve"> </w:t>
      </w:r>
      <w:r w:rsidR="001C2822">
        <w:rPr>
          <w:rFonts w:ascii="Galliard BT" w:hAnsi="Galliard BT"/>
        </w:rPr>
        <w:t>seu ambiente real.</w:t>
      </w:r>
    </w:p>
    <w:p w:rsidR="00FD4C46" w:rsidRDefault="00FD4C46" w:rsidP="00695A96">
      <w:pPr>
        <w:jc w:val="both"/>
        <w:rPr>
          <w:rFonts w:ascii="Galliard BT" w:hAnsi="Galliard BT"/>
        </w:rPr>
      </w:pPr>
    </w:p>
    <w:p w:rsidR="00C06B97" w:rsidRDefault="00C06B97" w:rsidP="00695A96">
      <w:pPr>
        <w:jc w:val="both"/>
        <w:rPr>
          <w:rFonts w:ascii="Galliard BT" w:hAnsi="Galliard BT"/>
        </w:rPr>
      </w:pPr>
      <w:r>
        <w:rPr>
          <w:rFonts w:ascii="Galliard BT" w:hAnsi="Galliard BT"/>
        </w:rPr>
        <w:t>E a maior parte daqueles que conheceram efetivamente de perto o ambiente da criminalidade não tem ânimo para descrevê-lo. Em geral, essa descrição é feita por pessoas de classe média, por estudantes e pseudo-intelectuais que surgem com uma ideia estereotipada e uma interpretação pronta da História</w:t>
      </w:r>
      <w:r w:rsidR="000647BA">
        <w:rPr>
          <w:rFonts w:ascii="Galliard BT" w:hAnsi="Galliard BT"/>
        </w:rPr>
        <w:t>;</w:t>
      </w:r>
      <w:r>
        <w:rPr>
          <w:rFonts w:ascii="Galliard BT" w:hAnsi="Galliard BT"/>
        </w:rPr>
        <w:t xml:space="preserve"> formulam tudo em termos de luta de classes e criam </w:t>
      </w:r>
      <w:r w:rsidR="002A23AE">
        <w:rPr>
          <w:rFonts w:ascii="Galliard BT" w:hAnsi="Galliard BT"/>
        </w:rPr>
        <w:t xml:space="preserve">aqueles </w:t>
      </w:r>
      <w:r>
        <w:rPr>
          <w:rFonts w:ascii="Galliard BT" w:hAnsi="Galliard BT"/>
        </w:rPr>
        <w:t xml:space="preserve">estereótipos </w:t>
      </w:r>
      <w:r w:rsidR="000647BA">
        <w:rPr>
          <w:rFonts w:ascii="Galliard BT" w:hAnsi="Galliard BT"/>
        </w:rPr>
        <w:t>absolutamente imbecis.</w:t>
      </w:r>
    </w:p>
    <w:p w:rsidR="00FD4C46" w:rsidRDefault="00FD4C46" w:rsidP="00695A96">
      <w:pPr>
        <w:jc w:val="both"/>
        <w:rPr>
          <w:rFonts w:ascii="Galliard BT" w:hAnsi="Galliard BT"/>
        </w:rPr>
      </w:pPr>
    </w:p>
    <w:p w:rsidR="000647BA" w:rsidRDefault="000647BA" w:rsidP="00695A96">
      <w:pPr>
        <w:jc w:val="both"/>
        <w:rPr>
          <w:rFonts w:ascii="Galliard BT" w:hAnsi="Galliard BT"/>
        </w:rPr>
      </w:pPr>
      <w:r>
        <w:rPr>
          <w:rFonts w:ascii="Galliard BT" w:hAnsi="Galliard BT"/>
        </w:rPr>
        <w:t>Quando se tem novas campanhas sociais —</w:t>
      </w:r>
      <w:r w:rsidR="00FD4C46">
        <w:rPr>
          <w:rFonts w:ascii="Galliard BT" w:hAnsi="Galliard BT"/>
        </w:rPr>
        <w:t xml:space="preserve"> como</w:t>
      </w:r>
      <w:r>
        <w:rPr>
          <w:rFonts w:ascii="Galliard BT" w:hAnsi="Galliard BT"/>
        </w:rPr>
        <w:t xml:space="preserve"> gayzistas, feministas etc. —, aplica-se ali os estereótipos e </w:t>
      </w:r>
      <w:r w:rsidR="00FD4C46">
        <w:rPr>
          <w:rFonts w:ascii="Galliard BT" w:hAnsi="Galliard BT"/>
        </w:rPr>
        <w:t>obtém-se</w:t>
      </w:r>
      <w:r>
        <w:rPr>
          <w:rFonts w:ascii="Galliard BT" w:hAnsi="Galliard BT"/>
        </w:rPr>
        <w:t xml:space="preserve"> </w:t>
      </w:r>
      <w:r w:rsidR="00FD4C46">
        <w:rPr>
          <w:rFonts w:ascii="Galliard BT" w:hAnsi="Galliard BT"/>
        </w:rPr>
        <w:t>diversos</w:t>
      </w:r>
      <w:r>
        <w:rPr>
          <w:rFonts w:ascii="Galliard BT" w:hAnsi="Galliard BT"/>
        </w:rPr>
        <w:t xml:space="preserve"> enredos. É como falou o </w:t>
      </w:r>
      <w:r w:rsidR="00423115">
        <w:rPr>
          <w:rFonts w:ascii="Galliard BT" w:hAnsi="Galliard BT"/>
        </w:rPr>
        <w:t>[</w:t>
      </w:r>
      <w:r>
        <w:rPr>
          <w:rFonts w:ascii="Galliard BT" w:hAnsi="Galliard BT"/>
        </w:rPr>
        <w:t>Renato</w:t>
      </w:r>
      <w:r w:rsidR="00423115">
        <w:rPr>
          <w:rFonts w:ascii="Galliard BT" w:hAnsi="Galliard BT"/>
        </w:rPr>
        <w:t>]</w:t>
      </w:r>
      <w:r>
        <w:rPr>
          <w:rFonts w:ascii="Galliard BT" w:hAnsi="Galliard BT"/>
        </w:rPr>
        <w:t xml:space="preserve"> Janine </w:t>
      </w:r>
      <w:r w:rsidR="00423115">
        <w:rPr>
          <w:rFonts w:ascii="Galliard BT" w:hAnsi="Galliard BT"/>
        </w:rPr>
        <w:t>[</w:t>
      </w:r>
      <w:r>
        <w:rPr>
          <w:rFonts w:ascii="Galliard BT" w:hAnsi="Galliard BT"/>
        </w:rPr>
        <w:t>Ribeiro</w:t>
      </w:r>
      <w:r w:rsidR="00423115">
        <w:rPr>
          <w:rFonts w:ascii="Galliard BT" w:hAnsi="Galliard BT"/>
        </w:rPr>
        <w:t>]</w:t>
      </w:r>
      <w:r>
        <w:rPr>
          <w:rFonts w:ascii="Galliard BT" w:hAnsi="Galliard BT"/>
        </w:rPr>
        <w:t xml:space="preserve"> sobre o </w:t>
      </w:r>
      <w:r w:rsidR="00E56C87">
        <w:rPr>
          <w:rFonts w:ascii="Galliard BT" w:hAnsi="Galliard BT"/>
        </w:rPr>
        <w:t xml:space="preserve">exemplo do </w:t>
      </w:r>
      <w:r>
        <w:rPr>
          <w:rFonts w:ascii="Galliard BT" w:hAnsi="Galliard BT"/>
        </w:rPr>
        <w:t xml:space="preserve">menino sensível que, por ser um pouco efeminado, sofre </w:t>
      </w:r>
      <w:r w:rsidRPr="00423115">
        <w:rPr>
          <w:rFonts w:ascii="Galliard BT" w:hAnsi="Galliard BT"/>
          <w:i/>
        </w:rPr>
        <w:t>bullying</w:t>
      </w:r>
      <w:r>
        <w:rPr>
          <w:rFonts w:ascii="Galliard BT" w:hAnsi="Galliard BT"/>
        </w:rPr>
        <w:t xml:space="preserve"> na escola. </w:t>
      </w:r>
      <w:r w:rsidR="00FD4C46">
        <w:rPr>
          <w:rFonts w:ascii="Galliard BT" w:hAnsi="Galliard BT"/>
        </w:rPr>
        <w:t>Ora, s</w:t>
      </w:r>
      <w:r>
        <w:rPr>
          <w:rFonts w:ascii="Galliard BT" w:hAnsi="Galliard BT"/>
        </w:rPr>
        <w:t xml:space="preserve">er efeminado não quer dizer ser gay. O próprio Janine é um pouco efeminado, mas não é gay. </w:t>
      </w:r>
      <w:r w:rsidR="00FD4C46">
        <w:rPr>
          <w:rFonts w:ascii="Galliard BT" w:hAnsi="Galliard BT"/>
        </w:rPr>
        <w:t>Ele é assim</w:t>
      </w:r>
      <w:r>
        <w:rPr>
          <w:rFonts w:ascii="Galliard BT" w:hAnsi="Galliard BT"/>
        </w:rPr>
        <w:t xml:space="preserve"> porque ser efeminado é condição </w:t>
      </w:r>
      <w:r w:rsidRPr="000647BA">
        <w:rPr>
          <w:rFonts w:ascii="Galliard BT" w:hAnsi="Galliard BT"/>
          <w:i/>
        </w:rPr>
        <w:t>sine qua non</w:t>
      </w:r>
      <w:r>
        <w:rPr>
          <w:rFonts w:ascii="Galliard BT" w:hAnsi="Galliard BT"/>
        </w:rPr>
        <w:t xml:space="preserve"> para ser professor da USP: não é preciso ser gay, mas</w:t>
      </w:r>
      <w:r w:rsidR="00FD4C46">
        <w:rPr>
          <w:rFonts w:ascii="Galliard BT" w:hAnsi="Galliard BT"/>
        </w:rPr>
        <w:t xml:space="preserve"> deve</w:t>
      </w:r>
      <w:r w:rsidR="00AD6E5C">
        <w:rPr>
          <w:rFonts w:ascii="Galliard BT" w:hAnsi="Galliard BT"/>
        </w:rPr>
        <w:t>-se</w:t>
      </w:r>
      <w:r w:rsidR="00FD4C46">
        <w:rPr>
          <w:rFonts w:ascii="Galliard BT" w:hAnsi="Galliard BT"/>
        </w:rPr>
        <w:t xml:space="preserve"> dar</w:t>
      </w:r>
      <w:r>
        <w:rPr>
          <w:rFonts w:ascii="Galliard BT" w:hAnsi="Galliard BT"/>
        </w:rPr>
        <w:t xml:space="preserve"> uma desmunhecada, </w:t>
      </w:r>
      <w:r w:rsidR="00FD4C46">
        <w:rPr>
          <w:rFonts w:ascii="Galliard BT" w:hAnsi="Galliard BT"/>
        </w:rPr>
        <w:t xml:space="preserve">ter </w:t>
      </w:r>
      <w:r>
        <w:rPr>
          <w:rFonts w:ascii="Galliard BT" w:hAnsi="Galliard BT"/>
        </w:rPr>
        <w:t>um falsete</w:t>
      </w:r>
      <w:r w:rsidR="00E56C87">
        <w:rPr>
          <w:rFonts w:ascii="Galliard BT" w:hAnsi="Galliard BT"/>
        </w:rPr>
        <w:t>. C</w:t>
      </w:r>
      <w:r w:rsidR="00FD4C46">
        <w:rPr>
          <w:rFonts w:ascii="Galliard BT" w:hAnsi="Galliard BT"/>
        </w:rPr>
        <w:t>omo</w:t>
      </w:r>
      <w:r w:rsidR="00E56C87">
        <w:rPr>
          <w:rFonts w:ascii="Galliard BT" w:hAnsi="Galliard BT"/>
        </w:rPr>
        <w:t xml:space="preserve"> o faz também o</w:t>
      </w:r>
      <w:r w:rsidR="00FD4C46">
        <w:rPr>
          <w:rFonts w:ascii="Galliard BT" w:hAnsi="Galliard BT"/>
        </w:rPr>
        <w:t xml:space="preserve"> Fernando Henrique Cardoso. Nesse ambiente, desmunhecadas e falsetes são emblemas de elegância. A elegância deles é absolutamente estereotipada e totalmente </w:t>
      </w:r>
      <w:r w:rsidR="00FD4C46">
        <w:rPr>
          <w:rFonts w:ascii="Galliard BT" w:hAnsi="Galliard BT"/>
          <w:i/>
        </w:rPr>
        <w:t>kitsch</w:t>
      </w:r>
      <w:r w:rsidR="00FD4C46">
        <w:rPr>
          <w:rFonts w:ascii="Galliard BT" w:hAnsi="Galliard BT"/>
        </w:rPr>
        <w:t>.</w:t>
      </w:r>
    </w:p>
    <w:p w:rsidR="00786C01" w:rsidRDefault="00786C01" w:rsidP="00695A96">
      <w:pPr>
        <w:jc w:val="both"/>
        <w:rPr>
          <w:rFonts w:ascii="Galliard BT" w:hAnsi="Galliard BT"/>
        </w:rPr>
      </w:pPr>
    </w:p>
    <w:p w:rsidR="00CA1F9F" w:rsidRDefault="00786C01" w:rsidP="00695A96">
      <w:pPr>
        <w:jc w:val="both"/>
        <w:rPr>
          <w:rFonts w:ascii="Galliard BT" w:hAnsi="Galliard BT"/>
          <w:color w:val="3366FF"/>
        </w:rPr>
      </w:pPr>
      <w:r>
        <w:rPr>
          <w:rFonts w:ascii="Galliard BT" w:hAnsi="Galliard BT"/>
        </w:rPr>
        <w:t>O artificialismo e a banalidade tornam a vida ainda mais deprimente e infunde</w:t>
      </w:r>
      <w:r w:rsidR="00A125CC">
        <w:rPr>
          <w:rFonts w:ascii="Galliard BT" w:hAnsi="Galliard BT"/>
        </w:rPr>
        <w:t>m</w:t>
      </w:r>
      <w:r>
        <w:rPr>
          <w:rFonts w:ascii="Galliard BT" w:hAnsi="Galliard BT"/>
        </w:rPr>
        <w:t xml:space="preserve"> n</w:t>
      </w:r>
      <w:r w:rsidR="00E56C87">
        <w:rPr>
          <w:rFonts w:ascii="Galliard BT" w:hAnsi="Galliard BT"/>
        </w:rPr>
        <w:t>as pessoas</w:t>
      </w:r>
      <w:r>
        <w:rPr>
          <w:rFonts w:ascii="Galliard BT" w:hAnsi="Galliard BT"/>
        </w:rPr>
        <w:t xml:space="preserve"> </w:t>
      </w:r>
      <w:r w:rsidR="00AD6E5C">
        <w:rPr>
          <w:rFonts w:ascii="Galliard BT" w:hAnsi="Galliard BT"/>
        </w:rPr>
        <w:t xml:space="preserve">[que assim vivem] </w:t>
      </w:r>
      <w:r>
        <w:rPr>
          <w:rFonts w:ascii="Galliard BT" w:hAnsi="Galliard BT"/>
        </w:rPr>
        <w:t xml:space="preserve">um senso de insignificância. Ora, </w:t>
      </w:r>
      <w:r w:rsidR="00E56C87">
        <w:rPr>
          <w:rFonts w:ascii="Galliard BT" w:hAnsi="Galliard BT"/>
        </w:rPr>
        <w:t xml:space="preserve">se </w:t>
      </w:r>
      <w:r>
        <w:rPr>
          <w:rFonts w:ascii="Galliard BT" w:hAnsi="Galliard BT"/>
        </w:rPr>
        <w:t xml:space="preserve">não </w:t>
      </w:r>
      <w:r w:rsidR="00E56C87">
        <w:rPr>
          <w:rFonts w:ascii="Galliard BT" w:hAnsi="Galliard BT"/>
        </w:rPr>
        <w:t>há</w:t>
      </w:r>
      <w:r>
        <w:rPr>
          <w:rFonts w:ascii="Galliard BT" w:hAnsi="Galliard BT"/>
        </w:rPr>
        <w:t xml:space="preserve"> experiência da profundidade da vida, não se tem conhecimento de si mesmo e </w:t>
      </w:r>
      <w:r w:rsidR="00A125CC">
        <w:rPr>
          <w:rFonts w:ascii="Galliard BT" w:hAnsi="Galliard BT"/>
        </w:rPr>
        <w:t xml:space="preserve">nem dimensão da transcendência de Deus, </w:t>
      </w:r>
      <w:r w:rsidR="00523C2C">
        <w:rPr>
          <w:rFonts w:ascii="Galliard BT" w:hAnsi="Galliard BT"/>
          <w:b/>
          <w:color w:val="FF0000"/>
          <w:sz w:val="16"/>
        </w:rPr>
        <w:t>[</w:t>
      </w:r>
      <w:r w:rsidR="00561356" w:rsidRPr="00561356">
        <w:rPr>
          <w:rFonts w:ascii="Galliard BT" w:hAnsi="Galliard BT"/>
          <w:b/>
          <w:color w:val="FF0000"/>
          <w:sz w:val="16"/>
        </w:rPr>
        <w:t>00:30</w:t>
      </w:r>
      <w:r w:rsidR="00523C2C">
        <w:rPr>
          <w:rFonts w:ascii="Galliard BT" w:hAnsi="Galliard BT"/>
          <w:b/>
          <w:color w:val="FF0000"/>
          <w:sz w:val="16"/>
        </w:rPr>
        <w:t xml:space="preserve">] </w:t>
      </w:r>
      <w:r w:rsidR="00A125CC">
        <w:rPr>
          <w:rFonts w:ascii="Galliard BT" w:hAnsi="Galliard BT"/>
        </w:rPr>
        <w:t xml:space="preserve">da onissapiência </w:t>
      </w:r>
      <w:r w:rsidR="00561356">
        <w:rPr>
          <w:rFonts w:ascii="Galliard BT" w:hAnsi="Galliard BT"/>
        </w:rPr>
        <w:t xml:space="preserve">perante a qual você pode se apresentar, aquela </w:t>
      </w:r>
      <w:r w:rsidR="00A125CC">
        <w:rPr>
          <w:rFonts w:ascii="Galliard BT" w:hAnsi="Galliard BT"/>
        </w:rPr>
        <w:t>que pode julgar</w:t>
      </w:r>
      <w:r w:rsidR="00FD4F6B">
        <w:rPr>
          <w:rFonts w:ascii="Galliard BT" w:hAnsi="Galliard BT"/>
        </w:rPr>
        <w:t xml:space="preserve"> e </w:t>
      </w:r>
      <w:r w:rsidR="00A125CC">
        <w:rPr>
          <w:rFonts w:ascii="Galliard BT" w:hAnsi="Galliard BT"/>
        </w:rPr>
        <w:t>dar a verdadeira medida</w:t>
      </w:r>
      <w:r w:rsidR="00E56C87">
        <w:rPr>
          <w:rFonts w:ascii="Galliard BT" w:hAnsi="Galliard BT"/>
        </w:rPr>
        <w:t>,</w:t>
      </w:r>
      <w:r w:rsidR="00561356">
        <w:rPr>
          <w:rFonts w:ascii="Galliard BT" w:hAnsi="Galliard BT"/>
        </w:rPr>
        <w:t xml:space="preserve"> informar </w:t>
      </w:r>
      <w:r w:rsidR="00561356" w:rsidRPr="00AD6E5C">
        <w:rPr>
          <w:rFonts w:ascii="Galliard BT" w:hAnsi="Galliard BT"/>
        </w:rPr>
        <w:t>quem</w:t>
      </w:r>
      <w:r w:rsidR="00561356" w:rsidRPr="003763DF">
        <w:rPr>
          <w:rFonts w:ascii="Galliard BT" w:hAnsi="Galliard BT"/>
          <w:i/>
        </w:rPr>
        <w:t xml:space="preserve"> </w:t>
      </w:r>
      <w:r w:rsidR="00A125CC" w:rsidRPr="00AD6E5C">
        <w:rPr>
          <w:rFonts w:ascii="Galliard BT" w:hAnsi="Galliard BT"/>
        </w:rPr>
        <w:t>é</w:t>
      </w:r>
      <w:r w:rsidR="00561356" w:rsidRPr="003763DF">
        <w:rPr>
          <w:rFonts w:ascii="Galliard BT" w:hAnsi="Galliard BT"/>
          <w:i/>
        </w:rPr>
        <w:t xml:space="preserve"> </w:t>
      </w:r>
      <w:r w:rsidR="00561356" w:rsidRPr="003763DF">
        <w:rPr>
          <w:rFonts w:ascii="Galliard BT" w:hAnsi="Galliard BT"/>
        </w:rPr>
        <w:t>você</w:t>
      </w:r>
      <w:r w:rsidR="00A125CC">
        <w:rPr>
          <w:rFonts w:ascii="Galliard BT" w:hAnsi="Galliard BT"/>
        </w:rPr>
        <w:t>.</w:t>
      </w:r>
    </w:p>
    <w:p w:rsidR="00CA1F9F" w:rsidRPr="00334AA3" w:rsidRDefault="00CA1F9F" w:rsidP="00695A96">
      <w:pPr>
        <w:jc w:val="both"/>
        <w:rPr>
          <w:color w:val="3366FF"/>
        </w:rPr>
      </w:pPr>
    </w:p>
    <w:p w:rsidR="005E2AB2" w:rsidRPr="005E2AB2" w:rsidRDefault="001C7B4E" w:rsidP="00695A96">
      <w:pPr>
        <w:jc w:val="both"/>
        <w:rPr>
          <w:rFonts w:ascii="Galliard BT" w:hAnsi="Galliard BT"/>
        </w:rPr>
      </w:pPr>
      <w:r w:rsidRPr="005E2AB2">
        <w:rPr>
          <w:rFonts w:ascii="Galliard BT" w:hAnsi="Galliard BT"/>
        </w:rPr>
        <w:t>Sem ter essa experiência transcendente, seja na escala religiosa, seja na escala imaginativa e artística, o indivíduo não consegue saber quem ele mesmo é, portanto precisa evidentem</w:t>
      </w:r>
      <w:r w:rsidR="00C04E31" w:rsidRPr="005E2AB2">
        <w:rPr>
          <w:rFonts w:ascii="Galliard BT" w:hAnsi="Galliard BT"/>
        </w:rPr>
        <w:t>ente de um espelho.</w:t>
      </w:r>
      <w:r w:rsidR="005E2AB2" w:rsidRPr="005E2AB2">
        <w:rPr>
          <w:rFonts w:ascii="Galliard BT" w:hAnsi="Galliard BT"/>
        </w:rPr>
        <w:t xml:space="preserve"> </w:t>
      </w:r>
    </w:p>
    <w:p w:rsidR="005E2AB2" w:rsidRPr="005E2AB2" w:rsidRDefault="005E2AB2" w:rsidP="00695A96">
      <w:pPr>
        <w:jc w:val="both"/>
        <w:rPr>
          <w:rFonts w:ascii="Galliard BT" w:hAnsi="Galliard BT"/>
        </w:rPr>
      </w:pPr>
    </w:p>
    <w:p w:rsidR="00C04E31" w:rsidRPr="005E2AB2" w:rsidRDefault="005E2AB2" w:rsidP="00695A96">
      <w:pPr>
        <w:jc w:val="both"/>
        <w:rPr>
          <w:rFonts w:ascii="Galliard BT" w:hAnsi="Galliard BT"/>
        </w:rPr>
      </w:pPr>
      <w:r w:rsidRPr="005E2AB2">
        <w:rPr>
          <w:rFonts w:ascii="Galliard BT" w:hAnsi="Galliard BT"/>
        </w:rPr>
        <w:t xml:space="preserve">Postei há alguns dias esse parágrafo no </w:t>
      </w:r>
      <w:r w:rsidRPr="00031E67">
        <w:rPr>
          <w:rFonts w:ascii="Galliard BT" w:hAnsi="Galliard BT"/>
          <w:i/>
        </w:rPr>
        <w:t>Facebook</w:t>
      </w:r>
      <w:r w:rsidRPr="005E2AB2">
        <w:rPr>
          <w:rFonts w:ascii="Galliard BT" w:hAnsi="Galliard BT"/>
        </w:rPr>
        <w:t>:</w:t>
      </w:r>
    </w:p>
    <w:p w:rsidR="00C04E31" w:rsidRDefault="00C04E31" w:rsidP="00695A96">
      <w:pPr>
        <w:jc w:val="both"/>
        <w:rPr>
          <w:rFonts w:ascii="Galliard BT" w:hAnsi="Galliard BT"/>
          <w:color w:val="3366FF"/>
        </w:rPr>
      </w:pPr>
    </w:p>
    <w:p w:rsidR="00334AA3" w:rsidRDefault="005E2AB2" w:rsidP="0092014A">
      <w:pPr>
        <w:ind w:left="709"/>
        <w:jc w:val="both"/>
        <w:rPr>
          <w:rFonts w:ascii="Galliard BT" w:hAnsi="Galliard BT" w:cs="Helvetica"/>
          <w:color w:val="141823"/>
          <w:sz w:val="22"/>
          <w:shd w:val="clear" w:color="auto" w:fill="FFFFFF"/>
        </w:rPr>
      </w:pPr>
      <w:r w:rsidRPr="0092014A">
        <w:rPr>
          <w:rFonts w:ascii="Galliard BT" w:hAnsi="Galliard BT" w:cs="Helvetica"/>
          <w:color w:val="141823"/>
          <w:sz w:val="22"/>
          <w:shd w:val="clear" w:color="auto" w:fill="FFFFFF"/>
        </w:rPr>
        <w:t>“</w:t>
      </w:r>
      <w:r w:rsidR="00C04E31" w:rsidRPr="0092014A">
        <w:rPr>
          <w:rFonts w:ascii="Galliard BT" w:hAnsi="Galliard BT" w:cs="Helvetica"/>
          <w:color w:val="141823"/>
          <w:sz w:val="22"/>
          <w:shd w:val="clear" w:color="auto" w:fill="FFFFFF"/>
        </w:rPr>
        <w:t xml:space="preserve">Todo aquele que não se apresenta diariamente diante do Trono do Altíssimo, com o coração trêmulo de vergonha não só pelos seus próprios pecados mas pelos de todos os seus irmãos, consciente de que, em face da perfeição e da onissapiência divinas, </w:t>
      </w:r>
      <w:r w:rsidR="0092014A">
        <w:rPr>
          <w:rFonts w:ascii="Galliard BT" w:hAnsi="Galliard BT" w:cs="Helvetica"/>
          <w:color w:val="141823"/>
          <w:sz w:val="22"/>
          <w:shd w:val="clear" w:color="auto" w:fill="FFFFFF"/>
        </w:rPr>
        <w:t>CADA UM</w:t>
      </w:r>
      <w:r w:rsidR="00C04E31" w:rsidRPr="0092014A">
        <w:rPr>
          <w:rFonts w:ascii="Galliard BT" w:hAnsi="Galliard BT" w:cs="Helvetica"/>
          <w:color w:val="141823"/>
          <w:sz w:val="22"/>
          <w:shd w:val="clear" w:color="auto" w:fill="FFFFFF"/>
        </w:rPr>
        <w:t xml:space="preserve"> dos seus atos foi errado, mesmo aqueles que sua vaidade considerou os melhores, e sentindo até o fundo da alma que o Perdão é o </w:t>
      </w:r>
      <w:r w:rsidR="0092014A" w:rsidRPr="0092014A">
        <w:rPr>
          <w:rFonts w:ascii="Galliard BT" w:hAnsi="Galliard BT" w:cs="Helvetica"/>
          <w:color w:val="141823"/>
          <w:sz w:val="22"/>
          <w:shd w:val="clear" w:color="auto" w:fill="FFFFFF"/>
        </w:rPr>
        <w:t>ÚNICO</w:t>
      </w:r>
      <w:r w:rsidR="00C04E31" w:rsidRPr="0092014A">
        <w:rPr>
          <w:rFonts w:ascii="Galliard BT" w:hAnsi="Galliard BT" w:cs="Helvetica"/>
          <w:color w:val="141823"/>
          <w:sz w:val="22"/>
          <w:shd w:val="clear" w:color="auto" w:fill="FFFFFF"/>
        </w:rPr>
        <w:t xml:space="preserve"> bem valioso a ser ambicionado, </w:t>
      </w:r>
      <w:r w:rsidRPr="0092014A">
        <w:rPr>
          <w:rFonts w:ascii="Galliard BT" w:hAnsi="Galliard BT" w:cs="Helvetica"/>
          <w:color w:val="141823"/>
          <w:sz w:val="22"/>
          <w:shd w:val="clear" w:color="auto" w:fill="FFFFFF"/>
        </w:rPr>
        <w:t>—</w:t>
      </w:r>
      <w:r w:rsidR="00C04E31" w:rsidRPr="0092014A">
        <w:rPr>
          <w:rFonts w:ascii="Galliard BT" w:hAnsi="Galliard BT" w:cs="Helvetica"/>
          <w:color w:val="141823"/>
          <w:sz w:val="22"/>
          <w:shd w:val="clear" w:color="auto" w:fill="FFFFFF"/>
        </w:rPr>
        <w:t xml:space="preserve"> esse </w:t>
      </w:r>
      <w:r w:rsidR="0092014A" w:rsidRPr="0092014A">
        <w:rPr>
          <w:rFonts w:ascii="Galliard BT" w:hAnsi="Galliard BT" w:cs="Helvetica"/>
          <w:color w:val="141823"/>
          <w:sz w:val="22"/>
          <w:shd w:val="clear" w:color="auto" w:fill="FFFFFF"/>
        </w:rPr>
        <w:t>NUNCA</w:t>
      </w:r>
      <w:r w:rsidR="00C04E31" w:rsidRPr="0092014A">
        <w:rPr>
          <w:rFonts w:ascii="Galliard BT" w:hAnsi="Galliard BT" w:cs="Helvetica"/>
          <w:color w:val="141823"/>
          <w:sz w:val="22"/>
          <w:shd w:val="clear" w:color="auto" w:fill="FFFFFF"/>
        </w:rPr>
        <w:t xml:space="preserve"> saberá o que é sinceridade, nem muito menos honestidade.</w:t>
      </w:r>
      <w:r w:rsidRPr="0092014A">
        <w:rPr>
          <w:rFonts w:ascii="Galliard BT" w:hAnsi="Galliard BT" w:cs="Helvetica"/>
          <w:color w:val="141823"/>
          <w:sz w:val="22"/>
          <w:shd w:val="clear" w:color="auto" w:fill="FFFFFF"/>
        </w:rPr>
        <w:t>”</w:t>
      </w:r>
    </w:p>
    <w:p w:rsidR="0092014A" w:rsidRPr="0092014A" w:rsidRDefault="0092014A" w:rsidP="0092014A">
      <w:pPr>
        <w:ind w:left="709"/>
        <w:jc w:val="both"/>
        <w:rPr>
          <w:rFonts w:ascii="Galliard BT" w:hAnsi="Galliard BT"/>
          <w:color w:val="3366FF"/>
          <w:sz w:val="22"/>
        </w:rPr>
      </w:pPr>
    </w:p>
    <w:p w:rsidR="009C43A4" w:rsidRPr="009C43A4" w:rsidRDefault="009C43A4" w:rsidP="009C43A4">
      <w:pPr>
        <w:jc w:val="both"/>
        <w:rPr>
          <w:rFonts w:ascii="Galliard BT" w:hAnsi="Galliard BT"/>
        </w:rPr>
      </w:pPr>
      <w:r w:rsidRPr="009C43A4">
        <w:rPr>
          <w:rFonts w:ascii="Galliard BT" w:hAnsi="Galliard BT"/>
        </w:rPr>
        <w:t>É evidente que sem a experiência da dimensão de confronto com o Juízo Final</w:t>
      </w:r>
      <w:r>
        <w:rPr>
          <w:rFonts w:ascii="Galliard BT" w:hAnsi="Galliard BT"/>
        </w:rPr>
        <w:t xml:space="preserve"> </w:t>
      </w:r>
      <w:r w:rsidRPr="009C43A4">
        <w:rPr>
          <w:rFonts w:ascii="Galliard BT" w:hAnsi="Galliard BT"/>
        </w:rPr>
        <w:t>— em que a vida aparecerá por inteiro, com todo o mal que foi feito, com todo o</w:t>
      </w:r>
      <w:r>
        <w:rPr>
          <w:rFonts w:ascii="Galliard BT" w:hAnsi="Galliard BT"/>
        </w:rPr>
        <w:t xml:space="preserve"> </w:t>
      </w:r>
      <w:r w:rsidRPr="009C43A4">
        <w:rPr>
          <w:rFonts w:ascii="Galliard BT" w:hAnsi="Galliard BT"/>
        </w:rPr>
        <w:t>abismo cavado entre a auto-imagem idealizada e a realidade pessoal — não</w:t>
      </w:r>
      <w:r>
        <w:rPr>
          <w:rFonts w:ascii="Galliard BT" w:hAnsi="Galliard BT"/>
        </w:rPr>
        <w:t xml:space="preserve"> </w:t>
      </w:r>
      <w:r w:rsidRPr="009C43A4">
        <w:rPr>
          <w:rFonts w:ascii="Galliard BT" w:hAnsi="Galliard BT"/>
        </w:rPr>
        <w:t xml:space="preserve">haverá profundidade alguma. As ideais, opiniões, crenças e imagens </w:t>
      </w:r>
      <w:r>
        <w:rPr>
          <w:rFonts w:ascii="Galliard BT" w:hAnsi="Galliard BT"/>
        </w:rPr>
        <w:t>[</w:t>
      </w:r>
      <w:r w:rsidRPr="009C43A4">
        <w:rPr>
          <w:rFonts w:ascii="Galliard BT" w:hAnsi="Galliard BT"/>
        </w:rPr>
        <w:t>do</w:t>
      </w:r>
      <w:r>
        <w:rPr>
          <w:rFonts w:ascii="Galliard BT" w:hAnsi="Galliard BT"/>
        </w:rPr>
        <w:t xml:space="preserve"> </w:t>
      </w:r>
      <w:r w:rsidRPr="009C43A4">
        <w:rPr>
          <w:rFonts w:ascii="Galliard BT" w:hAnsi="Galliard BT"/>
        </w:rPr>
        <w:t>indivíduo</w:t>
      </w:r>
      <w:r>
        <w:rPr>
          <w:rFonts w:ascii="Galliard BT" w:hAnsi="Galliard BT"/>
        </w:rPr>
        <w:t>]</w:t>
      </w:r>
      <w:r w:rsidRPr="009C43A4">
        <w:rPr>
          <w:rFonts w:ascii="Galliard BT" w:hAnsi="Galliard BT"/>
        </w:rPr>
        <w:t xml:space="preserve"> serão todas copiadas da televisão, na melhor das hipóteses.</w:t>
      </w:r>
    </w:p>
    <w:p w:rsidR="009C43A4" w:rsidRPr="009C43A4" w:rsidRDefault="009C43A4" w:rsidP="009C43A4">
      <w:pPr>
        <w:jc w:val="both"/>
        <w:rPr>
          <w:rFonts w:ascii="Galliard BT" w:hAnsi="Galliard BT"/>
        </w:rPr>
      </w:pPr>
    </w:p>
    <w:p w:rsidR="009C43A4" w:rsidRPr="009C43A4" w:rsidRDefault="009C43A4" w:rsidP="009C43A4">
      <w:pPr>
        <w:jc w:val="both"/>
        <w:rPr>
          <w:rFonts w:ascii="Galliard BT" w:hAnsi="Galliard BT"/>
        </w:rPr>
      </w:pPr>
      <w:r w:rsidRPr="009C43A4">
        <w:rPr>
          <w:rFonts w:ascii="Galliard BT" w:hAnsi="Galliard BT"/>
        </w:rPr>
        <w:t xml:space="preserve">Quando as pessoas </w:t>
      </w:r>
      <w:r>
        <w:rPr>
          <w:rFonts w:ascii="Galliard BT" w:hAnsi="Galliard BT"/>
        </w:rPr>
        <w:t>[</w:t>
      </w:r>
      <w:r w:rsidRPr="009C43A4">
        <w:rPr>
          <w:rFonts w:ascii="Galliard BT" w:hAnsi="Galliard BT"/>
        </w:rPr>
        <w:t>não têm profundidade</w:t>
      </w:r>
      <w:r>
        <w:rPr>
          <w:rFonts w:ascii="Galliard BT" w:hAnsi="Galliard BT"/>
        </w:rPr>
        <w:t>]</w:t>
      </w:r>
      <w:r w:rsidRPr="009C43A4">
        <w:rPr>
          <w:rFonts w:ascii="Galliard BT" w:hAnsi="Galliard BT"/>
        </w:rPr>
        <w:t>, falta-lhes o espelho, a medida. A</w:t>
      </w:r>
      <w:r>
        <w:rPr>
          <w:rFonts w:ascii="Galliard BT" w:hAnsi="Galliard BT"/>
        </w:rPr>
        <w:t xml:space="preserve"> </w:t>
      </w:r>
      <w:r w:rsidRPr="009C43A4">
        <w:rPr>
          <w:rFonts w:ascii="Galliard BT" w:hAnsi="Galliard BT"/>
        </w:rPr>
        <w:t>medida do homem que tem profundidade é a eternidade, a distância entre céu</w:t>
      </w:r>
      <w:r>
        <w:rPr>
          <w:rFonts w:ascii="Galliard BT" w:hAnsi="Galliard BT"/>
        </w:rPr>
        <w:t xml:space="preserve"> </w:t>
      </w:r>
      <w:r w:rsidRPr="009C43A4">
        <w:rPr>
          <w:rFonts w:ascii="Galliard BT" w:hAnsi="Galliard BT"/>
        </w:rPr>
        <w:t xml:space="preserve">e inferno. Mas </w:t>
      </w:r>
      <w:r>
        <w:rPr>
          <w:rFonts w:ascii="Galliard BT" w:hAnsi="Galliard BT"/>
        </w:rPr>
        <w:t>[</w:t>
      </w:r>
      <w:r w:rsidRPr="009C43A4">
        <w:rPr>
          <w:rFonts w:ascii="Galliard BT" w:hAnsi="Galliard BT"/>
        </w:rPr>
        <w:t>primeiro</w:t>
      </w:r>
      <w:r>
        <w:rPr>
          <w:rFonts w:ascii="Galliard BT" w:hAnsi="Galliard BT"/>
        </w:rPr>
        <w:t>]</w:t>
      </w:r>
      <w:r w:rsidRPr="009C43A4">
        <w:rPr>
          <w:rFonts w:ascii="Galliard BT" w:hAnsi="Galliard BT"/>
        </w:rPr>
        <w:t xml:space="preserve"> é preciso reconhecer o céu e o inferno em si mesmo.</w:t>
      </w:r>
      <w:r>
        <w:rPr>
          <w:rFonts w:ascii="Galliard BT" w:hAnsi="Galliard BT"/>
        </w:rPr>
        <w:t xml:space="preserve"> </w:t>
      </w:r>
      <w:r w:rsidRPr="009C43A4">
        <w:rPr>
          <w:rFonts w:ascii="Galliard BT" w:hAnsi="Galliard BT"/>
        </w:rPr>
        <w:t xml:space="preserve">Ter a vivência apenas sob o aspecto religioso e teológico dá </w:t>
      </w:r>
      <w:r w:rsidR="004B532A">
        <w:rPr>
          <w:rFonts w:ascii="Galliard BT" w:hAnsi="Galliard BT"/>
        </w:rPr>
        <w:t>[</w:t>
      </w:r>
      <w:r w:rsidRPr="009C43A4">
        <w:rPr>
          <w:rFonts w:ascii="Galliard BT" w:hAnsi="Galliard BT"/>
        </w:rPr>
        <w:t>ao indivíduo</w:t>
      </w:r>
      <w:r>
        <w:rPr>
          <w:rFonts w:ascii="Galliard BT" w:hAnsi="Galliard BT"/>
        </w:rPr>
        <w:t>]</w:t>
      </w:r>
      <w:r w:rsidRPr="009C43A4">
        <w:rPr>
          <w:rFonts w:ascii="Galliard BT" w:hAnsi="Galliard BT"/>
        </w:rPr>
        <w:t xml:space="preserve"> uma</w:t>
      </w:r>
      <w:r>
        <w:rPr>
          <w:rFonts w:ascii="Galliard BT" w:hAnsi="Galliard BT"/>
        </w:rPr>
        <w:t xml:space="preserve"> </w:t>
      </w:r>
      <w:r w:rsidRPr="009C43A4">
        <w:rPr>
          <w:rFonts w:ascii="Galliard BT" w:hAnsi="Galliard BT"/>
        </w:rPr>
        <w:t>noção de céu e inferno. Pode-se ter a prática religiosa sem ter noção nem</w:t>
      </w:r>
      <w:r>
        <w:rPr>
          <w:rFonts w:ascii="Galliard BT" w:hAnsi="Galliard BT"/>
        </w:rPr>
        <w:t xml:space="preserve"> </w:t>
      </w:r>
      <w:r w:rsidRPr="009C43A4">
        <w:rPr>
          <w:rFonts w:ascii="Galliard BT" w:hAnsi="Galliard BT"/>
        </w:rPr>
        <w:t>experiência da coisa, justamente por não permitir-se ser afetado pela</w:t>
      </w:r>
      <w:r>
        <w:rPr>
          <w:rFonts w:ascii="Galliard BT" w:hAnsi="Galliard BT"/>
        </w:rPr>
        <w:t xml:space="preserve"> </w:t>
      </w:r>
      <w:r w:rsidRPr="009C43A4">
        <w:rPr>
          <w:rFonts w:ascii="Galliard BT" w:hAnsi="Galliard BT"/>
        </w:rPr>
        <w:t>imaginação, que é o ponto central.</w:t>
      </w:r>
    </w:p>
    <w:p w:rsidR="009C43A4" w:rsidRPr="009C43A4" w:rsidRDefault="009C43A4" w:rsidP="009C43A4">
      <w:pPr>
        <w:jc w:val="both"/>
        <w:rPr>
          <w:rFonts w:ascii="Galliard BT" w:hAnsi="Galliard BT"/>
        </w:rPr>
      </w:pPr>
    </w:p>
    <w:p w:rsidR="009C43A4" w:rsidRPr="009C43A4" w:rsidRDefault="009C43A4" w:rsidP="009C43A4">
      <w:pPr>
        <w:jc w:val="both"/>
        <w:rPr>
          <w:rFonts w:ascii="Galliard BT" w:hAnsi="Galliard BT"/>
        </w:rPr>
      </w:pPr>
      <w:r w:rsidRPr="009C43A4">
        <w:rPr>
          <w:rFonts w:ascii="Galliard BT" w:hAnsi="Galliard BT"/>
        </w:rPr>
        <w:t xml:space="preserve">Se a definição de céu e inferno que o </w:t>
      </w:r>
      <w:r w:rsidR="00956114">
        <w:rPr>
          <w:rFonts w:ascii="Galliard BT" w:hAnsi="Galliard BT"/>
        </w:rPr>
        <w:t>indivíduo</w:t>
      </w:r>
      <w:r w:rsidRPr="009C43A4">
        <w:rPr>
          <w:rFonts w:ascii="Galliard BT" w:hAnsi="Galliard BT"/>
        </w:rPr>
        <w:t xml:space="preserve"> tem é teológica — ou seja, ele diz</w:t>
      </w:r>
      <w:r>
        <w:rPr>
          <w:rFonts w:ascii="Galliard BT" w:hAnsi="Galliard BT"/>
        </w:rPr>
        <w:t xml:space="preserve"> </w:t>
      </w:r>
      <w:r w:rsidRPr="009C43A4">
        <w:rPr>
          <w:rFonts w:ascii="Galliard BT" w:hAnsi="Galliard BT"/>
        </w:rPr>
        <w:t xml:space="preserve">que não vai fazer tal ou qual coisa senão </w:t>
      </w:r>
      <w:r w:rsidR="009427F6">
        <w:rPr>
          <w:rFonts w:ascii="Galliard BT" w:hAnsi="Galliard BT"/>
        </w:rPr>
        <w:t>irá</w:t>
      </w:r>
      <w:r w:rsidRPr="009C43A4">
        <w:rPr>
          <w:rFonts w:ascii="Galliard BT" w:hAnsi="Galliard BT"/>
        </w:rPr>
        <w:t xml:space="preserve"> para o inferno —, ele está</w:t>
      </w:r>
      <w:r>
        <w:rPr>
          <w:rFonts w:ascii="Galliard BT" w:hAnsi="Galliard BT"/>
        </w:rPr>
        <w:t xml:space="preserve"> </w:t>
      </w:r>
      <w:r w:rsidRPr="009C43A4">
        <w:rPr>
          <w:rFonts w:ascii="Galliard BT" w:hAnsi="Galliard BT"/>
        </w:rPr>
        <w:t xml:space="preserve">cumprindo a religião, mas não tem </w:t>
      </w:r>
      <w:r w:rsidR="007270C4" w:rsidRPr="009C43A4">
        <w:rPr>
          <w:rFonts w:ascii="Galliard BT" w:hAnsi="Galliard BT"/>
        </w:rPr>
        <w:t xml:space="preserve">nenhuma </w:t>
      </w:r>
      <w:r w:rsidRPr="009C43A4">
        <w:rPr>
          <w:rFonts w:ascii="Galliard BT" w:hAnsi="Galliard BT"/>
        </w:rPr>
        <w:t>experiência</w:t>
      </w:r>
      <w:r w:rsidR="007270C4">
        <w:rPr>
          <w:rFonts w:ascii="Galliard BT" w:hAnsi="Galliard BT"/>
        </w:rPr>
        <w:t xml:space="preserve"> [dela]</w:t>
      </w:r>
      <w:r w:rsidRPr="009C43A4">
        <w:rPr>
          <w:rFonts w:ascii="Galliard BT" w:hAnsi="Galliard BT"/>
        </w:rPr>
        <w:t>: a sua religiosidade é</w:t>
      </w:r>
      <w:r>
        <w:rPr>
          <w:rFonts w:ascii="Galliard BT" w:hAnsi="Galliard BT"/>
        </w:rPr>
        <w:t xml:space="preserve"> </w:t>
      </w:r>
      <w:r w:rsidRPr="009C43A4">
        <w:rPr>
          <w:rFonts w:ascii="Galliard BT" w:hAnsi="Galliard BT"/>
        </w:rPr>
        <w:t>inteiramente superficial e no fundo ele não tem ideia do que está falando. Para</w:t>
      </w:r>
      <w:r>
        <w:rPr>
          <w:rFonts w:ascii="Galliard BT" w:hAnsi="Galliard BT"/>
        </w:rPr>
        <w:t xml:space="preserve"> </w:t>
      </w:r>
      <w:r w:rsidRPr="009C43A4">
        <w:rPr>
          <w:rFonts w:ascii="Galliard BT" w:hAnsi="Galliard BT"/>
        </w:rPr>
        <w:t>fins de salvação da alma, pode até funcionar.</w:t>
      </w:r>
      <w:r>
        <w:rPr>
          <w:rFonts w:ascii="Galliard BT" w:hAnsi="Galliard BT"/>
        </w:rPr>
        <w:t xml:space="preserve"> </w:t>
      </w:r>
      <w:r w:rsidRPr="009C43A4">
        <w:rPr>
          <w:rFonts w:ascii="Galliard BT" w:hAnsi="Galliard BT"/>
        </w:rPr>
        <w:t>Segundo o vocabulário da mística cristã, essas são as chamadas “criancinhas”.</w:t>
      </w:r>
    </w:p>
    <w:p w:rsidR="009C43A4" w:rsidRPr="009C43A4" w:rsidRDefault="009C43A4" w:rsidP="009C43A4">
      <w:pPr>
        <w:jc w:val="both"/>
        <w:rPr>
          <w:rFonts w:ascii="Galliard BT" w:hAnsi="Galliard BT"/>
        </w:rPr>
      </w:pPr>
    </w:p>
    <w:p w:rsidR="00A03F5F" w:rsidRDefault="009C43A4" w:rsidP="009C43A4">
      <w:pPr>
        <w:jc w:val="both"/>
        <w:rPr>
          <w:rFonts w:ascii="Galliard BT" w:hAnsi="Galliard BT"/>
        </w:rPr>
      </w:pPr>
      <w:r w:rsidRPr="009C43A4">
        <w:rPr>
          <w:rFonts w:ascii="Galliard BT" w:hAnsi="Galliard BT"/>
        </w:rPr>
        <w:t>Quem são as “criancinhas”? São aquelas pessoas que seguem os</w:t>
      </w:r>
      <w:r w:rsidR="00B92BD0">
        <w:rPr>
          <w:rFonts w:ascii="Galliard BT" w:hAnsi="Galliard BT"/>
        </w:rPr>
        <w:t xml:space="preserve"> </w:t>
      </w:r>
      <w:r w:rsidRPr="009C43A4">
        <w:rPr>
          <w:rFonts w:ascii="Galliard BT" w:hAnsi="Galliard BT"/>
        </w:rPr>
        <w:t>mandamentos e os preceitos sem entendê-los em nada, sem ter deles uma</w:t>
      </w:r>
      <w:r w:rsidR="00B92BD0">
        <w:rPr>
          <w:rFonts w:ascii="Galliard BT" w:hAnsi="Galliard BT"/>
        </w:rPr>
        <w:t xml:space="preserve"> </w:t>
      </w:r>
      <w:r w:rsidRPr="009C43A4">
        <w:rPr>
          <w:rFonts w:ascii="Galliard BT" w:hAnsi="Galliard BT"/>
        </w:rPr>
        <w:t xml:space="preserve">vivência profunda. </w:t>
      </w:r>
      <w:r w:rsidR="00B92BD0">
        <w:rPr>
          <w:rFonts w:ascii="Galliard BT" w:hAnsi="Galliard BT"/>
        </w:rPr>
        <w:t>[</w:t>
      </w:r>
      <w:r w:rsidRPr="009C43A4">
        <w:rPr>
          <w:rFonts w:ascii="Galliard BT" w:hAnsi="Galliard BT"/>
        </w:rPr>
        <w:t>Seguir os mandamentos e os preceitos</w:t>
      </w:r>
      <w:r w:rsidR="00B92BD0">
        <w:rPr>
          <w:rFonts w:ascii="Galliard BT" w:hAnsi="Galliard BT"/>
        </w:rPr>
        <w:t>]</w:t>
      </w:r>
      <w:r w:rsidRPr="009C43A4">
        <w:rPr>
          <w:rFonts w:ascii="Galliard BT" w:hAnsi="Galliard BT"/>
        </w:rPr>
        <w:t xml:space="preserve"> é ao menos o</w:t>
      </w:r>
      <w:r w:rsidR="00B92BD0">
        <w:rPr>
          <w:rFonts w:ascii="Galliard BT" w:hAnsi="Galliard BT"/>
        </w:rPr>
        <w:t xml:space="preserve"> </w:t>
      </w:r>
      <w:r w:rsidRPr="009C43A4">
        <w:rPr>
          <w:rFonts w:ascii="Galliard BT" w:hAnsi="Galliard BT"/>
        </w:rPr>
        <w:t>começo: se não houver sequer isso, não haverá coisa alguma.</w:t>
      </w:r>
      <w:r w:rsidR="00A03F5F">
        <w:rPr>
          <w:rFonts w:ascii="Galliard BT" w:hAnsi="Galliard BT"/>
        </w:rPr>
        <w:t xml:space="preserve"> Essa visão do Juízo Final e da eternidade é o espelho pelo qual o indivíduo pode medir-se e saber quem</w:t>
      </w:r>
      <w:r w:rsidR="009427F6">
        <w:rPr>
          <w:rFonts w:ascii="Galliard BT" w:hAnsi="Galliard BT"/>
        </w:rPr>
        <w:t xml:space="preserve"> ele</w:t>
      </w:r>
      <w:r w:rsidR="00A03F5F">
        <w:rPr>
          <w:rFonts w:ascii="Galliard BT" w:hAnsi="Galliard BT"/>
        </w:rPr>
        <w:t xml:space="preserve"> </w:t>
      </w:r>
      <w:r w:rsidR="009427F6">
        <w:rPr>
          <w:rFonts w:ascii="Galliard BT" w:hAnsi="Galliard BT"/>
        </w:rPr>
        <w:t xml:space="preserve">realmente </w:t>
      </w:r>
      <w:r w:rsidR="00A03F5F">
        <w:rPr>
          <w:rFonts w:ascii="Galliard BT" w:hAnsi="Galliard BT"/>
        </w:rPr>
        <w:t xml:space="preserve">é. Algum dia é preciso fazer-se essa pergunta: </w:t>
      </w:r>
      <w:r w:rsidR="009427F6">
        <w:rPr>
          <w:rFonts w:ascii="Galliard BT" w:hAnsi="Galliard BT"/>
        </w:rPr>
        <w:t>“</w:t>
      </w:r>
      <w:r w:rsidR="00A03F5F">
        <w:rPr>
          <w:rFonts w:ascii="Galliard BT" w:hAnsi="Galliard BT"/>
        </w:rPr>
        <w:t>Quem sou eu realmente?</w:t>
      </w:r>
      <w:r w:rsidR="009427F6">
        <w:rPr>
          <w:rFonts w:ascii="Galliard BT" w:hAnsi="Galliard BT"/>
        </w:rPr>
        <w:t>”</w:t>
      </w:r>
    </w:p>
    <w:p w:rsidR="00A03F5F" w:rsidRDefault="00A03F5F" w:rsidP="009C43A4">
      <w:pPr>
        <w:jc w:val="both"/>
        <w:rPr>
          <w:rFonts w:ascii="Galliard BT" w:hAnsi="Galliard BT"/>
        </w:rPr>
      </w:pPr>
    </w:p>
    <w:p w:rsidR="00A03F5F" w:rsidRDefault="00A03F5F" w:rsidP="009C43A4">
      <w:pPr>
        <w:jc w:val="both"/>
        <w:rPr>
          <w:rFonts w:ascii="Galliard BT" w:hAnsi="Galliard BT"/>
        </w:rPr>
      </w:pPr>
      <w:r>
        <w:rPr>
          <w:rFonts w:ascii="Galliard BT" w:hAnsi="Galliard BT"/>
        </w:rPr>
        <w:t xml:space="preserve">É possível descrever-se [somente] com cinco ou seis traços de personalidade? Traços de personalidade são apenas hábitos que distinguem uma pessoa de outra. [Como,] por exemplo, uma é trabalhadora, outra preguiçosa; uma </w:t>
      </w:r>
      <w:r w:rsidR="009427F6">
        <w:rPr>
          <w:rFonts w:ascii="Galliard BT" w:hAnsi="Galliard BT"/>
        </w:rPr>
        <w:t xml:space="preserve">delas </w:t>
      </w:r>
      <w:r>
        <w:rPr>
          <w:rFonts w:ascii="Galliard BT" w:hAnsi="Galliard BT"/>
        </w:rPr>
        <w:t xml:space="preserve">bebe, outra não; uma é covarde, outra corajosa; e assim por diante. São apenas comparações que se faz na escala puramente humana e social, incapazes de dizer quem </w:t>
      </w:r>
      <w:r w:rsidR="004B532A">
        <w:rPr>
          <w:rFonts w:ascii="Galliard BT" w:hAnsi="Galliard BT"/>
        </w:rPr>
        <w:t>o indivíduo</w:t>
      </w:r>
      <w:r w:rsidR="005B0CC1">
        <w:rPr>
          <w:rFonts w:ascii="Galliard BT" w:hAnsi="Galliard BT"/>
        </w:rPr>
        <w:t xml:space="preserve"> realmente</w:t>
      </w:r>
      <w:r w:rsidR="009427F6">
        <w:rPr>
          <w:rFonts w:ascii="Galliard BT" w:hAnsi="Galliard BT"/>
        </w:rPr>
        <w:t xml:space="preserve"> é</w:t>
      </w:r>
      <w:r>
        <w:rPr>
          <w:rFonts w:ascii="Galliard BT" w:hAnsi="Galliard BT"/>
        </w:rPr>
        <w:t>.</w:t>
      </w:r>
    </w:p>
    <w:p w:rsidR="00A03F5F" w:rsidRDefault="00A03F5F" w:rsidP="009C43A4">
      <w:pPr>
        <w:jc w:val="both"/>
        <w:rPr>
          <w:rFonts w:ascii="Galliard BT" w:hAnsi="Galliard BT"/>
        </w:rPr>
      </w:pPr>
    </w:p>
    <w:p w:rsidR="00A03F5F" w:rsidRDefault="00A03F5F" w:rsidP="009C43A4">
      <w:pPr>
        <w:jc w:val="both"/>
        <w:rPr>
          <w:rFonts w:ascii="Galliard BT" w:hAnsi="Galliard BT"/>
        </w:rPr>
      </w:pPr>
      <w:r>
        <w:rPr>
          <w:rFonts w:ascii="Galliard BT" w:hAnsi="Galliard BT"/>
        </w:rPr>
        <w:t xml:space="preserve">Quando digo “conhecer-se a si mesmo”, me refiro a conhecer-se não </w:t>
      </w:r>
      <w:r w:rsidR="004B532A">
        <w:rPr>
          <w:rFonts w:ascii="Galliard BT" w:hAnsi="Galliard BT"/>
        </w:rPr>
        <w:t>em uma</w:t>
      </w:r>
      <w:r>
        <w:rPr>
          <w:rFonts w:ascii="Galliard BT" w:hAnsi="Galliard BT"/>
        </w:rPr>
        <w:t xml:space="preserve"> escala comparativa</w:t>
      </w:r>
      <w:r w:rsidR="00226E1D">
        <w:rPr>
          <w:rFonts w:ascii="Galliard BT" w:hAnsi="Galliard BT"/>
        </w:rPr>
        <w:t xml:space="preserve">, não </w:t>
      </w:r>
      <w:r w:rsidR="004B532A">
        <w:rPr>
          <w:rFonts w:ascii="Galliard BT" w:hAnsi="Galliard BT"/>
        </w:rPr>
        <w:t>por</w:t>
      </w:r>
      <w:r w:rsidR="00226E1D">
        <w:rPr>
          <w:rFonts w:ascii="Galliard BT" w:hAnsi="Galliard BT"/>
        </w:rPr>
        <w:t xml:space="preserve"> comparação com outras pessoas, mas </w:t>
      </w:r>
      <w:r w:rsidR="004B532A">
        <w:rPr>
          <w:rFonts w:ascii="Galliard BT" w:hAnsi="Galliard BT"/>
        </w:rPr>
        <w:t>por meio de</w:t>
      </w:r>
      <w:r w:rsidR="00226E1D">
        <w:rPr>
          <w:rFonts w:ascii="Galliard BT" w:hAnsi="Galliard BT"/>
        </w:rPr>
        <w:t xml:space="preserve"> um espelho que </w:t>
      </w:r>
      <w:r w:rsidR="004B532A">
        <w:rPr>
          <w:rFonts w:ascii="Galliard BT" w:hAnsi="Galliard BT"/>
        </w:rPr>
        <w:t xml:space="preserve">lhe </w:t>
      </w:r>
      <w:r w:rsidR="00226E1D">
        <w:rPr>
          <w:rFonts w:ascii="Galliard BT" w:hAnsi="Galliard BT"/>
        </w:rPr>
        <w:t>d</w:t>
      </w:r>
      <w:r w:rsidR="00FD334D">
        <w:rPr>
          <w:rFonts w:ascii="Galliard BT" w:hAnsi="Galliard BT"/>
        </w:rPr>
        <w:t>ê</w:t>
      </w:r>
      <w:r w:rsidR="00226E1D">
        <w:rPr>
          <w:rFonts w:ascii="Galliard BT" w:hAnsi="Galliard BT"/>
        </w:rPr>
        <w:t xml:space="preserve"> a medida absoluta, a verdade integral sobre a sua vida, que diga o que você fez.</w:t>
      </w:r>
      <w:r w:rsidR="00FD334D">
        <w:rPr>
          <w:rFonts w:ascii="Galliard BT" w:hAnsi="Galliard BT"/>
        </w:rPr>
        <w:t xml:space="preserve"> Não tendo isso — e não tendo sequer a ideia de que é necessário ter isso — você procurará </w:t>
      </w:r>
      <w:r w:rsidR="004B532A">
        <w:rPr>
          <w:rFonts w:ascii="Galliard BT" w:hAnsi="Galliard BT"/>
        </w:rPr>
        <w:t>por</w:t>
      </w:r>
      <w:r w:rsidR="00FD334D">
        <w:rPr>
          <w:rFonts w:ascii="Galliard BT" w:hAnsi="Galliard BT"/>
        </w:rPr>
        <w:t xml:space="preserve"> outro espelho</w:t>
      </w:r>
      <w:r w:rsidR="005F19FE">
        <w:rPr>
          <w:rFonts w:ascii="Galliard BT" w:hAnsi="Galliard BT"/>
        </w:rPr>
        <w:t>, que</w:t>
      </w:r>
      <w:r w:rsidR="00FD334D">
        <w:rPr>
          <w:rFonts w:ascii="Galliard BT" w:hAnsi="Galliard BT"/>
        </w:rPr>
        <w:t xml:space="preserve"> será a opinião d</w:t>
      </w:r>
      <w:r w:rsidR="004B532A">
        <w:rPr>
          <w:rFonts w:ascii="Galliard BT" w:hAnsi="Galliard BT"/>
        </w:rPr>
        <w:t>e</w:t>
      </w:r>
      <w:r w:rsidR="00FD334D">
        <w:rPr>
          <w:rFonts w:ascii="Galliard BT" w:hAnsi="Galliard BT"/>
        </w:rPr>
        <w:t xml:space="preserve"> outras pessoas ou um treco chamado “opinião pública”, sobretudo a mídia.</w:t>
      </w:r>
    </w:p>
    <w:p w:rsidR="00FD334D" w:rsidRDefault="00FD334D" w:rsidP="009C43A4">
      <w:pPr>
        <w:jc w:val="both"/>
        <w:rPr>
          <w:rFonts w:ascii="Galliard BT" w:hAnsi="Galliard BT"/>
        </w:rPr>
      </w:pPr>
    </w:p>
    <w:p w:rsidR="00FD334D" w:rsidRDefault="00FD334D" w:rsidP="009C43A4">
      <w:pPr>
        <w:jc w:val="both"/>
        <w:rPr>
          <w:rFonts w:ascii="Galliard BT" w:hAnsi="Galliard BT"/>
        </w:rPr>
      </w:pPr>
      <w:r>
        <w:rPr>
          <w:rFonts w:ascii="Galliard BT" w:hAnsi="Galliard BT"/>
        </w:rPr>
        <w:t>Ao observar as classes falantes do Brasil, nota-se que todas são compostas por pessoas cuja unidade de medida é uma imagem na mídia.</w:t>
      </w:r>
      <w:r w:rsidR="00595CDF">
        <w:rPr>
          <w:rFonts w:ascii="Galliard BT" w:hAnsi="Galliard BT"/>
        </w:rPr>
        <w:t xml:space="preserve"> Elas se confrontam perante o que delas aparece na televisão, meu Deus do céu!</w:t>
      </w:r>
      <w:r w:rsidR="00827EA9">
        <w:rPr>
          <w:rFonts w:ascii="Galliard BT" w:hAnsi="Galliard BT"/>
        </w:rPr>
        <w:t xml:space="preserve"> </w:t>
      </w:r>
      <w:r w:rsidR="004B532A">
        <w:rPr>
          <w:rFonts w:ascii="Galliard BT" w:hAnsi="Galliard BT"/>
        </w:rPr>
        <w:t>S</w:t>
      </w:r>
      <w:r w:rsidR="00827EA9">
        <w:rPr>
          <w:rFonts w:ascii="Galliard BT" w:hAnsi="Galliard BT"/>
        </w:rPr>
        <w:t>ão</w:t>
      </w:r>
      <w:r w:rsidR="004B532A">
        <w:rPr>
          <w:rFonts w:ascii="Galliard BT" w:hAnsi="Galliard BT"/>
        </w:rPr>
        <w:t xml:space="preserve"> essas</w:t>
      </w:r>
      <w:r w:rsidR="00827EA9">
        <w:rPr>
          <w:rFonts w:ascii="Galliard BT" w:hAnsi="Galliard BT"/>
        </w:rPr>
        <w:t xml:space="preserve"> as pessoas que governam o país, as formadoras de opinião. Pensando bem, são pessoas de uma superficialidade deprimente e abjeta.</w:t>
      </w:r>
    </w:p>
    <w:p w:rsidR="00827EA9" w:rsidRDefault="00827EA9" w:rsidP="009C43A4">
      <w:pPr>
        <w:jc w:val="both"/>
        <w:rPr>
          <w:rFonts w:ascii="Galliard BT" w:hAnsi="Galliard BT"/>
        </w:rPr>
      </w:pPr>
    </w:p>
    <w:p w:rsidR="00956737" w:rsidRDefault="00827EA9" w:rsidP="009C43A4">
      <w:pPr>
        <w:jc w:val="both"/>
        <w:rPr>
          <w:rFonts w:ascii="Galliard BT" w:hAnsi="Galliard BT"/>
        </w:rPr>
      </w:pPr>
      <w:r>
        <w:rPr>
          <w:rFonts w:ascii="Galliard BT" w:hAnsi="Galliard BT"/>
        </w:rPr>
        <w:t xml:space="preserve">É claro que essa </w:t>
      </w:r>
      <w:r w:rsidR="004B532A">
        <w:rPr>
          <w:rFonts w:ascii="Galliard BT" w:hAnsi="Galliard BT"/>
        </w:rPr>
        <w:t>gente</w:t>
      </w:r>
      <w:r>
        <w:rPr>
          <w:rFonts w:ascii="Galliard BT" w:hAnsi="Galliard BT"/>
        </w:rPr>
        <w:t>, quando l</w:t>
      </w:r>
      <w:r w:rsidR="004B532A">
        <w:rPr>
          <w:rFonts w:ascii="Galliard BT" w:hAnsi="Galliard BT"/>
        </w:rPr>
        <w:t>ê</w:t>
      </w:r>
      <w:r>
        <w:rPr>
          <w:rFonts w:ascii="Galliard BT" w:hAnsi="Galliard BT"/>
        </w:rPr>
        <w:t xml:space="preserve"> grandes obras literárias, permanece absolutamente imune porque não repete </w:t>
      </w:r>
      <w:r w:rsidR="004B532A">
        <w:rPr>
          <w:rFonts w:ascii="Galliard BT" w:hAnsi="Galliard BT"/>
        </w:rPr>
        <w:t xml:space="preserve">imaginativamente </w:t>
      </w:r>
      <w:r>
        <w:rPr>
          <w:rFonts w:ascii="Galliard BT" w:hAnsi="Galliard BT"/>
        </w:rPr>
        <w:t>a experiência</w:t>
      </w:r>
      <w:r w:rsidR="005F19FE">
        <w:rPr>
          <w:rFonts w:ascii="Galliard BT" w:hAnsi="Galliard BT"/>
        </w:rPr>
        <w:t xml:space="preserve"> [contida nas obras]</w:t>
      </w:r>
      <w:r>
        <w:rPr>
          <w:rFonts w:ascii="Galliard BT" w:hAnsi="Galliard BT"/>
        </w:rPr>
        <w:t xml:space="preserve">. </w:t>
      </w:r>
      <w:r w:rsidR="005F19FE">
        <w:rPr>
          <w:rFonts w:ascii="Galliard BT" w:hAnsi="Galliard BT"/>
        </w:rPr>
        <w:t>C</w:t>
      </w:r>
      <w:r>
        <w:rPr>
          <w:rFonts w:ascii="Galliard BT" w:hAnsi="Galliard BT"/>
        </w:rPr>
        <w:t xml:space="preserve">omentei esses dias no </w:t>
      </w:r>
      <w:r w:rsidRPr="00031E67">
        <w:rPr>
          <w:rFonts w:ascii="Galliard BT" w:hAnsi="Galliard BT"/>
          <w:i/>
        </w:rPr>
        <w:t>Facebook</w:t>
      </w:r>
      <w:r>
        <w:rPr>
          <w:rFonts w:ascii="Galliard BT" w:hAnsi="Galliard BT"/>
        </w:rPr>
        <w:t xml:space="preserve"> sobre esse livro maravilhoso do romancista cubano Leonardo Padura Fuentes, [</w:t>
      </w:r>
      <w:r w:rsidRPr="00827EA9">
        <w:rPr>
          <w:rStyle w:val="nfase"/>
          <w:rFonts w:ascii="Galliard BT" w:hAnsi="Galliard BT"/>
        </w:rPr>
        <w:t xml:space="preserve">El </w:t>
      </w:r>
      <w:proofErr w:type="spellStart"/>
      <w:r w:rsidRPr="00827EA9">
        <w:rPr>
          <w:rStyle w:val="nfase"/>
          <w:rFonts w:ascii="Galliard BT" w:hAnsi="Galliard BT"/>
        </w:rPr>
        <w:t>hombre</w:t>
      </w:r>
      <w:proofErr w:type="spellEnd"/>
      <w:r w:rsidRPr="00827EA9">
        <w:rPr>
          <w:rStyle w:val="nfase"/>
          <w:rFonts w:ascii="Galliard BT" w:hAnsi="Galliard BT"/>
        </w:rPr>
        <w:t xml:space="preserve"> que </w:t>
      </w:r>
      <w:proofErr w:type="spellStart"/>
      <w:r w:rsidRPr="00827EA9">
        <w:rPr>
          <w:rStyle w:val="nfase"/>
          <w:rFonts w:ascii="Galliard BT" w:hAnsi="Galliard BT"/>
        </w:rPr>
        <w:t>amaba</w:t>
      </w:r>
      <w:proofErr w:type="spellEnd"/>
      <w:r w:rsidRPr="00827EA9">
        <w:rPr>
          <w:rStyle w:val="nfase"/>
          <w:rFonts w:ascii="Galliard BT" w:hAnsi="Galliard BT"/>
        </w:rPr>
        <w:t xml:space="preserve"> a los perros</w:t>
      </w:r>
      <w:r>
        <w:rPr>
          <w:rFonts w:ascii="Galliard BT" w:hAnsi="Galliard BT"/>
        </w:rPr>
        <w:t xml:space="preserve">], em que ele conta a história </w:t>
      </w:r>
      <w:r w:rsidR="00F67EBE">
        <w:rPr>
          <w:rFonts w:ascii="Galliard BT" w:hAnsi="Galliard BT"/>
        </w:rPr>
        <w:t>de Leó</w:t>
      </w:r>
      <w:r>
        <w:rPr>
          <w:rFonts w:ascii="Galliard BT" w:hAnsi="Galliard BT"/>
        </w:rPr>
        <w:t xml:space="preserve">n Trotsky, nos dez anos finais da vida, </w:t>
      </w:r>
      <w:r w:rsidR="005F19FE">
        <w:rPr>
          <w:rFonts w:ascii="Galliard BT" w:hAnsi="Galliard BT"/>
        </w:rPr>
        <w:t>paralela à</w:t>
      </w:r>
      <w:r>
        <w:rPr>
          <w:rFonts w:ascii="Galliard BT" w:hAnsi="Galliard BT"/>
        </w:rPr>
        <w:t xml:space="preserve"> de Ramón Mercader, o assassino</w:t>
      </w:r>
      <w:r w:rsidR="00F216B3">
        <w:rPr>
          <w:rFonts w:ascii="Galliard BT" w:hAnsi="Galliard BT"/>
        </w:rPr>
        <w:t xml:space="preserve"> [do bolchevique]</w:t>
      </w:r>
      <w:r>
        <w:rPr>
          <w:rFonts w:ascii="Galliard BT" w:hAnsi="Galliard BT"/>
        </w:rPr>
        <w:t>. Enquanto conta a história d</w:t>
      </w:r>
      <w:r w:rsidR="004B532A">
        <w:rPr>
          <w:rFonts w:ascii="Galliard BT" w:hAnsi="Galliard BT"/>
        </w:rPr>
        <w:t>e</w:t>
      </w:r>
      <w:r>
        <w:rPr>
          <w:rFonts w:ascii="Galliard BT" w:hAnsi="Galliard BT"/>
        </w:rPr>
        <w:t xml:space="preserve"> Trotsky, [o escritor] relata por uma perspectiva trotskista, a favor d</w:t>
      </w:r>
      <w:r w:rsidR="004B532A">
        <w:rPr>
          <w:rFonts w:ascii="Galliard BT" w:hAnsi="Galliard BT"/>
        </w:rPr>
        <w:t>e</w:t>
      </w:r>
      <w:r>
        <w:rPr>
          <w:rFonts w:ascii="Galliard BT" w:hAnsi="Galliard BT"/>
        </w:rPr>
        <w:t xml:space="preserve"> Trotsky; quando conta a história d</w:t>
      </w:r>
      <w:r w:rsidR="004B532A">
        <w:rPr>
          <w:rFonts w:ascii="Galliard BT" w:hAnsi="Galliard BT"/>
        </w:rPr>
        <w:t>e</w:t>
      </w:r>
      <w:r>
        <w:rPr>
          <w:rFonts w:ascii="Galliard BT" w:hAnsi="Galliard BT"/>
        </w:rPr>
        <w:t xml:space="preserve"> Ramón Mercader, adota uma perspectiva stalinista, com toda simpatia possível a Mercader.</w:t>
      </w:r>
      <w:r w:rsidR="00956737">
        <w:rPr>
          <w:rFonts w:ascii="Galliard BT" w:hAnsi="Galliard BT"/>
        </w:rPr>
        <w:t xml:space="preserve"> [</w:t>
      </w:r>
      <w:r w:rsidR="005F19FE">
        <w:rPr>
          <w:rFonts w:ascii="Galliard BT" w:hAnsi="Galliard BT"/>
        </w:rPr>
        <w:t>Assim</w:t>
      </w:r>
      <w:r w:rsidR="00956737">
        <w:rPr>
          <w:rFonts w:ascii="Galliard BT" w:hAnsi="Galliard BT"/>
        </w:rPr>
        <w:t>] até culminar no momento final. Separei aqui um parágrafo com o resumo da experiência d</w:t>
      </w:r>
      <w:r w:rsidR="00F67EBE">
        <w:rPr>
          <w:rFonts w:ascii="Galliard BT" w:hAnsi="Galliard BT"/>
        </w:rPr>
        <w:t>e Padura</w:t>
      </w:r>
      <w:r w:rsidR="00956737">
        <w:rPr>
          <w:rFonts w:ascii="Galliard BT" w:hAnsi="Galliard BT"/>
        </w:rPr>
        <w:t xml:space="preserve">, presente na página 538 da edição mexicana do livro. </w:t>
      </w:r>
      <w:r w:rsidR="004B532A">
        <w:rPr>
          <w:rFonts w:ascii="Galliard BT" w:hAnsi="Galliard BT"/>
        </w:rPr>
        <w:t>Escreve</w:t>
      </w:r>
      <w:r w:rsidR="00956737">
        <w:rPr>
          <w:rFonts w:ascii="Galliard BT" w:hAnsi="Galliard BT"/>
        </w:rPr>
        <w:t xml:space="preserve"> ele:</w:t>
      </w:r>
    </w:p>
    <w:p w:rsidR="00956737" w:rsidRDefault="00956737" w:rsidP="009C43A4">
      <w:pPr>
        <w:jc w:val="both"/>
        <w:rPr>
          <w:rFonts w:ascii="Galliard BT" w:hAnsi="Galliard BT"/>
        </w:rPr>
      </w:pPr>
    </w:p>
    <w:p w:rsidR="00F67EBE" w:rsidRPr="00F67EBE" w:rsidRDefault="00F67EBE" w:rsidP="00F67EBE">
      <w:pPr>
        <w:ind w:left="709"/>
        <w:jc w:val="both"/>
        <w:rPr>
          <w:rFonts w:ascii="Galliard BT" w:hAnsi="Galliard BT"/>
          <w:sz w:val="22"/>
        </w:rPr>
      </w:pPr>
      <w:r w:rsidRPr="00F67EBE">
        <w:rPr>
          <w:rFonts w:ascii="Galliard BT" w:hAnsi="Galliard BT"/>
          <w:sz w:val="22"/>
        </w:rPr>
        <w:t>“(...) l</w:t>
      </w:r>
      <w:r w:rsidR="00055455" w:rsidRPr="00F67EBE">
        <w:rPr>
          <w:rFonts w:ascii="Galliard BT" w:hAnsi="Galliard BT"/>
          <w:sz w:val="22"/>
        </w:rPr>
        <w:t>endo e escrevendo sobre como se havia pervertido a maior utopia que alguma vez os homens tiveram ao alcance de suas mãos, mergulhando nas catacumbas de alguma história que mais parecia um castigo divino do que obra de homens ávidos de poder, ânsia de controle e pretensões de transcendência histórica, eu havia aprendido que a verdadeira grandeza humana está na prática da bondade sem condições, na capacidade de dar aos que nada têm, mas não dar o que nos sobra, e sim uma parte do pouco que temos</w:t>
      </w:r>
      <w:r w:rsidRPr="00F67EBE">
        <w:rPr>
          <w:rFonts w:ascii="Galliard BT" w:hAnsi="Galliard BT"/>
          <w:sz w:val="22"/>
        </w:rPr>
        <w:t xml:space="preserve">.” </w:t>
      </w:r>
    </w:p>
    <w:p w:rsidR="00F67EBE" w:rsidRPr="00F67EBE" w:rsidRDefault="00F67EBE" w:rsidP="00F67EBE">
      <w:pPr>
        <w:ind w:left="709"/>
        <w:jc w:val="both"/>
        <w:rPr>
          <w:rFonts w:ascii="Galliard BT" w:hAnsi="Galliard BT"/>
          <w:sz w:val="22"/>
        </w:rPr>
      </w:pPr>
    </w:p>
    <w:p w:rsidR="00827EA9" w:rsidRDefault="00F67EBE" w:rsidP="00F67EBE">
      <w:pPr>
        <w:ind w:left="709"/>
        <w:jc w:val="both"/>
        <w:rPr>
          <w:rFonts w:ascii="Galliard BT" w:hAnsi="Galliard BT"/>
          <w:sz w:val="22"/>
        </w:rPr>
      </w:pPr>
      <w:r w:rsidRPr="00F67EBE">
        <w:rPr>
          <w:rFonts w:ascii="Galliard BT" w:hAnsi="Galliard BT"/>
          <w:sz w:val="22"/>
        </w:rPr>
        <w:t xml:space="preserve">[“(...) </w:t>
      </w:r>
      <w:proofErr w:type="spellStart"/>
      <w:r w:rsidR="00055455" w:rsidRPr="00F67EBE">
        <w:rPr>
          <w:rFonts w:ascii="Galliard BT" w:hAnsi="Galliard BT"/>
          <w:sz w:val="22"/>
        </w:rPr>
        <w:t>leyendo</w:t>
      </w:r>
      <w:proofErr w:type="spellEnd"/>
      <w:r w:rsidR="00055455" w:rsidRPr="00F67EBE">
        <w:rPr>
          <w:rFonts w:ascii="Galliard BT" w:hAnsi="Galliard BT"/>
          <w:sz w:val="22"/>
        </w:rPr>
        <w:t xml:space="preserve"> y </w:t>
      </w:r>
      <w:proofErr w:type="spellStart"/>
      <w:r w:rsidR="00055455" w:rsidRPr="00F67EBE">
        <w:rPr>
          <w:rFonts w:ascii="Galliard BT" w:hAnsi="Galliard BT"/>
          <w:sz w:val="22"/>
        </w:rPr>
        <w:t>escribiendo</w:t>
      </w:r>
      <w:proofErr w:type="spellEnd"/>
      <w:r w:rsidR="00055455" w:rsidRPr="00F67EBE">
        <w:rPr>
          <w:rFonts w:ascii="Galliard BT" w:hAnsi="Galliard BT"/>
          <w:sz w:val="22"/>
        </w:rPr>
        <w:t xml:space="preserve"> sobre </w:t>
      </w:r>
      <w:proofErr w:type="spellStart"/>
      <w:r w:rsidR="00055455" w:rsidRPr="00F67EBE">
        <w:rPr>
          <w:rFonts w:ascii="Galliard BT" w:hAnsi="Galliard BT"/>
          <w:sz w:val="22"/>
        </w:rPr>
        <w:t>cómo</w:t>
      </w:r>
      <w:proofErr w:type="spellEnd"/>
      <w:r w:rsidR="00055455" w:rsidRPr="00F67EBE">
        <w:rPr>
          <w:rFonts w:ascii="Galliard BT" w:hAnsi="Galliard BT"/>
          <w:sz w:val="22"/>
        </w:rPr>
        <w:t xml:space="preserve"> se </w:t>
      </w:r>
      <w:proofErr w:type="spellStart"/>
      <w:r w:rsidR="00055455" w:rsidRPr="00F67EBE">
        <w:rPr>
          <w:rFonts w:ascii="Galliard BT" w:hAnsi="Galliard BT"/>
          <w:sz w:val="22"/>
        </w:rPr>
        <w:t>había</w:t>
      </w:r>
      <w:proofErr w:type="spellEnd"/>
      <w:r w:rsidR="00055455" w:rsidRPr="00F67EBE">
        <w:rPr>
          <w:rFonts w:ascii="Galliard BT" w:hAnsi="Galliard BT"/>
          <w:sz w:val="22"/>
        </w:rPr>
        <w:t xml:space="preserve"> pervertido </w:t>
      </w:r>
      <w:proofErr w:type="spellStart"/>
      <w:r w:rsidR="00055455" w:rsidRPr="00F67EBE">
        <w:rPr>
          <w:rFonts w:ascii="Galliard BT" w:hAnsi="Galliard BT"/>
          <w:sz w:val="22"/>
        </w:rPr>
        <w:t>la</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mayor</w:t>
      </w:r>
      <w:proofErr w:type="spellEnd"/>
      <w:r w:rsidRPr="00F67EBE">
        <w:rPr>
          <w:rFonts w:ascii="Galliard BT" w:hAnsi="Galliard BT"/>
          <w:sz w:val="22"/>
        </w:rPr>
        <w:t xml:space="preserve"> </w:t>
      </w:r>
      <w:proofErr w:type="spellStart"/>
      <w:r w:rsidR="00055455" w:rsidRPr="00F67EBE">
        <w:rPr>
          <w:rFonts w:ascii="Galliard BT" w:hAnsi="Galliard BT"/>
          <w:sz w:val="22"/>
        </w:rPr>
        <w:t>utopía</w:t>
      </w:r>
      <w:proofErr w:type="spellEnd"/>
      <w:r w:rsidR="00055455" w:rsidRPr="00F67EBE">
        <w:rPr>
          <w:rFonts w:ascii="Galliard BT" w:hAnsi="Galliard BT"/>
          <w:sz w:val="22"/>
        </w:rPr>
        <w:t xml:space="preserve"> que </w:t>
      </w:r>
      <w:proofErr w:type="spellStart"/>
      <w:r w:rsidR="00055455" w:rsidRPr="00F67EBE">
        <w:rPr>
          <w:rFonts w:ascii="Galliard BT" w:hAnsi="Galliard BT"/>
          <w:sz w:val="22"/>
        </w:rPr>
        <w:t>alguna</w:t>
      </w:r>
      <w:proofErr w:type="spellEnd"/>
      <w:r w:rsidR="00055455" w:rsidRPr="00F67EBE">
        <w:rPr>
          <w:rFonts w:ascii="Galliard BT" w:hAnsi="Galliard BT"/>
          <w:sz w:val="22"/>
        </w:rPr>
        <w:t xml:space="preserve"> vez los </w:t>
      </w:r>
      <w:proofErr w:type="spellStart"/>
      <w:r w:rsidR="00055455" w:rsidRPr="00F67EBE">
        <w:rPr>
          <w:rFonts w:ascii="Galliard BT" w:hAnsi="Galliard BT"/>
          <w:sz w:val="22"/>
        </w:rPr>
        <w:t>hombres</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tuvieron</w:t>
      </w:r>
      <w:proofErr w:type="spellEnd"/>
      <w:r w:rsidR="00055455" w:rsidRPr="00F67EBE">
        <w:rPr>
          <w:rFonts w:ascii="Galliard BT" w:hAnsi="Galliard BT"/>
          <w:sz w:val="22"/>
        </w:rPr>
        <w:t xml:space="preserve"> al alcance de sus manos, </w:t>
      </w:r>
      <w:proofErr w:type="spellStart"/>
      <w:r w:rsidR="00055455" w:rsidRPr="00F67EBE">
        <w:rPr>
          <w:rFonts w:ascii="Galliard BT" w:hAnsi="Galliard BT"/>
          <w:sz w:val="22"/>
        </w:rPr>
        <w:t>zambulléndome</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en</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las</w:t>
      </w:r>
      <w:proofErr w:type="spellEnd"/>
      <w:r w:rsidR="00055455" w:rsidRPr="00F67EBE">
        <w:rPr>
          <w:rFonts w:ascii="Galliard BT" w:hAnsi="Galliard BT"/>
          <w:sz w:val="22"/>
        </w:rPr>
        <w:t xml:space="preserve"> catacumbas de una historia que más </w:t>
      </w:r>
      <w:proofErr w:type="spellStart"/>
      <w:r w:rsidR="00055455" w:rsidRPr="00F67EBE">
        <w:rPr>
          <w:rFonts w:ascii="Galliard BT" w:hAnsi="Galliard BT"/>
          <w:sz w:val="22"/>
        </w:rPr>
        <w:t>parecía</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un</w:t>
      </w:r>
      <w:proofErr w:type="spellEnd"/>
      <w:r w:rsidR="00055455" w:rsidRPr="00F67EBE">
        <w:rPr>
          <w:rFonts w:ascii="Galliard BT" w:hAnsi="Galliard BT"/>
          <w:sz w:val="22"/>
        </w:rPr>
        <w:t xml:space="preserve"> castigo divino que obra de</w:t>
      </w:r>
      <w:r w:rsidRPr="00F67EBE">
        <w:rPr>
          <w:rFonts w:ascii="Galliard BT" w:hAnsi="Galliard BT"/>
          <w:sz w:val="22"/>
        </w:rPr>
        <w:t xml:space="preserve"> </w:t>
      </w:r>
      <w:proofErr w:type="spellStart"/>
      <w:r w:rsidR="00055455" w:rsidRPr="00F67EBE">
        <w:rPr>
          <w:rFonts w:ascii="Galliard BT" w:hAnsi="Galliard BT"/>
          <w:sz w:val="22"/>
        </w:rPr>
        <w:t>hombres</w:t>
      </w:r>
      <w:proofErr w:type="spellEnd"/>
      <w:r w:rsidR="00055455" w:rsidRPr="00F67EBE">
        <w:rPr>
          <w:rFonts w:ascii="Galliard BT" w:hAnsi="Galliard BT"/>
          <w:sz w:val="22"/>
        </w:rPr>
        <w:t xml:space="preserve"> borrachos de poder, </w:t>
      </w:r>
      <w:proofErr w:type="spellStart"/>
      <w:r w:rsidR="00055455" w:rsidRPr="00F67EBE">
        <w:rPr>
          <w:rFonts w:ascii="Galliard BT" w:hAnsi="Galliard BT"/>
          <w:sz w:val="22"/>
        </w:rPr>
        <w:t>ansias</w:t>
      </w:r>
      <w:proofErr w:type="spellEnd"/>
      <w:r w:rsidR="00055455" w:rsidRPr="00F67EBE">
        <w:rPr>
          <w:rFonts w:ascii="Galliard BT" w:hAnsi="Galliard BT"/>
          <w:sz w:val="22"/>
        </w:rPr>
        <w:t xml:space="preserve"> de </w:t>
      </w:r>
      <w:proofErr w:type="spellStart"/>
      <w:r w:rsidR="00055455" w:rsidRPr="00F67EBE">
        <w:rPr>
          <w:rFonts w:ascii="Galliard BT" w:hAnsi="Galliard BT"/>
          <w:sz w:val="22"/>
        </w:rPr>
        <w:t>control</w:t>
      </w:r>
      <w:proofErr w:type="spellEnd"/>
      <w:r w:rsidR="00055455" w:rsidRPr="00F67EBE">
        <w:rPr>
          <w:rFonts w:ascii="Galliard BT" w:hAnsi="Galliard BT"/>
          <w:sz w:val="22"/>
        </w:rPr>
        <w:t xml:space="preserve"> y </w:t>
      </w:r>
      <w:proofErr w:type="spellStart"/>
      <w:r w:rsidR="00055455" w:rsidRPr="00F67EBE">
        <w:rPr>
          <w:rFonts w:ascii="Galliard BT" w:hAnsi="Galliard BT"/>
          <w:sz w:val="22"/>
        </w:rPr>
        <w:t>pretensiones</w:t>
      </w:r>
      <w:proofErr w:type="spellEnd"/>
      <w:r w:rsidR="00055455" w:rsidRPr="00F67EBE">
        <w:rPr>
          <w:rFonts w:ascii="Galliard BT" w:hAnsi="Galliard BT"/>
          <w:sz w:val="22"/>
        </w:rPr>
        <w:t xml:space="preserve"> de </w:t>
      </w:r>
      <w:proofErr w:type="spellStart"/>
      <w:r w:rsidR="00055455" w:rsidRPr="00F67EBE">
        <w:rPr>
          <w:rFonts w:ascii="Galliard BT" w:hAnsi="Galliard BT"/>
          <w:sz w:val="22"/>
        </w:rPr>
        <w:t>trascendencia</w:t>
      </w:r>
      <w:proofErr w:type="spellEnd"/>
      <w:r w:rsidR="00055455" w:rsidRPr="00F67EBE">
        <w:rPr>
          <w:rFonts w:ascii="Galliard BT" w:hAnsi="Galliard BT"/>
          <w:sz w:val="22"/>
        </w:rPr>
        <w:t xml:space="preserve"> histórica, </w:t>
      </w:r>
      <w:proofErr w:type="spellStart"/>
      <w:r w:rsidR="00055455" w:rsidRPr="00F67EBE">
        <w:rPr>
          <w:rFonts w:ascii="Galliard BT" w:hAnsi="Galliard BT"/>
          <w:sz w:val="22"/>
        </w:rPr>
        <w:t>había</w:t>
      </w:r>
      <w:proofErr w:type="spellEnd"/>
      <w:r w:rsidR="00055455" w:rsidRPr="00F67EBE">
        <w:rPr>
          <w:rFonts w:ascii="Galliard BT" w:hAnsi="Galliard BT"/>
          <w:sz w:val="22"/>
        </w:rPr>
        <w:t xml:space="preserve"> aprendido que </w:t>
      </w:r>
      <w:proofErr w:type="spellStart"/>
      <w:r w:rsidR="00055455" w:rsidRPr="00F67EBE">
        <w:rPr>
          <w:rFonts w:ascii="Galliard BT" w:hAnsi="Galliard BT"/>
          <w:sz w:val="22"/>
        </w:rPr>
        <w:t>la</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verdadera</w:t>
      </w:r>
      <w:proofErr w:type="spellEnd"/>
      <w:r w:rsidR="00055455" w:rsidRPr="00F67EBE">
        <w:rPr>
          <w:rFonts w:ascii="Galliard BT" w:hAnsi="Galliard BT"/>
          <w:sz w:val="22"/>
        </w:rPr>
        <w:t xml:space="preserve"> grandeza humana está </w:t>
      </w:r>
      <w:proofErr w:type="spellStart"/>
      <w:r w:rsidR="00055455" w:rsidRPr="00F67EBE">
        <w:rPr>
          <w:rFonts w:ascii="Galliard BT" w:hAnsi="Galliard BT"/>
          <w:sz w:val="22"/>
        </w:rPr>
        <w:t>en</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la</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práctica</w:t>
      </w:r>
      <w:proofErr w:type="spellEnd"/>
      <w:r w:rsidR="00055455" w:rsidRPr="00F67EBE">
        <w:rPr>
          <w:rFonts w:ascii="Galliard BT" w:hAnsi="Galliard BT"/>
          <w:sz w:val="22"/>
        </w:rPr>
        <w:t xml:space="preserve"> de </w:t>
      </w:r>
      <w:proofErr w:type="spellStart"/>
      <w:r w:rsidR="00055455" w:rsidRPr="00F67EBE">
        <w:rPr>
          <w:rFonts w:ascii="Galliard BT" w:hAnsi="Galliard BT"/>
          <w:sz w:val="22"/>
        </w:rPr>
        <w:t>la</w:t>
      </w:r>
      <w:proofErr w:type="spellEnd"/>
      <w:r w:rsidRPr="00F67EBE">
        <w:rPr>
          <w:rFonts w:ascii="Galliard BT" w:hAnsi="Galliard BT"/>
          <w:sz w:val="22"/>
        </w:rPr>
        <w:t xml:space="preserve"> </w:t>
      </w:r>
      <w:proofErr w:type="spellStart"/>
      <w:r w:rsidR="00055455" w:rsidRPr="00F67EBE">
        <w:rPr>
          <w:rFonts w:ascii="Galliard BT" w:hAnsi="Galliard BT"/>
          <w:sz w:val="22"/>
        </w:rPr>
        <w:t>bondad</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sin</w:t>
      </w:r>
      <w:proofErr w:type="spellEnd"/>
      <w:r w:rsidR="00055455" w:rsidRPr="00F67EBE">
        <w:rPr>
          <w:rFonts w:ascii="Galliard BT" w:hAnsi="Galliard BT"/>
          <w:sz w:val="22"/>
        </w:rPr>
        <w:t xml:space="preserve"> condiciones, </w:t>
      </w:r>
      <w:proofErr w:type="spellStart"/>
      <w:r w:rsidR="00055455" w:rsidRPr="00F67EBE">
        <w:rPr>
          <w:rFonts w:ascii="Galliard BT" w:hAnsi="Galliard BT"/>
          <w:sz w:val="22"/>
        </w:rPr>
        <w:t>en</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la</w:t>
      </w:r>
      <w:proofErr w:type="spellEnd"/>
      <w:r w:rsidR="00055455" w:rsidRPr="00F67EBE">
        <w:rPr>
          <w:rFonts w:ascii="Galliard BT" w:hAnsi="Galliard BT"/>
          <w:sz w:val="22"/>
        </w:rPr>
        <w:t xml:space="preserve"> </w:t>
      </w:r>
      <w:proofErr w:type="spellStart"/>
      <w:r w:rsidR="00055455" w:rsidRPr="00F67EBE">
        <w:rPr>
          <w:rFonts w:ascii="Galliard BT" w:hAnsi="Galliard BT"/>
          <w:sz w:val="22"/>
        </w:rPr>
        <w:t>capacidad</w:t>
      </w:r>
      <w:proofErr w:type="spellEnd"/>
      <w:r w:rsidR="00055455" w:rsidRPr="00F67EBE">
        <w:rPr>
          <w:rFonts w:ascii="Galliard BT" w:hAnsi="Galliard BT"/>
          <w:sz w:val="22"/>
        </w:rPr>
        <w:t xml:space="preserve"> de dar a los que nada </w:t>
      </w:r>
      <w:proofErr w:type="spellStart"/>
      <w:r w:rsidR="00055455" w:rsidRPr="00F67EBE">
        <w:rPr>
          <w:rFonts w:ascii="Galliard BT" w:hAnsi="Galliard BT"/>
          <w:sz w:val="22"/>
        </w:rPr>
        <w:t>tienen</w:t>
      </w:r>
      <w:proofErr w:type="spellEnd"/>
      <w:r w:rsidR="00055455" w:rsidRPr="00F67EBE">
        <w:rPr>
          <w:rFonts w:ascii="Galliard BT" w:hAnsi="Galliard BT"/>
          <w:sz w:val="22"/>
        </w:rPr>
        <w:t xml:space="preserve">, pero no </w:t>
      </w:r>
      <w:proofErr w:type="spellStart"/>
      <w:r w:rsidR="00055455" w:rsidRPr="00F67EBE">
        <w:rPr>
          <w:rFonts w:ascii="Galliard BT" w:hAnsi="Galliard BT"/>
          <w:sz w:val="22"/>
        </w:rPr>
        <w:t>lo</w:t>
      </w:r>
      <w:proofErr w:type="spellEnd"/>
      <w:r w:rsidR="00055455" w:rsidRPr="00F67EBE">
        <w:rPr>
          <w:rFonts w:ascii="Galliard BT" w:hAnsi="Galliard BT"/>
          <w:sz w:val="22"/>
        </w:rPr>
        <w:t xml:space="preserve"> que nos sobra, sino un</w:t>
      </w:r>
      <w:r w:rsidRPr="00F67EBE">
        <w:rPr>
          <w:rFonts w:ascii="Galliard BT" w:hAnsi="Galliard BT"/>
          <w:sz w:val="22"/>
        </w:rPr>
        <w:t xml:space="preserve">a parte de </w:t>
      </w:r>
      <w:proofErr w:type="spellStart"/>
      <w:r w:rsidRPr="00F67EBE">
        <w:rPr>
          <w:rFonts w:ascii="Galliard BT" w:hAnsi="Galliard BT"/>
          <w:sz w:val="22"/>
        </w:rPr>
        <w:t>lo</w:t>
      </w:r>
      <w:proofErr w:type="spellEnd"/>
      <w:r w:rsidRPr="00F67EBE">
        <w:rPr>
          <w:rFonts w:ascii="Galliard BT" w:hAnsi="Galliard BT"/>
          <w:sz w:val="22"/>
        </w:rPr>
        <w:t xml:space="preserve"> </w:t>
      </w:r>
      <w:proofErr w:type="spellStart"/>
      <w:r w:rsidRPr="00F67EBE">
        <w:rPr>
          <w:rFonts w:ascii="Galliard BT" w:hAnsi="Galliard BT"/>
          <w:sz w:val="22"/>
        </w:rPr>
        <w:t>poco</w:t>
      </w:r>
      <w:proofErr w:type="spellEnd"/>
      <w:r w:rsidRPr="00F67EBE">
        <w:rPr>
          <w:rFonts w:ascii="Galliard BT" w:hAnsi="Galliard BT"/>
          <w:sz w:val="22"/>
        </w:rPr>
        <w:t xml:space="preserve"> que </w:t>
      </w:r>
      <w:proofErr w:type="spellStart"/>
      <w:r w:rsidRPr="00F67EBE">
        <w:rPr>
          <w:rFonts w:ascii="Galliard BT" w:hAnsi="Galliard BT"/>
          <w:sz w:val="22"/>
        </w:rPr>
        <w:t>tenemos</w:t>
      </w:r>
      <w:proofErr w:type="spellEnd"/>
      <w:r w:rsidRPr="00F67EBE">
        <w:rPr>
          <w:rFonts w:ascii="Galliard BT" w:hAnsi="Galliard BT"/>
          <w:sz w:val="22"/>
        </w:rPr>
        <w:t>.”]</w:t>
      </w:r>
    </w:p>
    <w:p w:rsidR="00F67EBE" w:rsidRDefault="00F67EBE" w:rsidP="00F67EBE">
      <w:pPr>
        <w:ind w:left="709"/>
        <w:jc w:val="both"/>
        <w:rPr>
          <w:rFonts w:ascii="Galliard BT" w:hAnsi="Galliard BT"/>
          <w:sz w:val="22"/>
        </w:rPr>
      </w:pPr>
    </w:p>
    <w:p w:rsidR="006C0938" w:rsidRDefault="00F67EBE" w:rsidP="00F67EBE">
      <w:pPr>
        <w:jc w:val="both"/>
        <w:rPr>
          <w:rFonts w:ascii="Galliard BT" w:hAnsi="Galliard BT"/>
        </w:rPr>
      </w:pPr>
      <w:r w:rsidRPr="008848CB">
        <w:rPr>
          <w:rFonts w:ascii="Galliard BT" w:hAnsi="Galliard BT"/>
        </w:rPr>
        <w:t>Meu Deus do céu! O indivíduo</w:t>
      </w:r>
      <w:r w:rsidR="001E7AA8">
        <w:rPr>
          <w:rFonts w:ascii="Galliard BT" w:hAnsi="Galliard BT"/>
        </w:rPr>
        <w:t xml:space="preserve"> [Padura]</w:t>
      </w:r>
      <w:r w:rsidRPr="008848CB">
        <w:rPr>
          <w:rFonts w:ascii="Galliard BT" w:hAnsi="Galliard BT"/>
        </w:rPr>
        <w:t xml:space="preserve"> mergulh</w:t>
      </w:r>
      <w:r w:rsidR="009530FD">
        <w:rPr>
          <w:rFonts w:ascii="Galliard BT" w:hAnsi="Galliard BT"/>
        </w:rPr>
        <w:t>ou</w:t>
      </w:r>
      <w:r w:rsidRPr="008848CB">
        <w:rPr>
          <w:rFonts w:ascii="Galliard BT" w:hAnsi="Galliard BT"/>
        </w:rPr>
        <w:t xml:space="preserve"> de cabeça no comunismo — porque também participou </w:t>
      </w:r>
      <w:r w:rsidR="000626B5">
        <w:rPr>
          <w:rFonts w:ascii="Galliard BT" w:hAnsi="Galliard BT"/>
        </w:rPr>
        <w:t>do movimento</w:t>
      </w:r>
      <w:r w:rsidRPr="008848CB">
        <w:rPr>
          <w:rFonts w:ascii="Galliard BT" w:hAnsi="Galliard BT"/>
        </w:rPr>
        <w:t xml:space="preserve"> — e</w:t>
      </w:r>
      <w:r w:rsidR="00EA3E37">
        <w:rPr>
          <w:rFonts w:ascii="Galliard BT" w:hAnsi="Galliard BT"/>
        </w:rPr>
        <w:t>,</w:t>
      </w:r>
      <w:r w:rsidRPr="008848CB">
        <w:rPr>
          <w:rFonts w:ascii="Galliard BT" w:hAnsi="Galliard BT"/>
        </w:rPr>
        <w:t xml:space="preserve"> após quarenta anos meditando sobre sua própria vida, sobre a vida d</w:t>
      </w:r>
      <w:r w:rsidR="0030540F">
        <w:rPr>
          <w:rFonts w:ascii="Galliard BT" w:hAnsi="Galliard BT"/>
        </w:rPr>
        <w:t>e</w:t>
      </w:r>
      <w:r w:rsidRPr="008848CB">
        <w:rPr>
          <w:rFonts w:ascii="Galliard BT" w:hAnsi="Galliard BT"/>
        </w:rPr>
        <w:t xml:space="preserve"> Trotsky e d</w:t>
      </w:r>
      <w:r w:rsidR="0030540F">
        <w:rPr>
          <w:rFonts w:ascii="Galliard BT" w:hAnsi="Galliard BT"/>
        </w:rPr>
        <w:t>e</w:t>
      </w:r>
      <w:r w:rsidRPr="008848CB">
        <w:rPr>
          <w:rFonts w:ascii="Galliard BT" w:hAnsi="Galliard BT"/>
        </w:rPr>
        <w:t xml:space="preserve"> Mercader</w:t>
      </w:r>
      <w:r w:rsidR="004765D2" w:rsidRPr="008848CB">
        <w:rPr>
          <w:rFonts w:ascii="Galliard BT" w:hAnsi="Galliard BT"/>
        </w:rPr>
        <w:t xml:space="preserve">, </w:t>
      </w:r>
      <w:r w:rsidR="009530FD">
        <w:rPr>
          <w:rFonts w:ascii="Galliard BT" w:hAnsi="Galliard BT"/>
        </w:rPr>
        <w:t>constatou</w:t>
      </w:r>
      <w:r w:rsidR="004765D2" w:rsidRPr="008848CB">
        <w:rPr>
          <w:rFonts w:ascii="Galliard BT" w:hAnsi="Galliard BT"/>
        </w:rPr>
        <w:t xml:space="preserve"> que tudo </w:t>
      </w:r>
      <w:r w:rsidR="001E7AA8">
        <w:rPr>
          <w:rFonts w:ascii="Galliard BT" w:hAnsi="Galliard BT"/>
        </w:rPr>
        <w:t>aquilo</w:t>
      </w:r>
      <w:r w:rsidR="004765D2" w:rsidRPr="008848CB">
        <w:rPr>
          <w:rFonts w:ascii="Galliard BT" w:hAnsi="Galliard BT"/>
        </w:rPr>
        <w:t xml:space="preserve"> é vazio em comparação com a simples caridade pessoal direta. </w:t>
      </w:r>
      <w:r w:rsidR="008848CB" w:rsidRPr="008848CB">
        <w:rPr>
          <w:rFonts w:ascii="Galliard BT" w:hAnsi="Galliard BT"/>
        </w:rPr>
        <w:t>Levou</w:t>
      </w:r>
      <w:r w:rsidR="001E7AA8">
        <w:rPr>
          <w:rFonts w:ascii="Galliard BT" w:hAnsi="Galliard BT"/>
        </w:rPr>
        <w:t xml:space="preserve"> uma vida inteira para descobri-lo</w:t>
      </w:r>
      <w:r w:rsidR="004765D2" w:rsidRPr="008848CB">
        <w:rPr>
          <w:rFonts w:ascii="Galliard BT" w:hAnsi="Galliard BT"/>
        </w:rPr>
        <w:t xml:space="preserve">. </w:t>
      </w:r>
      <w:r w:rsidR="006C0938">
        <w:rPr>
          <w:rFonts w:ascii="Galliard BT" w:hAnsi="Galliard BT"/>
        </w:rPr>
        <w:t>[Imagine o] q</w:t>
      </w:r>
      <w:r w:rsidR="004765D2" w:rsidRPr="008848CB">
        <w:rPr>
          <w:rFonts w:ascii="Galliard BT" w:hAnsi="Galliard BT"/>
        </w:rPr>
        <w:t xml:space="preserve">uanto esse indivíduo precisou se desmascarar a si mesmo, destruir as suas ilusões, para chegar a descobrir </w:t>
      </w:r>
      <w:r w:rsidR="001E7AA8">
        <w:rPr>
          <w:rFonts w:ascii="Galliard BT" w:hAnsi="Galliard BT"/>
        </w:rPr>
        <w:t>uma</w:t>
      </w:r>
      <w:r w:rsidR="004765D2" w:rsidRPr="008848CB">
        <w:rPr>
          <w:rFonts w:ascii="Galliard BT" w:hAnsi="Galliard BT"/>
        </w:rPr>
        <w:t xml:space="preserve"> verdade fundamental</w:t>
      </w:r>
      <w:r w:rsidR="009530FD">
        <w:rPr>
          <w:rFonts w:ascii="Galliard BT" w:hAnsi="Galliard BT"/>
        </w:rPr>
        <w:t xml:space="preserve"> —</w:t>
      </w:r>
      <w:r w:rsidR="004765D2" w:rsidRPr="008848CB">
        <w:rPr>
          <w:rFonts w:ascii="Galliard BT" w:hAnsi="Galliard BT"/>
        </w:rPr>
        <w:t xml:space="preserve"> que é a base de toda civilização humana? Essa</w:t>
      </w:r>
      <w:r w:rsidR="00C50CC0">
        <w:rPr>
          <w:rFonts w:ascii="Galliard BT" w:hAnsi="Galliard BT"/>
        </w:rPr>
        <w:t xml:space="preserve"> [</w:t>
      </w:r>
      <w:r w:rsidR="009530FD">
        <w:rPr>
          <w:rFonts w:ascii="Galliard BT" w:hAnsi="Galliard BT"/>
        </w:rPr>
        <w:t>experiência do Padura</w:t>
      </w:r>
      <w:r w:rsidR="00C50CC0">
        <w:rPr>
          <w:rFonts w:ascii="Galliard BT" w:hAnsi="Galliard BT"/>
        </w:rPr>
        <w:t>]</w:t>
      </w:r>
      <w:r w:rsidR="004765D2" w:rsidRPr="008848CB">
        <w:rPr>
          <w:rFonts w:ascii="Galliard BT" w:hAnsi="Galliard BT"/>
        </w:rPr>
        <w:t xml:space="preserve"> é uma experiência humana real</w:t>
      </w:r>
      <w:r w:rsidR="00C50CC0">
        <w:rPr>
          <w:rFonts w:ascii="Galliard BT" w:hAnsi="Galliard BT"/>
        </w:rPr>
        <w:t xml:space="preserve">, </w:t>
      </w:r>
      <w:r w:rsidR="009530FD">
        <w:rPr>
          <w:rFonts w:ascii="Galliard BT" w:hAnsi="Galliard BT"/>
        </w:rPr>
        <w:t xml:space="preserve">[porque] </w:t>
      </w:r>
      <w:r w:rsidR="00C50CC0">
        <w:rPr>
          <w:rFonts w:ascii="Galliard BT" w:hAnsi="Galliard BT"/>
        </w:rPr>
        <w:t>o indivíduo pagou por ela</w:t>
      </w:r>
      <w:r w:rsidR="001E7AA8">
        <w:rPr>
          <w:rFonts w:ascii="Galliard BT" w:hAnsi="Galliard BT"/>
        </w:rPr>
        <w:t>.</w:t>
      </w:r>
      <w:r w:rsidR="008848CB" w:rsidRPr="008848CB">
        <w:rPr>
          <w:rFonts w:ascii="Galliard BT" w:hAnsi="Galliard BT"/>
        </w:rPr>
        <w:t xml:space="preserve"> </w:t>
      </w:r>
      <w:r w:rsidR="001E7AA8">
        <w:rPr>
          <w:rFonts w:ascii="Galliard BT" w:hAnsi="Galliard BT"/>
        </w:rPr>
        <w:t>N</w:t>
      </w:r>
      <w:r w:rsidR="008848CB" w:rsidRPr="008848CB">
        <w:rPr>
          <w:rFonts w:ascii="Galliard BT" w:hAnsi="Galliard BT"/>
        </w:rPr>
        <w:t xml:space="preserve">ão é uma opinião sua, </w:t>
      </w:r>
      <w:r w:rsidR="001E7AA8">
        <w:rPr>
          <w:rFonts w:ascii="Galliard BT" w:hAnsi="Galliard BT"/>
        </w:rPr>
        <w:t>mas sim</w:t>
      </w:r>
      <w:r w:rsidR="008848CB" w:rsidRPr="008848CB">
        <w:rPr>
          <w:rFonts w:ascii="Galliard BT" w:hAnsi="Galliard BT"/>
        </w:rPr>
        <w:t xml:space="preserve"> o que ele realmente é</w:t>
      </w:r>
      <w:r w:rsidR="001E7AA8">
        <w:rPr>
          <w:rFonts w:ascii="Galliard BT" w:hAnsi="Galliard BT"/>
        </w:rPr>
        <w:t>: p</w:t>
      </w:r>
      <w:r w:rsidR="008848CB" w:rsidRPr="008848CB">
        <w:rPr>
          <w:rFonts w:ascii="Galliard BT" w:hAnsi="Galliard BT"/>
        </w:rPr>
        <w:t xml:space="preserve">rimeiro </w:t>
      </w:r>
      <w:r w:rsidR="001E7AA8">
        <w:rPr>
          <w:rFonts w:ascii="Galliard BT" w:hAnsi="Galliard BT"/>
        </w:rPr>
        <w:t>foi</w:t>
      </w:r>
      <w:r w:rsidR="008848CB" w:rsidRPr="008848CB">
        <w:rPr>
          <w:rFonts w:ascii="Galliard BT" w:hAnsi="Galliard BT"/>
        </w:rPr>
        <w:t xml:space="preserve"> comunista, depois comunista desiludido, após comunista revoltado e</w:t>
      </w:r>
      <w:r w:rsidR="00B14F79">
        <w:rPr>
          <w:rFonts w:ascii="Galliard BT" w:hAnsi="Galliard BT"/>
        </w:rPr>
        <w:t>,</w:t>
      </w:r>
      <w:r w:rsidR="008848CB" w:rsidRPr="008848CB">
        <w:rPr>
          <w:rFonts w:ascii="Galliard BT" w:hAnsi="Galliard BT"/>
        </w:rPr>
        <w:t xml:space="preserve"> </w:t>
      </w:r>
      <w:r w:rsidR="009530FD">
        <w:rPr>
          <w:rFonts w:ascii="Galliard BT" w:hAnsi="Galliard BT"/>
        </w:rPr>
        <w:t>por</w:t>
      </w:r>
      <w:r w:rsidR="008848CB" w:rsidRPr="008848CB">
        <w:rPr>
          <w:rFonts w:ascii="Galliard BT" w:hAnsi="Galliard BT"/>
        </w:rPr>
        <w:t xml:space="preserve"> fim</w:t>
      </w:r>
      <w:r w:rsidR="00B14F79">
        <w:rPr>
          <w:rFonts w:ascii="Galliard BT" w:hAnsi="Galliard BT"/>
        </w:rPr>
        <w:t>,</w:t>
      </w:r>
      <w:r w:rsidR="008848CB" w:rsidRPr="008848CB">
        <w:rPr>
          <w:rFonts w:ascii="Galliard BT" w:hAnsi="Galliard BT"/>
        </w:rPr>
        <w:t xml:space="preserve"> descobr</w:t>
      </w:r>
      <w:r w:rsidR="001E7AA8">
        <w:rPr>
          <w:rFonts w:ascii="Galliard BT" w:hAnsi="Galliard BT"/>
        </w:rPr>
        <w:t>iu</w:t>
      </w:r>
      <w:r w:rsidR="008848CB" w:rsidRPr="008848CB">
        <w:rPr>
          <w:rFonts w:ascii="Galliard BT" w:hAnsi="Galliard BT"/>
        </w:rPr>
        <w:t xml:space="preserve"> que não </w:t>
      </w:r>
      <w:r w:rsidR="00B14F79">
        <w:rPr>
          <w:rFonts w:ascii="Galliard BT" w:hAnsi="Galliard BT"/>
        </w:rPr>
        <w:t>precisava</w:t>
      </w:r>
      <w:r w:rsidR="008848CB" w:rsidRPr="008848CB">
        <w:rPr>
          <w:rFonts w:ascii="Galliard BT" w:hAnsi="Galliard BT"/>
        </w:rPr>
        <w:t xml:space="preserve"> mudar o mundo para justificar a sua vida. Ao contrário</w:t>
      </w:r>
      <w:r w:rsidR="001E7AA8">
        <w:rPr>
          <w:rFonts w:ascii="Galliard BT" w:hAnsi="Galliard BT"/>
        </w:rPr>
        <w:t>:</w:t>
      </w:r>
      <w:r w:rsidR="008848CB" w:rsidRPr="008848CB">
        <w:rPr>
          <w:rFonts w:ascii="Galliard BT" w:hAnsi="Galliard BT"/>
        </w:rPr>
        <w:t xml:space="preserve"> mudar o mundo é a pretensão de transcendência histórica, é a avidez por poder. O que </w:t>
      </w:r>
      <w:r w:rsidR="009530FD">
        <w:rPr>
          <w:rFonts w:ascii="Galliard BT" w:hAnsi="Galliard BT"/>
        </w:rPr>
        <w:t xml:space="preserve">se </w:t>
      </w:r>
      <w:r w:rsidR="008848CB" w:rsidRPr="008848CB">
        <w:rPr>
          <w:rFonts w:ascii="Galliard BT" w:hAnsi="Galliard BT"/>
        </w:rPr>
        <w:t xml:space="preserve">precisa fazer é praticar a caridade dividindo o pouco que </w:t>
      </w:r>
      <w:r w:rsidR="001E7AA8">
        <w:rPr>
          <w:rFonts w:ascii="Galliard BT" w:hAnsi="Galliard BT"/>
        </w:rPr>
        <w:t>se</w:t>
      </w:r>
      <w:r w:rsidR="008848CB" w:rsidRPr="008848CB">
        <w:rPr>
          <w:rFonts w:ascii="Galliard BT" w:hAnsi="Galliard BT"/>
        </w:rPr>
        <w:t xml:space="preserve"> tem</w:t>
      </w:r>
      <w:r w:rsidR="003C5703">
        <w:rPr>
          <w:rFonts w:ascii="Galliard BT" w:hAnsi="Galliard BT"/>
        </w:rPr>
        <w:t>;</w:t>
      </w:r>
      <w:r w:rsidR="008848CB" w:rsidRPr="008848CB">
        <w:rPr>
          <w:rFonts w:ascii="Galliard BT" w:hAnsi="Galliard BT"/>
        </w:rPr>
        <w:t xml:space="preserve"> </w:t>
      </w:r>
      <w:r w:rsidR="003C5703">
        <w:rPr>
          <w:rFonts w:ascii="Galliard BT" w:hAnsi="Galliard BT"/>
        </w:rPr>
        <w:t>n</w:t>
      </w:r>
      <w:r w:rsidR="008848CB" w:rsidRPr="008848CB">
        <w:rPr>
          <w:rFonts w:ascii="Galliard BT" w:hAnsi="Galliard BT"/>
        </w:rPr>
        <w:t xml:space="preserve">ão o que sobra, muito menos o que </w:t>
      </w:r>
      <w:r w:rsidR="00B14F79">
        <w:rPr>
          <w:rFonts w:ascii="Galliard BT" w:hAnsi="Galliard BT"/>
        </w:rPr>
        <w:t>pertence a</w:t>
      </w:r>
      <w:r w:rsidR="008848CB" w:rsidRPr="008848CB">
        <w:rPr>
          <w:rFonts w:ascii="Galliard BT" w:hAnsi="Galliard BT"/>
        </w:rPr>
        <w:t xml:space="preserve"> outros. Esse é o sentido do livro inteiro. Tanto sofrimento, tanta miséria, tanta mentira, tanta falsidade, tanto cinismo diabólico, mas</w:t>
      </w:r>
      <w:r w:rsidR="001E7AA8">
        <w:rPr>
          <w:rFonts w:ascii="Galliard BT" w:hAnsi="Galliard BT"/>
        </w:rPr>
        <w:t xml:space="preserve"> </w:t>
      </w:r>
      <w:r w:rsidR="009530FD" w:rsidRPr="008848CB">
        <w:rPr>
          <w:rFonts w:ascii="Galliard BT" w:hAnsi="Galliard BT"/>
        </w:rPr>
        <w:t>no fim</w:t>
      </w:r>
      <w:r w:rsidR="009530FD">
        <w:rPr>
          <w:rFonts w:ascii="Galliard BT" w:hAnsi="Galliard BT"/>
        </w:rPr>
        <w:t xml:space="preserve"> </w:t>
      </w:r>
      <w:r w:rsidR="001E7AA8" w:rsidRPr="008848CB">
        <w:rPr>
          <w:rFonts w:ascii="Galliard BT" w:hAnsi="Galliard BT"/>
        </w:rPr>
        <w:t>sobra</w:t>
      </w:r>
      <w:r w:rsidR="008848CB" w:rsidRPr="008848CB">
        <w:rPr>
          <w:rFonts w:ascii="Galliard BT" w:hAnsi="Galliard BT"/>
        </w:rPr>
        <w:t xml:space="preserve"> algo: a mão estendida.</w:t>
      </w:r>
      <w:r w:rsidR="000423D5">
        <w:rPr>
          <w:rFonts w:ascii="Galliard BT" w:hAnsi="Galliard BT"/>
        </w:rPr>
        <w:t xml:space="preserve"> É a lição mais velha, é a lição d</w:t>
      </w:r>
      <w:r w:rsidR="0030540F">
        <w:rPr>
          <w:rFonts w:ascii="Galliard BT" w:hAnsi="Galliard BT"/>
        </w:rPr>
        <w:t>e</w:t>
      </w:r>
      <w:r w:rsidR="000423D5">
        <w:rPr>
          <w:rFonts w:ascii="Galliard BT" w:hAnsi="Galliard BT"/>
        </w:rPr>
        <w:t xml:space="preserve"> Cristo.</w:t>
      </w:r>
      <w:r w:rsidR="006C0938">
        <w:rPr>
          <w:rFonts w:ascii="Galliard BT" w:hAnsi="Galliard BT"/>
        </w:rPr>
        <w:t xml:space="preserve"> </w:t>
      </w:r>
      <w:r w:rsidR="00431F52">
        <w:rPr>
          <w:rFonts w:ascii="Galliard BT" w:hAnsi="Galliard BT"/>
        </w:rPr>
        <w:t>Não se encontrará, em toda a literatura brasileira, uma lição como essa. Realmente não tem. Há alguns esboços no José Geraldo Vieira, mas é s</w:t>
      </w:r>
      <w:r w:rsidR="00C50CC0">
        <w:rPr>
          <w:rFonts w:ascii="Galliard BT" w:hAnsi="Galliard BT"/>
        </w:rPr>
        <w:t>omente</w:t>
      </w:r>
      <w:r w:rsidR="00431F52">
        <w:rPr>
          <w:rFonts w:ascii="Galliard BT" w:hAnsi="Galliard BT"/>
        </w:rPr>
        <w:t xml:space="preserve"> um pouco.</w:t>
      </w:r>
      <w:r w:rsidR="00713D23">
        <w:rPr>
          <w:rFonts w:ascii="Galliard BT" w:hAnsi="Galliard BT"/>
        </w:rPr>
        <w:t xml:space="preserve"> </w:t>
      </w:r>
    </w:p>
    <w:p w:rsidR="006C0938" w:rsidRDefault="006C0938" w:rsidP="00F67EBE">
      <w:pPr>
        <w:jc w:val="both"/>
        <w:rPr>
          <w:rFonts w:ascii="Galliard BT" w:hAnsi="Galliard BT"/>
        </w:rPr>
      </w:pPr>
    </w:p>
    <w:p w:rsidR="0026156B" w:rsidRDefault="00713D23" w:rsidP="00F67EBE">
      <w:pPr>
        <w:jc w:val="both"/>
        <w:rPr>
          <w:rFonts w:ascii="Galliard BT" w:hAnsi="Galliard BT"/>
        </w:rPr>
      </w:pPr>
      <w:r>
        <w:rPr>
          <w:rFonts w:ascii="Galliard BT" w:hAnsi="Galliard BT"/>
        </w:rPr>
        <w:t>Hoje</w:t>
      </w:r>
      <w:r w:rsidR="003C5703">
        <w:rPr>
          <w:rFonts w:ascii="Galliard BT" w:hAnsi="Galliard BT"/>
        </w:rPr>
        <w:t xml:space="preserve"> mesmo</w:t>
      </w:r>
      <w:r>
        <w:rPr>
          <w:rFonts w:ascii="Galliard BT" w:hAnsi="Galliard BT"/>
        </w:rPr>
        <w:t xml:space="preserve"> postei uma nota no </w:t>
      </w:r>
      <w:r w:rsidRPr="00031E67">
        <w:rPr>
          <w:rFonts w:ascii="Galliard BT" w:hAnsi="Galliard BT"/>
          <w:i/>
        </w:rPr>
        <w:t>Facebook</w:t>
      </w:r>
      <w:r w:rsidR="003C5703">
        <w:rPr>
          <w:rFonts w:ascii="Galliard BT" w:hAnsi="Galliard BT"/>
        </w:rPr>
        <w:t xml:space="preserve"> em que constava </w:t>
      </w:r>
      <w:r w:rsidR="00925B4B">
        <w:rPr>
          <w:rFonts w:ascii="Galliard BT" w:hAnsi="Galliard BT"/>
        </w:rPr>
        <w:t>a</w:t>
      </w:r>
      <w:r w:rsidR="003C5703">
        <w:rPr>
          <w:rFonts w:ascii="Galliard BT" w:hAnsi="Galliard BT"/>
        </w:rPr>
        <w:t xml:space="preserve"> seguinte</w:t>
      </w:r>
      <w:r w:rsidR="00925B4B">
        <w:rPr>
          <w:rFonts w:ascii="Galliard BT" w:hAnsi="Galliard BT"/>
        </w:rPr>
        <w:t xml:space="preserve"> </w:t>
      </w:r>
      <w:proofErr w:type="spellStart"/>
      <w:r w:rsidR="00925B4B">
        <w:rPr>
          <w:rFonts w:ascii="Galliard BT" w:hAnsi="Galliard BT"/>
        </w:rPr>
        <w:t>ideia</w:t>
      </w:r>
      <w:proofErr w:type="spellEnd"/>
      <w:r w:rsidR="003C5703">
        <w:rPr>
          <w:rFonts w:ascii="Galliard BT" w:hAnsi="Galliard BT"/>
        </w:rPr>
        <w:t xml:space="preserve">: para um político, escritor ou jornalista ser porta-voz de um povo, </w:t>
      </w:r>
      <w:r w:rsidR="008C4DDE">
        <w:rPr>
          <w:rFonts w:ascii="Galliard BT" w:hAnsi="Galliard BT"/>
        </w:rPr>
        <w:t xml:space="preserve">para </w:t>
      </w:r>
      <w:r w:rsidR="003C5703">
        <w:rPr>
          <w:rFonts w:ascii="Galliard BT" w:hAnsi="Galliard BT"/>
        </w:rPr>
        <w:t>poder falar em seu nome, ele tem de conhecer este povo</w:t>
      </w:r>
      <w:r w:rsidR="0092733A">
        <w:rPr>
          <w:rFonts w:ascii="Galliard BT" w:hAnsi="Galliard BT"/>
        </w:rPr>
        <w:t>. Como faz para conhecê-lo? Basta, para isso, a experiência direta, co</w:t>
      </w:r>
      <w:r w:rsidR="008C4DDE">
        <w:rPr>
          <w:rFonts w:ascii="Galliard BT" w:hAnsi="Galliard BT"/>
        </w:rPr>
        <w:t>m</w:t>
      </w:r>
      <w:r w:rsidR="0092733A">
        <w:rPr>
          <w:rFonts w:ascii="Galliard BT" w:hAnsi="Galliard BT"/>
        </w:rPr>
        <w:t>o o faz o Lula, que viaja para cá e para lá, conversa com um e outr</w:t>
      </w:r>
      <w:r w:rsidR="00E151B3">
        <w:rPr>
          <w:rFonts w:ascii="Galliard BT" w:hAnsi="Galliard BT"/>
        </w:rPr>
        <w:t>o</w:t>
      </w:r>
      <w:r w:rsidR="000378FD">
        <w:rPr>
          <w:rFonts w:ascii="Galliard BT" w:hAnsi="Galliard BT"/>
        </w:rPr>
        <w:t xml:space="preserve"> </w:t>
      </w:r>
      <w:r w:rsidR="00E151B3">
        <w:rPr>
          <w:rFonts w:ascii="Galliard BT" w:hAnsi="Galliard BT"/>
        </w:rPr>
        <w:t>[cidadão]</w:t>
      </w:r>
      <w:r w:rsidR="0092733A">
        <w:rPr>
          <w:rFonts w:ascii="Galliard BT" w:hAnsi="Galliard BT"/>
        </w:rPr>
        <w:t>?</w:t>
      </w:r>
      <w:r w:rsidR="000378FD">
        <w:rPr>
          <w:rFonts w:ascii="Galliard BT" w:hAnsi="Galliard BT"/>
        </w:rPr>
        <w:t xml:space="preserve"> </w:t>
      </w:r>
    </w:p>
    <w:p w:rsidR="0026156B" w:rsidRDefault="0026156B" w:rsidP="00F67EBE">
      <w:pPr>
        <w:jc w:val="both"/>
        <w:rPr>
          <w:rFonts w:ascii="Galliard BT" w:hAnsi="Galliard BT"/>
        </w:rPr>
      </w:pPr>
    </w:p>
    <w:p w:rsidR="00E151B3" w:rsidRDefault="000378FD" w:rsidP="00F67EBE">
      <w:pPr>
        <w:jc w:val="both"/>
        <w:rPr>
          <w:rFonts w:ascii="Galliard BT" w:hAnsi="Galliard BT"/>
        </w:rPr>
      </w:pPr>
      <w:r>
        <w:rPr>
          <w:rFonts w:ascii="Galliard BT" w:hAnsi="Galliard BT"/>
        </w:rPr>
        <w:t>Não, pois</w:t>
      </w:r>
      <w:r w:rsidR="0026156B">
        <w:rPr>
          <w:rFonts w:ascii="Galliard BT" w:hAnsi="Galliard BT"/>
        </w:rPr>
        <w:t>, primeiro,</w:t>
      </w:r>
      <w:r w:rsidR="009427F6">
        <w:rPr>
          <w:rFonts w:ascii="Galliard BT" w:hAnsi="Galliard BT"/>
        </w:rPr>
        <w:t xml:space="preserve"> </w:t>
      </w:r>
      <w:r>
        <w:rPr>
          <w:rFonts w:ascii="Galliard BT" w:hAnsi="Galliard BT"/>
        </w:rPr>
        <w:t>isso só dará [ao político, escritor ou jornalista] a experiência do presente</w:t>
      </w:r>
      <w:r w:rsidR="00A50F50">
        <w:rPr>
          <w:rFonts w:ascii="Galliard BT" w:hAnsi="Galliard BT"/>
        </w:rPr>
        <w:t>:</w:t>
      </w:r>
      <w:r>
        <w:rPr>
          <w:rFonts w:ascii="Galliard BT" w:hAnsi="Galliard BT"/>
        </w:rPr>
        <w:t xml:space="preserve"> ele não </w:t>
      </w:r>
      <w:r w:rsidR="009427F6">
        <w:rPr>
          <w:rFonts w:ascii="Galliard BT" w:hAnsi="Galliard BT"/>
        </w:rPr>
        <w:t xml:space="preserve">saberá de onde veio aquilo tudo; </w:t>
      </w:r>
      <w:r w:rsidR="0026156B">
        <w:rPr>
          <w:rFonts w:ascii="Galliard BT" w:hAnsi="Galliard BT"/>
        </w:rPr>
        <w:t xml:space="preserve">segundo, </w:t>
      </w:r>
      <w:r w:rsidR="009427F6">
        <w:rPr>
          <w:rFonts w:ascii="Galliard BT" w:hAnsi="Galliard BT"/>
        </w:rPr>
        <w:t xml:space="preserve">essa experiência estará presa a imagens singulares, que ele não saberá se </w:t>
      </w:r>
      <w:r w:rsidR="00453C26">
        <w:rPr>
          <w:rFonts w:ascii="Galliard BT" w:hAnsi="Galliard BT"/>
        </w:rPr>
        <w:t>têm</w:t>
      </w:r>
      <w:r w:rsidR="009427F6">
        <w:rPr>
          <w:rFonts w:ascii="Galliard BT" w:hAnsi="Galliard BT"/>
        </w:rPr>
        <w:t xml:space="preserve"> uma validade típica</w:t>
      </w:r>
      <w:r w:rsidR="00A50F50">
        <w:rPr>
          <w:rFonts w:ascii="Galliard BT" w:hAnsi="Galliard BT"/>
        </w:rPr>
        <w:t>;</w:t>
      </w:r>
      <w:r w:rsidR="009427F6">
        <w:rPr>
          <w:rFonts w:ascii="Galliard BT" w:hAnsi="Galliard BT"/>
        </w:rPr>
        <w:t xml:space="preserve"> para captar a validade típica, é preciso </w:t>
      </w:r>
      <w:r w:rsidR="00E13EDD">
        <w:rPr>
          <w:rFonts w:ascii="Galliard BT" w:hAnsi="Galliard BT"/>
        </w:rPr>
        <w:t>o</w:t>
      </w:r>
      <w:r w:rsidR="009427F6">
        <w:rPr>
          <w:rFonts w:ascii="Galliard BT" w:hAnsi="Galliard BT"/>
        </w:rPr>
        <w:t xml:space="preserve"> senso artístico </w:t>
      </w:r>
      <w:r w:rsidR="00E13EDD">
        <w:rPr>
          <w:rFonts w:ascii="Galliard BT" w:hAnsi="Galliard BT"/>
        </w:rPr>
        <w:t>a fim de</w:t>
      </w:r>
      <w:r w:rsidR="009427F6">
        <w:rPr>
          <w:rFonts w:ascii="Galliard BT" w:hAnsi="Galliard BT"/>
        </w:rPr>
        <w:t xml:space="preserve"> condensar </w:t>
      </w:r>
      <w:r w:rsidR="0026156B">
        <w:rPr>
          <w:rFonts w:ascii="Galliard BT" w:hAnsi="Galliard BT"/>
        </w:rPr>
        <w:t xml:space="preserve">em símbolos </w:t>
      </w:r>
      <w:r w:rsidR="009427F6">
        <w:rPr>
          <w:rFonts w:ascii="Galliard BT" w:hAnsi="Galliard BT"/>
        </w:rPr>
        <w:t>a experiência</w:t>
      </w:r>
      <w:r w:rsidR="00E13EDD">
        <w:rPr>
          <w:rFonts w:ascii="Galliard BT" w:hAnsi="Galliard BT"/>
        </w:rPr>
        <w:t>:</w:t>
      </w:r>
      <w:r w:rsidR="009427F6">
        <w:rPr>
          <w:rFonts w:ascii="Galliard BT" w:hAnsi="Galliard BT"/>
        </w:rPr>
        <w:t xml:space="preserve"> elevá-la desde o atomismo das experiência</w:t>
      </w:r>
      <w:r w:rsidR="00E13EDD">
        <w:rPr>
          <w:rFonts w:ascii="Galliard BT" w:hAnsi="Galliard BT"/>
        </w:rPr>
        <w:t>s</w:t>
      </w:r>
      <w:r w:rsidR="009427F6">
        <w:rPr>
          <w:rFonts w:ascii="Galliard BT" w:hAnsi="Galliard BT"/>
        </w:rPr>
        <w:t xml:space="preserve"> individuais até símbolos que abran</w:t>
      </w:r>
      <w:r w:rsidR="00E13EDD">
        <w:rPr>
          <w:rFonts w:ascii="Galliard BT" w:hAnsi="Galliard BT"/>
        </w:rPr>
        <w:t>ja</w:t>
      </w:r>
      <w:r w:rsidR="009427F6">
        <w:rPr>
          <w:rFonts w:ascii="Galliard BT" w:hAnsi="Galliard BT"/>
        </w:rPr>
        <w:t>m grandes massas de experiências, nas quais as pessoas po</w:t>
      </w:r>
      <w:r w:rsidR="00E13EDD">
        <w:rPr>
          <w:rFonts w:ascii="Galliard BT" w:hAnsi="Galliard BT"/>
        </w:rPr>
        <w:t>ssa</w:t>
      </w:r>
      <w:r w:rsidR="009427F6">
        <w:rPr>
          <w:rFonts w:ascii="Galliard BT" w:hAnsi="Galliard BT"/>
        </w:rPr>
        <w:t>m se reconhecer.</w:t>
      </w:r>
    </w:p>
    <w:p w:rsidR="00E151B3" w:rsidRDefault="00E151B3" w:rsidP="00F67EBE">
      <w:pPr>
        <w:jc w:val="both"/>
        <w:rPr>
          <w:rFonts w:ascii="Galliard BT" w:hAnsi="Galliard BT"/>
        </w:rPr>
      </w:pPr>
    </w:p>
    <w:p w:rsidR="00A82A10" w:rsidRDefault="009A3ACA" w:rsidP="00F67EBE">
      <w:pPr>
        <w:jc w:val="both"/>
        <w:rPr>
          <w:rFonts w:ascii="Galliard BT" w:hAnsi="Galliard BT"/>
        </w:rPr>
      </w:pPr>
      <w:r>
        <w:rPr>
          <w:rFonts w:ascii="Galliard BT" w:hAnsi="Galliard BT"/>
        </w:rPr>
        <w:t>O indivíduo que só viveu experiências de forma isolada — isto é, obtidas pela percepção sensível direta — terá noção apenas das diferenças entre a</w:t>
      </w:r>
      <w:r w:rsidR="00A50F50">
        <w:rPr>
          <w:rFonts w:ascii="Galliard BT" w:hAnsi="Galliard BT"/>
        </w:rPr>
        <w:t xml:space="preserve"> própria </w:t>
      </w:r>
      <w:r>
        <w:rPr>
          <w:rFonts w:ascii="Galliard BT" w:hAnsi="Galliard BT"/>
        </w:rPr>
        <w:t xml:space="preserve">experiência e a de outro indivíduo. Ao aprofundar a experiência no sentido de tomar um fato como expressão simbólica, é preciso que [o escritor faça] o fato falar às outras pessoas a fim de que elas se reconheçam na experiência mesmo sem tê-la vivenciado. </w:t>
      </w:r>
      <w:r w:rsidR="00523C2C">
        <w:rPr>
          <w:rFonts w:ascii="Galliard BT" w:hAnsi="Galliard BT"/>
          <w:b/>
          <w:color w:val="FF0000"/>
          <w:sz w:val="16"/>
          <w:szCs w:val="16"/>
        </w:rPr>
        <w:t>[</w:t>
      </w:r>
      <w:r w:rsidR="00AD47F7" w:rsidRPr="00AD47F7">
        <w:rPr>
          <w:rFonts w:ascii="Galliard BT" w:hAnsi="Galliard BT"/>
          <w:b/>
          <w:color w:val="FF0000"/>
          <w:sz w:val="16"/>
          <w:szCs w:val="16"/>
        </w:rPr>
        <w:t>00:40</w:t>
      </w:r>
      <w:r w:rsidR="00523C2C">
        <w:rPr>
          <w:rFonts w:ascii="Galliard BT" w:hAnsi="Galliard BT"/>
          <w:b/>
          <w:color w:val="FF0000"/>
          <w:sz w:val="16"/>
          <w:szCs w:val="16"/>
        </w:rPr>
        <w:t>]</w:t>
      </w:r>
      <w:r w:rsidR="00AD47F7">
        <w:rPr>
          <w:rFonts w:ascii="Galliard BT" w:hAnsi="Galliard BT"/>
        </w:rPr>
        <w:t xml:space="preserve"> </w:t>
      </w:r>
      <w:r w:rsidR="00501FD9">
        <w:rPr>
          <w:rFonts w:ascii="Galliard BT" w:hAnsi="Galliard BT"/>
        </w:rPr>
        <w:t>Assim c</w:t>
      </w:r>
      <w:r w:rsidR="00A82A10">
        <w:rPr>
          <w:rFonts w:ascii="Galliard BT" w:hAnsi="Galliard BT"/>
        </w:rPr>
        <w:t xml:space="preserve">omo eu me reconheço na experiência de Trotsky sem ter sido </w:t>
      </w:r>
      <w:proofErr w:type="spellStart"/>
      <w:r w:rsidR="00A82A10">
        <w:rPr>
          <w:rFonts w:ascii="Galliard BT" w:hAnsi="Galliard BT"/>
        </w:rPr>
        <w:t>trotskysta</w:t>
      </w:r>
      <w:proofErr w:type="spellEnd"/>
      <w:r w:rsidR="00A82A10">
        <w:rPr>
          <w:rFonts w:ascii="Galliard BT" w:hAnsi="Galliard BT"/>
        </w:rPr>
        <w:t xml:space="preserve"> e </w:t>
      </w:r>
      <w:r w:rsidR="0030695B">
        <w:rPr>
          <w:rFonts w:ascii="Galliard BT" w:hAnsi="Galliard BT"/>
        </w:rPr>
        <w:t xml:space="preserve">[me reconheço] </w:t>
      </w:r>
      <w:r w:rsidR="00A82A10">
        <w:rPr>
          <w:rFonts w:ascii="Galliard BT" w:hAnsi="Galliard BT"/>
        </w:rPr>
        <w:t>na experiência de Ramón Mercad</w:t>
      </w:r>
      <w:r w:rsidR="0026156B">
        <w:rPr>
          <w:rFonts w:ascii="Galliard BT" w:hAnsi="Galliard BT"/>
        </w:rPr>
        <w:t>e</w:t>
      </w:r>
      <w:r w:rsidR="00A82A10">
        <w:rPr>
          <w:rFonts w:ascii="Galliard BT" w:hAnsi="Galliard BT"/>
        </w:rPr>
        <w:t>r</w:t>
      </w:r>
      <w:r w:rsidR="00501FD9">
        <w:rPr>
          <w:rFonts w:ascii="Galliard BT" w:hAnsi="Galliard BT"/>
        </w:rPr>
        <w:t xml:space="preserve"> mesmo jamais tendo matado ninguém.</w:t>
      </w:r>
    </w:p>
    <w:p w:rsidR="00A82A10" w:rsidRDefault="00A82A10" w:rsidP="00F67EBE">
      <w:pPr>
        <w:jc w:val="both"/>
        <w:rPr>
          <w:rFonts w:ascii="Galliard BT" w:hAnsi="Galliard BT"/>
        </w:rPr>
      </w:pPr>
    </w:p>
    <w:p w:rsidR="00010214" w:rsidRPr="0030695B" w:rsidRDefault="0030695B" w:rsidP="00F67EBE">
      <w:pPr>
        <w:jc w:val="both"/>
        <w:rPr>
          <w:rFonts w:ascii="Galliard BT" w:hAnsi="Galliard BT"/>
        </w:rPr>
      </w:pPr>
      <w:r w:rsidRPr="0030695B">
        <w:rPr>
          <w:rFonts w:ascii="Galliard BT" w:hAnsi="Galliard BT"/>
        </w:rPr>
        <w:t>C</w:t>
      </w:r>
      <w:r w:rsidR="00A82A10" w:rsidRPr="0030695B">
        <w:rPr>
          <w:rFonts w:ascii="Galliard BT" w:hAnsi="Galliard BT"/>
        </w:rPr>
        <w:t>laro que é preciso conhecer o povo diretamente. Eu</w:t>
      </w:r>
      <w:r w:rsidRPr="0030695B">
        <w:rPr>
          <w:rFonts w:ascii="Galliard BT" w:hAnsi="Galliard BT"/>
        </w:rPr>
        <w:t xml:space="preserve"> [mesmo]</w:t>
      </w:r>
      <w:r w:rsidR="00A82A10" w:rsidRPr="0030695B">
        <w:rPr>
          <w:rFonts w:ascii="Galliard BT" w:hAnsi="Galliard BT"/>
        </w:rPr>
        <w:t xml:space="preserve"> conheço um bocado do Brasil, viajei muito pelo país, visitei as regiõe</w:t>
      </w:r>
      <w:r w:rsidR="00501FD9" w:rsidRPr="0030695B">
        <w:rPr>
          <w:rFonts w:ascii="Galliard BT" w:hAnsi="Galliard BT"/>
        </w:rPr>
        <w:t>s, conheci</w:t>
      </w:r>
      <w:r w:rsidRPr="0030695B">
        <w:rPr>
          <w:rFonts w:ascii="Galliard BT" w:hAnsi="Galliard BT"/>
        </w:rPr>
        <w:t xml:space="preserve"> pessoas</w:t>
      </w:r>
      <w:r w:rsidR="00501FD9" w:rsidRPr="0030695B">
        <w:rPr>
          <w:rFonts w:ascii="Galliard BT" w:hAnsi="Galliard BT"/>
        </w:rPr>
        <w:t xml:space="preserve"> </w:t>
      </w:r>
      <w:r w:rsidRPr="0030695B">
        <w:rPr>
          <w:rFonts w:ascii="Galliard BT" w:hAnsi="Galliard BT"/>
        </w:rPr>
        <w:t xml:space="preserve">de todas as faixas, gente </w:t>
      </w:r>
      <w:r w:rsidR="00501FD9" w:rsidRPr="0030695B">
        <w:rPr>
          <w:rFonts w:ascii="Galliard BT" w:hAnsi="Galliard BT"/>
        </w:rPr>
        <w:t>pobre e</w:t>
      </w:r>
      <w:r w:rsidRPr="0030695B">
        <w:rPr>
          <w:rFonts w:ascii="Galliard BT" w:hAnsi="Galliard BT"/>
        </w:rPr>
        <w:t xml:space="preserve"> gente </w:t>
      </w:r>
      <w:r w:rsidR="00501FD9" w:rsidRPr="0030695B">
        <w:rPr>
          <w:rFonts w:ascii="Galliard BT" w:hAnsi="Galliard BT"/>
        </w:rPr>
        <w:t>rica, m</w:t>
      </w:r>
      <w:r w:rsidR="00A82A10" w:rsidRPr="0030695B">
        <w:rPr>
          <w:rFonts w:ascii="Galliard BT" w:hAnsi="Galliard BT"/>
        </w:rPr>
        <w:t>as sei que somente isso não basta. Também é preciso conhecer o país por meio da sua literatura. Quando se percebe que a literatura</w:t>
      </w:r>
      <w:r w:rsidRPr="0030695B">
        <w:rPr>
          <w:rFonts w:ascii="Galliard BT" w:hAnsi="Galliard BT"/>
        </w:rPr>
        <w:t xml:space="preserve"> de um país já</w:t>
      </w:r>
      <w:r w:rsidR="00A82A10" w:rsidRPr="0030695B">
        <w:rPr>
          <w:rFonts w:ascii="Galliard BT" w:hAnsi="Galliard BT"/>
        </w:rPr>
        <w:t xml:space="preserve"> não expressa o conjunto da</w:t>
      </w:r>
      <w:r w:rsidRPr="0030695B">
        <w:rPr>
          <w:rFonts w:ascii="Galliard BT" w:hAnsi="Galliard BT"/>
        </w:rPr>
        <w:t xml:space="preserve"> sua</w:t>
      </w:r>
      <w:r w:rsidR="00A82A10" w:rsidRPr="0030695B">
        <w:rPr>
          <w:rFonts w:ascii="Galliard BT" w:hAnsi="Galliard BT"/>
        </w:rPr>
        <w:t xml:space="preserve"> experiência,</w:t>
      </w:r>
      <w:r w:rsidR="00501FD9" w:rsidRPr="0030695B">
        <w:rPr>
          <w:rFonts w:ascii="Galliard BT" w:hAnsi="Galliard BT"/>
        </w:rPr>
        <w:t xml:space="preserve"> [nota-se em seguida que]</w:t>
      </w:r>
      <w:r w:rsidR="00A82A10" w:rsidRPr="0030695B">
        <w:rPr>
          <w:rFonts w:ascii="Galliard BT" w:hAnsi="Galliard BT"/>
        </w:rPr>
        <w:t xml:space="preserve"> algo está faltando, evidentemente. Apela-se, portanto, à literatura estrangeira em busca de análogos</w:t>
      </w:r>
      <w:r w:rsidR="00501FD9" w:rsidRPr="0030695B">
        <w:rPr>
          <w:rFonts w:ascii="Galliard BT" w:hAnsi="Galliard BT"/>
        </w:rPr>
        <w:t xml:space="preserve"> [que possam suprir a carência literária nacional]</w:t>
      </w:r>
      <w:r w:rsidR="00010214" w:rsidRPr="0030695B">
        <w:rPr>
          <w:rFonts w:ascii="Galliard BT" w:hAnsi="Galliard BT"/>
        </w:rPr>
        <w:t xml:space="preserve">. Há aspectos da experiência brasileira que não vi retratados em sua literatura, mas os vejo nas literaturas espanhola, francesa, inglesa, russa etc. </w:t>
      </w:r>
      <w:r w:rsidR="00EA1AF5">
        <w:rPr>
          <w:rFonts w:ascii="Galliard BT" w:hAnsi="Galliard BT"/>
        </w:rPr>
        <w:t>Depois de</w:t>
      </w:r>
      <w:r w:rsidR="00010214" w:rsidRPr="0030695B">
        <w:rPr>
          <w:rFonts w:ascii="Galliard BT" w:hAnsi="Galliard BT"/>
        </w:rPr>
        <w:t xml:space="preserve"> construir seu mundo </w:t>
      </w:r>
      <w:r w:rsidRPr="0030695B">
        <w:rPr>
          <w:rFonts w:ascii="Galliard BT" w:hAnsi="Galliard BT"/>
        </w:rPr>
        <w:t xml:space="preserve">imaginário e </w:t>
      </w:r>
      <w:r w:rsidR="00010214" w:rsidRPr="0030695B">
        <w:rPr>
          <w:rFonts w:ascii="Galliard BT" w:hAnsi="Galliard BT"/>
        </w:rPr>
        <w:t xml:space="preserve">literário, </w:t>
      </w:r>
      <w:r w:rsidR="00EA1AF5" w:rsidRPr="0030695B">
        <w:rPr>
          <w:rFonts w:ascii="Galliard BT" w:hAnsi="Galliard BT"/>
        </w:rPr>
        <w:t>o escritor</w:t>
      </w:r>
      <w:r w:rsidR="00EA1AF5">
        <w:rPr>
          <w:rFonts w:ascii="Galliard BT" w:hAnsi="Galliard BT"/>
        </w:rPr>
        <w:t xml:space="preserve"> </w:t>
      </w:r>
      <w:r w:rsidR="00010214" w:rsidRPr="0030695B">
        <w:rPr>
          <w:rFonts w:ascii="Galliard BT" w:hAnsi="Galliard BT"/>
        </w:rPr>
        <w:t>já terá todas as superfícies de comparação para que a experiência real adquira sua significação.</w:t>
      </w:r>
    </w:p>
    <w:p w:rsidR="00010214" w:rsidRPr="0026156B" w:rsidRDefault="00010214" w:rsidP="00F67EBE">
      <w:pPr>
        <w:jc w:val="both"/>
        <w:rPr>
          <w:rFonts w:ascii="Galliard BT" w:hAnsi="Galliard BT"/>
          <w:color w:val="0000FF"/>
        </w:rPr>
      </w:pPr>
    </w:p>
    <w:p w:rsidR="00266520" w:rsidRDefault="00501FD9" w:rsidP="00F67EBE">
      <w:pPr>
        <w:jc w:val="both"/>
        <w:rPr>
          <w:rFonts w:ascii="Galliard BT" w:hAnsi="Galliard BT"/>
        </w:rPr>
      </w:pPr>
      <w:r w:rsidRPr="00196720">
        <w:rPr>
          <w:rFonts w:ascii="Galliard BT" w:hAnsi="Galliard BT"/>
        </w:rPr>
        <w:t>Em suma:</w:t>
      </w:r>
      <w:r w:rsidR="00010214" w:rsidRPr="00196720">
        <w:rPr>
          <w:rFonts w:ascii="Galliard BT" w:hAnsi="Galliard BT"/>
        </w:rPr>
        <w:t xml:space="preserve"> </w:t>
      </w:r>
      <w:r w:rsidRPr="00196720">
        <w:rPr>
          <w:rFonts w:ascii="Galliard BT" w:hAnsi="Galliard BT"/>
        </w:rPr>
        <w:t>primeiro, conhecer o povo diretamente; segundo, por</w:t>
      </w:r>
      <w:r w:rsidR="00D24403" w:rsidRPr="00196720">
        <w:rPr>
          <w:rFonts w:ascii="Galliard BT" w:hAnsi="Galliard BT"/>
        </w:rPr>
        <w:t xml:space="preserve"> meio de</w:t>
      </w:r>
      <w:r w:rsidRPr="00196720">
        <w:rPr>
          <w:rFonts w:ascii="Galliard BT" w:hAnsi="Galliard BT"/>
        </w:rPr>
        <w:t xml:space="preserve"> sua literatura; terceiro, conhecê-lo por meio da sua história, formação e passado, sobretudo pela ligação entre o passado e o presente. A ligação não pode ser feita sem ter as duas dimensões anteriores</w:t>
      </w:r>
      <w:r w:rsidR="00D24403" w:rsidRPr="00196720">
        <w:rPr>
          <w:rFonts w:ascii="Galliard BT" w:hAnsi="Galliard BT"/>
        </w:rPr>
        <w:t xml:space="preserve"> — direta e literariamente</w:t>
      </w:r>
      <w:r w:rsidRPr="00196720">
        <w:rPr>
          <w:rFonts w:ascii="Galliard BT" w:hAnsi="Galliard BT"/>
        </w:rPr>
        <w:t>. Conheço muita gente que estudou um bocado de história do Brasil</w:t>
      </w:r>
      <w:r w:rsidR="00D24403" w:rsidRPr="00196720">
        <w:rPr>
          <w:rFonts w:ascii="Galliard BT" w:hAnsi="Galliard BT"/>
        </w:rPr>
        <w:t>,</w:t>
      </w:r>
      <w:r w:rsidRPr="00196720">
        <w:rPr>
          <w:rFonts w:ascii="Galliard BT" w:hAnsi="Galliard BT"/>
        </w:rPr>
        <w:t xml:space="preserve"> no entanto não entende nada do </w:t>
      </w:r>
      <w:r w:rsidR="00D24403" w:rsidRPr="00196720">
        <w:rPr>
          <w:rFonts w:ascii="Galliard BT" w:hAnsi="Galliard BT"/>
        </w:rPr>
        <w:t>país,</w:t>
      </w:r>
      <w:r w:rsidRPr="00196720">
        <w:rPr>
          <w:rFonts w:ascii="Galliard BT" w:hAnsi="Galliard BT"/>
        </w:rPr>
        <w:t xml:space="preserve"> justamente por não ter a formação literária nem a vivência direta.</w:t>
      </w:r>
      <w:r w:rsidR="005100FD" w:rsidRPr="00196720">
        <w:rPr>
          <w:rFonts w:ascii="Galliard BT" w:hAnsi="Galliard BT"/>
        </w:rPr>
        <w:t xml:space="preserve"> São pessoas qu</w:t>
      </w:r>
      <w:r w:rsidR="00EA1AF5">
        <w:rPr>
          <w:rFonts w:ascii="Galliard BT" w:hAnsi="Galliard BT"/>
        </w:rPr>
        <w:t>e passaram a vida na FFLCH-USP [</w:t>
      </w:r>
      <w:r w:rsidR="005100FD" w:rsidRPr="00196720">
        <w:rPr>
          <w:rFonts w:ascii="Galliard BT" w:hAnsi="Galliard BT"/>
        </w:rPr>
        <w:t>Faculdade de Filosofia, Letras e Ciências Humanas</w:t>
      </w:r>
      <w:r w:rsidR="008A0FC0" w:rsidRPr="00196720">
        <w:rPr>
          <w:rFonts w:ascii="Galliard BT" w:hAnsi="Galliard BT"/>
        </w:rPr>
        <w:t xml:space="preserve"> da USP</w:t>
      </w:r>
      <w:r w:rsidR="00EA1AF5">
        <w:rPr>
          <w:rFonts w:ascii="Galliard BT" w:hAnsi="Galliard BT"/>
        </w:rPr>
        <w:t>]</w:t>
      </w:r>
      <w:r w:rsidR="005100FD" w:rsidRPr="00196720">
        <w:rPr>
          <w:rFonts w:ascii="Galliard BT" w:hAnsi="Galliard BT"/>
        </w:rPr>
        <w:t>,</w:t>
      </w:r>
      <w:r w:rsidRPr="00196720">
        <w:rPr>
          <w:rFonts w:ascii="Galliard BT" w:hAnsi="Galliard BT"/>
        </w:rPr>
        <w:t xml:space="preserve"> </w:t>
      </w:r>
      <w:r w:rsidR="005100FD" w:rsidRPr="00196720">
        <w:rPr>
          <w:rFonts w:ascii="Galliard BT" w:hAnsi="Galliard BT"/>
        </w:rPr>
        <w:t xml:space="preserve">estudando somente matérias do curso de História; elas podem te informar sobre as Invasões Holandesas e a Guerra do Paraguai, mas não têm a menor noção de como estes acontecimentos </w:t>
      </w:r>
      <w:r w:rsidR="00D24403" w:rsidRPr="00196720">
        <w:rPr>
          <w:rFonts w:ascii="Galliard BT" w:hAnsi="Galliard BT"/>
        </w:rPr>
        <w:t>foram formando a situação atual —</w:t>
      </w:r>
      <w:r w:rsidR="005100FD" w:rsidRPr="00196720">
        <w:rPr>
          <w:rFonts w:ascii="Galliard BT" w:hAnsi="Galliard BT"/>
        </w:rPr>
        <w:t xml:space="preserve"> </w:t>
      </w:r>
      <w:r w:rsidR="00D24403" w:rsidRPr="00196720">
        <w:rPr>
          <w:rFonts w:ascii="Galliard BT" w:hAnsi="Galliard BT"/>
        </w:rPr>
        <w:t>a</w:t>
      </w:r>
      <w:r w:rsidR="005100FD" w:rsidRPr="00196720">
        <w:rPr>
          <w:rFonts w:ascii="Galliard BT" w:hAnsi="Galliard BT"/>
        </w:rPr>
        <w:t xml:space="preserve"> não ser, pela visão estereotipada, como, por exemplo, pela ótica da luta de classes. Porém a luta de classes [é uma elaboração] que já vem pronta. </w:t>
      </w:r>
    </w:p>
    <w:p w:rsidR="00266520" w:rsidRDefault="00266520" w:rsidP="00F67EBE">
      <w:pPr>
        <w:jc w:val="both"/>
        <w:rPr>
          <w:rFonts w:ascii="Galliard BT" w:hAnsi="Galliard BT"/>
        </w:rPr>
      </w:pPr>
    </w:p>
    <w:p w:rsidR="00010214" w:rsidRPr="007C296D" w:rsidRDefault="005100FD" w:rsidP="00F67EBE">
      <w:pPr>
        <w:jc w:val="both"/>
        <w:rPr>
          <w:rFonts w:ascii="Galliard BT" w:hAnsi="Galliard BT"/>
        </w:rPr>
      </w:pPr>
      <w:r w:rsidRPr="00196720">
        <w:rPr>
          <w:rFonts w:ascii="Galliard BT" w:hAnsi="Galliard BT"/>
        </w:rPr>
        <w:t xml:space="preserve">A obra inteira do Nelson Werneck Sodré </w:t>
      </w:r>
      <w:r w:rsidR="00C41141" w:rsidRPr="00196720">
        <w:rPr>
          <w:rFonts w:ascii="Galliard BT" w:hAnsi="Galliard BT"/>
        </w:rPr>
        <w:t>trata-se apenas disso: a transposição de um esquema marxista pronto</w:t>
      </w:r>
      <w:r w:rsidR="00EA1AF5">
        <w:rPr>
          <w:rFonts w:ascii="Galliard BT" w:hAnsi="Galliard BT"/>
        </w:rPr>
        <w:t>,</w:t>
      </w:r>
      <w:r w:rsidR="00C41141" w:rsidRPr="00196720">
        <w:rPr>
          <w:rFonts w:ascii="Galliard BT" w:hAnsi="Galliard BT"/>
        </w:rPr>
        <w:t xml:space="preserve"> preenchida com meia dúzia de fatos, sendo os demais fatos ignorados ou esquecidos.</w:t>
      </w:r>
      <w:r w:rsidR="00CF198A" w:rsidRPr="00196720">
        <w:rPr>
          <w:rFonts w:ascii="Galliard BT" w:hAnsi="Galliard BT"/>
        </w:rPr>
        <w:t xml:space="preserve"> </w:t>
      </w:r>
      <w:r w:rsidR="00CF198A" w:rsidRPr="007C296D">
        <w:rPr>
          <w:rFonts w:ascii="Galliard BT" w:hAnsi="Galliard BT"/>
        </w:rPr>
        <w:t xml:space="preserve">Muniz Bandeira, outro exemplo: toda a sua obra é propaganda </w:t>
      </w:r>
      <w:r w:rsidR="007C296D" w:rsidRPr="007C296D">
        <w:rPr>
          <w:rFonts w:ascii="Galliard BT" w:hAnsi="Galliard BT"/>
        </w:rPr>
        <w:t>soviética, nada mais do que isso;</w:t>
      </w:r>
      <w:r w:rsidR="00CF198A" w:rsidRPr="007C296D">
        <w:rPr>
          <w:rFonts w:ascii="Galliard BT" w:hAnsi="Galliard BT"/>
        </w:rPr>
        <w:t xml:space="preserve"> não comporta </w:t>
      </w:r>
      <w:r w:rsidR="008E27EB" w:rsidRPr="007C296D">
        <w:rPr>
          <w:rFonts w:ascii="Galliard BT" w:hAnsi="Galliard BT"/>
        </w:rPr>
        <w:t>nenhu</w:t>
      </w:r>
      <w:r w:rsidR="00CF198A" w:rsidRPr="007C296D">
        <w:rPr>
          <w:rFonts w:ascii="Galliard BT" w:hAnsi="Galliard BT"/>
        </w:rPr>
        <w:t>ma experiência real.</w:t>
      </w:r>
      <w:r w:rsidR="00434294" w:rsidRPr="007C296D">
        <w:rPr>
          <w:rFonts w:ascii="Galliard BT" w:hAnsi="Galliard BT"/>
        </w:rPr>
        <w:t xml:space="preserve"> Sobre Muniz, aliás, </w:t>
      </w:r>
      <w:r w:rsidR="008E27EB" w:rsidRPr="007C296D">
        <w:rPr>
          <w:rFonts w:ascii="Galliard BT" w:hAnsi="Galliard BT"/>
        </w:rPr>
        <w:t>já faz</w:t>
      </w:r>
      <w:r w:rsidR="002C0F5D" w:rsidRPr="007C296D">
        <w:rPr>
          <w:rFonts w:ascii="Galliard BT" w:hAnsi="Galliard BT"/>
        </w:rPr>
        <w:t xml:space="preserve"> cinqüenta anos que ele diz que o Golpe de 64 foi preparado pela CIA</w:t>
      </w:r>
      <w:r w:rsidR="008E27EB" w:rsidRPr="007C296D">
        <w:rPr>
          <w:rFonts w:ascii="Galliard BT" w:hAnsi="Galliard BT"/>
        </w:rPr>
        <w:t>, o que é uma noção estereotipada. Pelo fato de o governo americano estar insatisfeito com o governo João Goulart, Muniz colou uma coisa com outra através da imaginação. Vamos aos fatos concretos: não há registro d</w:t>
      </w:r>
      <w:r w:rsidR="007C296D" w:rsidRPr="007C296D">
        <w:rPr>
          <w:rFonts w:ascii="Galliard BT" w:hAnsi="Galliard BT"/>
        </w:rPr>
        <w:t>e</w:t>
      </w:r>
      <w:r w:rsidR="008E27EB" w:rsidRPr="007C296D">
        <w:rPr>
          <w:rFonts w:ascii="Galliard BT" w:hAnsi="Galliard BT"/>
        </w:rPr>
        <w:t xml:space="preserve"> nome de </w:t>
      </w:r>
      <w:r w:rsidR="00266520">
        <w:rPr>
          <w:rFonts w:ascii="Galliard BT" w:hAnsi="Galliard BT"/>
        </w:rPr>
        <w:t>nenh</w:t>
      </w:r>
      <w:r w:rsidR="008E27EB" w:rsidRPr="007C296D">
        <w:rPr>
          <w:rFonts w:ascii="Galliard BT" w:hAnsi="Galliard BT"/>
        </w:rPr>
        <w:t>um agente da CIA que estivesse lotado no Brasil na época. Há cinqüenta anos, [o estereótipo é afirmado, mas] esse nome nunca apareceu</w:t>
      </w:r>
      <w:r w:rsidR="007C296D" w:rsidRPr="007C296D">
        <w:rPr>
          <w:rFonts w:ascii="Galliard BT" w:hAnsi="Galliard BT"/>
        </w:rPr>
        <w:t>. N</w:t>
      </w:r>
      <w:r w:rsidR="008E27EB" w:rsidRPr="007C296D">
        <w:rPr>
          <w:rFonts w:ascii="Galliard BT" w:hAnsi="Galliard BT"/>
        </w:rPr>
        <w:t>ão havia nenhum [agente].</w:t>
      </w:r>
      <w:r w:rsidR="00B84483" w:rsidRPr="007C296D">
        <w:rPr>
          <w:rFonts w:ascii="Galliard BT" w:hAnsi="Galliard BT"/>
        </w:rPr>
        <w:t xml:space="preserve"> Falta o elo concreto. O indivíduo pode viver de mitologias como essa pelo resto da sua vida.</w:t>
      </w:r>
    </w:p>
    <w:p w:rsidR="00B84483" w:rsidRPr="007C296D" w:rsidRDefault="00B84483" w:rsidP="00F67EBE">
      <w:pPr>
        <w:jc w:val="both"/>
        <w:rPr>
          <w:rFonts w:ascii="Galliard BT" w:hAnsi="Galliard BT"/>
        </w:rPr>
      </w:pPr>
    </w:p>
    <w:p w:rsidR="00B84483" w:rsidRPr="007C296D" w:rsidRDefault="00B84483" w:rsidP="00F67EBE">
      <w:pPr>
        <w:jc w:val="both"/>
        <w:rPr>
          <w:rFonts w:ascii="Galliard BT" w:hAnsi="Galliard BT"/>
        </w:rPr>
      </w:pPr>
      <w:r w:rsidRPr="007C296D">
        <w:rPr>
          <w:rFonts w:ascii="Galliard BT" w:hAnsi="Galliard BT"/>
        </w:rPr>
        <w:t xml:space="preserve">Li aquele livro </w:t>
      </w:r>
      <w:r w:rsidRPr="00266520">
        <w:rPr>
          <w:rFonts w:ascii="Galliard BT" w:hAnsi="Galliard BT"/>
          <w:i/>
        </w:rPr>
        <w:t>Em Guarda Contra o Perigo Vermelho</w:t>
      </w:r>
      <w:r w:rsidRPr="007C296D">
        <w:rPr>
          <w:rFonts w:ascii="Galliard BT" w:hAnsi="Galliard BT"/>
        </w:rPr>
        <w:t xml:space="preserve">, de um sujeito chamado Rodrigo Patto Sá Motta — é </w:t>
      </w:r>
      <w:r w:rsidR="007C296D" w:rsidRPr="007C296D">
        <w:rPr>
          <w:rFonts w:ascii="Galliard BT" w:hAnsi="Galliard BT"/>
        </w:rPr>
        <w:t>“</w:t>
      </w:r>
      <w:r w:rsidRPr="007C296D">
        <w:rPr>
          <w:rFonts w:ascii="Galliard BT" w:hAnsi="Galliard BT"/>
        </w:rPr>
        <w:t>Patto</w:t>
      </w:r>
      <w:r w:rsidR="007C296D" w:rsidRPr="007C296D">
        <w:rPr>
          <w:rFonts w:ascii="Galliard BT" w:hAnsi="Galliard BT"/>
        </w:rPr>
        <w:t>”</w:t>
      </w:r>
      <w:r w:rsidRPr="007C296D">
        <w:rPr>
          <w:rFonts w:ascii="Galliard BT" w:hAnsi="Galliard BT"/>
        </w:rPr>
        <w:t xml:space="preserve"> com dois “</w:t>
      </w:r>
      <w:proofErr w:type="spellStart"/>
      <w:r w:rsidRPr="007C296D">
        <w:rPr>
          <w:rFonts w:ascii="Galliard BT" w:hAnsi="Galliard BT"/>
        </w:rPr>
        <w:t>t”s</w:t>
      </w:r>
      <w:proofErr w:type="spellEnd"/>
      <w:r w:rsidRPr="007C296D">
        <w:rPr>
          <w:rFonts w:ascii="Galliard BT" w:hAnsi="Galliard BT"/>
        </w:rPr>
        <w:t xml:space="preserve"> porque o pato com um só “t” é o leitor —, em que ele descreve o discurso </w:t>
      </w:r>
      <w:r w:rsidR="007C296D" w:rsidRPr="007C296D">
        <w:rPr>
          <w:rFonts w:ascii="Galliard BT" w:hAnsi="Galliard BT"/>
        </w:rPr>
        <w:t>anticomunista</w:t>
      </w:r>
      <w:r w:rsidRPr="007C296D">
        <w:rPr>
          <w:rFonts w:ascii="Galliard BT" w:hAnsi="Galliard BT"/>
        </w:rPr>
        <w:t xml:space="preserve"> como um produto [advindo] inteiramente da imaginação da burguesia. Naquele período abrangido pelo livro, a União Soviética tomou posse de metade da Europa, </w:t>
      </w:r>
      <w:r w:rsidR="00266520">
        <w:rPr>
          <w:rFonts w:ascii="Galliard BT" w:hAnsi="Galliard BT"/>
        </w:rPr>
        <w:t xml:space="preserve">além de </w:t>
      </w:r>
      <w:r w:rsidRPr="007C296D">
        <w:rPr>
          <w:rFonts w:ascii="Galliard BT" w:hAnsi="Galliard BT"/>
        </w:rPr>
        <w:t>ocup</w:t>
      </w:r>
      <w:r w:rsidR="00266520">
        <w:rPr>
          <w:rFonts w:ascii="Galliard BT" w:hAnsi="Galliard BT"/>
        </w:rPr>
        <w:t>ar</w:t>
      </w:r>
      <w:r w:rsidRPr="007C296D">
        <w:rPr>
          <w:rFonts w:ascii="Galliard BT" w:hAnsi="Galliard BT"/>
        </w:rPr>
        <w:t xml:space="preserve"> a Ásia e a África</w:t>
      </w:r>
      <w:r w:rsidR="007C296D" w:rsidRPr="007C296D">
        <w:rPr>
          <w:rFonts w:ascii="Galliard BT" w:hAnsi="Galliard BT"/>
        </w:rPr>
        <w:t>.</w:t>
      </w:r>
      <w:r w:rsidRPr="007C296D">
        <w:rPr>
          <w:rFonts w:ascii="Galliard BT" w:hAnsi="Galliard BT"/>
        </w:rPr>
        <w:t xml:space="preserve"> </w:t>
      </w:r>
      <w:r w:rsidR="007C296D" w:rsidRPr="007C296D">
        <w:rPr>
          <w:rFonts w:ascii="Galliard BT" w:hAnsi="Galliard BT"/>
        </w:rPr>
        <w:t>N</w:t>
      </w:r>
      <w:r w:rsidRPr="007C296D">
        <w:rPr>
          <w:rFonts w:ascii="Galliard BT" w:hAnsi="Galliard BT"/>
        </w:rPr>
        <w:t>ão obstante</w:t>
      </w:r>
      <w:r w:rsidR="007C296D" w:rsidRPr="007C296D">
        <w:rPr>
          <w:rFonts w:ascii="Galliard BT" w:hAnsi="Galliard BT"/>
        </w:rPr>
        <w:t>,</w:t>
      </w:r>
      <w:r w:rsidRPr="007C296D">
        <w:rPr>
          <w:rFonts w:ascii="Galliard BT" w:hAnsi="Galliard BT"/>
        </w:rPr>
        <w:t xml:space="preserve"> todo o discurso anticomunista era algo que se passava somente na cabeça dos anticomunistas? Não havia correspondência real entre os fatos? Patto descreve só o lado subjetivo, como se fosse um fenômeno de certas classes ou grupos sociais que imaginam </w:t>
      </w:r>
      <w:r w:rsidR="009530FC" w:rsidRPr="007C296D">
        <w:rPr>
          <w:rFonts w:ascii="Galliard BT" w:hAnsi="Galliard BT"/>
        </w:rPr>
        <w:t>o acontecimento de</w:t>
      </w:r>
      <w:r w:rsidRPr="007C296D">
        <w:rPr>
          <w:rFonts w:ascii="Galliard BT" w:hAnsi="Galliard BT"/>
        </w:rPr>
        <w:t xml:space="preserve"> certas coisas. </w:t>
      </w:r>
      <w:r w:rsidR="007C296D" w:rsidRPr="007C296D">
        <w:rPr>
          <w:rFonts w:ascii="Galliard BT" w:hAnsi="Galliard BT"/>
        </w:rPr>
        <w:t>O</w:t>
      </w:r>
      <w:r w:rsidR="009530FC" w:rsidRPr="007C296D">
        <w:rPr>
          <w:rFonts w:ascii="Galliard BT" w:hAnsi="Galliard BT"/>
        </w:rPr>
        <w:t xml:space="preserve"> sujeito</w:t>
      </w:r>
      <w:r w:rsidRPr="007C296D">
        <w:rPr>
          <w:rFonts w:ascii="Galliard BT" w:hAnsi="Galliard BT"/>
        </w:rPr>
        <w:t xml:space="preserve"> elabora </w:t>
      </w:r>
      <w:r w:rsidR="007C296D" w:rsidRPr="007C296D">
        <w:rPr>
          <w:rFonts w:ascii="Galliard BT" w:hAnsi="Galliard BT"/>
        </w:rPr>
        <w:t xml:space="preserve">com </w:t>
      </w:r>
      <w:r w:rsidR="00266520">
        <w:rPr>
          <w:rFonts w:ascii="Galliard BT" w:hAnsi="Galliard BT"/>
        </w:rPr>
        <w:t xml:space="preserve">isso </w:t>
      </w:r>
      <w:r w:rsidRPr="007C296D">
        <w:rPr>
          <w:rFonts w:ascii="Galliard BT" w:hAnsi="Galliard BT"/>
        </w:rPr>
        <w:t>uma tese de doutoramento, meu Deus do céu!</w:t>
      </w:r>
    </w:p>
    <w:p w:rsidR="00010214" w:rsidRPr="007C296D" w:rsidRDefault="00010214" w:rsidP="00F67EBE">
      <w:pPr>
        <w:jc w:val="both"/>
        <w:rPr>
          <w:rFonts w:ascii="Galliard BT" w:hAnsi="Galliard BT"/>
        </w:rPr>
      </w:pPr>
    </w:p>
    <w:p w:rsidR="0044075B" w:rsidRPr="0044075B" w:rsidRDefault="009530FC" w:rsidP="00F67EBE">
      <w:pPr>
        <w:jc w:val="both"/>
        <w:rPr>
          <w:rStyle w:val="nfase"/>
          <w:rFonts w:ascii="Galliard BT" w:hAnsi="Galliard BT"/>
          <w:i w:val="0"/>
        </w:rPr>
      </w:pPr>
      <w:r w:rsidRPr="007C296D">
        <w:rPr>
          <w:rFonts w:ascii="Galliard BT" w:hAnsi="Galliard BT"/>
        </w:rPr>
        <w:t>Não se pode descrever um fenômeno de tipo ideológico, o discurso, sem reportá-lo ao que está efetivamente acontecendo. Por exemplo, esse livro [</w:t>
      </w:r>
      <w:r w:rsidRPr="007C296D">
        <w:rPr>
          <w:rStyle w:val="nfase"/>
          <w:rFonts w:ascii="Galliard BT" w:hAnsi="Galliard BT"/>
        </w:rPr>
        <w:t xml:space="preserve">El </w:t>
      </w:r>
      <w:proofErr w:type="spellStart"/>
      <w:r w:rsidRPr="007C296D">
        <w:rPr>
          <w:rStyle w:val="nfase"/>
          <w:rFonts w:ascii="Galliard BT" w:hAnsi="Galliard BT"/>
        </w:rPr>
        <w:t>hombre</w:t>
      </w:r>
      <w:proofErr w:type="spellEnd"/>
      <w:r w:rsidRPr="007C296D">
        <w:rPr>
          <w:rStyle w:val="nfase"/>
          <w:rFonts w:ascii="Galliard BT" w:hAnsi="Galliard BT"/>
        </w:rPr>
        <w:t xml:space="preserve"> que </w:t>
      </w:r>
      <w:proofErr w:type="spellStart"/>
      <w:r w:rsidRPr="007C296D">
        <w:rPr>
          <w:rStyle w:val="nfase"/>
          <w:rFonts w:ascii="Galliard BT" w:hAnsi="Galliard BT"/>
        </w:rPr>
        <w:t>amaba</w:t>
      </w:r>
      <w:proofErr w:type="spellEnd"/>
      <w:r w:rsidRPr="007C296D">
        <w:rPr>
          <w:rStyle w:val="nfase"/>
          <w:rFonts w:ascii="Galliard BT" w:hAnsi="Galliard BT"/>
        </w:rPr>
        <w:t xml:space="preserve"> a los perros] </w:t>
      </w:r>
      <w:r w:rsidRPr="007C296D">
        <w:rPr>
          <w:rStyle w:val="nfase"/>
          <w:rFonts w:ascii="Galliard BT" w:hAnsi="Galliard BT"/>
          <w:i w:val="0"/>
        </w:rPr>
        <w:t xml:space="preserve">do Padura é altamente documentado; </w:t>
      </w:r>
      <w:r w:rsidR="007C296D" w:rsidRPr="007C296D">
        <w:rPr>
          <w:rStyle w:val="nfase"/>
          <w:rFonts w:ascii="Galliard BT" w:hAnsi="Galliard BT"/>
          <w:i w:val="0"/>
        </w:rPr>
        <w:t>o autor estudou muito a história,</w:t>
      </w:r>
      <w:r w:rsidRPr="007C296D">
        <w:rPr>
          <w:rStyle w:val="nfase"/>
          <w:rFonts w:ascii="Galliard BT" w:hAnsi="Galliard BT"/>
          <w:i w:val="0"/>
        </w:rPr>
        <w:t xml:space="preserve"> levou trinta anos para escrever o livro, que [por sinal] está muito bem documentado; há alguns trechos inventados, é claro, mas a parte sobre </w:t>
      </w:r>
      <w:proofErr w:type="spellStart"/>
      <w:r w:rsidRPr="007C296D">
        <w:rPr>
          <w:rStyle w:val="nfase"/>
          <w:rFonts w:ascii="Galliard BT" w:hAnsi="Galliard BT"/>
          <w:i w:val="0"/>
        </w:rPr>
        <w:t>Trosky</w:t>
      </w:r>
      <w:proofErr w:type="spellEnd"/>
      <w:r w:rsidRPr="007C296D">
        <w:rPr>
          <w:rStyle w:val="nfase"/>
          <w:rFonts w:ascii="Galliard BT" w:hAnsi="Galliard BT"/>
          <w:i w:val="0"/>
        </w:rPr>
        <w:t xml:space="preserve">, por exemplo, é toda real. </w:t>
      </w:r>
      <w:r w:rsidRPr="0044075B">
        <w:rPr>
          <w:rStyle w:val="nfase"/>
          <w:rFonts w:ascii="Galliard BT" w:hAnsi="Galliard BT"/>
          <w:i w:val="0"/>
        </w:rPr>
        <w:t>A campanha mundial que o governo soviétic</w:t>
      </w:r>
      <w:r w:rsidR="00A82232" w:rsidRPr="0044075B">
        <w:rPr>
          <w:rStyle w:val="nfase"/>
          <w:rFonts w:ascii="Galliard BT" w:hAnsi="Galliard BT"/>
          <w:i w:val="0"/>
        </w:rPr>
        <w:t>o</w:t>
      </w:r>
      <w:r w:rsidRPr="0044075B">
        <w:rPr>
          <w:rStyle w:val="nfase"/>
          <w:rFonts w:ascii="Galliard BT" w:hAnsi="Galliard BT"/>
          <w:i w:val="0"/>
        </w:rPr>
        <w:t xml:space="preserve"> fazia contra o Trotsky era toda ela inventada. Através de documentos da biografia do próprio </w:t>
      </w:r>
      <w:r w:rsidR="00266520">
        <w:rPr>
          <w:rStyle w:val="nfase"/>
          <w:rFonts w:ascii="Galliard BT" w:hAnsi="Galliard BT"/>
          <w:i w:val="0"/>
        </w:rPr>
        <w:t>bolchevique</w:t>
      </w:r>
      <w:r w:rsidRPr="0044075B">
        <w:rPr>
          <w:rStyle w:val="nfase"/>
          <w:rFonts w:ascii="Galliard BT" w:hAnsi="Galliard BT"/>
          <w:i w:val="0"/>
        </w:rPr>
        <w:t>, sabe-se que ele não fez nada daquilo.</w:t>
      </w:r>
      <w:r w:rsidR="007C296D" w:rsidRPr="0044075B">
        <w:rPr>
          <w:rStyle w:val="nfase"/>
          <w:rFonts w:ascii="Galliard BT" w:hAnsi="Galliard BT"/>
          <w:i w:val="0"/>
        </w:rPr>
        <w:t xml:space="preserve"> A campanha</w:t>
      </w:r>
      <w:r w:rsidRPr="0044075B">
        <w:rPr>
          <w:rStyle w:val="nfase"/>
          <w:rFonts w:ascii="Galliard BT" w:hAnsi="Galliard BT"/>
          <w:i w:val="0"/>
        </w:rPr>
        <w:t xml:space="preserve"> diz</w:t>
      </w:r>
      <w:r w:rsidR="007C296D" w:rsidRPr="0044075B">
        <w:rPr>
          <w:rStyle w:val="nfase"/>
          <w:rFonts w:ascii="Galliard BT" w:hAnsi="Galliard BT"/>
          <w:i w:val="0"/>
        </w:rPr>
        <w:t>ia</w:t>
      </w:r>
      <w:r w:rsidRPr="0044075B">
        <w:rPr>
          <w:rStyle w:val="nfase"/>
          <w:rFonts w:ascii="Galliard BT" w:hAnsi="Galliard BT"/>
          <w:i w:val="0"/>
        </w:rPr>
        <w:t xml:space="preserve"> o seguinte: Trotsky estava tramando</w:t>
      </w:r>
      <w:r w:rsidR="00266520">
        <w:rPr>
          <w:rStyle w:val="nfase"/>
          <w:rFonts w:ascii="Galliard BT" w:hAnsi="Galliard BT"/>
          <w:i w:val="0"/>
        </w:rPr>
        <w:t>,</w:t>
      </w:r>
      <w:r w:rsidRPr="0044075B">
        <w:rPr>
          <w:rStyle w:val="nfase"/>
          <w:rFonts w:ascii="Galliard BT" w:hAnsi="Galliard BT"/>
          <w:i w:val="0"/>
        </w:rPr>
        <w:t xml:space="preserve"> com o governo </w:t>
      </w:r>
      <w:r w:rsidR="004A664C" w:rsidRPr="0044075B">
        <w:rPr>
          <w:rStyle w:val="nfase"/>
          <w:rFonts w:ascii="Galliard BT" w:hAnsi="Galliard BT"/>
          <w:i w:val="0"/>
        </w:rPr>
        <w:t>norte-</w:t>
      </w:r>
      <w:r w:rsidRPr="0044075B">
        <w:rPr>
          <w:rStyle w:val="nfase"/>
          <w:rFonts w:ascii="Galliard BT" w:hAnsi="Galliard BT"/>
          <w:i w:val="0"/>
        </w:rPr>
        <w:t>americano e com o nazista</w:t>
      </w:r>
      <w:r w:rsidR="00266520">
        <w:rPr>
          <w:rStyle w:val="nfase"/>
          <w:rFonts w:ascii="Galliard BT" w:hAnsi="Galliard BT"/>
          <w:i w:val="0"/>
        </w:rPr>
        <w:t>,</w:t>
      </w:r>
      <w:r w:rsidRPr="0044075B">
        <w:rPr>
          <w:rStyle w:val="nfase"/>
          <w:rFonts w:ascii="Galliard BT" w:hAnsi="Galliard BT"/>
          <w:i w:val="0"/>
        </w:rPr>
        <w:t xml:space="preserve"> a derrubada do governo soviético. Mas a </w:t>
      </w:r>
      <w:r w:rsidR="007C296D" w:rsidRPr="0044075B">
        <w:rPr>
          <w:rStyle w:val="nfase"/>
          <w:rFonts w:ascii="Galliard BT" w:hAnsi="Galliard BT"/>
          <w:i w:val="0"/>
        </w:rPr>
        <w:t>verdade é que</w:t>
      </w:r>
      <w:r w:rsidRPr="0044075B">
        <w:rPr>
          <w:rStyle w:val="nfase"/>
          <w:rFonts w:ascii="Galliard BT" w:hAnsi="Galliard BT"/>
          <w:i w:val="0"/>
        </w:rPr>
        <w:t xml:space="preserve"> Trotsky não</w:t>
      </w:r>
      <w:r w:rsidR="004A664C" w:rsidRPr="0044075B">
        <w:rPr>
          <w:rStyle w:val="nfase"/>
          <w:rFonts w:ascii="Galliard BT" w:hAnsi="Galliard BT"/>
          <w:i w:val="0"/>
        </w:rPr>
        <w:t xml:space="preserve"> conseguiu sequer obter asilo nos EUA; não teve nenhum contato com autoridade americana; com autoridade nazista, nem se fala, zero. Como ele pode ter tramado isso</w:t>
      </w:r>
      <w:r w:rsidR="007C296D" w:rsidRPr="0044075B">
        <w:rPr>
          <w:rStyle w:val="nfase"/>
          <w:rFonts w:ascii="Galliard BT" w:hAnsi="Galliard BT"/>
          <w:i w:val="0"/>
        </w:rPr>
        <w:t>,</w:t>
      </w:r>
      <w:r w:rsidR="004A664C" w:rsidRPr="0044075B">
        <w:rPr>
          <w:rStyle w:val="nfase"/>
          <w:rFonts w:ascii="Galliard BT" w:hAnsi="Galliard BT"/>
          <w:i w:val="0"/>
        </w:rPr>
        <w:t xml:space="preserve"> se não por telepatia? Sabemos que essa visão é totalmente imaginada, não tem correspondência alguma dos fatos. </w:t>
      </w:r>
    </w:p>
    <w:p w:rsidR="0044075B" w:rsidRPr="0044075B" w:rsidRDefault="0044075B" w:rsidP="00F67EBE">
      <w:pPr>
        <w:jc w:val="both"/>
        <w:rPr>
          <w:rStyle w:val="nfase"/>
          <w:rFonts w:ascii="Galliard BT" w:hAnsi="Galliard BT"/>
          <w:i w:val="0"/>
        </w:rPr>
      </w:pPr>
    </w:p>
    <w:p w:rsidR="0044075B" w:rsidRPr="0044075B" w:rsidRDefault="004A664C" w:rsidP="00F67EBE">
      <w:pPr>
        <w:jc w:val="both"/>
        <w:rPr>
          <w:rStyle w:val="nfase"/>
          <w:rFonts w:ascii="Galliard BT" w:hAnsi="Galliard BT"/>
          <w:i w:val="0"/>
        </w:rPr>
      </w:pPr>
      <w:r w:rsidRPr="0044075B">
        <w:rPr>
          <w:rStyle w:val="nfase"/>
          <w:rFonts w:ascii="Galliard BT" w:hAnsi="Galliard BT"/>
          <w:i w:val="0"/>
        </w:rPr>
        <w:t xml:space="preserve">Mas </w:t>
      </w:r>
      <w:r w:rsidR="0044075B" w:rsidRPr="0044075B">
        <w:rPr>
          <w:rStyle w:val="nfase"/>
          <w:rFonts w:ascii="Galliard BT" w:hAnsi="Galliard BT"/>
          <w:i w:val="0"/>
        </w:rPr>
        <w:t>[</w:t>
      </w:r>
      <w:r w:rsidR="001C3B98">
        <w:rPr>
          <w:rStyle w:val="nfase"/>
          <w:rFonts w:ascii="Galliard BT" w:hAnsi="Galliard BT"/>
          <w:i w:val="0"/>
        </w:rPr>
        <w:t>e quanto ao</w:t>
      </w:r>
      <w:r w:rsidR="0044075B" w:rsidRPr="0044075B">
        <w:rPr>
          <w:rStyle w:val="nfase"/>
          <w:rFonts w:ascii="Galliard BT" w:hAnsi="Galliard BT"/>
          <w:i w:val="0"/>
        </w:rPr>
        <w:t>]</w:t>
      </w:r>
      <w:r w:rsidRPr="0044075B">
        <w:rPr>
          <w:rStyle w:val="nfase"/>
          <w:rFonts w:ascii="Galliard BT" w:hAnsi="Galliard BT"/>
          <w:i w:val="0"/>
        </w:rPr>
        <w:t xml:space="preserve"> discurso anticomunista</w:t>
      </w:r>
      <w:r w:rsidR="0044075B" w:rsidRPr="0044075B">
        <w:rPr>
          <w:rStyle w:val="nfase"/>
          <w:rFonts w:ascii="Galliard BT" w:hAnsi="Galliard BT"/>
          <w:i w:val="0"/>
        </w:rPr>
        <w:t>:</w:t>
      </w:r>
      <w:r w:rsidRPr="0044075B">
        <w:rPr>
          <w:rStyle w:val="nfase"/>
          <w:rFonts w:ascii="Galliard BT" w:hAnsi="Galliard BT"/>
          <w:i w:val="0"/>
        </w:rPr>
        <w:t xml:space="preserve"> estava falando de um nada ou de algo que estava acontecendo realmente? </w:t>
      </w:r>
      <w:r w:rsidR="0044075B" w:rsidRPr="0044075B">
        <w:rPr>
          <w:rStyle w:val="nfase"/>
          <w:rFonts w:ascii="Galliard BT" w:hAnsi="Galliard BT"/>
          <w:i w:val="0"/>
        </w:rPr>
        <w:t>E</w:t>
      </w:r>
      <w:r w:rsidRPr="0044075B">
        <w:rPr>
          <w:rStyle w:val="nfase"/>
          <w:rFonts w:ascii="Galliard BT" w:hAnsi="Galliard BT"/>
          <w:i w:val="0"/>
        </w:rPr>
        <w:t>stava</w:t>
      </w:r>
      <w:r w:rsidR="0044075B" w:rsidRPr="0044075B">
        <w:rPr>
          <w:rStyle w:val="nfase"/>
          <w:rFonts w:ascii="Galliard BT" w:hAnsi="Galliard BT"/>
          <w:i w:val="0"/>
        </w:rPr>
        <w:t xml:space="preserve"> [efetivamente]</w:t>
      </w:r>
      <w:r w:rsidRPr="0044075B">
        <w:rPr>
          <w:rStyle w:val="nfase"/>
          <w:rFonts w:ascii="Galliard BT" w:hAnsi="Galliard BT"/>
          <w:i w:val="0"/>
        </w:rPr>
        <w:t xml:space="preserve"> acontec</w:t>
      </w:r>
      <w:r w:rsidR="0044075B" w:rsidRPr="0044075B">
        <w:rPr>
          <w:rStyle w:val="nfase"/>
          <w:rFonts w:ascii="Galliard BT" w:hAnsi="Galliard BT"/>
          <w:i w:val="0"/>
        </w:rPr>
        <w:t xml:space="preserve">endo, o comunismo estava em </w:t>
      </w:r>
      <w:r w:rsidRPr="0044075B">
        <w:rPr>
          <w:rStyle w:val="nfase"/>
          <w:rFonts w:ascii="Galliard BT" w:hAnsi="Galliard BT"/>
          <w:i w:val="0"/>
        </w:rPr>
        <w:t>expansão monstruosa pelo mundo, matando gente pra caramba</w:t>
      </w:r>
      <w:r w:rsidR="0044075B" w:rsidRPr="0044075B">
        <w:rPr>
          <w:rStyle w:val="nfase"/>
          <w:rFonts w:ascii="Galliard BT" w:hAnsi="Galliard BT"/>
          <w:i w:val="0"/>
        </w:rPr>
        <w:t>,</w:t>
      </w:r>
      <w:r w:rsidRPr="0044075B">
        <w:rPr>
          <w:rStyle w:val="nfase"/>
          <w:rFonts w:ascii="Galliard BT" w:hAnsi="Galliard BT"/>
          <w:i w:val="0"/>
        </w:rPr>
        <w:t xml:space="preserve"> pra tudo quanto é lado. Não pode ser um fenômeno de pura invenção</w:t>
      </w:r>
      <w:r w:rsidR="001C3B98">
        <w:rPr>
          <w:rStyle w:val="nfase"/>
          <w:rFonts w:ascii="Galliard BT" w:hAnsi="Galliard BT"/>
          <w:i w:val="0"/>
        </w:rPr>
        <w:t>,</w:t>
      </w:r>
      <w:r w:rsidRPr="0044075B">
        <w:rPr>
          <w:rStyle w:val="nfase"/>
          <w:rFonts w:ascii="Galliard BT" w:hAnsi="Galliard BT"/>
          <w:i w:val="0"/>
        </w:rPr>
        <w:t xml:space="preserve"> porque tem referência ao fato. Ao passo que a campanha de Trotsky era cem por cento inventada. Não estou dizendo que</w:t>
      </w:r>
      <w:r w:rsidR="0044075B" w:rsidRPr="0044075B">
        <w:rPr>
          <w:rStyle w:val="nfase"/>
          <w:rFonts w:ascii="Galliard BT" w:hAnsi="Galliard BT"/>
          <w:i w:val="0"/>
        </w:rPr>
        <w:t xml:space="preserve"> ele</w:t>
      </w:r>
      <w:r w:rsidRPr="0044075B">
        <w:rPr>
          <w:rStyle w:val="nfase"/>
          <w:rFonts w:ascii="Galliard BT" w:hAnsi="Galliard BT"/>
          <w:i w:val="0"/>
        </w:rPr>
        <w:t xml:space="preserve"> fosse uma boa pessoa: Trotsky era tão ruim quanto St</w:t>
      </w:r>
      <w:r w:rsidR="00056FE3" w:rsidRPr="0044075B">
        <w:rPr>
          <w:rStyle w:val="nfase"/>
          <w:rFonts w:ascii="Galliard BT" w:hAnsi="Galliard BT"/>
          <w:i w:val="0"/>
        </w:rPr>
        <w:t>a</w:t>
      </w:r>
      <w:r w:rsidRPr="0044075B">
        <w:rPr>
          <w:rStyle w:val="nfase"/>
          <w:rFonts w:ascii="Galliard BT" w:hAnsi="Galliard BT"/>
          <w:i w:val="0"/>
        </w:rPr>
        <w:t>lin; ele inaugurou, antes de St</w:t>
      </w:r>
      <w:r w:rsidR="00056FE3" w:rsidRPr="0044075B">
        <w:rPr>
          <w:rStyle w:val="nfase"/>
          <w:rFonts w:ascii="Galliard BT" w:hAnsi="Galliard BT"/>
          <w:i w:val="0"/>
        </w:rPr>
        <w:t>a</w:t>
      </w:r>
      <w:r w:rsidRPr="0044075B">
        <w:rPr>
          <w:rStyle w:val="nfase"/>
          <w:rFonts w:ascii="Galliard BT" w:hAnsi="Galliard BT"/>
          <w:i w:val="0"/>
        </w:rPr>
        <w:t xml:space="preserve">lin, o tipo de violência bolchevique. Mas tudo </w:t>
      </w:r>
      <w:r w:rsidR="001C3B98">
        <w:rPr>
          <w:rStyle w:val="nfase"/>
          <w:rFonts w:ascii="Galliard BT" w:hAnsi="Galliard BT"/>
          <w:i w:val="0"/>
        </w:rPr>
        <w:t xml:space="preserve">o </w:t>
      </w:r>
      <w:r w:rsidRPr="0044075B">
        <w:rPr>
          <w:rStyle w:val="nfase"/>
          <w:rFonts w:ascii="Galliard BT" w:hAnsi="Galliard BT"/>
          <w:i w:val="0"/>
        </w:rPr>
        <w:t xml:space="preserve">que o governo soviético publicou contra ele era falso. </w:t>
      </w:r>
    </w:p>
    <w:p w:rsidR="0044075B" w:rsidRPr="0044075B" w:rsidRDefault="0044075B" w:rsidP="00F67EBE">
      <w:pPr>
        <w:jc w:val="both"/>
        <w:rPr>
          <w:rStyle w:val="nfase"/>
          <w:rFonts w:ascii="Galliard BT" w:hAnsi="Galliard BT"/>
          <w:i w:val="0"/>
        </w:rPr>
      </w:pPr>
    </w:p>
    <w:p w:rsidR="009530FC" w:rsidRPr="0044075B" w:rsidRDefault="004A664C" w:rsidP="00F67EBE">
      <w:pPr>
        <w:jc w:val="both"/>
        <w:rPr>
          <w:rStyle w:val="nfase"/>
          <w:rFonts w:ascii="Galliard BT" w:hAnsi="Galliard BT"/>
          <w:i w:val="0"/>
        </w:rPr>
      </w:pPr>
      <w:r w:rsidRPr="0044075B">
        <w:rPr>
          <w:rStyle w:val="nfase"/>
          <w:rFonts w:ascii="Galliard BT" w:hAnsi="Galliard BT"/>
          <w:i w:val="0"/>
        </w:rPr>
        <w:t xml:space="preserve">Por exemplo, quando estava exilado no México, </w:t>
      </w:r>
      <w:r w:rsidR="0044075B" w:rsidRPr="0044075B">
        <w:rPr>
          <w:rStyle w:val="nfase"/>
          <w:rFonts w:ascii="Galliard BT" w:hAnsi="Galliard BT"/>
          <w:i w:val="0"/>
        </w:rPr>
        <w:t>Trotsky</w:t>
      </w:r>
      <w:r w:rsidRPr="0044075B">
        <w:rPr>
          <w:rStyle w:val="nfase"/>
          <w:rFonts w:ascii="Galliard BT" w:hAnsi="Galliard BT"/>
          <w:i w:val="0"/>
        </w:rPr>
        <w:t xml:space="preserve"> não podia sair de casa</w:t>
      </w:r>
      <w:r w:rsidR="001C3B98">
        <w:rPr>
          <w:rStyle w:val="nfase"/>
          <w:rFonts w:ascii="Galliard BT" w:hAnsi="Galliard BT"/>
          <w:i w:val="0"/>
        </w:rPr>
        <w:t>.</w:t>
      </w:r>
      <w:r w:rsidRPr="0044075B">
        <w:rPr>
          <w:rStyle w:val="nfase"/>
          <w:rFonts w:ascii="Galliard BT" w:hAnsi="Galliard BT"/>
          <w:i w:val="0"/>
        </w:rPr>
        <w:t xml:space="preserve"> </w:t>
      </w:r>
      <w:r w:rsidR="001C3B98">
        <w:rPr>
          <w:rStyle w:val="nfase"/>
          <w:rFonts w:ascii="Galliard BT" w:hAnsi="Galliard BT"/>
          <w:i w:val="0"/>
        </w:rPr>
        <w:t>C</w:t>
      </w:r>
      <w:r w:rsidRPr="0044075B">
        <w:rPr>
          <w:rStyle w:val="nfase"/>
          <w:rFonts w:ascii="Galliard BT" w:hAnsi="Galliard BT"/>
          <w:i w:val="0"/>
        </w:rPr>
        <w:t>ada pessoa que entrava</w:t>
      </w:r>
      <w:r w:rsidR="0044075B" w:rsidRPr="0044075B">
        <w:rPr>
          <w:rStyle w:val="nfase"/>
          <w:rFonts w:ascii="Galliard BT" w:hAnsi="Galliard BT"/>
          <w:i w:val="0"/>
        </w:rPr>
        <w:t xml:space="preserve"> na casa</w:t>
      </w:r>
      <w:r w:rsidRPr="0044075B">
        <w:rPr>
          <w:rStyle w:val="nfase"/>
          <w:rFonts w:ascii="Galliard BT" w:hAnsi="Galliard BT"/>
          <w:i w:val="0"/>
        </w:rPr>
        <w:t xml:space="preserve"> </w:t>
      </w:r>
      <w:r w:rsidR="001C3B98">
        <w:rPr>
          <w:rStyle w:val="nfase"/>
          <w:rFonts w:ascii="Galliard BT" w:hAnsi="Galliard BT"/>
          <w:i w:val="0"/>
        </w:rPr>
        <w:t xml:space="preserve">[dele] </w:t>
      </w:r>
      <w:r w:rsidRPr="0044075B">
        <w:rPr>
          <w:rStyle w:val="nfase"/>
          <w:rFonts w:ascii="Galliard BT" w:hAnsi="Galliard BT"/>
          <w:i w:val="0"/>
        </w:rPr>
        <w:t xml:space="preserve">era </w:t>
      </w:r>
      <w:r w:rsidR="0044075B" w:rsidRPr="0044075B">
        <w:rPr>
          <w:rStyle w:val="nfase"/>
          <w:rFonts w:ascii="Galliard BT" w:hAnsi="Galliard BT"/>
          <w:i w:val="0"/>
        </w:rPr>
        <w:t>registrada</w:t>
      </w:r>
      <w:r w:rsidRPr="0044075B">
        <w:rPr>
          <w:rStyle w:val="nfase"/>
          <w:rFonts w:ascii="Galliard BT" w:hAnsi="Galliard BT"/>
          <w:i w:val="0"/>
        </w:rPr>
        <w:t xml:space="preserve"> pela polícia mexicana; havia dez policiais mexicanos em torno, em parte para protegê-lo, em parte para espionar quem entra</w:t>
      </w:r>
      <w:r w:rsidR="001C3B98">
        <w:rPr>
          <w:rStyle w:val="nfase"/>
          <w:rFonts w:ascii="Galliard BT" w:hAnsi="Galliard BT"/>
          <w:i w:val="0"/>
        </w:rPr>
        <w:t>sse</w:t>
      </w:r>
      <w:r w:rsidRPr="0044075B">
        <w:rPr>
          <w:rStyle w:val="nfase"/>
          <w:rFonts w:ascii="Galliard BT" w:hAnsi="Galliard BT"/>
          <w:i w:val="0"/>
        </w:rPr>
        <w:t>, quem saí</w:t>
      </w:r>
      <w:r w:rsidR="001C3B98">
        <w:rPr>
          <w:rStyle w:val="nfase"/>
          <w:rFonts w:ascii="Galliard BT" w:hAnsi="Galliard BT"/>
          <w:i w:val="0"/>
        </w:rPr>
        <w:t>sse</w:t>
      </w:r>
      <w:r w:rsidRPr="0044075B">
        <w:rPr>
          <w:rStyle w:val="nfase"/>
          <w:rFonts w:ascii="Galliard BT" w:hAnsi="Galliard BT"/>
          <w:i w:val="0"/>
        </w:rPr>
        <w:t>, quem fala</w:t>
      </w:r>
      <w:r w:rsidR="001C3B98">
        <w:rPr>
          <w:rStyle w:val="nfase"/>
          <w:rFonts w:ascii="Galliard BT" w:hAnsi="Galliard BT"/>
          <w:i w:val="0"/>
        </w:rPr>
        <w:t>sse</w:t>
      </w:r>
      <w:r w:rsidRPr="0044075B">
        <w:rPr>
          <w:rStyle w:val="nfase"/>
          <w:rFonts w:ascii="Galliard BT" w:hAnsi="Galliard BT"/>
          <w:i w:val="0"/>
        </w:rPr>
        <w:t xml:space="preserve"> por telefone,</w:t>
      </w:r>
      <w:r w:rsidR="0044075B" w:rsidRPr="0044075B">
        <w:rPr>
          <w:rStyle w:val="nfase"/>
          <w:rFonts w:ascii="Galliard BT" w:hAnsi="Galliard BT"/>
          <w:i w:val="0"/>
        </w:rPr>
        <w:t xml:space="preserve"> </w:t>
      </w:r>
      <w:r w:rsidRPr="0044075B">
        <w:rPr>
          <w:rStyle w:val="nfase"/>
          <w:rFonts w:ascii="Galliard BT" w:hAnsi="Galliard BT"/>
          <w:i w:val="0"/>
        </w:rPr>
        <w:t>absolutamente tudo. Nada ali dá o menor sinal de que ele pudesse estar conspirando com qualquer go</w:t>
      </w:r>
      <w:r w:rsidR="0044075B" w:rsidRPr="0044075B">
        <w:rPr>
          <w:rStyle w:val="nfase"/>
          <w:rFonts w:ascii="Galliard BT" w:hAnsi="Galliard BT"/>
          <w:i w:val="0"/>
        </w:rPr>
        <w:t>verno estrangeiro. Ao contrário:</w:t>
      </w:r>
      <w:r w:rsidRPr="0044075B">
        <w:rPr>
          <w:rStyle w:val="nfase"/>
          <w:rFonts w:ascii="Galliard BT" w:hAnsi="Galliard BT"/>
          <w:i w:val="0"/>
        </w:rPr>
        <w:t xml:space="preserve"> todos os países onde </w:t>
      </w:r>
      <w:r w:rsidR="001C3B98">
        <w:rPr>
          <w:rStyle w:val="nfase"/>
          <w:rFonts w:ascii="Galliard BT" w:hAnsi="Galliard BT"/>
          <w:i w:val="0"/>
        </w:rPr>
        <w:t>Trotsky</w:t>
      </w:r>
      <w:r w:rsidRPr="0044075B">
        <w:rPr>
          <w:rStyle w:val="nfase"/>
          <w:rFonts w:ascii="Galliard BT" w:hAnsi="Galliard BT"/>
          <w:i w:val="0"/>
        </w:rPr>
        <w:t xml:space="preserve"> foi exilado queriam vê-lo pelas costas o mais rápido possível</w:t>
      </w:r>
      <w:r w:rsidR="0044075B" w:rsidRPr="0044075B">
        <w:rPr>
          <w:rStyle w:val="nfase"/>
          <w:rFonts w:ascii="Galliard BT" w:hAnsi="Galliard BT"/>
          <w:i w:val="0"/>
        </w:rPr>
        <w:t>;</w:t>
      </w:r>
      <w:r w:rsidRPr="0044075B">
        <w:rPr>
          <w:rStyle w:val="nfase"/>
          <w:rFonts w:ascii="Galliard BT" w:hAnsi="Galliard BT"/>
          <w:i w:val="0"/>
        </w:rPr>
        <w:t xml:space="preserve"> aceita</w:t>
      </w:r>
      <w:r w:rsidR="0044075B" w:rsidRPr="0044075B">
        <w:rPr>
          <w:rStyle w:val="nfase"/>
          <w:rFonts w:ascii="Galliard BT" w:hAnsi="Galliard BT"/>
          <w:i w:val="0"/>
        </w:rPr>
        <w:t>va</w:t>
      </w:r>
      <w:r w:rsidRPr="0044075B">
        <w:rPr>
          <w:rStyle w:val="nfase"/>
          <w:rFonts w:ascii="Galliard BT" w:hAnsi="Galliard BT"/>
          <w:i w:val="0"/>
        </w:rPr>
        <w:t>m o cara só para não recusar asilo</w:t>
      </w:r>
      <w:r w:rsidR="0044075B" w:rsidRPr="0044075B">
        <w:rPr>
          <w:rStyle w:val="nfase"/>
          <w:rFonts w:ascii="Galliard BT" w:hAnsi="Galliard BT"/>
          <w:i w:val="0"/>
        </w:rPr>
        <w:t>, mas torcia</w:t>
      </w:r>
      <w:r w:rsidR="00056FE3" w:rsidRPr="0044075B">
        <w:rPr>
          <w:rStyle w:val="nfase"/>
          <w:rFonts w:ascii="Galliard BT" w:hAnsi="Galliard BT"/>
          <w:i w:val="0"/>
        </w:rPr>
        <w:t xml:space="preserve">m para que </w:t>
      </w:r>
      <w:r w:rsidR="0044075B" w:rsidRPr="0044075B">
        <w:rPr>
          <w:rStyle w:val="nfase"/>
          <w:rFonts w:ascii="Galliard BT" w:hAnsi="Galliard BT"/>
          <w:i w:val="0"/>
        </w:rPr>
        <w:t>fosse</w:t>
      </w:r>
      <w:r w:rsidR="00056FE3" w:rsidRPr="0044075B">
        <w:rPr>
          <w:rStyle w:val="nfase"/>
          <w:rFonts w:ascii="Galliard BT" w:hAnsi="Galliard BT"/>
          <w:i w:val="0"/>
        </w:rPr>
        <w:t xml:space="preserve"> embora o mais rápido possível. Isso aconteceu na Noruega, na França, Turquia, Novo México, em todo lugar que ele foi. O prestígio dele com as autoridades de todos os governos d</w:t>
      </w:r>
      <w:r w:rsidR="00A452F1">
        <w:rPr>
          <w:rStyle w:val="nfase"/>
          <w:rFonts w:ascii="Galliard BT" w:hAnsi="Galliard BT"/>
          <w:i w:val="0"/>
        </w:rPr>
        <w:t>o mundo era zero. Mas na versão soviética</w:t>
      </w:r>
      <w:r w:rsidR="00056FE3" w:rsidRPr="0044075B">
        <w:rPr>
          <w:rStyle w:val="nfase"/>
          <w:rFonts w:ascii="Galliard BT" w:hAnsi="Galliard BT"/>
          <w:i w:val="0"/>
        </w:rPr>
        <w:t xml:space="preserve"> ele era um todo poderoso, chefe de uma conspiração mundial que es</w:t>
      </w:r>
      <w:r w:rsidR="00A452F1">
        <w:rPr>
          <w:rStyle w:val="nfase"/>
          <w:rFonts w:ascii="Galliard BT" w:hAnsi="Galliard BT"/>
          <w:i w:val="0"/>
        </w:rPr>
        <w:t>tava boicotando a revolução</w:t>
      </w:r>
      <w:r w:rsidR="00056FE3" w:rsidRPr="0044075B">
        <w:rPr>
          <w:rStyle w:val="nfase"/>
          <w:rFonts w:ascii="Galliard BT" w:hAnsi="Galliard BT"/>
          <w:i w:val="0"/>
        </w:rPr>
        <w:t>, tramando para envenenar em massa cidadãos soviéticos, sobretudo para matar o próprio Stalin.</w:t>
      </w:r>
      <w:r w:rsidR="00CF5DD5" w:rsidRPr="0044075B">
        <w:rPr>
          <w:rStyle w:val="nfase"/>
          <w:rFonts w:ascii="Galliard BT" w:hAnsi="Galliard BT"/>
          <w:i w:val="0"/>
        </w:rPr>
        <w:t xml:space="preserve"> Quando, na verdade, Trotsky sabia que seria morto. A impressão que me sobra é que ele deixou o Ramón Mercader matá-lo. Sempre dizia que iriam matá-lo</w:t>
      </w:r>
      <w:r w:rsidR="0044075B" w:rsidRPr="0044075B">
        <w:rPr>
          <w:rStyle w:val="nfase"/>
          <w:rFonts w:ascii="Galliard BT" w:hAnsi="Galliard BT"/>
          <w:i w:val="0"/>
        </w:rPr>
        <w:t>. A</w:t>
      </w:r>
      <w:r w:rsidR="00CF5DD5" w:rsidRPr="0044075B">
        <w:rPr>
          <w:rStyle w:val="nfase"/>
          <w:rFonts w:ascii="Galliard BT" w:hAnsi="Galliard BT"/>
          <w:i w:val="0"/>
        </w:rPr>
        <w:t>cho que tinha cansado de fugir do assassino virtual e se deixou mata</w:t>
      </w:r>
      <w:r w:rsidR="00A452F1">
        <w:rPr>
          <w:rStyle w:val="nfase"/>
          <w:rFonts w:ascii="Galliard BT" w:hAnsi="Galliard BT"/>
          <w:i w:val="0"/>
        </w:rPr>
        <w:t>r. Mercader era um desconhecido;</w:t>
      </w:r>
      <w:r w:rsidR="00CF5DD5" w:rsidRPr="0044075B">
        <w:rPr>
          <w:rStyle w:val="nfase"/>
          <w:rFonts w:ascii="Galliard BT" w:hAnsi="Galliard BT"/>
          <w:i w:val="0"/>
        </w:rPr>
        <w:t xml:space="preserve"> Trotsky deixou ele entrar em sua casa e ainda ficou de costas para ele. É muita moleza. Acho que </w:t>
      </w:r>
      <w:r w:rsidR="00A452F1">
        <w:rPr>
          <w:rStyle w:val="nfase"/>
          <w:rFonts w:ascii="Galliard BT" w:hAnsi="Galliard BT"/>
          <w:i w:val="0"/>
        </w:rPr>
        <w:t>Trotsky</w:t>
      </w:r>
      <w:r w:rsidR="00CF5DD5" w:rsidRPr="0044075B">
        <w:rPr>
          <w:rStyle w:val="nfase"/>
          <w:rFonts w:ascii="Galliard BT" w:hAnsi="Galliard BT"/>
          <w:i w:val="0"/>
        </w:rPr>
        <w:t xml:space="preserve"> já sabia e esta</w:t>
      </w:r>
      <w:r w:rsidR="00A452F1">
        <w:rPr>
          <w:rStyle w:val="nfase"/>
          <w:rFonts w:ascii="Galliard BT" w:hAnsi="Galliard BT"/>
          <w:i w:val="0"/>
        </w:rPr>
        <w:t>va</w:t>
      </w:r>
      <w:r w:rsidR="00CF5DD5" w:rsidRPr="0044075B">
        <w:rPr>
          <w:rStyle w:val="nfase"/>
          <w:rFonts w:ascii="Galliard BT" w:hAnsi="Galliard BT"/>
          <w:i w:val="0"/>
        </w:rPr>
        <w:t xml:space="preserve"> cansado mesmo.</w:t>
      </w:r>
    </w:p>
    <w:p w:rsidR="0044075B" w:rsidRPr="0026156B" w:rsidRDefault="0044075B" w:rsidP="00F67EBE">
      <w:pPr>
        <w:jc w:val="both"/>
        <w:rPr>
          <w:rStyle w:val="nfase"/>
          <w:rFonts w:ascii="Galliard BT" w:hAnsi="Galliard BT"/>
          <w:i w:val="0"/>
          <w:color w:val="0000FF"/>
        </w:rPr>
      </w:pPr>
    </w:p>
    <w:p w:rsidR="00CF5DD5" w:rsidRPr="00843946" w:rsidRDefault="0044075B" w:rsidP="00F67EBE">
      <w:pPr>
        <w:jc w:val="both"/>
        <w:rPr>
          <w:rStyle w:val="nfase"/>
          <w:rFonts w:ascii="Galliard BT" w:hAnsi="Galliard BT"/>
          <w:i w:val="0"/>
        </w:rPr>
      </w:pPr>
      <w:r w:rsidRPr="00843946">
        <w:rPr>
          <w:rStyle w:val="nfase"/>
          <w:rFonts w:ascii="Galliard BT" w:hAnsi="Galliard BT"/>
          <w:i w:val="0"/>
        </w:rPr>
        <w:t>Compreende-se que o discurso [do governo soviético] é totalmente</w:t>
      </w:r>
      <w:r w:rsidR="00CF5DD5" w:rsidRPr="00843946">
        <w:rPr>
          <w:rStyle w:val="nfase"/>
          <w:rFonts w:ascii="Galliard BT" w:hAnsi="Galliard BT"/>
          <w:i w:val="0"/>
        </w:rPr>
        <w:t xml:space="preserve"> </w:t>
      </w:r>
      <w:r w:rsidRPr="00843946">
        <w:rPr>
          <w:rStyle w:val="nfase"/>
          <w:rFonts w:ascii="Galliard BT" w:hAnsi="Galliard BT"/>
          <w:i w:val="0"/>
        </w:rPr>
        <w:t>imaginário pela discrepância</w:t>
      </w:r>
      <w:r w:rsidR="00CF5DD5" w:rsidRPr="00843946">
        <w:rPr>
          <w:rStyle w:val="nfase"/>
          <w:rFonts w:ascii="Galliard BT" w:hAnsi="Galliard BT"/>
          <w:i w:val="0"/>
        </w:rPr>
        <w:t xml:space="preserve"> entre a impotência total de Trotsky nos últimos anos e a onipotência que o governo soviétic</w:t>
      </w:r>
      <w:r w:rsidRPr="00843946">
        <w:rPr>
          <w:rStyle w:val="nfase"/>
          <w:rFonts w:ascii="Galliard BT" w:hAnsi="Galliard BT"/>
          <w:i w:val="0"/>
        </w:rPr>
        <w:t>o</w:t>
      </w:r>
      <w:r w:rsidR="00CF5DD5" w:rsidRPr="00843946">
        <w:rPr>
          <w:rStyle w:val="nfase"/>
          <w:rFonts w:ascii="Galliard BT" w:hAnsi="Galliard BT"/>
          <w:i w:val="0"/>
        </w:rPr>
        <w:t xml:space="preserve"> lhe atribuía. Mas não se pode dize</w:t>
      </w:r>
      <w:r w:rsidR="00843946" w:rsidRPr="00843946">
        <w:rPr>
          <w:rStyle w:val="nfase"/>
          <w:rFonts w:ascii="Galliard BT" w:hAnsi="Galliard BT"/>
          <w:i w:val="0"/>
        </w:rPr>
        <w:t>r o mesmo sobre o discurso anti</w:t>
      </w:r>
      <w:r w:rsidR="00CF5DD5" w:rsidRPr="00843946">
        <w:rPr>
          <w:rStyle w:val="nfase"/>
          <w:rFonts w:ascii="Galliard BT" w:hAnsi="Galliard BT"/>
          <w:i w:val="0"/>
        </w:rPr>
        <w:t xml:space="preserve">comunista, que na verdade abrangia muito menos do que </w:t>
      </w:r>
      <w:r w:rsidR="00843946" w:rsidRPr="00843946">
        <w:rPr>
          <w:rStyle w:val="nfase"/>
          <w:rFonts w:ascii="Galliard BT" w:hAnsi="Galliard BT"/>
          <w:i w:val="0"/>
        </w:rPr>
        <w:t>o soviético</w:t>
      </w:r>
      <w:r w:rsidR="00CF5DD5" w:rsidRPr="00843946">
        <w:rPr>
          <w:rStyle w:val="nfase"/>
          <w:rFonts w:ascii="Galliard BT" w:hAnsi="Galliard BT"/>
          <w:i w:val="0"/>
        </w:rPr>
        <w:t xml:space="preserve">. </w:t>
      </w:r>
      <w:r w:rsidR="00843946" w:rsidRPr="00843946">
        <w:rPr>
          <w:rStyle w:val="nfase"/>
          <w:rFonts w:ascii="Galliard BT" w:hAnsi="Galliard BT"/>
          <w:i w:val="0"/>
        </w:rPr>
        <w:t>O</w:t>
      </w:r>
      <w:r w:rsidR="00CF5DD5" w:rsidRPr="00843946">
        <w:rPr>
          <w:rStyle w:val="nfase"/>
          <w:rFonts w:ascii="Galliard BT" w:hAnsi="Galliard BT"/>
          <w:i w:val="0"/>
        </w:rPr>
        <w:t xml:space="preserve"> discurso</w:t>
      </w:r>
      <w:r w:rsidR="00843946" w:rsidRPr="00843946">
        <w:rPr>
          <w:rStyle w:val="nfase"/>
          <w:rFonts w:ascii="Galliard BT" w:hAnsi="Galliard BT"/>
          <w:i w:val="0"/>
        </w:rPr>
        <w:t xml:space="preserve"> anticomunista</w:t>
      </w:r>
      <w:r w:rsidR="00CF5DD5" w:rsidRPr="00843946">
        <w:rPr>
          <w:rStyle w:val="nfase"/>
          <w:rFonts w:ascii="Galliard BT" w:hAnsi="Galliard BT"/>
          <w:i w:val="0"/>
        </w:rPr>
        <w:t xml:space="preserve"> </w:t>
      </w:r>
      <w:r w:rsidR="00A452F1" w:rsidRPr="00843946">
        <w:rPr>
          <w:rStyle w:val="nfase"/>
          <w:rFonts w:ascii="Galliard BT" w:hAnsi="Galliard BT"/>
          <w:i w:val="0"/>
        </w:rPr>
        <w:t xml:space="preserve">às vezes </w:t>
      </w:r>
      <w:r w:rsidR="00CF5DD5" w:rsidRPr="00843946">
        <w:rPr>
          <w:rStyle w:val="nfase"/>
          <w:rFonts w:ascii="Galliard BT" w:hAnsi="Galliard BT"/>
          <w:i w:val="0"/>
        </w:rPr>
        <w:t>era até ingênuo.</w:t>
      </w:r>
    </w:p>
    <w:p w:rsidR="00E80890" w:rsidRPr="0026156B" w:rsidRDefault="00E80890" w:rsidP="00F67EBE">
      <w:pPr>
        <w:jc w:val="both"/>
        <w:rPr>
          <w:rStyle w:val="nfase"/>
          <w:rFonts w:ascii="Galliard BT" w:hAnsi="Galliard BT"/>
          <w:i w:val="0"/>
          <w:color w:val="0000FF"/>
        </w:rPr>
      </w:pPr>
    </w:p>
    <w:p w:rsidR="00431F52" w:rsidRDefault="00E80890" w:rsidP="00F67EBE">
      <w:pPr>
        <w:jc w:val="both"/>
        <w:rPr>
          <w:rFonts w:ascii="Galliard BT" w:hAnsi="Galliard BT"/>
          <w:b/>
          <w:color w:val="FF0000"/>
          <w:sz w:val="16"/>
          <w:szCs w:val="16"/>
        </w:rPr>
      </w:pPr>
      <w:r w:rsidRPr="00AB596C">
        <w:rPr>
          <w:rStyle w:val="nfase"/>
          <w:rFonts w:ascii="Galliard BT" w:hAnsi="Galliard BT"/>
          <w:i w:val="0"/>
        </w:rPr>
        <w:t>As classes falantes, os formadores do opinião, os gurus da nação brasileira</w:t>
      </w:r>
      <w:r w:rsidR="00AD709D" w:rsidRPr="00AB596C">
        <w:rPr>
          <w:rStyle w:val="nfase"/>
          <w:rFonts w:ascii="Galliard BT" w:hAnsi="Galliard BT"/>
          <w:i w:val="0"/>
        </w:rPr>
        <w:t>,</w:t>
      </w:r>
      <w:r w:rsidR="00553E39" w:rsidRPr="00AB596C">
        <w:rPr>
          <w:rStyle w:val="nfase"/>
          <w:rFonts w:ascii="Galliard BT" w:hAnsi="Galliard BT"/>
          <w:i w:val="0"/>
        </w:rPr>
        <w:t xml:space="preserve"> são</w:t>
      </w:r>
      <w:r w:rsidRPr="00AB596C">
        <w:rPr>
          <w:rStyle w:val="nfase"/>
          <w:rFonts w:ascii="Galliard BT" w:hAnsi="Galliard BT"/>
          <w:i w:val="0"/>
        </w:rPr>
        <w:t xml:space="preserve"> </w:t>
      </w:r>
      <w:r w:rsidR="00AD709D" w:rsidRPr="00AB596C">
        <w:rPr>
          <w:rStyle w:val="nfase"/>
          <w:rFonts w:ascii="Galliard BT" w:hAnsi="Galliard BT"/>
          <w:i w:val="0"/>
        </w:rPr>
        <w:t xml:space="preserve">todos </w:t>
      </w:r>
      <w:r w:rsidRPr="00AB596C">
        <w:rPr>
          <w:rStyle w:val="nfase"/>
          <w:rFonts w:ascii="Galliard BT" w:hAnsi="Galliard BT"/>
          <w:i w:val="0"/>
        </w:rPr>
        <w:t>pessoas monstruosamente superficiais</w:t>
      </w:r>
      <w:r w:rsidR="00553E39" w:rsidRPr="00AB596C">
        <w:rPr>
          <w:rStyle w:val="nfase"/>
          <w:rFonts w:ascii="Galliard BT" w:hAnsi="Galliard BT"/>
          <w:i w:val="0"/>
        </w:rPr>
        <w:t>,</w:t>
      </w:r>
      <w:r w:rsidRPr="00AB596C">
        <w:rPr>
          <w:rStyle w:val="nfase"/>
          <w:rFonts w:ascii="Galliard BT" w:hAnsi="Galliard BT"/>
          <w:i w:val="0"/>
        </w:rPr>
        <w:t xml:space="preserve"> </w:t>
      </w:r>
      <w:r w:rsidR="00553E39" w:rsidRPr="00AB596C">
        <w:rPr>
          <w:rStyle w:val="nfase"/>
          <w:rFonts w:ascii="Galliard BT" w:hAnsi="Galliard BT"/>
          <w:i w:val="0"/>
        </w:rPr>
        <w:t>pois seu</w:t>
      </w:r>
      <w:r w:rsidRPr="00AB596C">
        <w:rPr>
          <w:rStyle w:val="nfase"/>
          <w:rFonts w:ascii="Galliard BT" w:hAnsi="Galliard BT"/>
          <w:i w:val="0"/>
        </w:rPr>
        <w:t xml:space="preserve"> padrão de medida está na mídia. O jornalista é um coitado, um infeliz, mal preparado, inculto, revoltadinho.</w:t>
      </w:r>
      <w:r w:rsidR="0068350A">
        <w:rPr>
          <w:rStyle w:val="nfase"/>
          <w:rFonts w:ascii="Galliard BT" w:hAnsi="Galliard BT"/>
          <w:i w:val="0"/>
        </w:rPr>
        <w:t xml:space="preserve"> </w:t>
      </w:r>
      <w:r w:rsidR="00523C2C">
        <w:rPr>
          <w:rFonts w:ascii="Galliard BT" w:hAnsi="Galliard BT"/>
          <w:b/>
          <w:color w:val="FF0000"/>
          <w:sz w:val="16"/>
          <w:szCs w:val="16"/>
        </w:rPr>
        <w:t>[</w:t>
      </w:r>
      <w:r w:rsidR="0068350A" w:rsidRPr="00E80890">
        <w:rPr>
          <w:rFonts w:ascii="Galliard BT" w:hAnsi="Galliard BT"/>
          <w:b/>
          <w:color w:val="FF0000"/>
          <w:sz w:val="16"/>
          <w:szCs w:val="16"/>
        </w:rPr>
        <w:t>00:50</w:t>
      </w:r>
      <w:r w:rsidR="00523C2C">
        <w:rPr>
          <w:rFonts w:ascii="Galliard BT" w:hAnsi="Galliard BT"/>
          <w:b/>
          <w:color w:val="FF0000"/>
          <w:sz w:val="16"/>
          <w:szCs w:val="16"/>
        </w:rPr>
        <w:t>]</w:t>
      </w:r>
      <w:r w:rsidR="0068350A">
        <w:rPr>
          <w:rFonts w:ascii="Galliard BT" w:hAnsi="Galliard BT"/>
          <w:b/>
          <w:color w:val="FF0000"/>
          <w:sz w:val="16"/>
          <w:szCs w:val="16"/>
        </w:rPr>
        <w:t xml:space="preserve"> </w:t>
      </w:r>
      <w:r w:rsidR="00AD709D" w:rsidRPr="00AB596C">
        <w:rPr>
          <w:rStyle w:val="nfase"/>
          <w:rFonts w:ascii="Galliard BT" w:hAnsi="Galliard BT"/>
          <w:i w:val="0"/>
        </w:rPr>
        <w:t>E o</w:t>
      </w:r>
      <w:r w:rsidRPr="00AB596C">
        <w:rPr>
          <w:rStyle w:val="nfase"/>
          <w:rFonts w:ascii="Galliard BT" w:hAnsi="Galliard BT"/>
          <w:i w:val="0"/>
        </w:rPr>
        <w:t>s políticos</w:t>
      </w:r>
      <w:r w:rsidR="00AD709D" w:rsidRPr="00AB596C">
        <w:rPr>
          <w:rStyle w:val="nfase"/>
          <w:rFonts w:ascii="Galliard BT" w:hAnsi="Galliard BT"/>
          <w:i w:val="0"/>
        </w:rPr>
        <w:t>,</w:t>
      </w:r>
      <w:r w:rsidRPr="00AB596C">
        <w:rPr>
          <w:rStyle w:val="nfase"/>
          <w:rFonts w:ascii="Galliard BT" w:hAnsi="Galliard BT"/>
          <w:i w:val="0"/>
        </w:rPr>
        <w:t xml:space="preserve"> ministros</w:t>
      </w:r>
      <w:r w:rsidR="00AD709D" w:rsidRPr="00AB596C">
        <w:rPr>
          <w:rStyle w:val="nfase"/>
          <w:rFonts w:ascii="Galliard BT" w:hAnsi="Galliard BT"/>
          <w:i w:val="0"/>
        </w:rPr>
        <w:t xml:space="preserve"> e escritores, todos</w:t>
      </w:r>
      <w:r w:rsidRPr="00AB596C">
        <w:rPr>
          <w:rStyle w:val="nfase"/>
          <w:rFonts w:ascii="Galliard BT" w:hAnsi="Galliard BT"/>
          <w:i w:val="0"/>
        </w:rPr>
        <w:t xml:space="preserve"> depende</w:t>
      </w:r>
      <w:r w:rsidR="00A452F1">
        <w:rPr>
          <w:rStyle w:val="nfase"/>
          <w:rFonts w:ascii="Galliard BT" w:hAnsi="Galliard BT"/>
          <w:i w:val="0"/>
        </w:rPr>
        <w:t>ntes</w:t>
      </w:r>
      <w:r w:rsidRPr="00AB596C">
        <w:rPr>
          <w:rStyle w:val="nfase"/>
          <w:rFonts w:ascii="Galliard BT" w:hAnsi="Galliard BT"/>
          <w:i w:val="0"/>
        </w:rPr>
        <w:t xml:space="preserve"> da opinião da </w:t>
      </w:r>
      <w:r w:rsidR="00AD709D" w:rsidRPr="00AB596C">
        <w:rPr>
          <w:rStyle w:val="nfase"/>
          <w:rFonts w:ascii="Galliard BT" w:hAnsi="Galliard BT"/>
          <w:i w:val="0"/>
        </w:rPr>
        <w:t>classe falante</w:t>
      </w:r>
      <w:r w:rsidRPr="00AB596C">
        <w:rPr>
          <w:rStyle w:val="nfase"/>
          <w:rFonts w:ascii="Galliard BT" w:hAnsi="Galliard BT"/>
          <w:i w:val="0"/>
        </w:rPr>
        <w:t>, faze</w:t>
      </w:r>
      <w:r w:rsidR="00AD709D" w:rsidRPr="00AB596C">
        <w:rPr>
          <w:rStyle w:val="nfase"/>
          <w:rFonts w:ascii="Galliard BT" w:hAnsi="Galliard BT"/>
          <w:i w:val="0"/>
        </w:rPr>
        <w:t>m</w:t>
      </w:r>
      <w:r w:rsidRPr="00AB596C">
        <w:rPr>
          <w:rStyle w:val="nfase"/>
          <w:rFonts w:ascii="Galliard BT" w:hAnsi="Galliard BT"/>
          <w:i w:val="0"/>
        </w:rPr>
        <w:t xml:space="preserve"> </w:t>
      </w:r>
      <w:r w:rsidR="00AD709D" w:rsidRPr="00AB596C">
        <w:rPr>
          <w:rStyle w:val="nfase"/>
          <w:rFonts w:ascii="Galliard BT" w:hAnsi="Galliard BT"/>
          <w:i w:val="0"/>
        </w:rPr>
        <w:t xml:space="preserve">de </w:t>
      </w:r>
      <w:r w:rsidRPr="00AB596C">
        <w:rPr>
          <w:rStyle w:val="nfase"/>
          <w:rFonts w:ascii="Galliard BT" w:hAnsi="Galliard BT"/>
          <w:i w:val="0"/>
        </w:rPr>
        <w:t>tudo para posar</w:t>
      </w:r>
      <w:r w:rsidR="0068350A">
        <w:rPr>
          <w:rStyle w:val="nfase"/>
          <w:rFonts w:ascii="Galliard BT" w:hAnsi="Galliard BT"/>
          <w:i w:val="0"/>
        </w:rPr>
        <w:t>, para</w:t>
      </w:r>
      <w:r w:rsidRPr="00AB596C">
        <w:rPr>
          <w:rStyle w:val="nfase"/>
          <w:rFonts w:ascii="Galliard BT" w:hAnsi="Galliard BT"/>
          <w:i w:val="0"/>
        </w:rPr>
        <w:t xml:space="preserve"> </w:t>
      </w:r>
      <w:r w:rsidR="0068350A">
        <w:rPr>
          <w:rStyle w:val="nfase"/>
          <w:rFonts w:ascii="Galliard BT" w:hAnsi="Galliard BT"/>
          <w:i w:val="0"/>
        </w:rPr>
        <w:t>fazer</w:t>
      </w:r>
      <w:r w:rsidRPr="00AB596C">
        <w:rPr>
          <w:rStyle w:val="nfase"/>
          <w:rFonts w:ascii="Galliard BT" w:hAnsi="Galliard BT"/>
          <w:i w:val="0"/>
        </w:rPr>
        <w:t xml:space="preserve"> bonito na frente d</w:t>
      </w:r>
      <w:r w:rsidR="00AD709D" w:rsidRPr="00AB596C">
        <w:rPr>
          <w:rStyle w:val="nfase"/>
          <w:rFonts w:ascii="Galliard BT" w:hAnsi="Galliard BT"/>
          <w:i w:val="0"/>
        </w:rPr>
        <w:t>aqueles</w:t>
      </w:r>
      <w:r w:rsidRPr="00AB596C">
        <w:rPr>
          <w:rStyle w:val="nfase"/>
          <w:rFonts w:ascii="Galliard BT" w:hAnsi="Galliard BT"/>
          <w:i w:val="0"/>
        </w:rPr>
        <w:t xml:space="preserve"> coitados.</w:t>
      </w:r>
      <w:r w:rsidR="0054386D">
        <w:rPr>
          <w:rFonts w:ascii="Galliard BT" w:hAnsi="Galliard BT"/>
          <w:iCs/>
        </w:rPr>
        <w:t xml:space="preserve"> </w:t>
      </w:r>
    </w:p>
    <w:p w:rsidR="0054386D" w:rsidRPr="0054386D" w:rsidRDefault="0054386D" w:rsidP="00F67EBE">
      <w:pPr>
        <w:jc w:val="both"/>
        <w:rPr>
          <w:rFonts w:ascii="Galliard BT" w:hAnsi="Galliard BT"/>
          <w:iCs/>
        </w:rPr>
      </w:pPr>
    </w:p>
    <w:p w:rsidR="00AA6F6E" w:rsidRDefault="00AB596C" w:rsidP="00F67EBE">
      <w:pPr>
        <w:jc w:val="both"/>
        <w:rPr>
          <w:rFonts w:ascii="Galliard BT" w:hAnsi="Galliard BT"/>
          <w:szCs w:val="16"/>
        </w:rPr>
      </w:pPr>
      <w:r w:rsidRPr="00AB596C">
        <w:rPr>
          <w:rFonts w:ascii="Galliard BT" w:hAnsi="Galliard BT"/>
          <w:szCs w:val="16"/>
        </w:rPr>
        <w:t>Claro que essas</w:t>
      </w:r>
      <w:r w:rsidR="00304E2E">
        <w:rPr>
          <w:rFonts w:ascii="Galliard BT" w:hAnsi="Galliard BT"/>
          <w:szCs w:val="16"/>
        </w:rPr>
        <w:t xml:space="preserve"> pessoas</w:t>
      </w:r>
      <w:r w:rsidRPr="00AB596C">
        <w:rPr>
          <w:rFonts w:ascii="Galliard BT" w:hAnsi="Galliard BT"/>
          <w:szCs w:val="16"/>
        </w:rPr>
        <w:t xml:space="preserve"> </w:t>
      </w:r>
      <w:r w:rsidR="00304E2E">
        <w:rPr>
          <w:rFonts w:ascii="Galliard BT" w:hAnsi="Galliard BT"/>
          <w:szCs w:val="16"/>
        </w:rPr>
        <w:t>têm, nesse sentido,</w:t>
      </w:r>
      <w:r w:rsidRPr="00AB596C">
        <w:rPr>
          <w:rFonts w:ascii="Galliard BT" w:hAnsi="Galliard BT"/>
          <w:szCs w:val="16"/>
        </w:rPr>
        <w:t xml:space="preserve"> experiências </w:t>
      </w:r>
      <w:r w:rsidR="00304E2E">
        <w:rPr>
          <w:rFonts w:ascii="Galliard BT" w:hAnsi="Galliard BT"/>
          <w:szCs w:val="16"/>
        </w:rPr>
        <w:t>de</w:t>
      </w:r>
      <w:r w:rsidRPr="00AB596C">
        <w:rPr>
          <w:rFonts w:ascii="Galliard BT" w:hAnsi="Galliard BT"/>
          <w:szCs w:val="16"/>
        </w:rPr>
        <w:t xml:space="preserve"> vida francamente miseráveis.</w:t>
      </w:r>
      <w:r>
        <w:rPr>
          <w:rFonts w:ascii="Galliard BT" w:hAnsi="Galliard BT"/>
          <w:szCs w:val="16"/>
        </w:rPr>
        <w:t xml:space="preserve"> E são </w:t>
      </w:r>
      <w:r w:rsidR="00304E2E">
        <w:rPr>
          <w:rFonts w:ascii="Galliard BT" w:hAnsi="Galliard BT"/>
          <w:szCs w:val="16"/>
        </w:rPr>
        <w:t>elas que fornecem</w:t>
      </w:r>
      <w:r>
        <w:rPr>
          <w:rFonts w:ascii="Galliard BT" w:hAnsi="Galliard BT"/>
          <w:szCs w:val="16"/>
        </w:rPr>
        <w:t xml:space="preserve"> o modelo de conduta, d</w:t>
      </w:r>
      <w:r w:rsidR="00304E2E">
        <w:rPr>
          <w:rFonts w:ascii="Galliard BT" w:hAnsi="Galliard BT"/>
          <w:szCs w:val="16"/>
        </w:rPr>
        <w:t>e</w:t>
      </w:r>
      <w:r>
        <w:rPr>
          <w:rFonts w:ascii="Galliard BT" w:hAnsi="Galliard BT"/>
          <w:szCs w:val="16"/>
        </w:rPr>
        <w:t xml:space="preserve"> melhores crenças, de pensamento etc. São pessoas muito pequenas, que tentam se ampliar através de uma imagem de mídia</w:t>
      </w:r>
      <w:r w:rsidR="00304E2E">
        <w:rPr>
          <w:rFonts w:ascii="Galliard BT" w:hAnsi="Galliard BT"/>
          <w:szCs w:val="16"/>
        </w:rPr>
        <w:t xml:space="preserve">. Elas nunca tentaram ser nada, somente parecer. Só que para parecer, é preciso parecer </w:t>
      </w:r>
      <w:r w:rsidR="00304E2E" w:rsidRPr="00304E2E">
        <w:rPr>
          <w:rFonts w:ascii="Galliard BT" w:hAnsi="Galliard BT"/>
          <w:i/>
          <w:szCs w:val="16"/>
        </w:rPr>
        <w:t>para alguém</w:t>
      </w:r>
      <w:r w:rsidR="00304E2E">
        <w:rPr>
          <w:rFonts w:ascii="Galliard BT" w:hAnsi="Galliard BT"/>
          <w:szCs w:val="16"/>
        </w:rPr>
        <w:t>. Não se pode aparecer diretamente para o público de milhões de pessoas</w:t>
      </w:r>
      <w:r w:rsidR="003763DF">
        <w:rPr>
          <w:rFonts w:ascii="Galliard BT" w:hAnsi="Galliard BT"/>
          <w:szCs w:val="16"/>
        </w:rPr>
        <w:t>. D</w:t>
      </w:r>
      <w:r w:rsidR="00304E2E">
        <w:rPr>
          <w:rFonts w:ascii="Galliard BT" w:hAnsi="Galliard BT"/>
          <w:szCs w:val="16"/>
        </w:rPr>
        <w:t>eve haver um intermediário. O intermediário é a mídia. Elas devem, então, aparecer diante da mídia. Treinam impostação vocal, fazem pose, imitam outro que julgam ter feito sucesso — por exemplo: “O FHC é um modelo de elegância, de pessoa culta, vou copiá-lo” — e assim por diante.</w:t>
      </w:r>
      <w:r w:rsidR="003763DF">
        <w:rPr>
          <w:rFonts w:ascii="Galliard BT" w:hAnsi="Galliard BT"/>
          <w:szCs w:val="16"/>
        </w:rPr>
        <w:t xml:space="preserve"> É com essas pessoas que estamos lidando.</w:t>
      </w:r>
    </w:p>
    <w:p w:rsidR="003763DF" w:rsidRDefault="003763DF" w:rsidP="00F67EBE">
      <w:pPr>
        <w:jc w:val="both"/>
        <w:rPr>
          <w:rFonts w:ascii="Galliard BT" w:hAnsi="Galliard BT"/>
          <w:szCs w:val="16"/>
        </w:rPr>
      </w:pPr>
    </w:p>
    <w:p w:rsidR="003763DF" w:rsidRDefault="003763DF" w:rsidP="00F67EBE">
      <w:pPr>
        <w:jc w:val="both"/>
        <w:rPr>
          <w:rFonts w:ascii="Galliard BT" w:hAnsi="Galliard BT"/>
          <w:szCs w:val="16"/>
        </w:rPr>
      </w:pPr>
      <w:r>
        <w:rPr>
          <w:rFonts w:ascii="Galliard BT" w:hAnsi="Galliard BT"/>
          <w:szCs w:val="16"/>
        </w:rPr>
        <w:t xml:space="preserve">Você não conseguirá progredir numa vida de escritor, nem conseguirá criar um diferencial, uma mudança nesse estado de coisas, sem assimilar em profundidade a experiência. O que implica </w:t>
      </w:r>
      <w:r w:rsidR="006E26DE">
        <w:rPr>
          <w:rFonts w:ascii="Galliard BT" w:hAnsi="Galliard BT"/>
          <w:szCs w:val="16"/>
        </w:rPr>
        <w:t>um isolamento, uma solidão quase enlouquecedora</w:t>
      </w:r>
      <w:r>
        <w:rPr>
          <w:rFonts w:ascii="Galliard BT" w:hAnsi="Galliard BT"/>
          <w:szCs w:val="16"/>
        </w:rPr>
        <w:t>. Aqueles que se sentem sozinhos e isolados</w:t>
      </w:r>
      <w:r w:rsidR="006E26DE">
        <w:rPr>
          <w:rFonts w:ascii="Galliard BT" w:hAnsi="Galliard BT"/>
          <w:szCs w:val="16"/>
        </w:rPr>
        <w:t>,</w:t>
      </w:r>
      <w:r>
        <w:rPr>
          <w:rFonts w:ascii="Galliard BT" w:hAnsi="Galliard BT"/>
          <w:szCs w:val="16"/>
        </w:rPr>
        <w:t xml:space="preserve"> </w:t>
      </w:r>
      <w:proofErr w:type="spellStart"/>
      <w:r>
        <w:rPr>
          <w:rFonts w:ascii="Galliard BT" w:hAnsi="Galliard BT"/>
          <w:szCs w:val="16"/>
        </w:rPr>
        <w:t>deem</w:t>
      </w:r>
      <w:proofErr w:type="spellEnd"/>
      <w:r>
        <w:rPr>
          <w:rFonts w:ascii="Galliard BT" w:hAnsi="Galliard BT"/>
          <w:szCs w:val="16"/>
        </w:rPr>
        <w:t xml:space="preserve"> graças a Deus. Porque quando o indivíduo logo encontra sua patota, seu meio, ele começa a se apoiar nis</w:t>
      </w:r>
      <w:r w:rsidR="006E26DE">
        <w:rPr>
          <w:rFonts w:ascii="Galliard BT" w:hAnsi="Galliard BT"/>
          <w:szCs w:val="16"/>
        </w:rPr>
        <w:t>s</w:t>
      </w:r>
      <w:r>
        <w:rPr>
          <w:rFonts w:ascii="Galliard BT" w:hAnsi="Galliard BT"/>
          <w:szCs w:val="16"/>
        </w:rPr>
        <w:t xml:space="preserve">o. Ele </w:t>
      </w:r>
      <w:r w:rsidR="006E26DE">
        <w:rPr>
          <w:rFonts w:ascii="Galliard BT" w:hAnsi="Galliard BT"/>
          <w:szCs w:val="16"/>
        </w:rPr>
        <w:t>já não tem de</w:t>
      </w:r>
      <w:r>
        <w:rPr>
          <w:rFonts w:ascii="Galliard BT" w:hAnsi="Galliard BT"/>
          <w:szCs w:val="16"/>
        </w:rPr>
        <w:t xml:space="preserve"> </w:t>
      </w:r>
      <w:r w:rsidRPr="003763DF">
        <w:rPr>
          <w:rFonts w:ascii="Galliard BT" w:hAnsi="Galliard BT"/>
          <w:i/>
          <w:szCs w:val="16"/>
        </w:rPr>
        <w:t>ser</w:t>
      </w:r>
      <w:r>
        <w:rPr>
          <w:rFonts w:ascii="Galliard BT" w:hAnsi="Galliard BT"/>
          <w:szCs w:val="16"/>
        </w:rPr>
        <w:t xml:space="preserve"> ninguém, basta </w:t>
      </w:r>
      <w:r w:rsidRPr="003763DF">
        <w:rPr>
          <w:rFonts w:ascii="Galliard BT" w:hAnsi="Galliard BT"/>
          <w:i/>
          <w:szCs w:val="16"/>
        </w:rPr>
        <w:t>parecer</w:t>
      </w:r>
      <w:r>
        <w:rPr>
          <w:rFonts w:ascii="Galliard BT" w:hAnsi="Galliard BT"/>
          <w:szCs w:val="16"/>
        </w:rPr>
        <w:t xml:space="preserve"> perante as pessoas que formam seu grupo de referência.</w:t>
      </w:r>
    </w:p>
    <w:p w:rsidR="00B97ABD" w:rsidRDefault="00B97ABD" w:rsidP="00F67EBE">
      <w:pPr>
        <w:jc w:val="both"/>
        <w:rPr>
          <w:rFonts w:ascii="Galliard BT" w:hAnsi="Galliard BT"/>
          <w:szCs w:val="16"/>
        </w:rPr>
      </w:pPr>
    </w:p>
    <w:p w:rsidR="00B97ABD" w:rsidRDefault="00B97ABD" w:rsidP="00F67EBE">
      <w:pPr>
        <w:jc w:val="both"/>
        <w:rPr>
          <w:rFonts w:ascii="Galliard BT" w:hAnsi="Galliard BT"/>
          <w:szCs w:val="16"/>
        </w:rPr>
      </w:pPr>
      <w:r>
        <w:rPr>
          <w:rFonts w:ascii="Galliard BT" w:hAnsi="Galliard BT"/>
          <w:szCs w:val="16"/>
        </w:rPr>
        <w:t>Hoje muitos [indivíduos] têm esse grupo</w:t>
      </w:r>
      <w:r w:rsidR="00EC62F5">
        <w:rPr>
          <w:rFonts w:ascii="Galliard BT" w:hAnsi="Galliard BT"/>
          <w:szCs w:val="16"/>
        </w:rPr>
        <w:t xml:space="preserve"> [de referência]</w:t>
      </w:r>
      <w:r>
        <w:rPr>
          <w:rFonts w:ascii="Galliard BT" w:hAnsi="Galliard BT"/>
          <w:szCs w:val="16"/>
        </w:rPr>
        <w:t xml:space="preserve"> entre os próprios alunos do Curso Online de Filosofia. É um suporte social [legítimo], todos precisam de um pouco. Mas não conte com ele como o seu suporte existencial. O seu suporte existencial tem de ser buscado na confrontação solitária com o </w:t>
      </w:r>
      <w:r w:rsidR="00EC62F5">
        <w:rPr>
          <w:rFonts w:ascii="Galliard BT" w:hAnsi="Galliard BT"/>
          <w:szCs w:val="16"/>
        </w:rPr>
        <w:t>J</w:t>
      </w:r>
      <w:r>
        <w:rPr>
          <w:rFonts w:ascii="Galliard BT" w:hAnsi="Galliard BT"/>
          <w:szCs w:val="16"/>
        </w:rPr>
        <w:t xml:space="preserve">uízo </w:t>
      </w:r>
      <w:r w:rsidR="00EC62F5">
        <w:rPr>
          <w:rFonts w:ascii="Galliard BT" w:hAnsi="Galliard BT"/>
          <w:szCs w:val="16"/>
        </w:rPr>
        <w:t>F</w:t>
      </w:r>
      <w:r>
        <w:rPr>
          <w:rFonts w:ascii="Galliard BT" w:hAnsi="Galliard BT"/>
          <w:szCs w:val="16"/>
        </w:rPr>
        <w:t xml:space="preserve">inal. Se você não acredita em Deus, deverá se confrontar com o vazio que </w:t>
      </w:r>
      <w:r w:rsidR="006E26DE">
        <w:rPr>
          <w:rFonts w:ascii="Galliard BT" w:hAnsi="Galliard BT"/>
          <w:szCs w:val="16"/>
        </w:rPr>
        <w:t xml:space="preserve">você </w:t>
      </w:r>
      <w:r>
        <w:rPr>
          <w:rFonts w:ascii="Galliard BT" w:hAnsi="Galliard BT"/>
          <w:szCs w:val="16"/>
        </w:rPr>
        <w:t>espera encontrar depois [da morte]. No fim, ambas as confrontações valem. E, entre as duas, a mais temível não é o vazio.</w:t>
      </w:r>
    </w:p>
    <w:p w:rsidR="003C2AEC" w:rsidRDefault="003C2AEC" w:rsidP="00F67EBE">
      <w:pPr>
        <w:jc w:val="both"/>
        <w:rPr>
          <w:rFonts w:ascii="Galliard BT" w:hAnsi="Galliard BT"/>
          <w:szCs w:val="16"/>
        </w:rPr>
      </w:pPr>
    </w:p>
    <w:p w:rsidR="003C2AEC" w:rsidRDefault="003C2AEC" w:rsidP="00F67EBE">
      <w:pPr>
        <w:jc w:val="both"/>
        <w:rPr>
          <w:rFonts w:ascii="Galliard BT" w:hAnsi="Galliard BT"/>
          <w:szCs w:val="16"/>
        </w:rPr>
      </w:pPr>
      <w:r>
        <w:rPr>
          <w:rFonts w:ascii="Galliard BT" w:hAnsi="Galliard BT"/>
          <w:szCs w:val="16"/>
        </w:rPr>
        <w:t>Vamos, então, às perguntas.</w:t>
      </w:r>
    </w:p>
    <w:p w:rsidR="001F0FE4" w:rsidRDefault="001F0FE4" w:rsidP="00F67EBE">
      <w:pPr>
        <w:jc w:val="both"/>
        <w:rPr>
          <w:rFonts w:ascii="Galliard BT" w:hAnsi="Galliard BT"/>
          <w:szCs w:val="16"/>
        </w:rPr>
      </w:pPr>
    </w:p>
    <w:p w:rsidR="001F0FE4" w:rsidRPr="00F0279C" w:rsidRDefault="001F0FE4" w:rsidP="00F67EBE">
      <w:pPr>
        <w:jc w:val="both"/>
        <w:rPr>
          <w:rFonts w:ascii="Galliard BT" w:hAnsi="Galliard BT"/>
          <w:i/>
          <w:szCs w:val="16"/>
        </w:rPr>
      </w:pPr>
      <w:r w:rsidRPr="00F0279C">
        <w:rPr>
          <w:rFonts w:ascii="Galliard BT" w:hAnsi="Galliard BT"/>
          <w:i/>
          <w:szCs w:val="16"/>
        </w:rPr>
        <w:t>Aluno</w:t>
      </w:r>
      <w:r w:rsidR="003C2AEC" w:rsidRPr="00F0279C">
        <w:rPr>
          <w:rFonts w:ascii="Galliard BT" w:hAnsi="Galliard BT"/>
          <w:i/>
          <w:szCs w:val="16"/>
        </w:rPr>
        <w:t>(a)</w:t>
      </w:r>
      <w:r w:rsidRPr="00F0279C">
        <w:rPr>
          <w:rFonts w:ascii="Galliard BT" w:hAnsi="Galliard BT"/>
          <w:i/>
          <w:szCs w:val="16"/>
        </w:rPr>
        <w:t>:</w:t>
      </w:r>
      <w:r w:rsidR="003C2AEC" w:rsidRPr="00F0279C">
        <w:rPr>
          <w:rFonts w:ascii="Galliard BT" w:hAnsi="Galliard BT"/>
          <w:i/>
          <w:szCs w:val="16"/>
        </w:rPr>
        <w:t xml:space="preserve"> O comportamento dos políticos brasileiros que se baseiam somente em estereótipos da mídia jornalística seria somente psicopático ou, além disso, um jogo de cena premeditado para conduzir as massas histéricas?</w:t>
      </w:r>
    </w:p>
    <w:p w:rsidR="003C2AEC" w:rsidRDefault="003C2AEC" w:rsidP="00F67EBE">
      <w:pPr>
        <w:jc w:val="both"/>
        <w:rPr>
          <w:rFonts w:ascii="Galliard BT" w:hAnsi="Galliard BT"/>
          <w:i/>
          <w:szCs w:val="16"/>
        </w:rPr>
      </w:pPr>
    </w:p>
    <w:p w:rsidR="003C2AEC" w:rsidRDefault="003C2AEC" w:rsidP="00F67EBE">
      <w:pPr>
        <w:jc w:val="both"/>
        <w:rPr>
          <w:rFonts w:ascii="Galliard BT" w:hAnsi="Galliard BT"/>
          <w:szCs w:val="16"/>
        </w:rPr>
      </w:pPr>
      <w:r>
        <w:rPr>
          <w:rFonts w:ascii="Galliard BT" w:hAnsi="Galliard BT"/>
          <w:szCs w:val="16"/>
        </w:rPr>
        <w:t>Na imaginação deles, existe: por um lado, um planejamento maquiavélico para produzir certos resultados — planejamento maquiavélico extraído todo ele de Antonio Gramsci, com a ocupação de espaços e a revolução cultural que levarão todo mundo a ser socialista sem o saber</w:t>
      </w:r>
      <w:r w:rsidR="00F0279C">
        <w:rPr>
          <w:rFonts w:ascii="Galliard BT" w:hAnsi="Galliard BT"/>
          <w:szCs w:val="16"/>
        </w:rPr>
        <w:t xml:space="preserve"> —; por outro lado,</w:t>
      </w:r>
      <w:r>
        <w:rPr>
          <w:rFonts w:ascii="Galliard BT" w:hAnsi="Galliard BT"/>
          <w:szCs w:val="16"/>
        </w:rPr>
        <w:t xml:space="preserve"> </w:t>
      </w:r>
      <w:r w:rsidR="00680AAC">
        <w:rPr>
          <w:rFonts w:ascii="Galliard BT" w:hAnsi="Galliard BT"/>
          <w:szCs w:val="16"/>
        </w:rPr>
        <w:t>a ilusão e o autoconvencimento de que eles representam o povo contra a elite, quando na verdade eles estão se apoiando na própria elite. No jogo entre esses dois aspectos</w:t>
      </w:r>
      <w:r w:rsidR="00F0279C">
        <w:rPr>
          <w:rFonts w:ascii="Galliard BT" w:hAnsi="Galliard BT"/>
          <w:szCs w:val="16"/>
        </w:rPr>
        <w:t xml:space="preserve">, </w:t>
      </w:r>
      <w:r w:rsidR="00680AAC">
        <w:rPr>
          <w:rFonts w:ascii="Galliard BT" w:hAnsi="Galliard BT"/>
          <w:szCs w:val="16"/>
        </w:rPr>
        <w:t xml:space="preserve">existe uma imensa ilusão. </w:t>
      </w:r>
      <w:r w:rsidR="00F0279C">
        <w:rPr>
          <w:rFonts w:ascii="Galliard BT" w:hAnsi="Galliard BT"/>
          <w:szCs w:val="16"/>
        </w:rPr>
        <w:t>Eles tiveram</w:t>
      </w:r>
      <w:r w:rsidR="00680AAC">
        <w:rPr>
          <w:rFonts w:ascii="Galliard BT" w:hAnsi="Galliard BT"/>
          <w:szCs w:val="16"/>
        </w:rPr>
        <w:t xml:space="preserve"> quarenta anos para fazer ocupação de espaços e </w:t>
      </w:r>
      <w:r w:rsidR="00F0279C">
        <w:rPr>
          <w:rFonts w:ascii="Galliard BT" w:hAnsi="Galliard BT"/>
          <w:szCs w:val="16"/>
        </w:rPr>
        <w:t>a R</w:t>
      </w:r>
      <w:r w:rsidR="00680AAC">
        <w:rPr>
          <w:rFonts w:ascii="Galliard BT" w:hAnsi="Galliard BT"/>
          <w:szCs w:val="16"/>
        </w:rPr>
        <w:t xml:space="preserve">evolução </w:t>
      </w:r>
      <w:r w:rsidR="00F0279C">
        <w:rPr>
          <w:rFonts w:ascii="Galliard BT" w:hAnsi="Galliard BT"/>
          <w:szCs w:val="16"/>
        </w:rPr>
        <w:t>C</w:t>
      </w:r>
      <w:r w:rsidR="00680AAC">
        <w:rPr>
          <w:rFonts w:ascii="Galliard BT" w:hAnsi="Galliard BT"/>
          <w:szCs w:val="16"/>
        </w:rPr>
        <w:t>ultural; de fato</w:t>
      </w:r>
      <w:r w:rsidR="00F0279C">
        <w:rPr>
          <w:rFonts w:ascii="Galliard BT" w:hAnsi="Galliard BT"/>
          <w:szCs w:val="16"/>
        </w:rPr>
        <w:t>,</w:t>
      </w:r>
      <w:r w:rsidR="00680AAC">
        <w:rPr>
          <w:rFonts w:ascii="Galliard BT" w:hAnsi="Galliard BT"/>
          <w:szCs w:val="16"/>
        </w:rPr>
        <w:t xml:space="preserve"> ocup</w:t>
      </w:r>
      <w:r w:rsidR="00F0279C">
        <w:rPr>
          <w:rFonts w:ascii="Galliard BT" w:hAnsi="Galliard BT"/>
          <w:szCs w:val="16"/>
        </w:rPr>
        <w:t>aram</w:t>
      </w:r>
      <w:r w:rsidR="00680AAC">
        <w:rPr>
          <w:rFonts w:ascii="Galliard BT" w:hAnsi="Galliard BT"/>
          <w:szCs w:val="16"/>
        </w:rPr>
        <w:t xml:space="preserve"> todos os espaços, toda a mídia, a universidade, o funcionalismo público, as instituições de cultura, o mercado editorial. Mas, de repente, sa</w:t>
      </w:r>
      <w:r w:rsidR="00F0279C">
        <w:rPr>
          <w:rFonts w:ascii="Galliard BT" w:hAnsi="Galliard BT"/>
          <w:szCs w:val="16"/>
        </w:rPr>
        <w:t>íram</w:t>
      </w:r>
      <w:r w:rsidR="00680AAC">
        <w:rPr>
          <w:rFonts w:ascii="Galliard BT" w:hAnsi="Galliard BT"/>
          <w:szCs w:val="16"/>
        </w:rPr>
        <w:t xml:space="preserve"> dois milhões de pessoas na rua gritando contra eles</w:t>
      </w:r>
      <w:r w:rsidR="00F0279C">
        <w:rPr>
          <w:rFonts w:ascii="Galliard BT" w:hAnsi="Galliard BT"/>
          <w:szCs w:val="16"/>
        </w:rPr>
        <w:t>: q</w:t>
      </w:r>
      <w:r w:rsidR="00680AAC">
        <w:rPr>
          <w:rFonts w:ascii="Galliard BT" w:hAnsi="Galliard BT"/>
          <w:szCs w:val="16"/>
        </w:rPr>
        <w:t>uer dizer que não funcionou. De certo modo, convenceram apenas a elite e mais ninguém.</w:t>
      </w:r>
      <w:r w:rsidR="00996018">
        <w:rPr>
          <w:rFonts w:ascii="Galliard BT" w:hAnsi="Galliard BT"/>
          <w:szCs w:val="16"/>
        </w:rPr>
        <w:t xml:space="preserve"> É claro que é uma ilusão. É o que eu chamo de falsa esperteza: eles estão brincando de Maquiavel sem saber que Maquiavel era um idiota. É sempre assim.</w:t>
      </w:r>
      <w:r w:rsidR="00680AAC">
        <w:rPr>
          <w:rFonts w:ascii="Galliard BT" w:hAnsi="Galliard BT"/>
          <w:szCs w:val="16"/>
        </w:rPr>
        <w:t xml:space="preserve"> </w:t>
      </w:r>
    </w:p>
    <w:p w:rsidR="003079DA" w:rsidRDefault="003079DA" w:rsidP="00F67EBE">
      <w:pPr>
        <w:jc w:val="both"/>
        <w:rPr>
          <w:rFonts w:ascii="Galliard BT" w:hAnsi="Galliard BT"/>
          <w:szCs w:val="16"/>
        </w:rPr>
      </w:pPr>
    </w:p>
    <w:p w:rsidR="003079DA" w:rsidRDefault="003079DA" w:rsidP="00F67EBE">
      <w:pPr>
        <w:jc w:val="both"/>
        <w:rPr>
          <w:rFonts w:ascii="Galliard BT" w:hAnsi="Galliard BT"/>
          <w:szCs w:val="16"/>
        </w:rPr>
      </w:pPr>
      <w:r>
        <w:rPr>
          <w:rFonts w:ascii="Galliard BT" w:hAnsi="Galliard BT"/>
          <w:szCs w:val="16"/>
        </w:rPr>
        <w:t xml:space="preserve">Aqui há uma pergunta alheia ao tema da aula, mas eu faço questão </w:t>
      </w:r>
      <w:r w:rsidR="00F0279C">
        <w:rPr>
          <w:rFonts w:ascii="Galliard BT" w:hAnsi="Galliard BT"/>
          <w:szCs w:val="16"/>
        </w:rPr>
        <w:t>de respondê-la</w:t>
      </w:r>
      <w:r>
        <w:rPr>
          <w:rFonts w:ascii="Galliard BT" w:hAnsi="Galliard BT"/>
          <w:szCs w:val="16"/>
        </w:rPr>
        <w:t xml:space="preserve"> por ser um assunto absolutamente fascinante.</w:t>
      </w:r>
    </w:p>
    <w:p w:rsidR="003079DA" w:rsidRDefault="003079DA" w:rsidP="00F67EBE">
      <w:pPr>
        <w:jc w:val="both"/>
        <w:rPr>
          <w:rFonts w:ascii="Galliard BT" w:hAnsi="Galliard BT"/>
          <w:szCs w:val="16"/>
        </w:rPr>
      </w:pPr>
    </w:p>
    <w:p w:rsidR="003079DA" w:rsidRDefault="00175CFF" w:rsidP="00F67EBE">
      <w:pPr>
        <w:jc w:val="both"/>
        <w:rPr>
          <w:rFonts w:ascii="Galliard BT" w:hAnsi="Galliard BT"/>
          <w:i/>
          <w:szCs w:val="16"/>
        </w:rPr>
      </w:pPr>
      <w:r w:rsidRPr="005C3375">
        <w:rPr>
          <w:rFonts w:ascii="Galliard BT" w:hAnsi="Galliard BT"/>
          <w:i/>
          <w:szCs w:val="16"/>
        </w:rPr>
        <w:t>Aluna: Você poderia falar um pouco sobre o “símbolo faltante” e a homeopatia?</w:t>
      </w:r>
    </w:p>
    <w:p w:rsidR="0015446E" w:rsidRDefault="0015446E" w:rsidP="00F67EBE">
      <w:pPr>
        <w:jc w:val="both"/>
        <w:rPr>
          <w:rFonts w:ascii="Galliard BT" w:hAnsi="Galliard BT"/>
          <w:i/>
          <w:szCs w:val="16"/>
        </w:rPr>
      </w:pPr>
    </w:p>
    <w:p w:rsidR="00617193" w:rsidRDefault="00617193" w:rsidP="00F67EBE">
      <w:pPr>
        <w:jc w:val="both"/>
        <w:rPr>
          <w:rFonts w:ascii="Galliard BT" w:hAnsi="Galliard BT"/>
          <w:szCs w:val="16"/>
        </w:rPr>
      </w:pPr>
      <w:r w:rsidRPr="00617193">
        <w:rPr>
          <w:rFonts w:ascii="Galliard BT" w:hAnsi="Galliard BT"/>
          <w:szCs w:val="16"/>
        </w:rPr>
        <w:t xml:space="preserve">Olavo: </w:t>
      </w:r>
      <w:r>
        <w:rPr>
          <w:rFonts w:ascii="Galliard BT" w:hAnsi="Galliard BT"/>
          <w:szCs w:val="16"/>
        </w:rPr>
        <w:t xml:space="preserve">O </w:t>
      </w:r>
      <w:r w:rsidR="00701D6B">
        <w:rPr>
          <w:rFonts w:ascii="Galliard BT" w:hAnsi="Galliard BT"/>
          <w:szCs w:val="16"/>
        </w:rPr>
        <w:t>“</w:t>
      </w:r>
      <w:r>
        <w:rPr>
          <w:rFonts w:ascii="Galliard BT" w:hAnsi="Galliard BT"/>
          <w:szCs w:val="16"/>
        </w:rPr>
        <w:t>símbolo faltante</w:t>
      </w:r>
      <w:r w:rsidR="00701D6B">
        <w:rPr>
          <w:rFonts w:ascii="Galliard BT" w:hAnsi="Galliard BT"/>
          <w:szCs w:val="16"/>
        </w:rPr>
        <w:t>”</w:t>
      </w:r>
      <w:r>
        <w:rPr>
          <w:rFonts w:ascii="Galliard BT" w:hAnsi="Galliard BT"/>
          <w:szCs w:val="16"/>
        </w:rPr>
        <w:t xml:space="preserve"> foi uma técnica inventada pelo meu falecido amigo Juan Alfredo César Müller, a qual ele usava em psicoterapias. A técnica era baseada, por um lado, em interpretação de sonhos — não numa linha freudiana [de Sigmund Freud], mas</w:t>
      </w:r>
      <w:r w:rsidR="00450049">
        <w:rPr>
          <w:rFonts w:ascii="Galliard BT" w:hAnsi="Galliard BT"/>
          <w:szCs w:val="16"/>
        </w:rPr>
        <w:t xml:space="preserve"> numa linha</w:t>
      </w:r>
      <w:r>
        <w:rPr>
          <w:rFonts w:ascii="Galliard BT" w:hAnsi="Galliard BT"/>
          <w:szCs w:val="16"/>
        </w:rPr>
        <w:t xml:space="preserve"> meio junguiana [de Carl Gustav Jung], meio </w:t>
      </w:r>
      <w:proofErr w:type="spellStart"/>
      <w:r w:rsidR="00450049">
        <w:rPr>
          <w:rFonts w:ascii="Galliard BT" w:hAnsi="Galliard BT"/>
          <w:szCs w:val="16"/>
        </w:rPr>
        <w:t>szondiana</w:t>
      </w:r>
      <w:proofErr w:type="spellEnd"/>
      <w:r w:rsidR="00450049">
        <w:rPr>
          <w:rFonts w:ascii="Galliard BT" w:hAnsi="Galliard BT"/>
          <w:szCs w:val="16"/>
        </w:rPr>
        <w:t xml:space="preserve"> [de Leopold Szondi] —; e</w:t>
      </w:r>
      <w:r>
        <w:rPr>
          <w:rFonts w:ascii="Galliard BT" w:hAnsi="Galliard BT"/>
          <w:szCs w:val="16"/>
        </w:rPr>
        <w:t xml:space="preserve"> por outro, no estudo da homeopatia.</w:t>
      </w:r>
    </w:p>
    <w:p w:rsidR="00617193" w:rsidRDefault="00617193" w:rsidP="00F67EBE">
      <w:pPr>
        <w:jc w:val="both"/>
        <w:rPr>
          <w:rFonts w:ascii="Galliard BT" w:hAnsi="Galliard BT"/>
          <w:szCs w:val="16"/>
        </w:rPr>
      </w:pPr>
    </w:p>
    <w:p w:rsidR="006E385B" w:rsidRDefault="00617193" w:rsidP="00F67EBE">
      <w:pPr>
        <w:jc w:val="both"/>
        <w:rPr>
          <w:rFonts w:ascii="Galliard BT" w:hAnsi="Galliard BT"/>
          <w:szCs w:val="16"/>
        </w:rPr>
      </w:pPr>
      <w:r>
        <w:rPr>
          <w:rFonts w:ascii="Galliard BT" w:hAnsi="Galliard BT"/>
          <w:szCs w:val="16"/>
        </w:rPr>
        <w:t>A criação da homeopatia foi feita mediante uma série de experiências</w:t>
      </w:r>
      <w:r w:rsidR="00074A98">
        <w:rPr>
          <w:rFonts w:ascii="Galliard BT" w:hAnsi="Galliard BT"/>
          <w:szCs w:val="16"/>
        </w:rPr>
        <w:t xml:space="preserve"> às quais o próprio </w:t>
      </w:r>
      <w:r w:rsidR="00074A98" w:rsidRPr="00074A98">
        <w:rPr>
          <w:rFonts w:ascii="Galliard BT" w:hAnsi="Galliard BT"/>
          <w:szCs w:val="16"/>
        </w:rPr>
        <w:t>Samuel Hahnemann</w:t>
      </w:r>
      <w:r w:rsidR="00074A98">
        <w:rPr>
          <w:rFonts w:ascii="Galliard BT" w:hAnsi="Galliard BT"/>
          <w:szCs w:val="16"/>
        </w:rPr>
        <w:t xml:space="preserve"> se submeteu</w:t>
      </w:r>
      <w:r w:rsidR="00DA5190">
        <w:rPr>
          <w:rFonts w:ascii="Galliard BT" w:hAnsi="Galliard BT"/>
          <w:szCs w:val="16"/>
        </w:rPr>
        <w:t>: ele</w:t>
      </w:r>
      <w:r w:rsidR="00074A98">
        <w:rPr>
          <w:rFonts w:ascii="Galliard BT" w:hAnsi="Galliard BT"/>
          <w:szCs w:val="16"/>
        </w:rPr>
        <w:t xml:space="preserve"> ingeri</w:t>
      </w:r>
      <w:r w:rsidR="00DA5190">
        <w:rPr>
          <w:rFonts w:ascii="Galliard BT" w:hAnsi="Galliard BT"/>
          <w:szCs w:val="16"/>
        </w:rPr>
        <w:t>a</w:t>
      </w:r>
      <w:r w:rsidR="00074A98">
        <w:rPr>
          <w:rFonts w:ascii="Galliard BT" w:hAnsi="Galliard BT"/>
          <w:szCs w:val="16"/>
        </w:rPr>
        <w:t xml:space="preserve"> diversas substâncias em quantidade infinitesimal,</w:t>
      </w:r>
      <w:r w:rsidR="00DA5190">
        <w:rPr>
          <w:rFonts w:ascii="Galliard BT" w:hAnsi="Galliard BT"/>
          <w:szCs w:val="16"/>
        </w:rPr>
        <w:t xml:space="preserve"> para não se envenenar </w:t>
      </w:r>
      <w:r w:rsidR="00074A98">
        <w:rPr>
          <w:rFonts w:ascii="Galliard BT" w:hAnsi="Galliard BT"/>
          <w:szCs w:val="16"/>
        </w:rPr>
        <w:t xml:space="preserve">— </w:t>
      </w:r>
      <w:r w:rsidR="00DA5190">
        <w:rPr>
          <w:rFonts w:ascii="Galliard BT" w:hAnsi="Galliard BT"/>
          <w:szCs w:val="16"/>
        </w:rPr>
        <w:t xml:space="preserve">se </w:t>
      </w:r>
      <w:r w:rsidR="00074A98">
        <w:rPr>
          <w:rFonts w:ascii="Galliard BT" w:hAnsi="Galliard BT"/>
          <w:szCs w:val="16"/>
        </w:rPr>
        <w:t>o sujeito</w:t>
      </w:r>
      <w:r w:rsidR="00DA5190">
        <w:rPr>
          <w:rFonts w:ascii="Galliard BT" w:hAnsi="Galliard BT"/>
          <w:szCs w:val="16"/>
        </w:rPr>
        <w:t xml:space="preserve"> tomar</w:t>
      </w:r>
      <w:r w:rsidR="00074A98">
        <w:rPr>
          <w:rFonts w:ascii="Galliard BT" w:hAnsi="Galliard BT"/>
          <w:szCs w:val="16"/>
        </w:rPr>
        <w:t>, por exemplo, estricnina em dose material</w:t>
      </w:r>
      <w:r w:rsidR="00DA5190">
        <w:rPr>
          <w:rFonts w:ascii="Galliard BT" w:hAnsi="Galliard BT"/>
          <w:szCs w:val="16"/>
        </w:rPr>
        <w:t>, ele morre</w:t>
      </w:r>
      <w:r w:rsidR="00074A98">
        <w:rPr>
          <w:rFonts w:ascii="Galliard BT" w:hAnsi="Galliard BT"/>
          <w:szCs w:val="16"/>
        </w:rPr>
        <w:t xml:space="preserve">. </w:t>
      </w:r>
      <w:r w:rsidR="00DA5190" w:rsidRPr="00074A98">
        <w:rPr>
          <w:rFonts w:ascii="Galliard BT" w:hAnsi="Galliard BT"/>
          <w:szCs w:val="16"/>
        </w:rPr>
        <w:t>Hahnemann</w:t>
      </w:r>
      <w:r w:rsidR="00DA5190">
        <w:rPr>
          <w:rFonts w:ascii="Galliard BT" w:hAnsi="Galliard BT"/>
          <w:szCs w:val="16"/>
        </w:rPr>
        <w:t xml:space="preserve"> </w:t>
      </w:r>
      <w:r w:rsidR="00074A98">
        <w:rPr>
          <w:rFonts w:ascii="Galliard BT" w:hAnsi="Galliard BT"/>
          <w:szCs w:val="16"/>
        </w:rPr>
        <w:t>diluía</w:t>
      </w:r>
      <w:r w:rsidR="00DA5190">
        <w:rPr>
          <w:rFonts w:ascii="Galliard BT" w:hAnsi="Galliard BT"/>
          <w:szCs w:val="16"/>
        </w:rPr>
        <w:t xml:space="preserve"> [a substância]</w:t>
      </w:r>
      <w:r w:rsidR="00074A98">
        <w:rPr>
          <w:rFonts w:ascii="Galliard BT" w:hAnsi="Galliard BT"/>
          <w:szCs w:val="16"/>
        </w:rPr>
        <w:t xml:space="preserve">, depois </w:t>
      </w:r>
      <w:r w:rsidR="00DA5190">
        <w:rPr>
          <w:rFonts w:ascii="Galliard BT" w:hAnsi="Galliard BT"/>
          <w:szCs w:val="16"/>
        </w:rPr>
        <w:t xml:space="preserve">a </w:t>
      </w:r>
      <w:r w:rsidR="00074A98">
        <w:rPr>
          <w:rFonts w:ascii="Galliard BT" w:hAnsi="Galliard BT"/>
          <w:szCs w:val="16"/>
        </w:rPr>
        <w:t xml:space="preserve">diluía de novo, e de novo, até a dose ficar abaixo do número de Avogadro — em que a quantidade não </w:t>
      </w:r>
      <w:r w:rsidR="00450049">
        <w:rPr>
          <w:rFonts w:ascii="Galliard BT" w:hAnsi="Galliard BT"/>
          <w:szCs w:val="16"/>
        </w:rPr>
        <w:t>tem</w:t>
      </w:r>
      <w:r w:rsidR="00074A98">
        <w:rPr>
          <w:rFonts w:ascii="Galliard BT" w:hAnsi="Galliard BT"/>
          <w:szCs w:val="16"/>
        </w:rPr>
        <w:t xml:space="preserve"> mais a atuação física brutal, por assim dizer — e [após ingerir] observava em si mesmo os sintomas — que apareciam </w:t>
      </w:r>
      <w:r w:rsidR="00DA5190">
        <w:rPr>
          <w:rFonts w:ascii="Galliard BT" w:hAnsi="Galliard BT"/>
          <w:szCs w:val="16"/>
        </w:rPr>
        <w:t xml:space="preserve">também </w:t>
      </w:r>
      <w:r w:rsidR="00074A98">
        <w:rPr>
          <w:rFonts w:ascii="Galliard BT" w:hAnsi="Galliard BT"/>
          <w:szCs w:val="16"/>
        </w:rPr>
        <w:t xml:space="preserve">em quantidades reduzidas, </w:t>
      </w:r>
      <w:r w:rsidR="00DA5190">
        <w:rPr>
          <w:rFonts w:ascii="Galliard BT" w:hAnsi="Galliard BT"/>
          <w:szCs w:val="16"/>
        </w:rPr>
        <w:t>porém</w:t>
      </w:r>
      <w:r w:rsidR="00074A98">
        <w:rPr>
          <w:rFonts w:ascii="Galliard BT" w:hAnsi="Galliard BT"/>
          <w:szCs w:val="16"/>
        </w:rPr>
        <w:t xml:space="preserve"> ainda assim observáveis.</w:t>
      </w:r>
      <w:r w:rsidR="006E385B">
        <w:rPr>
          <w:rFonts w:ascii="Galliard BT" w:hAnsi="Galliard BT"/>
          <w:szCs w:val="16"/>
        </w:rPr>
        <w:t xml:space="preserve"> </w:t>
      </w:r>
    </w:p>
    <w:p w:rsidR="006E385B" w:rsidRDefault="006E385B" w:rsidP="00F67EBE">
      <w:pPr>
        <w:jc w:val="both"/>
        <w:rPr>
          <w:rFonts w:ascii="Galliard BT" w:hAnsi="Galliard BT"/>
          <w:szCs w:val="16"/>
        </w:rPr>
      </w:pPr>
    </w:p>
    <w:p w:rsidR="0027604F" w:rsidRDefault="006E385B" w:rsidP="00F67EBE">
      <w:pPr>
        <w:jc w:val="both"/>
        <w:rPr>
          <w:rFonts w:ascii="Galliard BT" w:hAnsi="Galliard BT"/>
          <w:szCs w:val="16"/>
        </w:rPr>
      </w:pPr>
      <w:r>
        <w:rPr>
          <w:rFonts w:ascii="Galliard BT" w:hAnsi="Galliard BT"/>
          <w:szCs w:val="16"/>
        </w:rPr>
        <w:t>Dessa série de experiências se originou to</w:t>
      </w:r>
      <w:r w:rsidR="009C4FBA">
        <w:rPr>
          <w:rFonts w:ascii="Galliard BT" w:hAnsi="Galliard BT"/>
          <w:szCs w:val="16"/>
        </w:rPr>
        <w:t>do um gênero literário chamado “</w:t>
      </w:r>
      <w:r>
        <w:rPr>
          <w:rFonts w:ascii="Galliard BT" w:hAnsi="Galliard BT"/>
          <w:szCs w:val="16"/>
        </w:rPr>
        <w:t>matéria médica” — isto é, a lista de inumeráveis substâncias de origem animal, vegetal e mineral, e dos seus efeitos fisiológicos e psicológicos quando ingeridas, seja materialmente, seja em dose infinitesimal. A dose infinitesimal é usada</w:t>
      </w:r>
      <w:r w:rsidR="00074A98">
        <w:rPr>
          <w:rFonts w:ascii="Galliard BT" w:hAnsi="Galliard BT"/>
          <w:szCs w:val="16"/>
        </w:rPr>
        <w:t xml:space="preserve"> </w:t>
      </w:r>
      <w:r>
        <w:rPr>
          <w:rFonts w:ascii="Galliard BT" w:hAnsi="Galliard BT"/>
          <w:szCs w:val="16"/>
        </w:rPr>
        <w:t>para curar sintomas que seriam produzidos pela ingestão des</w:t>
      </w:r>
      <w:r w:rsidR="00DA5190">
        <w:rPr>
          <w:rFonts w:ascii="Galliard BT" w:hAnsi="Galliard BT"/>
          <w:szCs w:val="16"/>
        </w:rPr>
        <w:t>s</w:t>
      </w:r>
      <w:r>
        <w:rPr>
          <w:rFonts w:ascii="Galliard BT" w:hAnsi="Galliard BT"/>
          <w:szCs w:val="16"/>
        </w:rPr>
        <w:t>as substâncias em dose material, ou sintomas análogos produzidos por outro meio — por exemplo, o indivíduo pode</w:t>
      </w:r>
      <w:r w:rsidR="0027604F">
        <w:rPr>
          <w:rFonts w:ascii="Galliard BT" w:hAnsi="Galliard BT"/>
          <w:szCs w:val="16"/>
        </w:rPr>
        <w:t>ria</w:t>
      </w:r>
      <w:r>
        <w:rPr>
          <w:rFonts w:ascii="Galliard BT" w:hAnsi="Galliard BT"/>
          <w:szCs w:val="16"/>
        </w:rPr>
        <w:t xml:space="preserve"> ter sintomas idênticos ao</w:t>
      </w:r>
      <w:r w:rsidR="00450049">
        <w:rPr>
          <w:rFonts w:ascii="Galliard BT" w:hAnsi="Galliard BT"/>
          <w:szCs w:val="16"/>
        </w:rPr>
        <w:t>s</w:t>
      </w:r>
      <w:r>
        <w:rPr>
          <w:rFonts w:ascii="Galliard BT" w:hAnsi="Galliard BT"/>
          <w:szCs w:val="16"/>
        </w:rPr>
        <w:t xml:space="preserve"> da ingestão d</w:t>
      </w:r>
      <w:r w:rsidR="0027604F">
        <w:rPr>
          <w:rFonts w:ascii="Galliard BT" w:hAnsi="Galliard BT"/>
          <w:szCs w:val="16"/>
        </w:rPr>
        <w:t>e</w:t>
      </w:r>
      <w:r>
        <w:rPr>
          <w:rFonts w:ascii="Galliard BT" w:hAnsi="Galliard BT"/>
          <w:szCs w:val="16"/>
        </w:rPr>
        <w:t xml:space="preserve"> estricnina sem haver nem mesmo tomado essa substância; claro que </w:t>
      </w:r>
      <w:r w:rsidR="0027604F">
        <w:rPr>
          <w:rFonts w:ascii="Galliard BT" w:hAnsi="Galliard BT"/>
          <w:szCs w:val="16"/>
        </w:rPr>
        <w:t>o sujeito morreria caso</w:t>
      </w:r>
      <w:r>
        <w:rPr>
          <w:rFonts w:ascii="Galliard BT" w:hAnsi="Galliard BT"/>
          <w:szCs w:val="16"/>
        </w:rPr>
        <w:t xml:space="preserve"> estivesse com sintomas correspondes a uma dose letal, mas pode</w:t>
      </w:r>
      <w:r w:rsidR="0027604F">
        <w:rPr>
          <w:rFonts w:ascii="Galliard BT" w:hAnsi="Galliard BT"/>
          <w:szCs w:val="16"/>
        </w:rPr>
        <w:t>ria</w:t>
      </w:r>
      <w:r>
        <w:rPr>
          <w:rFonts w:ascii="Galliard BT" w:hAnsi="Galliard BT"/>
          <w:szCs w:val="16"/>
        </w:rPr>
        <w:t xml:space="preserve"> </w:t>
      </w:r>
      <w:r w:rsidR="0027604F">
        <w:rPr>
          <w:rFonts w:ascii="Galliard BT" w:hAnsi="Galliard BT"/>
          <w:szCs w:val="16"/>
        </w:rPr>
        <w:t>apresentar</w:t>
      </w:r>
      <w:r>
        <w:rPr>
          <w:rFonts w:ascii="Galliard BT" w:hAnsi="Galliard BT"/>
          <w:szCs w:val="16"/>
        </w:rPr>
        <w:t xml:space="preserve"> sintomas atenuados</w:t>
      </w:r>
      <w:r w:rsidR="0027604F">
        <w:rPr>
          <w:rFonts w:ascii="Galliard BT" w:hAnsi="Galliard BT"/>
          <w:szCs w:val="16"/>
        </w:rPr>
        <w:t xml:space="preserve">, </w:t>
      </w:r>
      <w:r>
        <w:rPr>
          <w:rFonts w:ascii="Galliard BT" w:hAnsi="Galliard BT"/>
          <w:szCs w:val="16"/>
        </w:rPr>
        <w:t>parecidos com os da estricnina</w:t>
      </w:r>
      <w:r w:rsidR="0027604F">
        <w:rPr>
          <w:rFonts w:ascii="Galliard BT" w:hAnsi="Galliard BT"/>
          <w:szCs w:val="16"/>
        </w:rPr>
        <w:t>,</w:t>
      </w:r>
      <w:r>
        <w:rPr>
          <w:rFonts w:ascii="Galliard BT" w:hAnsi="Galliard BT"/>
          <w:szCs w:val="16"/>
        </w:rPr>
        <w:t xml:space="preserve"> </w:t>
      </w:r>
      <w:r w:rsidR="00DA5190">
        <w:rPr>
          <w:rFonts w:ascii="Galliard BT" w:hAnsi="Galliard BT"/>
          <w:szCs w:val="16"/>
        </w:rPr>
        <w:t xml:space="preserve">mesmo </w:t>
      </w:r>
      <w:r>
        <w:rPr>
          <w:rFonts w:ascii="Galliard BT" w:hAnsi="Galliard BT"/>
          <w:szCs w:val="16"/>
        </w:rPr>
        <w:t xml:space="preserve">sem </w:t>
      </w:r>
      <w:r w:rsidR="0027604F">
        <w:rPr>
          <w:rFonts w:ascii="Galliard BT" w:hAnsi="Galliard BT"/>
          <w:szCs w:val="16"/>
        </w:rPr>
        <w:t>tê-la ingerido;</w:t>
      </w:r>
      <w:r>
        <w:rPr>
          <w:rFonts w:ascii="Galliard BT" w:hAnsi="Galliard BT"/>
          <w:szCs w:val="16"/>
        </w:rPr>
        <w:t xml:space="preserve"> caso </w:t>
      </w:r>
      <w:r w:rsidR="00DA5190">
        <w:rPr>
          <w:rFonts w:ascii="Galliard BT" w:hAnsi="Galliard BT"/>
          <w:szCs w:val="16"/>
        </w:rPr>
        <w:t>[ingerisse]</w:t>
      </w:r>
      <w:r>
        <w:rPr>
          <w:rFonts w:ascii="Galliard BT" w:hAnsi="Galliard BT"/>
          <w:szCs w:val="16"/>
        </w:rPr>
        <w:t xml:space="preserve"> estricnina em dose homeopática, ele </w:t>
      </w:r>
      <w:r w:rsidR="0027604F">
        <w:rPr>
          <w:rFonts w:ascii="Galliard BT" w:hAnsi="Galliard BT"/>
          <w:szCs w:val="16"/>
        </w:rPr>
        <w:t xml:space="preserve">se </w:t>
      </w:r>
      <w:r>
        <w:rPr>
          <w:rFonts w:ascii="Galliard BT" w:hAnsi="Galliard BT"/>
          <w:szCs w:val="16"/>
        </w:rPr>
        <w:t xml:space="preserve">curaria </w:t>
      </w:r>
      <w:r w:rsidR="0027604F">
        <w:rPr>
          <w:rFonts w:ascii="Galliard BT" w:hAnsi="Galliard BT"/>
          <w:szCs w:val="16"/>
        </w:rPr>
        <w:t>d</w:t>
      </w:r>
      <w:r>
        <w:rPr>
          <w:rFonts w:ascii="Galliard BT" w:hAnsi="Galliard BT"/>
          <w:szCs w:val="16"/>
        </w:rPr>
        <w:t>esses mesmos sintomas.</w:t>
      </w:r>
    </w:p>
    <w:p w:rsidR="0027604F" w:rsidRDefault="0027604F" w:rsidP="00F67EBE">
      <w:pPr>
        <w:jc w:val="both"/>
        <w:rPr>
          <w:rFonts w:ascii="Galliard BT" w:hAnsi="Galliard BT"/>
          <w:szCs w:val="16"/>
        </w:rPr>
      </w:pPr>
    </w:p>
    <w:p w:rsidR="0015446E" w:rsidRPr="005C3375" w:rsidRDefault="0027604F" w:rsidP="00F67EBE">
      <w:pPr>
        <w:jc w:val="both"/>
        <w:rPr>
          <w:rFonts w:ascii="Galliard BT" w:hAnsi="Galliard BT"/>
          <w:i/>
          <w:szCs w:val="16"/>
        </w:rPr>
      </w:pPr>
      <w:r>
        <w:rPr>
          <w:rFonts w:ascii="Galliard BT" w:hAnsi="Galliard BT"/>
          <w:szCs w:val="16"/>
        </w:rPr>
        <w:t>De todas as matérias médi</w:t>
      </w:r>
      <w:r w:rsidR="009C4FBA">
        <w:rPr>
          <w:rFonts w:ascii="Galliard BT" w:hAnsi="Galliard BT"/>
          <w:szCs w:val="16"/>
        </w:rPr>
        <w:t>c</w:t>
      </w:r>
      <w:r>
        <w:rPr>
          <w:rFonts w:ascii="Galliard BT" w:hAnsi="Galliard BT"/>
          <w:szCs w:val="16"/>
        </w:rPr>
        <w:t xml:space="preserve">as, a mais bonita e manejável, a mais sugestiva, é a de James Tyler Kent, do século XIX. </w:t>
      </w:r>
      <w:r w:rsidR="00D06115">
        <w:rPr>
          <w:rFonts w:ascii="Galliard BT" w:hAnsi="Galliard BT"/>
          <w:szCs w:val="16"/>
        </w:rPr>
        <w:t>A obra, apesar</w:t>
      </w:r>
      <w:r>
        <w:rPr>
          <w:rFonts w:ascii="Galliard BT" w:hAnsi="Galliard BT"/>
          <w:szCs w:val="16"/>
        </w:rPr>
        <w:t xml:space="preserve"> </w:t>
      </w:r>
      <w:r w:rsidR="00D06115">
        <w:rPr>
          <w:rFonts w:ascii="Galliard BT" w:hAnsi="Galliard BT"/>
          <w:szCs w:val="16"/>
        </w:rPr>
        <w:t>de reunir descrições</w:t>
      </w:r>
      <w:r>
        <w:rPr>
          <w:rFonts w:ascii="Galliard BT" w:hAnsi="Galliard BT"/>
          <w:szCs w:val="16"/>
        </w:rPr>
        <w:t xml:space="preserve"> absolutamente maravilhosas</w:t>
      </w:r>
      <w:r w:rsidR="00D06115">
        <w:rPr>
          <w:rFonts w:ascii="Galliard BT" w:hAnsi="Galliard BT"/>
          <w:szCs w:val="16"/>
        </w:rPr>
        <w:t xml:space="preserve"> —</w:t>
      </w:r>
      <w:r>
        <w:rPr>
          <w:rFonts w:ascii="Galliard BT" w:hAnsi="Galliard BT"/>
          <w:szCs w:val="16"/>
        </w:rPr>
        <w:t xml:space="preserve"> cada descrição </w:t>
      </w:r>
      <w:r w:rsidR="00A51ACE">
        <w:rPr>
          <w:rFonts w:ascii="Galliard BT" w:hAnsi="Galliard BT"/>
          <w:szCs w:val="16"/>
        </w:rPr>
        <w:t>apresenta</w:t>
      </w:r>
      <w:r>
        <w:rPr>
          <w:rFonts w:ascii="Galliard BT" w:hAnsi="Galliard BT"/>
          <w:szCs w:val="16"/>
        </w:rPr>
        <w:t xml:space="preserve"> uma pers</w:t>
      </w:r>
      <w:r w:rsidR="00D06115">
        <w:rPr>
          <w:rFonts w:ascii="Galliard BT" w:hAnsi="Galliard BT"/>
          <w:szCs w:val="16"/>
        </w:rPr>
        <w:t>onalidade humana inteira, com toda a sua fisiologia, psicologia, conduta etc. —, é bastante incompleta, por ter pouco acervo de substâncias. Algo mais completo foi escrito por William Boericke. As matérias médicas francesas também são muito boas. [Além disso,] existem muitas outras.</w:t>
      </w:r>
    </w:p>
    <w:p w:rsidR="00304E2E" w:rsidRDefault="00304E2E" w:rsidP="00F67EBE">
      <w:pPr>
        <w:jc w:val="both"/>
        <w:rPr>
          <w:rFonts w:ascii="Galliard BT" w:hAnsi="Galliard BT"/>
        </w:rPr>
      </w:pPr>
    </w:p>
    <w:p w:rsidR="00D06115" w:rsidRDefault="00A51ACE" w:rsidP="00F67EBE">
      <w:pPr>
        <w:jc w:val="both"/>
        <w:rPr>
          <w:rFonts w:ascii="Galliard BT" w:hAnsi="Galliard BT"/>
        </w:rPr>
      </w:pPr>
      <w:r>
        <w:rPr>
          <w:rFonts w:ascii="Galliard BT" w:hAnsi="Galliard BT"/>
        </w:rPr>
        <w:t>Os registros</w:t>
      </w:r>
      <w:r w:rsidR="00D06115">
        <w:rPr>
          <w:rFonts w:ascii="Galliard BT" w:hAnsi="Galliard BT"/>
        </w:rPr>
        <w:t xml:space="preserve"> mostra</w:t>
      </w:r>
      <w:r>
        <w:rPr>
          <w:rFonts w:ascii="Galliard BT" w:hAnsi="Galliard BT"/>
        </w:rPr>
        <w:t>m</w:t>
      </w:r>
      <w:r w:rsidR="00D06115">
        <w:rPr>
          <w:rFonts w:ascii="Galliard BT" w:hAnsi="Galliard BT"/>
        </w:rPr>
        <w:t xml:space="preserve"> que a ingestão de certas substâncias em diluição homeopática produz certo tipo de fantasia psicológica,</w:t>
      </w:r>
      <w:r>
        <w:rPr>
          <w:rFonts w:ascii="Galliard BT" w:hAnsi="Galliard BT"/>
        </w:rPr>
        <w:t xml:space="preserve"> ou seja,</w:t>
      </w:r>
      <w:r w:rsidR="00D06115">
        <w:rPr>
          <w:rFonts w:ascii="Galliard BT" w:hAnsi="Galliard BT"/>
        </w:rPr>
        <w:t xml:space="preserve"> </w:t>
      </w:r>
      <w:r>
        <w:rPr>
          <w:rFonts w:ascii="Galliard BT" w:hAnsi="Galliard BT"/>
        </w:rPr>
        <w:t xml:space="preserve">o aparecimento de </w:t>
      </w:r>
      <w:r w:rsidR="00C739D7">
        <w:rPr>
          <w:rFonts w:ascii="Galliard BT" w:hAnsi="Galliard BT"/>
        </w:rPr>
        <w:t>certas imagens de sonho. O D</w:t>
      </w:r>
      <w:r w:rsidR="00D06115">
        <w:rPr>
          <w:rFonts w:ascii="Galliard BT" w:hAnsi="Galliard BT"/>
        </w:rPr>
        <w:t xml:space="preserve">r. Müller pensou o seguinte: “E se eu usar os medicamentos homeopáticos não no sentido homeopático, mas no sentido de produzir um símbolo onírico que </w:t>
      </w:r>
      <w:r>
        <w:rPr>
          <w:rFonts w:ascii="Galliard BT" w:hAnsi="Galliard BT"/>
        </w:rPr>
        <w:t>falta</w:t>
      </w:r>
      <w:r w:rsidR="00D06115">
        <w:rPr>
          <w:rFonts w:ascii="Galliard BT" w:hAnsi="Galliard BT"/>
        </w:rPr>
        <w:t xml:space="preserve"> para a pessoa poder elaborar a sua situação</w:t>
      </w:r>
      <w:r>
        <w:rPr>
          <w:rFonts w:ascii="Galliard BT" w:hAnsi="Galliard BT"/>
        </w:rPr>
        <w:t>?”</w:t>
      </w:r>
    </w:p>
    <w:p w:rsidR="00D06115" w:rsidRDefault="00D06115" w:rsidP="00F67EBE">
      <w:pPr>
        <w:jc w:val="both"/>
        <w:rPr>
          <w:rFonts w:ascii="Galliard BT" w:hAnsi="Galliard BT"/>
        </w:rPr>
      </w:pPr>
    </w:p>
    <w:p w:rsidR="00523C54" w:rsidRDefault="00D06115" w:rsidP="00F67EBE">
      <w:pPr>
        <w:jc w:val="both"/>
        <w:rPr>
          <w:rFonts w:ascii="Galliard BT" w:hAnsi="Galliard BT"/>
        </w:rPr>
      </w:pPr>
      <w:r>
        <w:rPr>
          <w:rFonts w:ascii="Galliard BT" w:hAnsi="Galliard BT"/>
        </w:rPr>
        <w:t>Um exemplo</w:t>
      </w:r>
      <w:r w:rsidR="00A51ACE">
        <w:rPr>
          <w:rFonts w:ascii="Galliard BT" w:hAnsi="Galliard BT"/>
        </w:rPr>
        <w:t xml:space="preserve"> disso</w:t>
      </w:r>
      <w:r>
        <w:rPr>
          <w:rFonts w:ascii="Galliard BT" w:hAnsi="Galliard BT"/>
        </w:rPr>
        <w:t xml:space="preserve"> </w:t>
      </w:r>
      <w:r w:rsidR="00523C54">
        <w:rPr>
          <w:rFonts w:ascii="Galliard BT" w:hAnsi="Galliard BT"/>
        </w:rPr>
        <w:t xml:space="preserve">foi </w:t>
      </w:r>
      <w:r w:rsidR="009F5E87">
        <w:rPr>
          <w:rFonts w:ascii="Galliard BT" w:hAnsi="Galliard BT"/>
        </w:rPr>
        <w:t>relatado</w:t>
      </w:r>
      <w:r>
        <w:rPr>
          <w:rFonts w:ascii="Galliard BT" w:hAnsi="Galliard BT"/>
        </w:rPr>
        <w:t xml:space="preserve"> pelo próprio Szondi</w:t>
      </w:r>
      <w:r w:rsidR="00523C54">
        <w:rPr>
          <w:rFonts w:ascii="Galliard BT" w:hAnsi="Galliard BT"/>
        </w:rPr>
        <w:t>, sobre uma</w:t>
      </w:r>
      <w:r w:rsidR="009F5E87">
        <w:rPr>
          <w:rFonts w:ascii="Galliard BT" w:hAnsi="Galliard BT"/>
        </w:rPr>
        <w:t xml:space="preserve"> de suas</w:t>
      </w:r>
      <w:r w:rsidR="00523C54">
        <w:rPr>
          <w:rFonts w:ascii="Galliard BT" w:hAnsi="Galliard BT"/>
        </w:rPr>
        <w:t xml:space="preserve"> paciente</w:t>
      </w:r>
      <w:r w:rsidR="009F5E87">
        <w:rPr>
          <w:rFonts w:ascii="Galliard BT" w:hAnsi="Galliard BT"/>
        </w:rPr>
        <w:t>s:</w:t>
      </w:r>
      <w:r w:rsidR="00523C54">
        <w:rPr>
          <w:rFonts w:ascii="Galliard BT" w:hAnsi="Galliard BT"/>
        </w:rPr>
        <w:t xml:space="preserve"> </w:t>
      </w:r>
      <w:r w:rsidR="009F5E87">
        <w:rPr>
          <w:rFonts w:ascii="Galliard BT" w:hAnsi="Galliard BT"/>
        </w:rPr>
        <w:t xml:space="preserve">ela </w:t>
      </w:r>
      <w:r w:rsidR="00523C54">
        <w:rPr>
          <w:rFonts w:ascii="Galliard BT" w:hAnsi="Galliard BT"/>
        </w:rPr>
        <w:t>tinha</w:t>
      </w:r>
      <w:r w:rsidR="00A51ACE">
        <w:rPr>
          <w:rFonts w:ascii="Galliard BT" w:hAnsi="Galliard BT"/>
        </w:rPr>
        <w:t xml:space="preserve"> a</w:t>
      </w:r>
      <w:r w:rsidR="00523C54">
        <w:rPr>
          <w:rFonts w:ascii="Galliard BT" w:hAnsi="Galliard BT"/>
        </w:rPr>
        <w:t xml:space="preserve"> obsessão de poder repentinamente perder o controle e matar os próprios filhos — Szondi não chegou a usar a técnica do </w:t>
      </w:r>
      <w:proofErr w:type="spellStart"/>
      <w:r w:rsidR="00523C54">
        <w:rPr>
          <w:rFonts w:ascii="Galliard BT" w:hAnsi="Galliard BT"/>
        </w:rPr>
        <w:t>Müler</w:t>
      </w:r>
      <w:proofErr w:type="spellEnd"/>
      <w:r w:rsidR="00523C54" w:rsidRPr="00523C54">
        <w:rPr>
          <w:rFonts w:ascii="Galliard BT" w:hAnsi="Galliard BT"/>
        </w:rPr>
        <w:t xml:space="preserve"> </w:t>
      </w:r>
      <w:r w:rsidR="00523C54">
        <w:rPr>
          <w:rFonts w:ascii="Galliard BT" w:hAnsi="Galliard BT"/>
        </w:rPr>
        <w:t xml:space="preserve">e, aliás, parecia não conhecer nada de homeopatia; descobriu esse caso da paciente muito tempo antes de o Müller associar psiquiatria </w:t>
      </w:r>
      <w:proofErr w:type="spellStart"/>
      <w:r w:rsidR="00523C54">
        <w:rPr>
          <w:rFonts w:ascii="Galliard BT" w:hAnsi="Galliard BT"/>
        </w:rPr>
        <w:t>szondiana</w:t>
      </w:r>
      <w:proofErr w:type="spellEnd"/>
      <w:r w:rsidR="00523C54">
        <w:rPr>
          <w:rFonts w:ascii="Galliard BT" w:hAnsi="Galliard BT"/>
        </w:rPr>
        <w:t xml:space="preserve"> com homeopatia.</w:t>
      </w:r>
    </w:p>
    <w:p w:rsidR="00523C54" w:rsidRDefault="00523C54" w:rsidP="00F67EBE">
      <w:pPr>
        <w:jc w:val="both"/>
        <w:rPr>
          <w:rFonts w:ascii="Galliard BT" w:hAnsi="Galliard BT"/>
        </w:rPr>
      </w:pPr>
    </w:p>
    <w:p w:rsidR="00523C54" w:rsidRDefault="00523C54" w:rsidP="00F67EBE">
      <w:pPr>
        <w:jc w:val="both"/>
        <w:rPr>
          <w:rFonts w:ascii="Galliard BT" w:hAnsi="Galliard BT"/>
        </w:rPr>
      </w:pPr>
      <w:r>
        <w:rPr>
          <w:rFonts w:ascii="Galliard BT" w:hAnsi="Galliard BT"/>
        </w:rPr>
        <w:t xml:space="preserve">A fantasia de matar os filhos corresponde a uma substância homeopática chamada </w:t>
      </w:r>
      <w:proofErr w:type="spellStart"/>
      <w:r>
        <w:rPr>
          <w:rFonts w:ascii="Galliard BT" w:hAnsi="Galliard BT"/>
        </w:rPr>
        <w:t>l</w:t>
      </w:r>
      <w:r w:rsidR="008B268C">
        <w:rPr>
          <w:rFonts w:ascii="Galliard BT" w:hAnsi="Galliard BT"/>
        </w:rPr>
        <w:t>ache</w:t>
      </w:r>
      <w:r>
        <w:rPr>
          <w:rFonts w:ascii="Galliard BT" w:hAnsi="Galliard BT"/>
        </w:rPr>
        <w:t>sis</w:t>
      </w:r>
      <w:proofErr w:type="spellEnd"/>
      <w:r>
        <w:rPr>
          <w:rFonts w:ascii="Galliard BT" w:hAnsi="Galliard BT"/>
        </w:rPr>
        <w:t>, um veneno de cobra</w:t>
      </w:r>
      <w:r w:rsidR="008B268C">
        <w:rPr>
          <w:rFonts w:ascii="Galliard BT" w:hAnsi="Galliard BT"/>
        </w:rPr>
        <w:t xml:space="preserve">. Se a pessoa ingere </w:t>
      </w:r>
      <w:proofErr w:type="spellStart"/>
      <w:r w:rsidR="008B268C">
        <w:rPr>
          <w:rFonts w:ascii="Galliard BT" w:hAnsi="Galliard BT"/>
        </w:rPr>
        <w:t>lachesis</w:t>
      </w:r>
      <w:proofErr w:type="spellEnd"/>
      <w:r w:rsidR="008B268C">
        <w:rPr>
          <w:rFonts w:ascii="Galliard BT" w:hAnsi="Galliard BT"/>
        </w:rPr>
        <w:t xml:space="preserve"> numa certa diluição homeopática, passa a ter essa fantasia.</w:t>
      </w:r>
    </w:p>
    <w:p w:rsidR="008B268C" w:rsidRDefault="008B268C" w:rsidP="00F67EBE">
      <w:pPr>
        <w:jc w:val="both"/>
        <w:rPr>
          <w:rFonts w:ascii="Galliard BT" w:hAnsi="Galliard BT"/>
        </w:rPr>
      </w:pPr>
    </w:p>
    <w:p w:rsidR="008B268C" w:rsidRDefault="008B268C" w:rsidP="00F67EBE">
      <w:pPr>
        <w:jc w:val="both"/>
        <w:rPr>
          <w:rFonts w:ascii="Galliard BT" w:hAnsi="Galliard BT"/>
        </w:rPr>
      </w:pPr>
      <w:r>
        <w:rPr>
          <w:rFonts w:ascii="Galliard BT" w:hAnsi="Galliard BT"/>
        </w:rPr>
        <w:t xml:space="preserve">Essa mulher [paciente de Szondi] não vivia </w:t>
      </w:r>
      <w:r w:rsidR="00A51ACE">
        <w:rPr>
          <w:rFonts w:ascii="Galliard BT" w:hAnsi="Galliard BT"/>
        </w:rPr>
        <w:t>o</w:t>
      </w:r>
      <w:r>
        <w:rPr>
          <w:rFonts w:ascii="Galliard BT" w:hAnsi="Galliard BT"/>
        </w:rPr>
        <w:t xml:space="preserve"> temor de matar os filhos</w:t>
      </w:r>
      <w:r w:rsidR="00A51ACE">
        <w:rPr>
          <w:rFonts w:ascii="Galliard BT" w:hAnsi="Galliard BT"/>
        </w:rPr>
        <w:t xml:space="preserve"> em fantasia. O problema n</w:t>
      </w:r>
      <w:r>
        <w:rPr>
          <w:rFonts w:ascii="Galliard BT" w:hAnsi="Galliard BT"/>
        </w:rPr>
        <w:t xml:space="preserve">ão aparecia </w:t>
      </w:r>
      <w:r w:rsidR="00A51ACE">
        <w:rPr>
          <w:rFonts w:ascii="Galliard BT" w:hAnsi="Galliard BT"/>
        </w:rPr>
        <w:t>como</w:t>
      </w:r>
      <w:r>
        <w:rPr>
          <w:rFonts w:ascii="Galliard BT" w:hAnsi="Galliard BT"/>
        </w:rPr>
        <w:t xml:space="preserve"> imaginação</w:t>
      </w:r>
      <w:r w:rsidR="00A51ACE">
        <w:rPr>
          <w:rFonts w:ascii="Galliard BT" w:hAnsi="Galliard BT"/>
        </w:rPr>
        <w:t xml:space="preserve"> na mente</w:t>
      </w:r>
      <w:r>
        <w:rPr>
          <w:rFonts w:ascii="Galliard BT" w:hAnsi="Galliard BT"/>
        </w:rPr>
        <w:t xml:space="preserve"> dela, mas como um temor real, efetivo. Evidentemente, ela não podia elaborar </w:t>
      </w:r>
      <w:r w:rsidR="00E96E58">
        <w:rPr>
          <w:rFonts w:ascii="Galliard BT" w:hAnsi="Galliard BT"/>
        </w:rPr>
        <w:t>o seu</w:t>
      </w:r>
      <w:r>
        <w:rPr>
          <w:rFonts w:ascii="Galliard BT" w:hAnsi="Galliard BT"/>
        </w:rPr>
        <w:t xml:space="preserve"> problema</w:t>
      </w:r>
      <w:r w:rsidR="00A51ACE">
        <w:rPr>
          <w:rFonts w:ascii="Galliard BT" w:hAnsi="Galliard BT"/>
        </w:rPr>
        <w:t xml:space="preserve"> por meios intelectuais</w:t>
      </w:r>
      <w:r>
        <w:rPr>
          <w:rFonts w:ascii="Galliard BT" w:hAnsi="Galliard BT"/>
        </w:rPr>
        <w:t xml:space="preserve">; para </w:t>
      </w:r>
      <w:r w:rsidR="00A51ACE">
        <w:rPr>
          <w:rFonts w:ascii="Galliard BT" w:hAnsi="Galliard BT"/>
        </w:rPr>
        <w:t>tal</w:t>
      </w:r>
      <w:r>
        <w:rPr>
          <w:rFonts w:ascii="Galliard BT" w:hAnsi="Galliard BT"/>
        </w:rPr>
        <w:t xml:space="preserve"> elaboração, era preciso transformar a vivência quase física </w:t>
      </w:r>
      <w:r w:rsidR="00A51ACE">
        <w:rPr>
          <w:rFonts w:ascii="Galliard BT" w:hAnsi="Galliard BT"/>
        </w:rPr>
        <w:t>em uma</w:t>
      </w:r>
      <w:r>
        <w:rPr>
          <w:rFonts w:ascii="Galliard BT" w:hAnsi="Galliard BT"/>
        </w:rPr>
        <w:t xml:space="preserve"> imagem.</w:t>
      </w:r>
      <w:r w:rsidR="0066027F">
        <w:rPr>
          <w:rFonts w:ascii="Galliard BT" w:hAnsi="Galliard BT"/>
        </w:rPr>
        <w:t xml:space="preserve"> </w:t>
      </w:r>
      <w:r w:rsidR="00523C2C">
        <w:rPr>
          <w:rFonts w:ascii="Galliard BT" w:hAnsi="Galliard BT"/>
          <w:b/>
          <w:color w:val="FF0000"/>
          <w:sz w:val="16"/>
          <w:szCs w:val="16"/>
        </w:rPr>
        <w:t>[</w:t>
      </w:r>
      <w:r w:rsidR="0066027F" w:rsidRPr="0066027F">
        <w:rPr>
          <w:rFonts w:ascii="Galliard BT" w:hAnsi="Galliard BT"/>
          <w:b/>
          <w:color w:val="FF0000"/>
          <w:sz w:val="16"/>
          <w:szCs w:val="16"/>
        </w:rPr>
        <w:t>01:00</w:t>
      </w:r>
      <w:r w:rsidR="00523C2C">
        <w:rPr>
          <w:rFonts w:ascii="Galliard BT" w:hAnsi="Galliard BT"/>
          <w:b/>
          <w:color w:val="FF0000"/>
          <w:sz w:val="16"/>
          <w:szCs w:val="16"/>
        </w:rPr>
        <w:t>]</w:t>
      </w:r>
    </w:p>
    <w:p w:rsidR="00D06115" w:rsidRDefault="00D06115" w:rsidP="00F67EBE">
      <w:pPr>
        <w:jc w:val="both"/>
        <w:rPr>
          <w:rFonts w:ascii="Galliard BT" w:hAnsi="Galliard BT"/>
        </w:rPr>
      </w:pPr>
    </w:p>
    <w:p w:rsidR="008B268C" w:rsidRDefault="008B268C" w:rsidP="00F67EBE">
      <w:pPr>
        <w:jc w:val="both"/>
        <w:rPr>
          <w:rFonts w:ascii="Galliard BT" w:hAnsi="Galliard BT"/>
        </w:rPr>
      </w:pPr>
      <w:r>
        <w:rPr>
          <w:rFonts w:ascii="Galliard BT" w:hAnsi="Galliard BT"/>
        </w:rPr>
        <w:t xml:space="preserve">Müller diria: “Se eu estivesse tratando dessa senhora, em vez de fazer o longo tratamento que Szondi fez, eu daria uma dose [homeopática] de </w:t>
      </w:r>
      <w:proofErr w:type="spellStart"/>
      <w:r>
        <w:rPr>
          <w:rFonts w:ascii="Galliard BT" w:hAnsi="Galliard BT"/>
        </w:rPr>
        <w:t>lachesis</w:t>
      </w:r>
      <w:proofErr w:type="spellEnd"/>
      <w:r>
        <w:rPr>
          <w:rFonts w:ascii="Galliard BT" w:hAnsi="Galliard BT"/>
        </w:rPr>
        <w:t xml:space="preserve"> para ela tomar; assim que aparecess</w:t>
      </w:r>
      <w:r w:rsidR="00CB4063">
        <w:rPr>
          <w:rFonts w:ascii="Galliard BT" w:hAnsi="Galliard BT"/>
        </w:rPr>
        <w:t>e o símbolo, poderíamos trabalhá</w:t>
      </w:r>
      <w:r>
        <w:rPr>
          <w:rFonts w:ascii="Galliard BT" w:hAnsi="Galliard BT"/>
        </w:rPr>
        <w:t>-lo até que a compulsão deixasse de ser uma força cega e se tornasse um conteúdo psíquico trabalhável.”</w:t>
      </w:r>
    </w:p>
    <w:p w:rsidR="008B268C" w:rsidRDefault="008B268C" w:rsidP="00F67EBE">
      <w:pPr>
        <w:jc w:val="both"/>
        <w:rPr>
          <w:rFonts w:ascii="Galliard BT" w:hAnsi="Galliard BT"/>
        </w:rPr>
      </w:pPr>
    </w:p>
    <w:p w:rsidR="00A93026" w:rsidRDefault="00A93026" w:rsidP="00F67EBE">
      <w:pPr>
        <w:jc w:val="both"/>
        <w:rPr>
          <w:rFonts w:ascii="Galliard BT" w:hAnsi="Galliard BT"/>
        </w:rPr>
      </w:pPr>
      <w:r>
        <w:rPr>
          <w:rFonts w:ascii="Galliard BT" w:hAnsi="Galliard BT"/>
        </w:rPr>
        <w:t>[</w:t>
      </w:r>
      <w:r w:rsidR="00E96E58">
        <w:rPr>
          <w:rFonts w:ascii="Galliard BT" w:hAnsi="Galliard BT"/>
        </w:rPr>
        <w:t>O percurso</w:t>
      </w:r>
      <w:r>
        <w:rPr>
          <w:rFonts w:ascii="Galliard BT" w:hAnsi="Galliard BT"/>
        </w:rPr>
        <w:t xml:space="preserve"> dessa técnica] </w:t>
      </w:r>
      <w:r w:rsidR="00E96E58">
        <w:rPr>
          <w:rFonts w:ascii="Galliard BT" w:hAnsi="Galliard BT"/>
        </w:rPr>
        <w:t>endossa</w:t>
      </w:r>
      <w:r>
        <w:rPr>
          <w:rFonts w:ascii="Galliard BT" w:hAnsi="Galliard BT"/>
        </w:rPr>
        <w:t xml:space="preserve"> o que Aristóteles dizia: temos primeiro a percepção sensível, em seguida a síntese imaginativa e</w:t>
      </w:r>
      <w:r w:rsidR="00E96E58">
        <w:rPr>
          <w:rFonts w:ascii="Galliard BT" w:hAnsi="Galliard BT"/>
        </w:rPr>
        <w:t>,</w:t>
      </w:r>
      <w:r>
        <w:rPr>
          <w:rFonts w:ascii="Galliard BT" w:hAnsi="Galliard BT"/>
        </w:rPr>
        <w:t xml:space="preserve"> após</w:t>
      </w:r>
      <w:r w:rsidR="00E96E58">
        <w:rPr>
          <w:rFonts w:ascii="Galliard BT" w:hAnsi="Galliard BT"/>
        </w:rPr>
        <w:t>,</w:t>
      </w:r>
      <w:r>
        <w:rPr>
          <w:rFonts w:ascii="Galliard BT" w:hAnsi="Galliard BT"/>
        </w:rPr>
        <w:t xml:space="preserve"> o trabalho da inteligência propriamente dito. </w:t>
      </w:r>
      <w:r w:rsidR="00993ADB">
        <w:rPr>
          <w:rFonts w:ascii="Galliard BT" w:hAnsi="Galliard BT"/>
        </w:rPr>
        <w:t>T</w:t>
      </w:r>
      <w:r>
        <w:rPr>
          <w:rFonts w:ascii="Galliard BT" w:hAnsi="Galliard BT"/>
        </w:rPr>
        <w:t xml:space="preserve">ambém significa que pessoas com imaginação pobre, não trabalhada pela cultura, têm dificuldade </w:t>
      </w:r>
      <w:r w:rsidR="009F5E87">
        <w:rPr>
          <w:rFonts w:ascii="Galliard BT" w:hAnsi="Galliard BT"/>
        </w:rPr>
        <w:t>para</w:t>
      </w:r>
      <w:r>
        <w:rPr>
          <w:rFonts w:ascii="Galliard BT" w:hAnsi="Galliard BT"/>
        </w:rPr>
        <w:t xml:space="preserve"> lidar com suas compulsões, temores e preconceitos, porque vivem realmente e não psiquicamente, ou seja, </w:t>
      </w:r>
      <w:r w:rsidR="00E96E58">
        <w:rPr>
          <w:rFonts w:ascii="Galliard BT" w:hAnsi="Galliard BT"/>
        </w:rPr>
        <w:t xml:space="preserve">manifestam impulsos reais, mas </w:t>
      </w:r>
      <w:r>
        <w:rPr>
          <w:rFonts w:ascii="Galliard BT" w:hAnsi="Galliard BT"/>
        </w:rPr>
        <w:t>não possuem conteúdos de pensamento. O segredo é transformar o impulso real em um símbolo e</w:t>
      </w:r>
      <w:r w:rsidR="00993ADB">
        <w:rPr>
          <w:rFonts w:ascii="Galliard BT" w:hAnsi="Galliard BT"/>
        </w:rPr>
        <w:t xml:space="preserve">, </w:t>
      </w:r>
      <w:r w:rsidR="00E96E58">
        <w:rPr>
          <w:rFonts w:ascii="Galliard BT" w:hAnsi="Galliard BT"/>
        </w:rPr>
        <w:t>após trabalhar</w:t>
      </w:r>
      <w:r w:rsidR="00993ADB">
        <w:rPr>
          <w:rFonts w:ascii="Galliard BT" w:hAnsi="Galliard BT"/>
        </w:rPr>
        <w:t xml:space="preserve"> em cima do símbolo,</w:t>
      </w:r>
      <w:r w:rsidR="00E96E58">
        <w:rPr>
          <w:rFonts w:ascii="Galliard BT" w:hAnsi="Galliard BT"/>
        </w:rPr>
        <w:t xml:space="preserve"> </w:t>
      </w:r>
      <w:r w:rsidR="00993ADB">
        <w:rPr>
          <w:rFonts w:ascii="Galliard BT" w:hAnsi="Galliard BT"/>
        </w:rPr>
        <w:t xml:space="preserve">transformá-lo </w:t>
      </w:r>
      <w:r>
        <w:rPr>
          <w:rFonts w:ascii="Galliard BT" w:hAnsi="Galliard BT"/>
        </w:rPr>
        <w:t>em um conteúdo inteligível.</w:t>
      </w:r>
    </w:p>
    <w:p w:rsidR="005E52F6" w:rsidRDefault="005E52F6" w:rsidP="00F67EBE">
      <w:pPr>
        <w:jc w:val="both"/>
        <w:rPr>
          <w:rFonts w:ascii="Galliard BT" w:hAnsi="Galliard BT"/>
        </w:rPr>
      </w:pPr>
    </w:p>
    <w:p w:rsidR="005E52F6" w:rsidRDefault="005E52F6" w:rsidP="00F67EBE">
      <w:pPr>
        <w:jc w:val="both"/>
        <w:rPr>
          <w:rFonts w:ascii="Galliard BT" w:hAnsi="Galliard BT"/>
        </w:rPr>
      </w:pPr>
      <w:r>
        <w:rPr>
          <w:rFonts w:ascii="Galliard BT" w:hAnsi="Galliard BT"/>
        </w:rPr>
        <w:t>O Müller desenvolveu essa técnica de forma absolutamente maravilhosa. Eu me lembro de estar trabalhando para ele, redigindo um curso o qual ele ministrava, chamado “A geografia das emoções”, cujo assunto era exatamente ess</w:t>
      </w:r>
      <w:r w:rsidR="009F5E87">
        <w:rPr>
          <w:rFonts w:ascii="Galliard BT" w:hAnsi="Galliard BT"/>
        </w:rPr>
        <w:t>a técnica</w:t>
      </w:r>
      <w:r>
        <w:rPr>
          <w:rFonts w:ascii="Galliard BT" w:hAnsi="Galliard BT"/>
        </w:rPr>
        <w:t>. N</w:t>
      </w:r>
      <w:r w:rsidR="00E96E58">
        <w:rPr>
          <w:rFonts w:ascii="Galliard BT" w:hAnsi="Galliard BT"/>
        </w:rPr>
        <w:t>o</w:t>
      </w:r>
      <w:r>
        <w:rPr>
          <w:rFonts w:ascii="Galliard BT" w:hAnsi="Galliard BT"/>
        </w:rPr>
        <w:t xml:space="preserve"> curso, ele falava </w:t>
      </w:r>
      <w:r w:rsidR="00E96E58">
        <w:rPr>
          <w:rFonts w:ascii="Galliard BT" w:hAnsi="Galliard BT"/>
        </w:rPr>
        <w:t>sobre</w:t>
      </w:r>
      <w:r>
        <w:rPr>
          <w:rFonts w:ascii="Galliard BT" w:hAnsi="Galliard BT"/>
        </w:rPr>
        <w:t xml:space="preserve"> certas substâncias e </w:t>
      </w:r>
      <w:r w:rsidR="00E96E58">
        <w:rPr>
          <w:rFonts w:ascii="Galliard BT" w:hAnsi="Galliard BT"/>
        </w:rPr>
        <w:t>determinados</w:t>
      </w:r>
      <w:r>
        <w:rPr>
          <w:rFonts w:ascii="Galliard BT" w:hAnsi="Galliard BT"/>
        </w:rPr>
        <w:t xml:space="preserve"> símbolos astrológicos, homeopáticos, alquímicos etc. Eu estava fascinado com tudo aquilo, mas não conseguia </w:t>
      </w:r>
      <w:r w:rsidR="00E96E58">
        <w:rPr>
          <w:rFonts w:ascii="Galliard BT" w:hAnsi="Galliard BT"/>
        </w:rPr>
        <w:t xml:space="preserve">relacionar </w:t>
      </w:r>
      <w:r w:rsidR="00675049">
        <w:rPr>
          <w:rFonts w:ascii="Galliard BT" w:hAnsi="Galliard BT"/>
        </w:rPr>
        <w:t>[</w:t>
      </w:r>
      <w:r>
        <w:rPr>
          <w:rFonts w:ascii="Galliard BT" w:hAnsi="Galliard BT"/>
        </w:rPr>
        <w:t>aquelas coisas]</w:t>
      </w:r>
      <w:r w:rsidR="00E96E58">
        <w:rPr>
          <w:rFonts w:ascii="Galliard BT" w:hAnsi="Galliard BT"/>
        </w:rPr>
        <w:t>:</w:t>
      </w:r>
      <w:r>
        <w:rPr>
          <w:rFonts w:ascii="Galliard BT" w:hAnsi="Galliard BT"/>
        </w:rPr>
        <w:t xml:space="preserve"> eram, para mim, uma multidão de símbolos soltos.</w:t>
      </w:r>
    </w:p>
    <w:p w:rsidR="00E96E58" w:rsidRDefault="00E96E58" w:rsidP="00F67EBE">
      <w:pPr>
        <w:jc w:val="both"/>
        <w:rPr>
          <w:rFonts w:ascii="Galliard BT" w:hAnsi="Galliard BT"/>
        </w:rPr>
      </w:pPr>
    </w:p>
    <w:p w:rsidR="00021655" w:rsidRDefault="00CF2960" w:rsidP="00F67EBE">
      <w:pPr>
        <w:jc w:val="both"/>
        <w:rPr>
          <w:rFonts w:ascii="Galliard BT" w:hAnsi="Galliard BT"/>
        </w:rPr>
      </w:pPr>
      <w:r>
        <w:rPr>
          <w:rFonts w:ascii="Galliard BT" w:hAnsi="Galliard BT"/>
        </w:rPr>
        <w:t>Um dia</w:t>
      </w:r>
      <w:r w:rsidR="005E52F6">
        <w:rPr>
          <w:rFonts w:ascii="Galliard BT" w:hAnsi="Galliard BT"/>
        </w:rPr>
        <w:t xml:space="preserve"> cheguei </w:t>
      </w:r>
      <w:r>
        <w:rPr>
          <w:rFonts w:ascii="Galliard BT" w:hAnsi="Galliard BT"/>
        </w:rPr>
        <w:t>ao</w:t>
      </w:r>
      <w:r w:rsidR="005E52F6">
        <w:rPr>
          <w:rFonts w:ascii="Galliard BT" w:hAnsi="Galliard BT"/>
        </w:rPr>
        <w:t xml:space="preserve"> consultório dele e </w:t>
      </w:r>
      <w:r w:rsidR="00E96E58">
        <w:rPr>
          <w:rFonts w:ascii="Galliard BT" w:hAnsi="Galliard BT"/>
        </w:rPr>
        <w:t xml:space="preserve">lhe </w:t>
      </w:r>
      <w:r w:rsidR="00C739D7">
        <w:rPr>
          <w:rFonts w:ascii="Galliard BT" w:hAnsi="Galliard BT"/>
        </w:rPr>
        <w:t>disse: “Eu desisto, D</w:t>
      </w:r>
      <w:r w:rsidR="005E52F6">
        <w:rPr>
          <w:rFonts w:ascii="Galliard BT" w:hAnsi="Galliard BT"/>
        </w:rPr>
        <w:t xml:space="preserve">r. Müller. Não vai dar. </w:t>
      </w:r>
      <w:r>
        <w:rPr>
          <w:rFonts w:ascii="Galliard BT" w:hAnsi="Galliard BT"/>
        </w:rPr>
        <w:t>N</w:t>
      </w:r>
      <w:r w:rsidR="005E52F6">
        <w:rPr>
          <w:rFonts w:ascii="Galliard BT" w:hAnsi="Galliard BT"/>
        </w:rPr>
        <w:t xml:space="preserve">ão tenho capacidade para sintetizar tudo isso a fim de poder redigir [o material]. </w:t>
      </w:r>
      <w:r w:rsidR="00E96E58">
        <w:rPr>
          <w:rFonts w:ascii="Galliard BT" w:hAnsi="Galliard BT"/>
        </w:rPr>
        <w:t>Tenho</w:t>
      </w:r>
      <w:r w:rsidR="005E52F6">
        <w:rPr>
          <w:rFonts w:ascii="Galliard BT" w:hAnsi="Galliard BT"/>
        </w:rPr>
        <w:t xml:space="preserve"> </w:t>
      </w:r>
      <w:r>
        <w:rPr>
          <w:rFonts w:ascii="Galliard BT" w:hAnsi="Galliard BT"/>
        </w:rPr>
        <w:t xml:space="preserve">somente </w:t>
      </w:r>
      <w:r w:rsidR="005E52F6">
        <w:rPr>
          <w:rFonts w:ascii="Galliard BT" w:hAnsi="Galliard BT"/>
        </w:rPr>
        <w:t>uma compreensão quase onírica do que o senhor fala, mas isso não dá para escrever</w:t>
      </w:r>
      <w:r w:rsidR="00F54AF9">
        <w:rPr>
          <w:rFonts w:ascii="Galliard BT" w:hAnsi="Galliard BT"/>
        </w:rPr>
        <w:t>.</w:t>
      </w:r>
      <w:r w:rsidR="005E52F6">
        <w:rPr>
          <w:rFonts w:ascii="Galliard BT" w:hAnsi="Galliard BT"/>
        </w:rPr>
        <w:t>” Aí ele falou: “Espera um pouquinho</w:t>
      </w:r>
      <w:r w:rsidR="00F54AF9">
        <w:rPr>
          <w:rFonts w:ascii="Galliard BT" w:hAnsi="Galliard BT"/>
        </w:rPr>
        <w:t>.</w:t>
      </w:r>
      <w:r w:rsidR="005E52F6">
        <w:rPr>
          <w:rFonts w:ascii="Galliard BT" w:hAnsi="Galliard BT"/>
        </w:rPr>
        <w:t>”</w:t>
      </w:r>
      <w:r w:rsidR="00E96E58">
        <w:rPr>
          <w:rFonts w:ascii="Galliard BT" w:hAnsi="Galliard BT"/>
        </w:rPr>
        <w:t xml:space="preserve"> Pegou um vidrinho de A</w:t>
      </w:r>
      <w:r w:rsidR="00F54AF9">
        <w:rPr>
          <w:rFonts w:ascii="Galliard BT" w:hAnsi="Galliard BT"/>
        </w:rPr>
        <w:t xml:space="preserve">rgentum </w:t>
      </w:r>
      <w:r w:rsidR="00E96E58">
        <w:rPr>
          <w:rFonts w:ascii="Galliard BT" w:hAnsi="Galliard BT"/>
        </w:rPr>
        <w:t>M</w:t>
      </w:r>
      <w:r w:rsidR="00F54AF9">
        <w:rPr>
          <w:rFonts w:ascii="Galliard BT" w:hAnsi="Galliard BT"/>
        </w:rPr>
        <w:t>etal</w:t>
      </w:r>
      <w:r w:rsidR="00021655">
        <w:rPr>
          <w:rFonts w:ascii="Galliard BT" w:hAnsi="Galliard BT"/>
        </w:rPr>
        <w:t>l</w:t>
      </w:r>
      <w:r w:rsidR="00F54AF9">
        <w:rPr>
          <w:rFonts w:ascii="Galliard BT" w:hAnsi="Galliard BT"/>
        </w:rPr>
        <w:t>icum (prata homeopática)</w:t>
      </w:r>
      <w:r>
        <w:rPr>
          <w:rFonts w:ascii="Galliard BT" w:hAnsi="Galliard BT"/>
        </w:rPr>
        <w:t>, [me alcançou o vidro]</w:t>
      </w:r>
      <w:r w:rsidR="00F54AF9">
        <w:rPr>
          <w:rFonts w:ascii="Galliard BT" w:hAnsi="Galliard BT"/>
        </w:rPr>
        <w:t xml:space="preserve"> e disse: “Toma isso aí.” Tomei</w:t>
      </w:r>
      <w:r>
        <w:rPr>
          <w:rFonts w:ascii="Galliard BT" w:hAnsi="Galliard BT"/>
        </w:rPr>
        <w:t>. D</w:t>
      </w:r>
      <w:r w:rsidR="00F54AF9">
        <w:rPr>
          <w:rFonts w:ascii="Galliard BT" w:hAnsi="Galliard BT"/>
        </w:rPr>
        <w:t xml:space="preserve">ez minutos depois, o conteúdo do curso começou a se estruturar na minha mente, porque </w:t>
      </w:r>
      <w:r w:rsidR="00E96E58">
        <w:rPr>
          <w:rFonts w:ascii="Galliard BT" w:hAnsi="Galliard BT"/>
        </w:rPr>
        <w:t xml:space="preserve">justamente </w:t>
      </w:r>
      <w:r w:rsidR="00F54AF9">
        <w:rPr>
          <w:rFonts w:ascii="Galliard BT" w:hAnsi="Galliard BT"/>
        </w:rPr>
        <w:t xml:space="preserve">um dos sintomas do </w:t>
      </w:r>
      <w:r w:rsidR="00021655">
        <w:rPr>
          <w:rFonts w:ascii="Galliard BT" w:hAnsi="Galliard BT"/>
        </w:rPr>
        <w:t xml:space="preserve">Argentum Metallicum </w:t>
      </w:r>
      <w:r w:rsidR="00F54AF9">
        <w:rPr>
          <w:rFonts w:ascii="Galliard BT" w:hAnsi="Galliard BT"/>
        </w:rPr>
        <w:t>é essa confusão de imagens. O Müller me deu [o remédio], simbolizou a própria confusão</w:t>
      </w:r>
      <w:r>
        <w:rPr>
          <w:rFonts w:ascii="Galliard BT" w:hAnsi="Galliard BT"/>
        </w:rPr>
        <w:t>, então</w:t>
      </w:r>
      <w:r w:rsidR="00F54AF9">
        <w:rPr>
          <w:rFonts w:ascii="Galliard BT" w:hAnsi="Galliard BT"/>
        </w:rPr>
        <w:t xml:space="preserve"> </w:t>
      </w:r>
      <w:r w:rsidR="00E96E58">
        <w:rPr>
          <w:rFonts w:ascii="Galliard BT" w:hAnsi="Galliard BT"/>
        </w:rPr>
        <w:t>pude</w:t>
      </w:r>
      <w:r w:rsidR="00F54AF9">
        <w:rPr>
          <w:rFonts w:ascii="Galliard BT" w:hAnsi="Galliard BT"/>
        </w:rPr>
        <w:t xml:space="preserve"> trabalhar em cima [desse símbolo]. No fim, acabei não escreve</w:t>
      </w:r>
      <w:r>
        <w:rPr>
          <w:rFonts w:ascii="Galliard BT" w:hAnsi="Galliard BT"/>
        </w:rPr>
        <w:t>ndo</w:t>
      </w:r>
      <w:r w:rsidR="00F54AF9">
        <w:rPr>
          <w:rFonts w:ascii="Galliard BT" w:hAnsi="Galliard BT"/>
        </w:rPr>
        <w:t xml:space="preserve"> o livro, mas entendi aquele </w:t>
      </w:r>
      <w:r w:rsidR="00675049">
        <w:rPr>
          <w:rFonts w:ascii="Galliard BT" w:hAnsi="Galliard BT"/>
        </w:rPr>
        <w:t>conteúdo</w:t>
      </w:r>
      <w:r w:rsidR="00F54AF9">
        <w:rPr>
          <w:rFonts w:ascii="Galliard BT" w:hAnsi="Galliard BT"/>
        </w:rPr>
        <w:t xml:space="preserve">, já que as partes que cheguei a escrever estavam perfeitamente inteligíveis. E é por ter entendido que </w:t>
      </w:r>
      <w:r>
        <w:rPr>
          <w:rFonts w:ascii="Galliard BT" w:hAnsi="Galliard BT"/>
        </w:rPr>
        <w:t xml:space="preserve">hoje </w:t>
      </w:r>
      <w:r w:rsidR="00F54AF9">
        <w:rPr>
          <w:rFonts w:ascii="Galliard BT" w:hAnsi="Galliard BT"/>
        </w:rPr>
        <w:t>posso lhes explicar. Se não fosse</w:t>
      </w:r>
      <w:r w:rsidR="00021655">
        <w:rPr>
          <w:rFonts w:ascii="Galliard BT" w:hAnsi="Galliard BT"/>
        </w:rPr>
        <w:t xml:space="preserve"> p</w:t>
      </w:r>
      <w:r w:rsidR="00675049">
        <w:rPr>
          <w:rFonts w:ascii="Galliard BT" w:hAnsi="Galliard BT"/>
        </w:rPr>
        <w:t>elo</w:t>
      </w:r>
      <w:r w:rsidR="00F54AF9">
        <w:rPr>
          <w:rFonts w:ascii="Galliard BT" w:hAnsi="Galliard BT"/>
        </w:rPr>
        <w:t xml:space="preserve"> </w:t>
      </w:r>
      <w:r w:rsidR="00021655">
        <w:rPr>
          <w:rFonts w:ascii="Galliard BT" w:hAnsi="Galliard BT"/>
        </w:rPr>
        <w:t>Argentum Metallicum</w:t>
      </w:r>
      <w:r w:rsidR="00F54AF9">
        <w:rPr>
          <w:rFonts w:ascii="Galliard BT" w:hAnsi="Galliard BT"/>
        </w:rPr>
        <w:t xml:space="preserve">, eu não conseguiria explicar coisíssima nenhuma; estaria, isto sim, deslumbrado e atônito até hoje. </w:t>
      </w:r>
    </w:p>
    <w:p w:rsidR="00021655" w:rsidRDefault="00021655" w:rsidP="00F67EBE">
      <w:pPr>
        <w:jc w:val="both"/>
        <w:rPr>
          <w:rFonts w:ascii="Galliard BT" w:hAnsi="Galliard BT"/>
        </w:rPr>
      </w:pPr>
    </w:p>
    <w:p w:rsidR="005E52F6" w:rsidRDefault="00F54AF9" w:rsidP="00F67EBE">
      <w:pPr>
        <w:jc w:val="both"/>
        <w:rPr>
          <w:rFonts w:ascii="Galliard BT" w:hAnsi="Galliard BT"/>
        </w:rPr>
      </w:pPr>
      <w:r>
        <w:rPr>
          <w:rFonts w:ascii="Galliard BT" w:hAnsi="Galliard BT"/>
        </w:rPr>
        <w:t>Muitas vezes, depois disso, escre</w:t>
      </w:r>
      <w:r w:rsidR="00C739D7">
        <w:rPr>
          <w:rFonts w:ascii="Galliard BT" w:hAnsi="Galliard BT"/>
        </w:rPr>
        <w:t xml:space="preserve">vi textos </w:t>
      </w:r>
      <w:r w:rsidR="00675049">
        <w:rPr>
          <w:rFonts w:ascii="Galliard BT" w:hAnsi="Galliard BT"/>
        </w:rPr>
        <w:t xml:space="preserve">nos quais </w:t>
      </w:r>
      <w:r w:rsidR="00C739D7">
        <w:rPr>
          <w:rFonts w:ascii="Galliard BT" w:hAnsi="Galliard BT"/>
        </w:rPr>
        <w:t>explica</w:t>
      </w:r>
      <w:r w:rsidR="00675049">
        <w:rPr>
          <w:rFonts w:ascii="Galliard BT" w:hAnsi="Galliard BT"/>
        </w:rPr>
        <w:t>va</w:t>
      </w:r>
      <w:r w:rsidR="00C739D7">
        <w:rPr>
          <w:rFonts w:ascii="Galliard BT" w:hAnsi="Galliard BT"/>
        </w:rPr>
        <w:t xml:space="preserve"> </w:t>
      </w:r>
      <w:proofErr w:type="spellStart"/>
      <w:r w:rsidR="00C739D7">
        <w:rPr>
          <w:rFonts w:ascii="Galliard BT" w:hAnsi="Galliard BT"/>
        </w:rPr>
        <w:t>ideias</w:t>
      </w:r>
      <w:proofErr w:type="spellEnd"/>
      <w:r w:rsidR="00C739D7">
        <w:rPr>
          <w:rFonts w:ascii="Galliard BT" w:hAnsi="Galliard BT"/>
        </w:rPr>
        <w:t xml:space="preserve"> do D</w:t>
      </w:r>
      <w:r>
        <w:rPr>
          <w:rFonts w:ascii="Galliard BT" w:hAnsi="Galliard BT"/>
        </w:rPr>
        <w:t>r. Müller. Ele não era um professor, mas</w:t>
      </w:r>
      <w:r w:rsidR="00CF2960">
        <w:rPr>
          <w:rFonts w:ascii="Galliard BT" w:hAnsi="Galliard BT"/>
        </w:rPr>
        <w:t xml:space="preserve"> um médico, um curador de almas; sabia fazer, mas na hora de explicar</w:t>
      </w:r>
      <w:r w:rsidR="00021655">
        <w:rPr>
          <w:rFonts w:ascii="Galliard BT" w:hAnsi="Galliard BT"/>
        </w:rPr>
        <w:t xml:space="preserve"> ele</w:t>
      </w:r>
      <w:r w:rsidR="00CF2960">
        <w:rPr>
          <w:rFonts w:ascii="Galliard BT" w:hAnsi="Galliard BT"/>
        </w:rPr>
        <w:t xml:space="preserve"> era muito sintético, alusivo,</w:t>
      </w:r>
      <w:r w:rsidR="00675049">
        <w:rPr>
          <w:rFonts w:ascii="Galliard BT" w:hAnsi="Galliard BT"/>
        </w:rPr>
        <w:t xml:space="preserve"> meio poético,</w:t>
      </w:r>
      <w:r w:rsidR="00CF2960">
        <w:rPr>
          <w:rFonts w:ascii="Galliard BT" w:hAnsi="Galliard BT"/>
        </w:rPr>
        <w:t xml:space="preserve"> cheio de figuras de linguagem. Custava [trabalho] transformar aquelas exposições dele em conceitos explicáveis.</w:t>
      </w:r>
      <w:r>
        <w:rPr>
          <w:rFonts w:ascii="Galliard BT" w:hAnsi="Galliard BT"/>
        </w:rPr>
        <w:t xml:space="preserve">  </w:t>
      </w:r>
    </w:p>
    <w:p w:rsidR="00F54AF9" w:rsidRDefault="00F54AF9" w:rsidP="00F67EBE">
      <w:pPr>
        <w:jc w:val="both"/>
        <w:rPr>
          <w:rFonts w:ascii="Galliard BT" w:hAnsi="Galliard BT"/>
        </w:rPr>
      </w:pPr>
    </w:p>
    <w:p w:rsidR="00024F73" w:rsidRDefault="005B168E" w:rsidP="00F67EBE">
      <w:pPr>
        <w:jc w:val="both"/>
        <w:rPr>
          <w:rFonts w:ascii="Galliard BT" w:hAnsi="Galliard BT"/>
        </w:rPr>
      </w:pPr>
      <w:r>
        <w:rPr>
          <w:rFonts w:ascii="Galliard BT" w:hAnsi="Galliard BT"/>
        </w:rPr>
        <w:t xml:space="preserve">Por exemplo, há um trabalho dele sobre casamento e divórcio, o qual ele expôs em uma conferência e ninguém </w:t>
      </w:r>
      <w:r w:rsidR="00675049">
        <w:rPr>
          <w:rFonts w:ascii="Galliard BT" w:hAnsi="Galliard BT"/>
        </w:rPr>
        <w:t xml:space="preserve">o </w:t>
      </w:r>
      <w:r>
        <w:rPr>
          <w:rFonts w:ascii="Galliard BT" w:hAnsi="Galliard BT"/>
        </w:rPr>
        <w:t>entendeu</w:t>
      </w:r>
      <w:r w:rsidR="00024F73">
        <w:rPr>
          <w:rFonts w:ascii="Galliard BT" w:hAnsi="Galliard BT"/>
        </w:rPr>
        <w:t xml:space="preserve">; </w:t>
      </w:r>
      <w:r>
        <w:rPr>
          <w:rFonts w:ascii="Galliard BT" w:hAnsi="Galliard BT"/>
        </w:rPr>
        <w:t xml:space="preserve">depois eu transcrevi e </w:t>
      </w:r>
      <w:r w:rsidR="00675049">
        <w:rPr>
          <w:rFonts w:ascii="Galliard BT" w:hAnsi="Galliard BT"/>
        </w:rPr>
        <w:t xml:space="preserve">[assim] </w:t>
      </w:r>
      <w:r>
        <w:rPr>
          <w:rFonts w:ascii="Galliard BT" w:hAnsi="Galliard BT"/>
        </w:rPr>
        <w:t xml:space="preserve">transformei aquele trabalho em algo inteligível. </w:t>
      </w:r>
      <w:r w:rsidR="005B7A62">
        <w:rPr>
          <w:rFonts w:ascii="Galliard BT" w:hAnsi="Galliard BT"/>
        </w:rPr>
        <w:t>Depois d</w:t>
      </w:r>
      <w:r>
        <w:rPr>
          <w:rFonts w:ascii="Galliard BT" w:hAnsi="Galliard BT"/>
        </w:rPr>
        <w:t>a experiência d</w:t>
      </w:r>
      <w:r w:rsidR="005B7A62">
        <w:rPr>
          <w:rFonts w:ascii="Galliard BT" w:hAnsi="Galliard BT"/>
        </w:rPr>
        <w:t>esse</w:t>
      </w:r>
      <w:r>
        <w:rPr>
          <w:rFonts w:ascii="Galliard BT" w:hAnsi="Galliard BT"/>
        </w:rPr>
        <w:t xml:space="preserve"> curso, criei com ele </w:t>
      </w:r>
      <w:r w:rsidR="005B7A62">
        <w:rPr>
          <w:rFonts w:ascii="Galliard BT" w:hAnsi="Galliard BT"/>
        </w:rPr>
        <w:t>uma</w:t>
      </w:r>
      <w:r>
        <w:rPr>
          <w:rFonts w:ascii="Galliard BT" w:hAnsi="Galliard BT"/>
        </w:rPr>
        <w:t xml:space="preserve"> afinidade </w:t>
      </w:r>
      <w:r w:rsidR="005B7A62">
        <w:rPr>
          <w:rFonts w:ascii="Galliard BT" w:hAnsi="Galliard BT"/>
        </w:rPr>
        <w:t xml:space="preserve">[intelectual] </w:t>
      </w:r>
      <w:r>
        <w:rPr>
          <w:rFonts w:ascii="Galliard BT" w:hAnsi="Galliard BT"/>
        </w:rPr>
        <w:t>a ponto de quase automaticamente</w:t>
      </w:r>
      <w:r w:rsidR="005B7A62">
        <w:rPr>
          <w:rFonts w:ascii="Galliard BT" w:hAnsi="Galliard BT"/>
        </w:rPr>
        <w:t xml:space="preserve"> [captar a inteligibilidade do que ele dizia]. </w:t>
      </w:r>
      <w:r>
        <w:rPr>
          <w:rFonts w:ascii="Galliard BT" w:hAnsi="Galliard BT"/>
        </w:rPr>
        <w:t xml:space="preserve">Ele </w:t>
      </w:r>
      <w:r w:rsidR="005B7A62">
        <w:rPr>
          <w:rFonts w:ascii="Galliard BT" w:hAnsi="Galliard BT"/>
        </w:rPr>
        <w:t>formulava</w:t>
      </w:r>
      <w:r>
        <w:rPr>
          <w:rFonts w:ascii="Galliard BT" w:hAnsi="Galliard BT"/>
        </w:rPr>
        <w:t xml:space="preserve"> as coisas do jeito dele, explicava em dois minutos</w:t>
      </w:r>
      <w:r w:rsidR="005B7A62">
        <w:rPr>
          <w:rFonts w:ascii="Galliard BT" w:hAnsi="Galliard BT"/>
        </w:rPr>
        <w:t>;</w:t>
      </w:r>
      <w:r>
        <w:rPr>
          <w:rFonts w:ascii="Galliard BT" w:hAnsi="Galliard BT"/>
        </w:rPr>
        <w:t xml:space="preserve"> eu conseguia</w:t>
      </w:r>
      <w:r w:rsidR="005B7A62">
        <w:rPr>
          <w:rFonts w:ascii="Galliard BT" w:hAnsi="Galliard BT"/>
        </w:rPr>
        <w:t xml:space="preserve">, ao associar com outras coisas que ele </w:t>
      </w:r>
      <w:r w:rsidR="00675049">
        <w:rPr>
          <w:rFonts w:ascii="Galliard BT" w:hAnsi="Galliard BT"/>
        </w:rPr>
        <w:t>havia</w:t>
      </w:r>
      <w:r w:rsidR="005B7A62">
        <w:rPr>
          <w:rFonts w:ascii="Galliard BT" w:hAnsi="Galliard BT"/>
        </w:rPr>
        <w:t xml:space="preserve"> dito,</w:t>
      </w:r>
      <w:r>
        <w:rPr>
          <w:rFonts w:ascii="Galliard BT" w:hAnsi="Galliard BT"/>
        </w:rPr>
        <w:t xml:space="preserve"> </w:t>
      </w:r>
      <w:r w:rsidR="005B7A62">
        <w:rPr>
          <w:rFonts w:ascii="Galliard BT" w:hAnsi="Galliard BT"/>
        </w:rPr>
        <w:t>desdobrar</w:t>
      </w:r>
      <w:r w:rsidR="00675049">
        <w:rPr>
          <w:rFonts w:ascii="Galliard BT" w:hAnsi="Galliard BT"/>
        </w:rPr>
        <w:t xml:space="preserve"> aquele conteúdo em meia hora</w:t>
      </w:r>
      <w:r>
        <w:rPr>
          <w:rFonts w:ascii="Galliard BT" w:hAnsi="Galliard BT"/>
        </w:rPr>
        <w:t>.</w:t>
      </w:r>
      <w:r w:rsidR="005B7A62">
        <w:rPr>
          <w:rFonts w:ascii="Galliard BT" w:hAnsi="Galliard BT"/>
        </w:rPr>
        <w:t xml:space="preserve"> Essa prática mesma já era uma aplicação da teoria do símbolo faltante. </w:t>
      </w:r>
    </w:p>
    <w:p w:rsidR="00024F73" w:rsidRDefault="00024F73" w:rsidP="00F67EBE">
      <w:pPr>
        <w:jc w:val="both"/>
        <w:rPr>
          <w:rFonts w:ascii="Galliard BT" w:hAnsi="Galliard BT"/>
        </w:rPr>
      </w:pPr>
    </w:p>
    <w:p w:rsidR="005B168E" w:rsidRPr="00841507" w:rsidRDefault="005B7A62" w:rsidP="00F67EBE">
      <w:pPr>
        <w:jc w:val="both"/>
        <w:rPr>
          <w:rFonts w:ascii="Galliard BT" w:hAnsi="Galliard BT"/>
        </w:rPr>
      </w:pPr>
      <w:r w:rsidRPr="00841507">
        <w:rPr>
          <w:rFonts w:ascii="Galliard BT" w:hAnsi="Galliard BT"/>
        </w:rPr>
        <w:t xml:space="preserve">Infelizmente, não sei se </w:t>
      </w:r>
      <w:r w:rsidR="00024F73" w:rsidRPr="00841507">
        <w:rPr>
          <w:rFonts w:ascii="Galliard BT" w:hAnsi="Galliard BT"/>
        </w:rPr>
        <w:t xml:space="preserve">o Müller </w:t>
      </w:r>
      <w:r w:rsidRPr="00841507">
        <w:rPr>
          <w:rFonts w:ascii="Galliard BT" w:hAnsi="Galliard BT"/>
        </w:rPr>
        <w:t xml:space="preserve">chegou a ensinar a técnica para alguém. Acho que ele não conseguiria </w:t>
      </w:r>
      <w:r w:rsidR="00B21F92" w:rsidRPr="00841507">
        <w:rPr>
          <w:rFonts w:ascii="Galliard BT" w:hAnsi="Galliard BT"/>
        </w:rPr>
        <w:t>d</w:t>
      </w:r>
      <w:r w:rsidRPr="00841507">
        <w:rPr>
          <w:rFonts w:ascii="Galliard BT" w:hAnsi="Galliard BT"/>
        </w:rPr>
        <w:t>escrever</w:t>
      </w:r>
      <w:r w:rsidR="00B21F92" w:rsidRPr="00841507">
        <w:rPr>
          <w:rFonts w:ascii="Galliard BT" w:hAnsi="Galliard BT"/>
        </w:rPr>
        <w:t xml:space="preserve"> tudo</w:t>
      </w:r>
      <w:r w:rsidRPr="00841507">
        <w:rPr>
          <w:rFonts w:ascii="Galliard BT" w:hAnsi="Galliard BT"/>
        </w:rPr>
        <w:t xml:space="preserve"> aquilo</w:t>
      </w:r>
      <w:r w:rsidR="00B21F92" w:rsidRPr="00841507">
        <w:rPr>
          <w:rFonts w:ascii="Galliard BT" w:hAnsi="Galliard BT"/>
        </w:rPr>
        <w:t xml:space="preserve"> — é como o problema do Theodore Porter:</w:t>
      </w:r>
      <w:r w:rsidR="00304BB8" w:rsidRPr="00841507">
        <w:rPr>
          <w:rFonts w:ascii="Galliard BT" w:hAnsi="Galliard BT"/>
        </w:rPr>
        <w:t xml:space="preserve"> [a operação do]</w:t>
      </w:r>
      <w:r w:rsidR="00B21F92" w:rsidRPr="00841507">
        <w:rPr>
          <w:rFonts w:ascii="Galliard BT" w:hAnsi="Galliard BT"/>
        </w:rPr>
        <w:t xml:space="preserve"> equipamento é irredutível ao</w:t>
      </w:r>
      <w:r w:rsidR="00304BB8" w:rsidRPr="00841507">
        <w:rPr>
          <w:rFonts w:ascii="Galliard BT" w:hAnsi="Galliard BT"/>
        </w:rPr>
        <w:t xml:space="preserve"> [seu]</w:t>
      </w:r>
      <w:r w:rsidR="00B21F92" w:rsidRPr="00841507">
        <w:rPr>
          <w:rFonts w:ascii="Galliard BT" w:hAnsi="Galliard BT"/>
        </w:rPr>
        <w:t xml:space="preserve"> manual de instruções;</w:t>
      </w:r>
      <w:r w:rsidR="00304BB8" w:rsidRPr="00841507">
        <w:rPr>
          <w:rFonts w:ascii="Galliard BT" w:hAnsi="Galliard BT"/>
        </w:rPr>
        <w:t xml:space="preserve"> [ou seja,] </w:t>
      </w:r>
      <w:r w:rsidR="00B21F92" w:rsidRPr="00841507">
        <w:rPr>
          <w:rFonts w:ascii="Galliard BT" w:hAnsi="Galliard BT"/>
        </w:rPr>
        <w:t>é preciso ver o técnico fazendo</w:t>
      </w:r>
      <w:r w:rsidR="00304BB8" w:rsidRPr="00841507">
        <w:rPr>
          <w:rFonts w:ascii="Galliard BT" w:hAnsi="Galliard BT"/>
        </w:rPr>
        <w:t xml:space="preserve"> para aprender a fazer igual [a ele]</w:t>
      </w:r>
      <w:r w:rsidR="00B21F92" w:rsidRPr="00841507">
        <w:rPr>
          <w:rFonts w:ascii="Galliard BT" w:hAnsi="Galliard BT"/>
        </w:rPr>
        <w:t xml:space="preserve">. Entre o pessoal que circulava em torno do Müller, estudantes e médicos, não sei se havia ali alguém com talento suficiente para aprender </w:t>
      </w:r>
      <w:r w:rsidR="00024F73" w:rsidRPr="00841507">
        <w:rPr>
          <w:rFonts w:ascii="Galliard BT" w:hAnsi="Galliard BT"/>
        </w:rPr>
        <w:t>[</w:t>
      </w:r>
      <w:r w:rsidR="00B21F92" w:rsidRPr="00841507">
        <w:rPr>
          <w:rFonts w:ascii="Galliard BT" w:hAnsi="Galliard BT"/>
        </w:rPr>
        <w:t>tudo aquilo</w:t>
      </w:r>
      <w:r w:rsidR="00024F73" w:rsidRPr="00841507">
        <w:rPr>
          <w:rFonts w:ascii="Galliard BT" w:hAnsi="Galliard BT"/>
        </w:rPr>
        <w:t>]</w:t>
      </w:r>
      <w:r w:rsidR="00B21F92" w:rsidRPr="00841507">
        <w:rPr>
          <w:rFonts w:ascii="Galliard BT" w:hAnsi="Galliard BT"/>
        </w:rPr>
        <w:t>. Eu tinha talento suficiente para compreender, mas não para fazer</w:t>
      </w:r>
      <w:r w:rsidR="00167F50">
        <w:rPr>
          <w:rFonts w:ascii="Galliard BT" w:hAnsi="Galliard BT"/>
        </w:rPr>
        <w:t>;</w:t>
      </w:r>
      <w:r w:rsidR="00B21F92" w:rsidRPr="00841507">
        <w:rPr>
          <w:rFonts w:ascii="Galliard BT" w:hAnsi="Galliard BT"/>
        </w:rPr>
        <w:t xml:space="preserve"> eu jamais seria um psicoterapeuta.</w:t>
      </w:r>
      <w:r w:rsidR="00841507" w:rsidRPr="00841507">
        <w:rPr>
          <w:rFonts w:ascii="Galliard BT" w:hAnsi="Galliard BT"/>
        </w:rPr>
        <w:t xml:space="preserve"> Se fosse para redigir tudo, levaria três ou quatro anos.</w:t>
      </w:r>
      <w:r w:rsidR="00B21F92" w:rsidRPr="00841507">
        <w:rPr>
          <w:rFonts w:ascii="Galliard BT" w:hAnsi="Galliard BT"/>
        </w:rPr>
        <w:t xml:space="preserve"> Infelizmente, nunca t</w:t>
      </w:r>
      <w:r w:rsidR="00024F73" w:rsidRPr="00841507">
        <w:rPr>
          <w:rFonts w:ascii="Galliard BT" w:hAnsi="Galliard BT"/>
        </w:rPr>
        <w:t>ive tempo nem força</w:t>
      </w:r>
      <w:r w:rsidR="00841507" w:rsidRPr="00841507">
        <w:rPr>
          <w:rFonts w:ascii="Galliard BT" w:hAnsi="Galliard BT"/>
        </w:rPr>
        <w:t xml:space="preserve"> [para tal]</w:t>
      </w:r>
      <w:r w:rsidR="00024F73" w:rsidRPr="00841507">
        <w:rPr>
          <w:rFonts w:ascii="Galliard BT" w:hAnsi="Galliard BT"/>
        </w:rPr>
        <w:t>. Ainda se espera que apareça alguém capaz de aprofundar esse trabalho.</w:t>
      </w:r>
    </w:p>
    <w:p w:rsidR="00C64373" w:rsidRPr="00841507" w:rsidRDefault="00C64373" w:rsidP="00F67EBE">
      <w:pPr>
        <w:jc w:val="both"/>
        <w:rPr>
          <w:rFonts w:ascii="Galliard BT" w:hAnsi="Galliard BT"/>
        </w:rPr>
      </w:pPr>
    </w:p>
    <w:p w:rsidR="00F54AF9" w:rsidRPr="00841507" w:rsidRDefault="00C64373" w:rsidP="00F67EBE">
      <w:pPr>
        <w:jc w:val="both"/>
        <w:rPr>
          <w:rFonts w:ascii="Galliard BT" w:hAnsi="Galliard BT"/>
          <w:i/>
        </w:rPr>
      </w:pPr>
      <w:r w:rsidRPr="00841507">
        <w:rPr>
          <w:rFonts w:ascii="Galliard BT" w:hAnsi="Galliard BT"/>
          <w:i/>
        </w:rPr>
        <w:t xml:space="preserve">Aluno: O senhor poderia dar uma aula sobre </w:t>
      </w:r>
      <w:r w:rsidR="00AC34C8">
        <w:rPr>
          <w:rFonts w:ascii="Galliard BT" w:hAnsi="Galliard BT"/>
          <w:i/>
        </w:rPr>
        <w:t>[</w:t>
      </w:r>
      <w:r w:rsidR="00AC34C8" w:rsidRPr="00AC34C8">
        <w:rPr>
          <w:rFonts w:ascii="Galliard BT" w:hAnsi="Galliard BT"/>
          <w:i/>
        </w:rPr>
        <w:t>Gottfried Wilhelm</w:t>
      </w:r>
      <w:r w:rsidR="00AC34C8">
        <w:rPr>
          <w:rFonts w:ascii="Galliard BT" w:hAnsi="Galliard BT"/>
          <w:i/>
        </w:rPr>
        <w:t>]</w:t>
      </w:r>
      <w:r w:rsidR="00AC34C8" w:rsidRPr="00AC34C8">
        <w:rPr>
          <w:rFonts w:ascii="Galliard BT" w:hAnsi="Galliard BT"/>
          <w:i/>
        </w:rPr>
        <w:t xml:space="preserve"> </w:t>
      </w:r>
      <w:r w:rsidRPr="00841507">
        <w:rPr>
          <w:rFonts w:ascii="Galliard BT" w:hAnsi="Galliard BT"/>
          <w:i/>
        </w:rPr>
        <w:t>Leibniz?</w:t>
      </w:r>
    </w:p>
    <w:p w:rsidR="00C64373" w:rsidRPr="000C254B" w:rsidRDefault="00C64373" w:rsidP="00F67EBE">
      <w:pPr>
        <w:jc w:val="both"/>
        <w:rPr>
          <w:rFonts w:ascii="Galliard BT" w:hAnsi="Galliard BT"/>
          <w:color w:val="808080"/>
        </w:rPr>
      </w:pPr>
    </w:p>
    <w:p w:rsidR="00C64373" w:rsidRPr="00841507" w:rsidRDefault="00C64373" w:rsidP="00F67EBE">
      <w:pPr>
        <w:jc w:val="both"/>
        <w:rPr>
          <w:rFonts w:ascii="Galliard BT" w:hAnsi="Galliard BT"/>
        </w:rPr>
      </w:pPr>
      <w:r w:rsidRPr="00841507">
        <w:rPr>
          <w:rFonts w:ascii="Galliard BT" w:hAnsi="Galliard BT"/>
        </w:rPr>
        <w:t xml:space="preserve">Olavo: </w:t>
      </w:r>
      <w:r w:rsidR="00841507" w:rsidRPr="00841507">
        <w:rPr>
          <w:rFonts w:ascii="Galliard BT" w:hAnsi="Galliard BT"/>
        </w:rPr>
        <w:t>M</w:t>
      </w:r>
      <w:r w:rsidRPr="00841507">
        <w:rPr>
          <w:rFonts w:ascii="Galliard BT" w:hAnsi="Galliard BT"/>
        </w:rPr>
        <w:t xml:space="preserve">inha </w:t>
      </w:r>
      <w:proofErr w:type="spellStart"/>
      <w:r w:rsidRPr="00841507">
        <w:rPr>
          <w:rFonts w:ascii="Galliard BT" w:hAnsi="Galliard BT"/>
        </w:rPr>
        <w:t>ideia</w:t>
      </w:r>
      <w:proofErr w:type="spellEnd"/>
      <w:r w:rsidRPr="00841507">
        <w:rPr>
          <w:rFonts w:ascii="Galliard BT" w:hAnsi="Galliard BT"/>
        </w:rPr>
        <w:t xml:space="preserve"> é dar um curso sobre Leibniz. Minha admiração por ele é ilimitada. </w:t>
      </w:r>
      <w:r w:rsidR="000B7841" w:rsidRPr="00841507">
        <w:rPr>
          <w:rFonts w:ascii="Galliard BT" w:hAnsi="Galliard BT"/>
        </w:rPr>
        <w:t xml:space="preserve">Não obstante, a obra de Leibniz é mais ilimitada ainda. Sem contar a parte matemática, excepcionalmente técnica, que ultrapassa a minha capacidade, e na qual sempre recorro à ajuda de alguém [especializado]. Portanto, não me considero suficientemente seguro quanto ao que entendo da filosofia de Leibniz para poder dar esse curso. </w:t>
      </w:r>
      <w:r w:rsidR="00841507" w:rsidRPr="00841507">
        <w:rPr>
          <w:rFonts w:ascii="Galliard BT" w:hAnsi="Galliard BT"/>
        </w:rPr>
        <w:t>Mas</w:t>
      </w:r>
      <w:r w:rsidR="000B7841" w:rsidRPr="00841507">
        <w:rPr>
          <w:rFonts w:ascii="Galliard BT" w:hAnsi="Galliard BT"/>
        </w:rPr>
        <w:t xml:space="preserve"> é um plano que tenho. Salvo engano, no curso História Essencial da Filosofia há um capítulo sobre Leibniz. Não sei se</w:t>
      </w:r>
      <w:r w:rsidR="00841507" w:rsidRPr="00841507">
        <w:rPr>
          <w:rFonts w:ascii="Galliard BT" w:hAnsi="Galliard BT"/>
        </w:rPr>
        <w:t xml:space="preserve"> [o capítulo]</w:t>
      </w:r>
      <w:r w:rsidR="000B7841" w:rsidRPr="00841507">
        <w:rPr>
          <w:rFonts w:ascii="Galliard BT" w:hAnsi="Galliard BT"/>
        </w:rPr>
        <w:t xml:space="preserve"> está na versão da É-Realizações. Ministrei esse curso três vezes: </w:t>
      </w:r>
      <w:r w:rsidR="00841507" w:rsidRPr="00841507">
        <w:rPr>
          <w:rFonts w:ascii="Galliard BT" w:hAnsi="Galliard BT"/>
        </w:rPr>
        <w:t xml:space="preserve">primeiro, </w:t>
      </w:r>
      <w:r w:rsidR="000B7841" w:rsidRPr="00841507">
        <w:rPr>
          <w:rFonts w:ascii="Galliard BT" w:hAnsi="Galliard BT"/>
        </w:rPr>
        <w:t>na Casa de Cultura Lauro Albino, no Rio de Janeiro; outro em São Paulo; e um terceiro no Paraná, este muito mais completo</w:t>
      </w:r>
      <w:r w:rsidR="00841507" w:rsidRPr="00841507">
        <w:rPr>
          <w:rFonts w:ascii="Galliard BT" w:hAnsi="Galliard BT"/>
        </w:rPr>
        <w:t xml:space="preserve"> [do que os demais]</w:t>
      </w:r>
      <w:r w:rsidR="000B7841" w:rsidRPr="00841507">
        <w:rPr>
          <w:rFonts w:ascii="Galliard BT" w:hAnsi="Galliard BT"/>
        </w:rPr>
        <w:t>, gravado</w:t>
      </w:r>
      <w:r w:rsidR="00841507" w:rsidRPr="00841507">
        <w:rPr>
          <w:rFonts w:ascii="Galliard BT" w:hAnsi="Galliard BT"/>
        </w:rPr>
        <w:t>,</w:t>
      </w:r>
      <w:r w:rsidR="000B7841" w:rsidRPr="00841507">
        <w:rPr>
          <w:rFonts w:ascii="Galliard BT" w:hAnsi="Galliard BT"/>
        </w:rPr>
        <w:t xml:space="preserve"> mas nunca publicado. No curso do Paraná, tenho certeza de ter dado uma ou duas aulas sobre Leibniz. Podemos procurar para ver se</w:t>
      </w:r>
      <w:r w:rsidR="00841507" w:rsidRPr="00841507">
        <w:rPr>
          <w:rFonts w:ascii="Galliard BT" w:hAnsi="Galliard BT"/>
        </w:rPr>
        <w:t xml:space="preserve"> o</w:t>
      </w:r>
      <w:r w:rsidR="000B7841" w:rsidRPr="00841507">
        <w:rPr>
          <w:rFonts w:ascii="Galliard BT" w:hAnsi="Galliard BT"/>
        </w:rPr>
        <w:t xml:space="preserve"> achamos. Se bem que foi quase vinte anos atrás; desde lá, creio ter aprendido algo mais sobre Leibniz.</w:t>
      </w:r>
    </w:p>
    <w:p w:rsidR="000B7841" w:rsidRPr="000C254B" w:rsidRDefault="000B7841" w:rsidP="00F67EBE">
      <w:pPr>
        <w:jc w:val="both"/>
        <w:rPr>
          <w:rFonts w:ascii="Galliard BT" w:hAnsi="Galliard BT"/>
          <w:color w:val="808080"/>
        </w:rPr>
      </w:pPr>
    </w:p>
    <w:p w:rsidR="000B7841" w:rsidRPr="00841507" w:rsidRDefault="000B7841" w:rsidP="00F67EBE">
      <w:pPr>
        <w:jc w:val="both"/>
        <w:rPr>
          <w:rFonts w:ascii="Galliard BT" w:hAnsi="Galliard BT"/>
          <w:i/>
        </w:rPr>
      </w:pPr>
      <w:r w:rsidRPr="00841507">
        <w:rPr>
          <w:rFonts w:ascii="Galliard BT" w:hAnsi="Galliard BT"/>
          <w:i/>
        </w:rPr>
        <w:t xml:space="preserve">Aluno: O senhor citou a passagem em </w:t>
      </w:r>
      <w:r w:rsidR="00DC3E4C" w:rsidRPr="00841507">
        <w:rPr>
          <w:rFonts w:ascii="Galliard BT" w:hAnsi="Galliard BT"/>
          <w:i/>
        </w:rPr>
        <w:t>que Jesus disse: “Pois não há nada de escondido que não venha a ser revelado, e não existe nada de oculto que não venha a ser conhecido” (Mateus 10:26). Em outro momento, na parábola do semeador, o mestre diz: “A vós vos é dado conhecer os mistérios do reino de Deus, mas aos outros por parábolas, para que vendo, não vejam, e ouvindo, não entendam.” (Lucas 8:10). Como sintetizar essas duas aparentes contradições?</w:t>
      </w:r>
    </w:p>
    <w:p w:rsidR="00DC3E4C" w:rsidRPr="000C254B" w:rsidRDefault="00DC3E4C" w:rsidP="00F67EBE">
      <w:pPr>
        <w:jc w:val="both"/>
        <w:rPr>
          <w:rFonts w:ascii="Galliard BT" w:hAnsi="Galliard BT"/>
          <w:color w:val="808080"/>
        </w:rPr>
      </w:pPr>
    </w:p>
    <w:p w:rsidR="00A95A0C" w:rsidRPr="00B809FE" w:rsidRDefault="00DC3E4C" w:rsidP="00F67EBE">
      <w:pPr>
        <w:jc w:val="both"/>
        <w:rPr>
          <w:rFonts w:ascii="Galliard BT" w:hAnsi="Galliard BT"/>
        </w:rPr>
      </w:pPr>
      <w:r w:rsidRPr="00B809FE">
        <w:rPr>
          <w:rFonts w:ascii="Galliard BT" w:hAnsi="Galliard BT"/>
        </w:rPr>
        <w:t xml:space="preserve">Olavo: Não há contradição alguma. Cristo diz que não há nada oculto que não </w:t>
      </w:r>
      <w:r w:rsidRPr="00B809FE">
        <w:rPr>
          <w:rFonts w:ascii="Galliard BT" w:hAnsi="Galliard BT"/>
          <w:i/>
        </w:rPr>
        <w:t xml:space="preserve">venha </w:t>
      </w:r>
      <w:r w:rsidRPr="00B809FE">
        <w:rPr>
          <w:rFonts w:ascii="Galliard BT" w:hAnsi="Galliard BT"/>
        </w:rPr>
        <w:t xml:space="preserve">a ser revelado, porém não diz </w:t>
      </w:r>
      <w:r w:rsidRPr="00B809FE">
        <w:rPr>
          <w:rFonts w:ascii="Galliard BT" w:hAnsi="Galliard BT"/>
          <w:i/>
        </w:rPr>
        <w:t xml:space="preserve">quando. </w:t>
      </w:r>
      <w:r w:rsidRPr="00B809FE">
        <w:rPr>
          <w:rFonts w:ascii="Galliard BT" w:hAnsi="Galliard BT"/>
        </w:rPr>
        <w:t xml:space="preserve">Tudo o que foi ouvido em parábolas será compreendido integralmente por algum indivíduo, </w:t>
      </w:r>
      <w:r w:rsidR="0027783D" w:rsidRPr="00B809FE">
        <w:rPr>
          <w:rFonts w:ascii="Galliard BT" w:hAnsi="Galliard BT"/>
        </w:rPr>
        <w:t>a</w:t>
      </w:r>
      <w:r w:rsidRPr="00B809FE">
        <w:rPr>
          <w:rFonts w:ascii="Galliard BT" w:hAnsi="Galliard BT"/>
        </w:rPr>
        <w:t xml:space="preserve">o menos após a morte. Neste presente momento, </w:t>
      </w:r>
      <w:r w:rsidR="00B809FE" w:rsidRPr="00B809FE">
        <w:rPr>
          <w:rFonts w:ascii="Galliard BT" w:hAnsi="Galliard BT"/>
        </w:rPr>
        <w:t xml:space="preserve">[por exemplo,] </w:t>
      </w:r>
      <w:r w:rsidR="00A95A0C" w:rsidRPr="00B809FE">
        <w:rPr>
          <w:rFonts w:ascii="Galliard BT" w:hAnsi="Galliard BT"/>
        </w:rPr>
        <w:t xml:space="preserve">enquanto </w:t>
      </w:r>
      <w:r w:rsidRPr="00B809FE">
        <w:rPr>
          <w:rFonts w:ascii="Galliard BT" w:hAnsi="Galliard BT"/>
        </w:rPr>
        <w:t>digo</w:t>
      </w:r>
      <w:r w:rsidR="00A95A0C" w:rsidRPr="00B809FE">
        <w:rPr>
          <w:rFonts w:ascii="Galliard BT" w:hAnsi="Galliard BT"/>
        </w:rPr>
        <w:t xml:space="preserve"> isso, alguns entendem, outros não. </w:t>
      </w:r>
      <w:r w:rsidR="00B809FE" w:rsidRPr="00B809FE">
        <w:rPr>
          <w:rFonts w:ascii="Galliard BT" w:hAnsi="Galliard BT"/>
        </w:rPr>
        <w:t>M</w:t>
      </w:r>
      <w:r w:rsidR="00A95A0C" w:rsidRPr="00B809FE">
        <w:rPr>
          <w:rFonts w:ascii="Galliard BT" w:hAnsi="Galliard BT"/>
        </w:rPr>
        <w:t xml:space="preserve">esmo </w:t>
      </w:r>
      <w:r w:rsidR="00B809FE" w:rsidRPr="00B809FE">
        <w:rPr>
          <w:rFonts w:ascii="Galliard BT" w:hAnsi="Galliard BT"/>
        </w:rPr>
        <w:t>aqueles</w:t>
      </w:r>
      <w:r w:rsidR="00A95A0C" w:rsidRPr="00B809FE">
        <w:rPr>
          <w:rFonts w:ascii="Galliard BT" w:hAnsi="Galliard BT"/>
        </w:rPr>
        <w:t xml:space="preserve"> que entendem têm</w:t>
      </w:r>
      <w:r w:rsidR="00B809FE" w:rsidRPr="00B809FE">
        <w:rPr>
          <w:rFonts w:ascii="Galliard BT" w:hAnsi="Galliard BT"/>
        </w:rPr>
        <w:t xml:space="preserve"> ainda </w:t>
      </w:r>
      <w:r w:rsidR="00A95A0C" w:rsidRPr="00B809FE">
        <w:rPr>
          <w:rFonts w:ascii="Galliard BT" w:hAnsi="Galliard BT"/>
        </w:rPr>
        <w:t>uma compreensão deficiente, pois ela é baseada apenas na fé. A fé é a antevisão das coisas ainda não vistas. Depois de certo ponto, provavelmente após a morte, eles verão integralmente. Se vissem em vida, acontecer-lhes-ia o mesmo que a São Tomás, que afirmou ter visto tanto, descoberto tanto, e</w:t>
      </w:r>
      <w:r w:rsidR="00AC34C8">
        <w:rPr>
          <w:rFonts w:ascii="Galliard BT" w:hAnsi="Galliard BT"/>
        </w:rPr>
        <w:t xml:space="preserve"> que</w:t>
      </w:r>
      <w:r w:rsidR="00A95A0C" w:rsidRPr="00B809FE">
        <w:rPr>
          <w:rFonts w:ascii="Galliard BT" w:hAnsi="Galliard BT"/>
        </w:rPr>
        <w:t>, por não conseguir e não haver tempo, já não sabia mais explicar. As grandes intuições estruturais, que constelam dentro de você um mundo inteiro, são instantâneas; pode-se tê-las em um segundo, mas o conteúdo desse segundo</w:t>
      </w:r>
      <w:r w:rsidR="00872139" w:rsidRPr="00B809FE">
        <w:rPr>
          <w:rFonts w:ascii="Galliard BT" w:hAnsi="Galliard BT"/>
        </w:rPr>
        <w:t>, para ser explicado,</w:t>
      </w:r>
      <w:r w:rsidR="00A95A0C" w:rsidRPr="00B809FE">
        <w:rPr>
          <w:rFonts w:ascii="Galliard BT" w:hAnsi="Galliard BT"/>
        </w:rPr>
        <w:t xml:space="preserve"> talvez levasse anos.</w:t>
      </w:r>
    </w:p>
    <w:p w:rsidR="00A95A0C" w:rsidRPr="000C254B" w:rsidRDefault="00A95A0C" w:rsidP="00F67EBE">
      <w:pPr>
        <w:jc w:val="both"/>
        <w:rPr>
          <w:rFonts w:ascii="Galliard BT" w:hAnsi="Galliard BT"/>
          <w:color w:val="808080"/>
        </w:rPr>
      </w:pPr>
    </w:p>
    <w:p w:rsidR="00872139" w:rsidRPr="00B809FE" w:rsidRDefault="00A95A0C" w:rsidP="00F67EBE">
      <w:pPr>
        <w:jc w:val="both"/>
        <w:rPr>
          <w:rFonts w:ascii="Galliard BT" w:hAnsi="Galliard BT"/>
        </w:rPr>
      </w:pPr>
      <w:r w:rsidRPr="00B809FE">
        <w:rPr>
          <w:rFonts w:ascii="Galliard BT" w:hAnsi="Galliard BT"/>
        </w:rPr>
        <w:t xml:space="preserve">Já </w:t>
      </w:r>
      <w:r w:rsidR="006E3C1B" w:rsidRPr="00B809FE">
        <w:rPr>
          <w:rFonts w:ascii="Galliard BT" w:hAnsi="Galliard BT"/>
        </w:rPr>
        <w:t>contei aqui n</w:t>
      </w:r>
      <w:r w:rsidR="00B809FE" w:rsidRPr="00B809FE">
        <w:rPr>
          <w:rFonts w:ascii="Galliard BT" w:hAnsi="Galliard BT"/>
        </w:rPr>
        <w:t>este</w:t>
      </w:r>
      <w:r w:rsidR="006E3C1B" w:rsidRPr="00B809FE">
        <w:rPr>
          <w:rFonts w:ascii="Galliard BT" w:hAnsi="Galliard BT"/>
        </w:rPr>
        <w:t xml:space="preserve"> curso que</w:t>
      </w:r>
      <w:r w:rsidR="00B809FE" w:rsidRPr="00B809FE">
        <w:rPr>
          <w:rFonts w:ascii="Galliard BT" w:hAnsi="Galliard BT"/>
        </w:rPr>
        <w:t>,</w:t>
      </w:r>
      <w:r w:rsidR="006E3C1B" w:rsidRPr="00B809FE">
        <w:rPr>
          <w:rFonts w:ascii="Galliard BT" w:hAnsi="Galliard BT"/>
        </w:rPr>
        <w:t xml:space="preserve"> no começo da juventude</w:t>
      </w:r>
      <w:r w:rsidR="00B809FE" w:rsidRPr="00B809FE">
        <w:rPr>
          <w:rFonts w:ascii="Galliard BT" w:hAnsi="Galliard BT"/>
        </w:rPr>
        <w:t>,</w:t>
      </w:r>
      <w:r w:rsidR="006E3C1B" w:rsidRPr="00B809FE">
        <w:rPr>
          <w:rFonts w:ascii="Galliard BT" w:hAnsi="Galliard BT"/>
        </w:rPr>
        <w:t xml:space="preserve"> pedi a Deus: “Eu quero entender as coisas mesmo que não consiga explicá-las a ninguém. Mesmo que digam que estou louco quando eu abrir a boca, não tem importância. Eu quero saber.” Vivia em uma total solidão intelectual, não tinha ninguém com quem conversar. Ter tido essa disposição me ajudou muito. </w:t>
      </w:r>
    </w:p>
    <w:p w:rsidR="00872139" w:rsidRPr="00B809FE" w:rsidRDefault="00872139" w:rsidP="00F67EBE">
      <w:pPr>
        <w:jc w:val="both"/>
        <w:rPr>
          <w:rFonts w:ascii="Galliard BT" w:hAnsi="Galliard BT"/>
        </w:rPr>
      </w:pPr>
    </w:p>
    <w:p w:rsidR="00872139" w:rsidRPr="00B809FE" w:rsidRDefault="00872139" w:rsidP="00F67EBE">
      <w:pPr>
        <w:jc w:val="both"/>
        <w:rPr>
          <w:rFonts w:ascii="Galliard BT" w:hAnsi="Galliard BT"/>
        </w:rPr>
      </w:pPr>
      <w:r w:rsidRPr="00B809FE">
        <w:rPr>
          <w:rFonts w:ascii="Galliard BT" w:hAnsi="Galliard BT"/>
        </w:rPr>
        <w:t>G</w:t>
      </w:r>
      <w:r w:rsidR="006E3C1B" w:rsidRPr="00B809FE">
        <w:rPr>
          <w:rFonts w:ascii="Galliard BT" w:hAnsi="Galliard BT"/>
        </w:rPr>
        <w:t xml:space="preserve">raduar o aprendizado pela capacidade de expressão impede o sujeito de aprender. Se você só quer aprender o que é capaz de expressar, vai demorar muito tempo [para o aprendizado]. </w:t>
      </w:r>
    </w:p>
    <w:p w:rsidR="00872139" w:rsidRPr="00BE1F9C" w:rsidRDefault="00872139" w:rsidP="00F67EBE">
      <w:pPr>
        <w:jc w:val="both"/>
        <w:rPr>
          <w:rFonts w:ascii="Galliard BT" w:hAnsi="Galliard BT"/>
        </w:rPr>
      </w:pPr>
    </w:p>
    <w:p w:rsidR="00B809FE" w:rsidRPr="00BE1F9C" w:rsidRDefault="006E3C1B" w:rsidP="00F67EBE">
      <w:pPr>
        <w:jc w:val="both"/>
        <w:rPr>
          <w:rFonts w:ascii="Galliard BT" w:hAnsi="Galliard BT"/>
        </w:rPr>
      </w:pPr>
      <w:r w:rsidRPr="00BE1F9C">
        <w:rPr>
          <w:rFonts w:ascii="Galliard BT" w:hAnsi="Galliard BT"/>
        </w:rPr>
        <w:t>Toda apreensão intuitiva é instantânea.</w:t>
      </w:r>
      <w:r w:rsidR="00872139" w:rsidRPr="00BE1F9C">
        <w:rPr>
          <w:rFonts w:ascii="Galliard BT" w:hAnsi="Galliard BT"/>
        </w:rPr>
        <w:t xml:space="preserve"> Já expliquei que isso vale até [mesmo] para o raciocínio lógico. Por exemplo, em um silogismo, que é constituído por três proposições</w:t>
      </w:r>
      <w:r w:rsidR="00B809FE" w:rsidRPr="00BE1F9C">
        <w:rPr>
          <w:rFonts w:ascii="Galliard BT" w:hAnsi="Galliard BT"/>
        </w:rPr>
        <w:t>:</w:t>
      </w:r>
      <w:r w:rsidR="00872139" w:rsidRPr="00BE1F9C">
        <w:rPr>
          <w:rFonts w:ascii="Galliard BT" w:hAnsi="Galliard BT"/>
        </w:rPr>
        <w:t xml:space="preserve"> como se percebe a identidade entre duas proposições? É por meio de raciocínios infinitamente sucessivos? Se fosse assim, nunca se perceberia a identidade. Portanto, é preciso haver uma apreensão intuitiva e imediata.</w:t>
      </w:r>
      <w:r w:rsidR="00DE25FC" w:rsidRPr="00BE1F9C">
        <w:rPr>
          <w:rFonts w:ascii="Galliard BT" w:hAnsi="Galliard BT"/>
        </w:rPr>
        <w:t xml:space="preserve"> Já para explicar isso, para provar que duas proposições são idênticas, leva muitas páginas.</w:t>
      </w:r>
      <w:r w:rsidR="00786DCF" w:rsidRPr="00BE1F9C">
        <w:rPr>
          <w:rFonts w:ascii="Galliard BT" w:hAnsi="Galliard BT"/>
        </w:rPr>
        <w:t xml:space="preserve"> </w:t>
      </w:r>
    </w:p>
    <w:p w:rsidR="00B809FE" w:rsidRPr="00BE1F9C" w:rsidRDefault="00B809FE" w:rsidP="00F67EBE">
      <w:pPr>
        <w:jc w:val="both"/>
        <w:rPr>
          <w:rFonts w:ascii="Galliard BT" w:hAnsi="Galliard BT"/>
        </w:rPr>
      </w:pPr>
    </w:p>
    <w:p w:rsidR="00B809FE" w:rsidRPr="00BE1F9C" w:rsidRDefault="00AC34C8" w:rsidP="00F67EBE">
      <w:pPr>
        <w:jc w:val="both"/>
        <w:rPr>
          <w:rFonts w:ascii="Galliard BT" w:hAnsi="Galliard BT"/>
        </w:rPr>
      </w:pPr>
      <w:r>
        <w:rPr>
          <w:rFonts w:ascii="Galliard BT" w:hAnsi="Galliard BT"/>
        </w:rPr>
        <w:t>Deve-se</w:t>
      </w:r>
      <w:r w:rsidR="00786DCF" w:rsidRPr="00BE1F9C">
        <w:rPr>
          <w:rFonts w:ascii="Galliard BT" w:hAnsi="Galliard BT"/>
        </w:rPr>
        <w:t xml:space="preserve"> buscar sempre a apreensão intuitiva e aceitar que </w:t>
      </w:r>
      <w:r>
        <w:rPr>
          <w:rFonts w:ascii="Galliard BT" w:hAnsi="Galliard BT"/>
        </w:rPr>
        <w:t xml:space="preserve">você </w:t>
      </w:r>
      <w:r w:rsidR="00786DCF" w:rsidRPr="00BE1F9C">
        <w:rPr>
          <w:rFonts w:ascii="Galliard BT" w:hAnsi="Galliard BT"/>
        </w:rPr>
        <w:t>conhecer</w:t>
      </w:r>
      <w:r>
        <w:rPr>
          <w:rFonts w:ascii="Galliard BT" w:hAnsi="Galliard BT"/>
        </w:rPr>
        <w:t>á</w:t>
      </w:r>
      <w:r w:rsidR="00786DCF" w:rsidRPr="00BE1F9C">
        <w:rPr>
          <w:rFonts w:ascii="Galliard BT" w:hAnsi="Galliard BT"/>
        </w:rPr>
        <w:t xml:space="preserve"> coisas </w:t>
      </w:r>
      <w:r w:rsidR="00B809FE" w:rsidRPr="00BE1F9C">
        <w:rPr>
          <w:rFonts w:ascii="Galliard BT" w:hAnsi="Galliard BT"/>
        </w:rPr>
        <w:t>as quais</w:t>
      </w:r>
      <w:r w:rsidR="00786DCF" w:rsidRPr="00BE1F9C">
        <w:rPr>
          <w:rFonts w:ascii="Galliard BT" w:hAnsi="Galliard BT"/>
        </w:rPr>
        <w:t xml:space="preserve"> nunca conseguir</w:t>
      </w:r>
      <w:r>
        <w:rPr>
          <w:rFonts w:ascii="Galliard BT" w:hAnsi="Galliard BT"/>
        </w:rPr>
        <w:t>á</w:t>
      </w:r>
      <w:r w:rsidR="00786DCF" w:rsidRPr="00BE1F9C">
        <w:rPr>
          <w:rFonts w:ascii="Galliard BT" w:hAnsi="Galliard BT"/>
        </w:rPr>
        <w:t xml:space="preserve"> explicar. Isso dará a você uma antevisão do que é estar diante do trono de Deus.</w:t>
      </w:r>
      <w:r w:rsidR="0066027F">
        <w:rPr>
          <w:rFonts w:ascii="Galliard BT" w:hAnsi="Galliard BT"/>
        </w:rPr>
        <w:t xml:space="preserve"> </w:t>
      </w:r>
      <w:r w:rsidR="00523C2C">
        <w:rPr>
          <w:rFonts w:ascii="Galliard BT" w:hAnsi="Galliard BT"/>
          <w:b/>
          <w:color w:val="FF0000"/>
          <w:sz w:val="16"/>
        </w:rPr>
        <w:t>[</w:t>
      </w:r>
      <w:r w:rsidR="0066027F" w:rsidRPr="0066027F">
        <w:rPr>
          <w:rFonts w:ascii="Galliard BT" w:hAnsi="Galliard BT"/>
          <w:b/>
          <w:color w:val="FF0000"/>
          <w:sz w:val="16"/>
        </w:rPr>
        <w:t>01:10</w:t>
      </w:r>
      <w:r w:rsidR="00523C2C">
        <w:rPr>
          <w:rFonts w:ascii="Galliard BT" w:hAnsi="Galliard BT"/>
          <w:b/>
          <w:color w:val="FF0000"/>
          <w:sz w:val="16"/>
        </w:rPr>
        <w:t>]</w:t>
      </w:r>
      <w:r w:rsidR="00786DCF" w:rsidRPr="0066027F">
        <w:rPr>
          <w:rFonts w:ascii="Galliard BT" w:hAnsi="Galliard BT"/>
          <w:sz w:val="16"/>
        </w:rPr>
        <w:t xml:space="preserve"> </w:t>
      </w:r>
      <w:r w:rsidR="00786DCF" w:rsidRPr="00BE1F9C">
        <w:rPr>
          <w:rFonts w:ascii="Galliard BT" w:hAnsi="Galliard BT"/>
        </w:rPr>
        <w:t xml:space="preserve">Em certos lampejos, você pode captar uma sabedoria infinita que transcende a duração da sua vida. Nesses momentos, você </w:t>
      </w:r>
      <w:r w:rsidR="00C8241E" w:rsidRPr="00BE1F9C">
        <w:rPr>
          <w:rFonts w:ascii="Galliard BT" w:hAnsi="Galliard BT"/>
        </w:rPr>
        <w:t xml:space="preserve">perceberá: “Não sou eu quem está vendo, </w:t>
      </w:r>
      <w:r w:rsidR="00786DCF" w:rsidRPr="00BE1F9C">
        <w:rPr>
          <w:rFonts w:ascii="Galliard BT" w:hAnsi="Galliard BT"/>
        </w:rPr>
        <w:t xml:space="preserve">é Deus quem está </w:t>
      </w:r>
      <w:r w:rsidR="00C8241E" w:rsidRPr="00BE1F9C">
        <w:rPr>
          <w:rFonts w:ascii="Galliard BT" w:hAnsi="Galliard BT"/>
        </w:rPr>
        <w:t>m</w:t>
      </w:r>
      <w:r w:rsidR="00786DCF" w:rsidRPr="00BE1F9C">
        <w:rPr>
          <w:rFonts w:ascii="Galliard BT" w:hAnsi="Galliard BT"/>
        </w:rPr>
        <w:t>e mostrando</w:t>
      </w:r>
      <w:r w:rsidR="00C8241E" w:rsidRPr="00BE1F9C">
        <w:rPr>
          <w:rFonts w:ascii="Galliard BT" w:hAnsi="Galliard BT"/>
        </w:rPr>
        <w:t>, agora</w:t>
      </w:r>
      <w:r w:rsidR="00B809FE" w:rsidRPr="00BE1F9C">
        <w:rPr>
          <w:rFonts w:ascii="Galliard BT" w:hAnsi="Galliard BT"/>
        </w:rPr>
        <w:t>.</w:t>
      </w:r>
      <w:r w:rsidR="00C8241E" w:rsidRPr="00BE1F9C">
        <w:rPr>
          <w:rFonts w:ascii="Galliard BT" w:hAnsi="Galliard BT"/>
        </w:rPr>
        <w:t xml:space="preserve">” </w:t>
      </w:r>
    </w:p>
    <w:p w:rsidR="00B809FE" w:rsidRPr="00BE1F9C" w:rsidRDefault="00B809FE" w:rsidP="00F67EBE">
      <w:pPr>
        <w:jc w:val="both"/>
        <w:rPr>
          <w:rFonts w:ascii="Galliard BT" w:hAnsi="Galliard BT"/>
        </w:rPr>
      </w:pPr>
    </w:p>
    <w:p w:rsidR="00A93026" w:rsidRPr="00BE1F9C" w:rsidRDefault="00C8241E" w:rsidP="00F67EBE">
      <w:pPr>
        <w:jc w:val="both"/>
        <w:rPr>
          <w:rFonts w:ascii="Galliard BT" w:hAnsi="Galliard BT"/>
        </w:rPr>
      </w:pPr>
      <w:r w:rsidRPr="00BE1F9C">
        <w:rPr>
          <w:rFonts w:ascii="Galliard BT" w:hAnsi="Galliard BT"/>
        </w:rPr>
        <w:t xml:space="preserve">Sem </w:t>
      </w:r>
      <w:r w:rsidR="00B809FE" w:rsidRPr="00BE1F9C">
        <w:rPr>
          <w:rFonts w:ascii="Galliard BT" w:hAnsi="Galliard BT"/>
        </w:rPr>
        <w:t xml:space="preserve">a </w:t>
      </w:r>
      <w:r w:rsidRPr="00BE1F9C">
        <w:rPr>
          <w:rFonts w:ascii="Galliard BT" w:hAnsi="Galliard BT"/>
        </w:rPr>
        <w:t>experiência</w:t>
      </w:r>
      <w:r w:rsidR="00B809FE" w:rsidRPr="00BE1F9C">
        <w:rPr>
          <w:rFonts w:ascii="Galliard BT" w:hAnsi="Galliard BT"/>
        </w:rPr>
        <w:t xml:space="preserve"> [da apreensão intuitiva]</w:t>
      </w:r>
      <w:r w:rsidRPr="00BE1F9C">
        <w:rPr>
          <w:rFonts w:ascii="Galliard BT" w:hAnsi="Galliard BT"/>
        </w:rPr>
        <w:t>, todo o conteúdo de consciência do indivíduo se limita a formas verbais prévias, aprendidas, [e a gestos imitativos incorporados,</w:t>
      </w:r>
      <w:r w:rsidR="00AC34C8">
        <w:rPr>
          <w:rFonts w:ascii="Galliard BT" w:hAnsi="Galliard BT"/>
        </w:rPr>
        <w:t>]</w:t>
      </w:r>
      <w:r w:rsidRPr="00BE1F9C">
        <w:rPr>
          <w:rFonts w:ascii="Galliard BT" w:hAnsi="Galliard BT"/>
        </w:rPr>
        <w:t xml:space="preserve"> como um verdadeiro “</w:t>
      </w:r>
      <w:proofErr w:type="spellStart"/>
      <w:r w:rsidRPr="00BE1F9C">
        <w:rPr>
          <w:rFonts w:ascii="Galliard BT" w:hAnsi="Galliard BT"/>
        </w:rPr>
        <w:t>papacaco</w:t>
      </w:r>
      <w:proofErr w:type="spellEnd"/>
      <w:r w:rsidRPr="00BE1F9C">
        <w:rPr>
          <w:rFonts w:ascii="Galliard BT" w:hAnsi="Galliard BT"/>
        </w:rPr>
        <w:t xml:space="preserve">” — mistura de </w:t>
      </w:r>
      <w:r w:rsidR="00785E91" w:rsidRPr="00BE1F9C">
        <w:rPr>
          <w:rFonts w:ascii="Galliard BT" w:hAnsi="Galliard BT"/>
        </w:rPr>
        <w:t>“</w:t>
      </w:r>
      <w:r w:rsidRPr="00BE1F9C">
        <w:rPr>
          <w:rFonts w:ascii="Galliard BT" w:hAnsi="Galliard BT"/>
        </w:rPr>
        <w:t>papagaio</w:t>
      </w:r>
      <w:r w:rsidR="00785E91" w:rsidRPr="00BE1F9C">
        <w:rPr>
          <w:rFonts w:ascii="Galliard BT" w:hAnsi="Galliard BT"/>
        </w:rPr>
        <w:t>”</w:t>
      </w:r>
      <w:r w:rsidRPr="00BE1F9C">
        <w:rPr>
          <w:rFonts w:ascii="Galliard BT" w:hAnsi="Galliard BT"/>
        </w:rPr>
        <w:t xml:space="preserve"> com </w:t>
      </w:r>
      <w:r w:rsidR="00785E91" w:rsidRPr="00BE1F9C">
        <w:rPr>
          <w:rFonts w:ascii="Galliard BT" w:hAnsi="Galliard BT"/>
        </w:rPr>
        <w:t>“</w:t>
      </w:r>
      <w:r w:rsidRPr="00BE1F9C">
        <w:rPr>
          <w:rFonts w:ascii="Galliard BT" w:hAnsi="Galliard BT"/>
        </w:rPr>
        <w:t>macaco</w:t>
      </w:r>
      <w:r w:rsidR="00785E91" w:rsidRPr="00BE1F9C">
        <w:rPr>
          <w:rFonts w:ascii="Galliard BT" w:hAnsi="Galliard BT"/>
        </w:rPr>
        <w:t>”</w:t>
      </w:r>
      <w:r w:rsidRPr="00BE1F9C">
        <w:rPr>
          <w:rFonts w:ascii="Galliard BT" w:hAnsi="Galliard BT"/>
        </w:rPr>
        <w:t xml:space="preserve">. </w:t>
      </w:r>
      <w:r w:rsidR="00785E91" w:rsidRPr="00BE1F9C">
        <w:rPr>
          <w:rFonts w:ascii="Galliard BT" w:hAnsi="Galliard BT"/>
        </w:rPr>
        <w:t>Estamos ouvindo “</w:t>
      </w:r>
      <w:proofErr w:type="spellStart"/>
      <w:r w:rsidR="00785E91" w:rsidRPr="00BE1F9C">
        <w:rPr>
          <w:rFonts w:ascii="Galliard BT" w:hAnsi="Galliard BT"/>
        </w:rPr>
        <w:t>papacacos</w:t>
      </w:r>
      <w:proofErr w:type="spellEnd"/>
      <w:r w:rsidR="00785E91" w:rsidRPr="00BE1F9C">
        <w:rPr>
          <w:rFonts w:ascii="Galliard BT" w:hAnsi="Galliard BT"/>
        </w:rPr>
        <w:t xml:space="preserve">” o tempo todo, pessoas que não têm absolutamente nada a dizer, por não terem essa profundidade de experiência — </w:t>
      </w:r>
      <w:r w:rsidR="00B809FE" w:rsidRPr="00BE1F9C">
        <w:rPr>
          <w:rFonts w:ascii="Galliard BT" w:hAnsi="Galliard BT"/>
        </w:rPr>
        <w:t>[aliás</w:t>
      </w:r>
      <w:r w:rsidR="00785E91" w:rsidRPr="00BE1F9C">
        <w:rPr>
          <w:rFonts w:ascii="Galliard BT" w:hAnsi="Galliard BT"/>
        </w:rPr>
        <w:t>,</w:t>
      </w:r>
      <w:r w:rsidR="00B809FE" w:rsidRPr="00BE1F9C">
        <w:rPr>
          <w:rFonts w:ascii="Galliard BT" w:hAnsi="Galliard BT"/>
        </w:rPr>
        <w:t>]</w:t>
      </w:r>
      <w:r w:rsidR="00785E91" w:rsidRPr="00BE1F9C">
        <w:rPr>
          <w:rFonts w:ascii="Galliard BT" w:hAnsi="Galliard BT"/>
        </w:rPr>
        <w:t xml:space="preserve"> profundidade de experiência que é normal entre filósofos, escritores, grandes poetas: Homero teve, Dante teve, Shakespeare teve, Goethe teve, </w:t>
      </w:r>
      <w:proofErr w:type="spellStart"/>
      <w:r w:rsidR="00785E91" w:rsidRPr="00BE1F9C">
        <w:rPr>
          <w:rFonts w:ascii="Galliard BT" w:hAnsi="Galliard BT"/>
        </w:rPr>
        <w:t>Dostoiévski</w:t>
      </w:r>
      <w:proofErr w:type="spellEnd"/>
      <w:r w:rsidR="00785E91" w:rsidRPr="00BE1F9C">
        <w:rPr>
          <w:rFonts w:ascii="Galliard BT" w:hAnsi="Galliard BT"/>
        </w:rPr>
        <w:t xml:space="preserve"> teve, </w:t>
      </w:r>
      <w:proofErr w:type="spellStart"/>
      <w:r w:rsidR="00785E91" w:rsidRPr="00BE1F9C">
        <w:rPr>
          <w:rFonts w:ascii="Galliard BT" w:hAnsi="Galliard BT"/>
        </w:rPr>
        <w:t>Tostói</w:t>
      </w:r>
      <w:proofErr w:type="spellEnd"/>
      <w:r w:rsidR="00785E91" w:rsidRPr="00BE1F9C">
        <w:rPr>
          <w:rFonts w:ascii="Galliard BT" w:hAnsi="Galliard BT"/>
        </w:rPr>
        <w:t xml:space="preserve"> teve, todos tiveram, meu Deus do céu! Por isso existe</w:t>
      </w:r>
      <w:r w:rsidR="00AC34C8">
        <w:rPr>
          <w:rFonts w:ascii="Galliard BT" w:hAnsi="Galliard BT"/>
        </w:rPr>
        <w:t xml:space="preserve"> a</w:t>
      </w:r>
      <w:r w:rsidR="00785E91" w:rsidRPr="00BE1F9C">
        <w:rPr>
          <w:rFonts w:ascii="Galliard BT" w:hAnsi="Galliard BT"/>
        </w:rPr>
        <w:t xml:space="preserve"> alta cultura, </w:t>
      </w:r>
      <w:r w:rsidR="00BE1F9C" w:rsidRPr="00BE1F9C">
        <w:rPr>
          <w:rFonts w:ascii="Galliard BT" w:hAnsi="Galliard BT"/>
        </w:rPr>
        <w:t>que</w:t>
      </w:r>
      <w:r w:rsidR="00785E91" w:rsidRPr="00BE1F9C">
        <w:rPr>
          <w:rFonts w:ascii="Galliard BT" w:hAnsi="Galliard BT"/>
        </w:rPr>
        <w:t xml:space="preserve"> pode ser transmitida e, aos poucos, assimilada.</w:t>
      </w:r>
    </w:p>
    <w:p w:rsidR="00785E91" w:rsidRPr="000C254B" w:rsidRDefault="00785E91" w:rsidP="00F67EBE">
      <w:pPr>
        <w:jc w:val="both"/>
        <w:rPr>
          <w:rFonts w:ascii="Galliard BT" w:hAnsi="Galliard BT"/>
          <w:color w:val="808080"/>
        </w:rPr>
      </w:pPr>
    </w:p>
    <w:p w:rsidR="00785E91" w:rsidRPr="000C254B" w:rsidRDefault="00785E91" w:rsidP="00F67EBE">
      <w:pPr>
        <w:jc w:val="both"/>
        <w:rPr>
          <w:rFonts w:ascii="Galliard BT" w:hAnsi="Galliard BT"/>
          <w:color w:val="808080"/>
        </w:rPr>
      </w:pPr>
      <w:r w:rsidRPr="00BE1F9C">
        <w:rPr>
          <w:rFonts w:ascii="Galliard BT" w:hAnsi="Galliard BT"/>
        </w:rPr>
        <w:t>Ao ler esse romance do Padura [</w:t>
      </w:r>
      <w:r w:rsidRPr="00BE1F9C">
        <w:rPr>
          <w:rStyle w:val="nfase"/>
          <w:rFonts w:ascii="Galliard BT" w:hAnsi="Galliard BT"/>
        </w:rPr>
        <w:t xml:space="preserve">El </w:t>
      </w:r>
      <w:proofErr w:type="spellStart"/>
      <w:r w:rsidRPr="00BE1F9C">
        <w:rPr>
          <w:rStyle w:val="nfase"/>
          <w:rFonts w:ascii="Galliard BT" w:hAnsi="Galliard BT"/>
        </w:rPr>
        <w:t>hombre</w:t>
      </w:r>
      <w:proofErr w:type="spellEnd"/>
      <w:r w:rsidRPr="00BE1F9C">
        <w:rPr>
          <w:rStyle w:val="nfase"/>
          <w:rFonts w:ascii="Galliard BT" w:hAnsi="Galliard BT"/>
        </w:rPr>
        <w:t xml:space="preserve"> que </w:t>
      </w:r>
      <w:proofErr w:type="spellStart"/>
      <w:r w:rsidRPr="00BE1F9C">
        <w:rPr>
          <w:rStyle w:val="nfase"/>
          <w:rFonts w:ascii="Galliard BT" w:hAnsi="Galliard BT"/>
        </w:rPr>
        <w:t>amaba</w:t>
      </w:r>
      <w:proofErr w:type="spellEnd"/>
      <w:r w:rsidRPr="00BE1F9C">
        <w:rPr>
          <w:rStyle w:val="nfase"/>
          <w:rFonts w:ascii="Galliard BT" w:hAnsi="Galliard BT"/>
        </w:rPr>
        <w:t xml:space="preserve"> a los perros</w:t>
      </w:r>
      <w:r w:rsidRPr="00BE1F9C">
        <w:rPr>
          <w:rFonts w:ascii="Galliard BT" w:hAnsi="Galliard BT"/>
        </w:rPr>
        <w:t>] — e, aliás, há muito tempo não lia um romance tão bom quanto es</w:t>
      </w:r>
      <w:r w:rsidR="00BE1F9C" w:rsidRPr="00BE1F9C">
        <w:rPr>
          <w:rFonts w:ascii="Galliard BT" w:hAnsi="Galliard BT"/>
        </w:rPr>
        <w:t>s</w:t>
      </w:r>
      <w:r w:rsidRPr="00BE1F9C">
        <w:rPr>
          <w:rFonts w:ascii="Galliard BT" w:hAnsi="Galliard BT"/>
        </w:rPr>
        <w:t xml:space="preserve">e —, eu </w:t>
      </w:r>
      <w:r w:rsidR="00BE1F9C" w:rsidRPr="00BE1F9C">
        <w:rPr>
          <w:rFonts w:ascii="Galliard BT" w:hAnsi="Galliard BT"/>
        </w:rPr>
        <w:t>imagino</w:t>
      </w:r>
      <w:r w:rsidRPr="00BE1F9C">
        <w:rPr>
          <w:rFonts w:ascii="Galliard BT" w:hAnsi="Galliard BT"/>
        </w:rPr>
        <w:t xml:space="preserve"> a quantidade de coisas que ele não escreveu, porém vivenciou durante todo esse tempo. Abre-se um mundo inteiro de experiências interiores e exteriores.</w:t>
      </w:r>
    </w:p>
    <w:p w:rsidR="00785E91" w:rsidRPr="000C254B" w:rsidRDefault="00785E91" w:rsidP="00F67EBE">
      <w:pPr>
        <w:jc w:val="both"/>
        <w:rPr>
          <w:rFonts w:ascii="Galliard BT" w:hAnsi="Galliard BT"/>
          <w:color w:val="808080"/>
        </w:rPr>
      </w:pPr>
    </w:p>
    <w:p w:rsidR="00A10A9C" w:rsidRPr="00BE1F9C" w:rsidRDefault="00785E91" w:rsidP="00F67EBE">
      <w:pPr>
        <w:jc w:val="both"/>
        <w:rPr>
          <w:rFonts w:ascii="Galliard BT" w:hAnsi="Galliard BT"/>
          <w:i/>
        </w:rPr>
      </w:pPr>
      <w:r w:rsidRPr="00BE1F9C">
        <w:rPr>
          <w:rFonts w:ascii="Galliard BT" w:hAnsi="Galliard BT"/>
          <w:i/>
        </w:rPr>
        <w:t>Aluna: Deve ser incrível, porque você vê</w:t>
      </w:r>
      <w:r w:rsidR="00A10A9C" w:rsidRPr="00BE1F9C">
        <w:rPr>
          <w:rFonts w:ascii="Galliard BT" w:hAnsi="Galliard BT"/>
          <w:i/>
        </w:rPr>
        <w:t>, nos personagens reais que ele descreve aí,</w:t>
      </w:r>
      <w:r w:rsidRPr="00BE1F9C">
        <w:rPr>
          <w:rFonts w:ascii="Galliard BT" w:hAnsi="Galliard BT"/>
          <w:i/>
        </w:rPr>
        <w:t xml:space="preserve"> uma grandeza</w:t>
      </w:r>
      <w:r w:rsidR="00A10A9C" w:rsidRPr="00BE1F9C">
        <w:rPr>
          <w:rFonts w:ascii="Galliard BT" w:hAnsi="Galliard BT"/>
          <w:i/>
        </w:rPr>
        <w:t>, mas é uma grandeza que os levou para o mal (...)</w:t>
      </w:r>
    </w:p>
    <w:p w:rsidR="00A10A9C" w:rsidRPr="000C254B" w:rsidRDefault="00A10A9C" w:rsidP="00F67EBE">
      <w:pPr>
        <w:jc w:val="both"/>
        <w:rPr>
          <w:rFonts w:ascii="Galliard BT" w:hAnsi="Galliard BT"/>
          <w:color w:val="808080"/>
        </w:rPr>
      </w:pPr>
    </w:p>
    <w:p w:rsidR="00481D3F" w:rsidRPr="00BE1F9C" w:rsidRDefault="00A10A9C" w:rsidP="00F67EBE">
      <w:pPr>
        <w:jc w:val="both"/>
        <w:rPr>
          <w:rFonts w:ascii="Galliard BT" w:hAnsi="Galliard BT"/>
        </w:rPr>
      </w:pPr>
      <w:r w:rsidRPr="00BE1F9C">
        <w:rPr>
          <w:rFonts w:ascii="Galliard BT" w:hAnsi="Galliard BT"/>
        </w:rPr>
        <w:t>Olavo: Si</w:t>
      </w:r>
      <w:r w:rsidR="00BE1F9C" w:rsidRPr="00BE1F9C">
        <w:rPr>
          <w:rFonts w:ascii="Galliard BT" w:hAnsi="Galliard BT"/>
        </w:rPr>
        <w:t xml:space="preserve">m, a grandeza sinistra, tanto do Trotski </w:t>
      </w:r>
      <w:r w:rsidR="00A43F18">
        <w:rPr>
          <w:rFonts w:ascii="Galliard BT" w:hAnsi="Galliard BT"/>
        </w:rPr>
        <w:t>quanto</w:t>
      </w:r>
      <w:r w:rsidRPr="00BE1F9C">
        <w:rPr>
          <w:rFonts w:ascii="Galliard BT" w:hAnsi="Galliard BT"/>
        </w:rPr>
        <w:t xml:space="preserve"> do </w:t>
      </w:r>
      <w:proofErr w:type="spellStart"/>
      <w:r w:rsidRPr="00BE1F9C">
        <w:rPr>
          <w:rFonts w:ascii="Galliard BT" w:hAnsi="Galliard BT"/>
        </w:rPr>
        <w:t>Mercáder</w:t>
      </w:r>
      <w:proofErr w:type="spellEnd"/>
      <w:r w:rsidRPr="00BE1F9C">
        <w:rPr>
          <w:rFonts w:ascii="Galliard BT" w:hAnsi="Galliard BT"/>
        </w:rPr>
        <w:t xml:space="preserve">, é algo arrepiante. São pessoas cujo destino está selado: elas irão mesmo até o fundo do mal. Como acontece no romance do Selby, </w:t>
      </w:r>
      <w:r w:rsidRPr="00BE1F9C">
        <w:rPr>
          <w:rFonts w:ascii="Galliard BT" w:hAnsi="Galliard BT"/>
          <w:i/>
        </w:rPr>
        <w:t xml:space="preserve">The </w:t>
      </w:r>
      <w:proofErr w:type="spellStart"/>
      <w:r w:rsidRPr="00BE1F9C">
        <w:rPr>
          <w:rFonts w:ascii="Galliard BT" w:hAnsi="Galliard BT"/>
          <w:i/>
        </w:rPr>
        <w:t>Demon</w:t>
      </w:r>
      <w:proofErr w:type="spellEnd"/>
      <w:r w:rsidRPr="00BE1F9C">
        <w:rPr>
          <w:rFonts w:ascii="Galliard BT" w:hAnsi="Galliard BT"/>
        </w:rPr>
        <w:t>, enquanto leitor</w:t>
      </w:r>
      <w:r w:rsidR="00BE1F9C" w:rsidRPr="00BE1F9C">
        <w:rPr>
          <w:rFonts w:ascii="Galliard BT" w:hAnsi="Galliard BT"/>
        </w:rPr>
        <w:t xml:space="preserve"> você</w:t>
      </w:r>
      <w:r w:rsidRPr="00BE1F9C">
        <w:rPr>
          <w:rFonts w:ascii="Galliard BT" w:hAnsi="Galliard BT"/>
        </w:rPr>
        <w:t xml:space="preserve"> vê</w:t>
      </w:r>
      <w:r w:rsidR="00BE1F9C" w:rsidRPr="00BE1F9C">
        <w:rPr>
          <w:rFonts w:ascii="Galliard BT" w:hAnsi="Galliard BT"/>
        </w:rPr>
        <w:t xml:space="preserve"> </w:t>
      </w:r>
      <w:r w:rsidRPr="00BE1F9C">
        <w:rPr>
          <w:rFonts w:ascii="Galliard BT" w:hAnsi="Galliard BT"/>
        </w:rPr>
        <w:t>aquela obsessão demoníaca crescente e, no desespero de tentar salv</w:t>
      </w:r>
      <w:r w:rsidR="0059215B" w:rsidRPr="00BE1F9C">
        <w:rPr>
          <w:rFonts w:ascii="Galliard BT" w:hAnsi="Galliard BT"/>
        </w:rPr>
        <w:t>ar</w:t>
      </w:r>
      <w:r w:rsidR="00BE1F9C" w:rsidRPr="00BE1F9C">
        <w:rPr>
          <w:rFonts w:ascii="Galliard BT" w:hAnsi="Galliard BT"/>
        </w:rPr>
        <w:t xml:space="preserve"> </w:t>
      </w:r>
      <w:r w:rsidR="0059215B" w:rsidRPr="00BE1F9C">
        <w:rPr>
          <w:rFonts w:ascii="Galliard BT" w:hAnsi="Galliard BT"/>
        </w:rPr>
        <w:t xml:space="preserve">os personagens </w:t>
      </w:r>
      <w:r w:rsidR="00BE1F9C" w:rsidRPr="00BE1F9C">
        <w:rPr>
          <w:rFonts w:ascii="Galliard BT" w:hAnsi="Galliard BT"/>
        </w:rPr>
        <w:t>por gostar</w:t>
      </w:r>
      <w:r w:rsidRPr="00BE1F9C">
        <w:rPr>
          <w:rFonts w:ascii="Galliard BT" w:hAnsi="Galliard BT"/>
        </w:rPr>
        <w:t xml:space="preserve"> d</w:t>
      </w:r>
      <w:r w:rsidR="0059215B" w:rsidRPr="00BE1F9C">
        <w:rPr>
          <w:rFonts w:ascii="Galliard BT" w:hAnsi="Galliard BT"/>
        </w:rPr>
        <w:t>ele</w:t>
      </w:r>
      <w:r w:rsidR="0051077E">
        <w:rPr>
          <w:rFonts w:ascii="Galliard BT" w:hAnsi="Galliard BT"/>
        </w:rPr>
        <w:t>s</w:t>
      </w:r>
      <w:r w:rsidRPr="00BE1F9C">
        <w:rPr>
          <w:rFonts w:ascii="Galliard BT" w:hAnsi="Galliard BT"/>
        </w:rPr>
        <w:t>, você tenta tirá-los do buraco, mas não consegue</w:t>
      </w:r>
      <w:r w:rsidR="00BE1F9C" w:rsidRPr="00BE1F9C">
        <w:rPr>
          <w:rFonts w:ascii="Galliard BT" w:hAnsi="Galliard BT"/>
        </w:rPr>
        <w:t>;</w:t>
      </w:r>
      <w:r w:rsidRPr="00BE1F9C">
        <w:rPr>
          <w:rFonts w:ascii="Galliard BT" w:hAnsi="Galliard BT"/>
        </w:rPr>
        <w:t xml:space="preserve"> eles </w:t>
      </w:r>
      <w:r w:rsidR="0059215B" w:rsidRPr="00BE1F9C">
        <w:rPr>
          <w:rFonts w:ascii="Galliard BT" w:hAnsi="Galliard BT"/>
        </w:rPr>
        <w:t>v</w:t>
      </w:r>
      <w:r w:rsidRPr="00BE1F9C">
        <w:rPr>
          <w:rFonts w:ascii="Galliard BT" w:hAnsi="Galliard BT"/>
        </w:rPr>
        <w:t>ão até o fim.</w:t>
      </w:r>
      <w:r w:rsidR="0059215B" w:rsidRPr="00BE1F9C">
        <w:rPr>
          <w:rFonts w:ascii="Galliard BT" w:hAnsi="Galliard BT"/>
        </w:rPr>
        <w:t xml:space="preserve"> É algo próprio da natureza da tragédia, salvo que </w:t>
      </w:r>
      <w:r w:rsidR="00481D3F" w:rsidRPr="00BE1F9C">
        <w:rPr>
          <w:rFonts w:ascii="Galliard BT" w:hAnsi="Galliard BT"/>
        </w:rPr>
        <w:t>nesta</w:t>
      </w:r>
      <w:r w:rsidR="0059215B" w:rsidRPr="00BE1F9C">
        <w:rPr>
          <w:rFonts w:ascii="Galliard BT" w:hAnsi="Galliard BT"/>
        </w:rPr>
        <w:t xml:space="preserve"> é essencial que o personagem não tenha culpa. Quando o personagem tem culpa, não se trata de uma tragédia, mas de um drama, como na definição do gênero “romance” dada por György Lukács — a revolta contra um mundo degradado tal como é vivenciada por um personagem também degradado. O indiv</w:t>
      </w:r>
      <w:r w:rsidR="006C5FAF" w:rsidRPr="00BE1F9C">
        <w:rPr>
          <w:rFonts w:ascii="Galliard BT" w:hAnsi="Galliard BT"/>
        </w:rPr>
        <w:t>íduo</w:t>
      </w:r>
      <w:r w:rsidR="0059215B" w:rsidRPr="00BE1F9C">
        <w:rPr>
          <w:rFonts w:ascii="Galliard BT" w:hAnsi="Galliard BT"/>
        </w:rPr>
        <w:t>, de certa forma, luta contra o mal</w:t>
      </w:r>
      <w:r w:rsidR="006C5FAF" w:rsidRPr="00BE1F9C">
        <w:rPr>
          <w:rFonts w:ascii="Galliard BT" w:hAnsi="Galliard BT"/>
        </w:rPr>
        <w:t>,</w:t>
      </w:r>
      <w:r w:rsidR="0059215B" w:rsidRPr="00BE1F9C">
        <w:rPr>
          <w:rFonts w:ascii="Galliard BT" w:hAnsi="Galliard BT"/>
        </w:rPr>
        <w:t xml:space="preserve"> mas também é afetado pelo mal; é o mal contra o mal</w:t>
      </w:r>
      <w:r w:rsidR="006C5FAF" w:rsidRPr="00BE1F9C">
        <w:rPr>
          <w:rFonts w:ascii="Galliard BT" w:hAnsi="Galliard BT"/>
        </w:rPr>
        <w:t>, sempre</w:t>
      </w:r>
      <w:r w:rsidR="0059215B" w:rsidRPr="00BE1F9C">
        <w:rPr>
          <w:rFonts w:ascii="Galliard BT" w:hAnsi="Galliard BT"/>
        </w:rPr>
        <w:t>.</w:t>
      </w:r>
      <w:r w:rsidR="006C5FAF" w:rsidRPr="00BE1F9C">
        <w:rPr>
          <w:rFonts w:ascii="Galliard BT" w:hAnsi="Galliard BT"/>
        </w:rPr>
        <w:t xml:space="preserve"> </w:t>
      </w:r>
    </w:p>
    <w:p w:rsidR="00481D3F" w:rsidRPr="000C254B" w:rsidRDefault="00481D3F" w:rsidP="00F67EBE">
      <w:pPr>
        <w:jc w:val="both"/>
        <w:rPr>
          <w:rFonts w:ascii="Galliard BT" w:hAnsi="Galliard BT"/>
          <w:color w:val="808080"/>
        </w:rPr>
      </w:pPr>
    </w:p>
    <w:p w:rsidR="00481D3F" w:rsidRPr="00BE1F9C" w:rsidRDefault="00481D3F" w:rsidP="00481D3F">
      <w:pPr>
        <w:jc w:val="both"/>
        <w:rPr>
          <w:rFonts w:ascii="Galliard BT" w:hAnsi="Galliard BT"/>
        </w:rPr>
      </w:pPr>
      <w:r w:rsidRPr="00BE1F9C">
        <w:rPr>
          <w:rFonts w:ascii="Galliard BT" w:hAnsi="Galliard BT"/>
        </w:rPr>
        <w:t>Aliás, escrevi outro dia: o marxismo inteiro só produziu um</w:t>
      </w:r>
      <w:r w:rsidR="0051077E">
        <w:rPr>
          <w:rFonts w:ascii="Galliard BT" w:hAnsi="Galliard BT"/>
        </w:rPr>
        <w:t xml:space="preserve"> grande</w:t>
      </w:r>
      <w:r w:rsidRPr="00BE1F9C">
        <w:rPr>
          <w:rFonts w:ascii="Galliard BT" w:hAnsi="Galliard BT"/>
        </w:rPr>
        <w:t xml:space="preserve"> filósofo, que é György Lukács</w:t>
      </w:r>
      <w:r w:rsidR="0051077E">
        <w:rPr>
          <w:rFonts w:ascii="Galliard BT" w:hAnsi="Galliard BT"/>
        </w:rPr>
        <w:t xml:space="preserve"> —</w:t>
      </w:r>
      <w:r w:rsidRPr="00BE1F9C">
        <w:rPr>
          <w:rFonts w:ascii="Galliard BT" w:hAnsi="Galliard BT"/>
        </w:rPr>
        <w:t xml:space="preserve"> às vezes bem maior do que Marx</w:t>
      </w:r>
      <w:r w:rsidR="0051077E">
        <w:rPr>
          <w:rFonts w:ascii="Galliard BT" w:hAnsi="Galliard BT"/>
        </w:rPr>
        <w:t xml:space="preserve"> —</w:t>
      </w:r>
      <w:r w:rsidRPr="00BE1F9C">
        <w:rPr>
          <w:rFonts w:ascii="Galliard BT" w:hAnsi="Galliard BT"/>
        </w:rPr>
        <w:t>, embora fosse</w:t>
      </w:r>
      <w:r w:rsidR="0051077E">
        <w:rPr>
          <w:rFonts w:ascii="Galliard BT" w:hAnsi="Galliard BT"/>
        </w:rPr>
        <w:t>, ao mesmo tempo,</w:t>
      </w:r>
      <w:r w:rsidRPr="00BE1F9C">
        <w:rPr>
          <w:rFonts w:ascii="Galliard BT" w:hAnsi="Galliard BT"/>
        </w:rPr>
        <w:t xml:space="preserve"> um trapaceiro, vigarista de marca e psicopata, sem dúvida. </w:t>
      </w:r>
    </w:p>
    <w:p w:rsidR="00481D3F" w:rsidRPr="000C254B" w:rsidRDefault="00481D3F" w:rsidP="00F67EBE">
      <w:pPr>
        <w:jc w:val="both"/>
        <w:rPr>
          <w:rFonts w:ascii="Galliard BT" w:hAnsi="Galliard BT"/>
          <w:color w:val="808080"/>
        </w:rPr>
      </w:pPr>
    </w:p>
    <w:p w:rsidR="0059215B" w:rsidRPr="00BE1F9C" w:rsidRDefault="006C5FAF" w:rsidP="00F67EBE">
      <w:pPr>
        <w:jc w:val="both"/>
        <w:rPr>
          <w:rFonts w:ascii="Galliard BT" w:hAnsi="Galliard BT"/>
        </w:rPr>
      </w:pPr>
      <w:r w:rsidRPr="00BE1F9C">
        <w:rPr>
          <w:rFonts w:ascii="Galliard BT" w:hAnsi="Galliard BT"/>
        </w:rPr>
        <w:t xml:space="preserve">Se houver o bem, [a narrativa] não será do gênero romanesco dramático, mas sim uma </w:t>
      </w:r>
      <w:proofErr w:type="spellStart"/>
      <w:r w:rsidRPr="00BE1F9C">
        <w:rPr>
          <w:rFonts w:ascii="Galliard BT" w:hAnsi="Galliard BT"/>
        </w:rPr>
        <w:t>epopeia</w:t>
      </w:r>
      <w:proofErr w:type="spellEnd"/>
      <w:r w:rsidRPr="00BE1F9C">
        <w:rPr>
          <w:rFonts w:ascii="Galliard BT" w:hAnsi="Galliard BT"/>
        </w:rPr>
        <w:t xml:space="preserve"> ou outro gênero qualquer. Em uma </w:t>
      </w:r>
      <w:proofErr w:type="spellStart"/>
      <w:r w:rsidRPr="00BE1F9C">
        <w:rPr>
          <w:rFonts w:ascii="Galliard BT" w:hAnsi="Galliard BT"/>
        </w:rPr>
        <w:t>epopeia</w:t>
      </w:r>
      <w:proofErr w:type="spellEnd"/>
      <w:r w:rsidRPr="00BE1F9C">
        <w:rPr>
          <w:rFonts w:ascii="Galliard BT" w:hAnsi="Galliard BT"/>
        </w:rPr>
        <w:t>, cabe um herói santo. No gênero romance, não cabe. Só conheço um romance com um herói santo</w:t>
      </w:r>
      <w:r w:rsidR="00BE1F9C">
        <w:rPr>
          <w:rFonts w:ascii="Galliard BT" w:hAnsi="Galliard BT"/>
        </w:rPr>
        <w:t>:</w:t>
      </w:r>
      <w:r w:rsidRPr="00BE1F9C">
        <w:rPr>
          <w:rFonts w:ascii="Galliard BT" w:hAnsi="Galliard BT"/>
        </w:rPr>
        <w:t xml:space="preserve"> o </w:t>
      </w:r>
      <w:r w:rsidRPr="00BE1F9C">
        <w:rPr>
          <w:rFonts w:ascii="Galliard BT" w:hAnsi="Galliard BT"/>
          <w:i/>
        </w:rPr>
        <w:t>Diário de Um Pároco de Aldeia</w:t>
      </w:r>
      <w:r w:rsidRPr="00BE1F9C">
        <w:rPr>
          <w:rFonts w:ascii="Galliard BT" w:hAnsi="Galliard BT"/>
        </w:rPr>
        <w:t xml:space="preserve">, de Georges Bernanos — que é um </w:t>
      </w:r>
      <w:r w:rsidRPr="00BE1F9C">
        <w:rPr>
          <w:rFonts w:ascii="Galliard BT" w:hAnsi="Galliard BT"/>
          <w:i/>
        </w:rPr>
        <w:t>tour de force</w:t>
      </w:r>
      <w:r w:rsidRPr="00BE1F9C">
        <w:rPr>
          <w:rFonts w:ascii="Galliard BT" w:hAnsi="Galliard BT"/>
        </w:rPr>
        <w:t>,</w:t>
      </w:r>
      <w:r w:rsidRPr="00BE1F9C">
        <w:rPr>
          <w:rFonts w:ascii="Galliard BT" w:hAnsi="Galliard BT"/>
          <w:i/>
        </w:rPr>
        <w:t xml:space="preserve"> </w:t>
      </w:r>
      <w:r w:rsidRPr="00BE1F9C">
        <w:rPr>
          <w:rFonts w:ascii="Galliard BT" w:hAnsi="Galliard BT"/>
        </w:rPr>
        <w:t xml:space="preserve">algo </w:t>
      </w:r>
      <w:r w:rsidR="00BE1F9C" w:rsidRPr="00BE1F9C">
        <w:rPr>
          <w:rFonts w:ascii="Galliard BT" w:hAnsi="Galliard BT"/>
        </w:rPr>
        <w:t xml:space="preserve">que foi feito </w:t>
      </w:r>
      <w:r w:rsidR="00BE1F9C">
        <w:rPr>
          <w:rFonts w:ascii="Galliard BT" w:hAnsi="Galliard BT"/>
        </w:rPr>
        <w:t xml:space="preserve">apesar de ser </w:t>
      </w:r>
      <w:r w:rsidRPr="00BE1F9C">
        <w:rPr>
          <w:rFonts w:ascii="Galliard BT" w:hAnsi="Galliard BT"/>
        </w:rPr>
        <w:t>quase impossível.</w:t>
      </w:r>
    </w:p>
    <w:p w:rsidR="00046040" w:rsidRPr="000C254B" w:rsidRDefault="00046040" w:rsidP="00F67EBE">
      <w:pPr>
        <w:jc w:val="both"/>
        <w:rPr>
          <w:rFonts w:ascii="Galliard BT" w:hAnsi="Galliard BT"/>
          <w:color w:val="808080"/>
        </w:rPr>
      </w:pPr>
    </w:p>
    <w:p w:rsidR="00046040" w:rsidRPr="00BE1F9C" w:rsidRDefault="00046040" w:rsidP="00F67EBE">
      <w:pPr>
        <w:jc w:val="both"/>
        <w:rPr>
          <w:rFonts w:ascii="Galliard BT" w:hAnsi="Galliard BT"/>
          <w:i/>
        </w:rPr>
      </w:pPr>
      <w:r w:rsidRPr="00BE1F9C">
        <w:rPr>
          <w:rFonts w:ascii="Galliard BT" w:hAnsi="Galliard BT"/>
          <w:i/>
        </w:rPr>
        <w:t>Aluna: Você já disse que o José Geraldo Vieira quase conseguiu fazer (...)</w:t>
      </w:r>
    </w:p>
    <w:p w:rsidR="00046040" w:rsidRPr="000C254B" w:rsidRDefault="00046040" w:rsidP="00F67EBE">
      <w:pPr>
        <w:jc w:val="both"/>
        <w:rPr>
          <w:rFonts w:ascii="Galliard BT" w:hAnsi="Galliard BT"/>
          <w:color w:val="808080"/>
        </w:rPr>
      </w:pPr>
    </w:p>
    <w:p w:rsidR="009A616F" w:rsidRPr="00265AE0" w:rsidRDefault="00046040" w:rsidP="00F67EBE">
      <w:pPr>
        <w:jc w:val="both"/>
        <w:rPr>
          <w:rFonts w:ascii="Galliard BT" w:hAnsi="Galliard BT"/>
        </w:rPr>
      </w:pPr>
      <w:r w:rsidRPr="00265AE0">
        <w:rPr>
          <w:rFonts w:ascii="Galliard BT" w:hAnsi="Galliard BT"/>
        </w:rPr>
        <w:t>Olavo: O José Geraldo Vieira quase cheg</w:t>
      </w:r>
      <w:r w:rsidR="007A0E24" w:rsidRPr="00265AE0">
        <w:rPr>
          <w:rFonts w:ascii="Galliard BT" w:hAnsi="Galliard BT"/>
        </w:rPr>
        <w:t>ou</w:t>
      </w:r>
      <w:r w:rsidRPr="00265AE0">
        <w:rPr>
          <w:rFonts w:ascii="Galliard BT" w:hAnsi="Galliard BT"/>
        </w:rPr>
        <w:t xml:space="preserve"> a fazer isso.</w:t>
      </w:r>
      <w:r w:rsidR="00641474" w:rsidRPr="00265AE0">
        <w:rPr>
          <w:rFonts w:ascii="Galliard BT" w:hAnsi="Galliard BT"/>
        </w:rPr>
        <w:t xml:space="preserve"> Ele era um homem de imensa cultura</w:t>
      </w:r>
      <w:r w:rsidR="007A0E24" w:rsidRPr="00265AE0">
        <w:rPr>
          <w:rFonts w:ascii="Galliard BT" w:hAnsi="Galliard BT"/>
        </w:rPr>
        <w:t>, porém</w:t>
      </w:r>
      <w:r w:rsidR="00641474" w:rsidRPr="00265AE0">
        <w:rPr>
          <w:rFonts w:ascii="Galliard BT" w:hAnsi="Galliard BT"/>
        </w:rPr>
        <w:t xml:space="preserve"> um sujeito um pouco livresco: usava referências literárias excessivas, </w:t>
      </w:r>
      <w:r w:rsidR="007A0E24" w:rsidRPr="00265AE0">
        <w:rPr>
          <w:rFonts w:ascii="Galliard BT" w:hAnsi="Galliard BT"/>
        </w:rPr>
        <w:t>[</w:t>
      </w:r>
      <w:r w:rsidR="00641474" w:rsidRPr="00265AE0">
        <w:rPr>
          <w:rFonts w:ascii="Galliard BT" w:hAnsi="Galliard BT"/>
        </w:rPr>
        <w:t>fator</w:t>
      </w:r>
      <w:r w:rsidR="007A0E24" w:rsidRPr="00265AE0">
        <w:rPr>
          <w:rFonts w:ascii="Galliard BT" w:hAnsi="Galliard BT"/>
        </w:rPr>
        <w:t>]</w:t>
      </w:r>
      <w:r w:rsidR="00641474" w:rsidRPr="00265AE0">
        <w:rPr>
          <w:rFonts w:ascii="Galliard BT" w:hAnsi="Galliard BT"/>
        </w:rPr>
        <w:t xml:space="preserve"> que estraga a força narrativa do romance. Percebe-se a força do romance não por aquilo que o romancista diz, mas por aquilo que ele mostra. O romancista deve ter o símbolo físico do que está acontecendo. </w:t>
      </w:r>
      <w:r w:rsidR="009A616F" w:rsidRPr="00265AE0">
        <w:rPr>
          <w:rFonts w:ascii="Galliard BT" w:hAnsi="Galliard BT"/>
        </w:rPr>
        <w:t>Há uma perda s</w:t>
      </w:r>
      <w:r w:rsidR="00641474" w:rsidRPr="00265AE0">
        <w:rPr>
          <w:rFonts w:ascii="Galliard BT" w:hAnsi="Galliard BT"/>
        </w:rPr>
        <w:t>e ele troca</w:t>
      </w:r>
      <w:r w:rsidR="009A616F" w:rsidRPr="00265AE0">
        <w:rPr>
          <w:rFonts w:ascii="Galliard BT" w:hAnsi="Galliard BT"/>
        </w:rPr>
        <w:t>r</w:t>
      </w:r>
      <w:r w:rsidR="00641474" w:rsidRPr="00265AE0">
        <w:rPr>
          <w:rFonts w:ascii="Galliard BT" w:hAnsi="Galliard BT"/>
        </w:rPr>
        <w:t xml:space="preserve"> a evidência física dos acontecimentos por um comentário. O comentário também tem o seu espaço, através da mistura do gênero romance com o gênero ensaio, como o faz, por exemplo, Robert Musil em </w:t>
      </w:r>
      <w:r w:rsidR="00641474" w:rsidRPr="00265AE0">
        <w:rPr>
          <w:rFonts w:ascii="Galliard BT" w:hAnsi="Galliard BT"/>
          <w:i/>
        </w:rPr>
        <w:t>O Homem Sem Qualidades</w:t>
      </w:r>
      <w:r w:rsidR="00641474" w:rsidRPr="00265AE0">
        <w:rPr>
          <w:rFonts w:ascii="Galliard BT" w:hAnsi="Galliard BT"/>
        </w:rPr>
        <w:t xml:space="preserve">, ou Thomas Mann [em </w:t>
      </w:r>
      <w:r w:rsidR="00641474" w:rsidRPr="00265AE0">
        <w:rPr>
          <w:rFonts w:ascii="Galliard BT" w:hAnsi="Galliard BT"/>
          <w:i/>
        </w:rPr>
        <w:t>A Montanha Mágica</w:t>
      </w:r>
      <w:r w:rsidR="00641474" w:rsidRPr="00265AE0">
        <w:rPr>
          <w:rFonts w:ascii="Galliard BT" w:hAnsi="Galliard BT"/>
        </w:rPr>
        <w:t xml:space="preserve">] — há páginas e mais páginas de uma elaboração ensaísta que faz parte da cabeça de um personagem. </w:t>
      </w:r>
      <w:r w:rsidR="00884983" w:rsidRPr="00265AE0">
        <w:rPr>
          <w:rFonts w:ascii="Galliard BT" w:hAnsi="Galliard BT"/>
        </w:rPr>
        <w:t xml:space="preserve">Quando </w:t>
      </w:r>
      <w:r w:rsidR="00F67D71">
        <w:rPr>
          <w:rFonts w:ascii="Galliard BT" w:hAnsi="Galliard BT"/>
        </w:rPr>
        <w:t>se</w:t>
      </w:r>
      <w:r w:rsidR="00884983" w:rsidRPr="00265AE0">
        <w:rPr>
          <w:rFonts w:ascii="Galliard BT" w:hAnsi="Galliard BT"/>
        </w:rPr>
        <w:t xml:space="preserve"> entra muito na referência literária ou livresca, há uma perda; para quem sabe do que o escritor está falando, é fascinante, contudo </w:t>
      </w:r>
      <w:r w:rsidR="009A616F" w:rsidRPr="00265AE0">
        <w:rPr>
          <w:rFonts w:ascii="Galliard BT" w:hAnsi="Galliard BT"/>
        </w:rPr>
        <w:t xml:space="preserve">[o gênero] </w:t>
      </w:r>
      <w:r w:rsidR="00884983" w:rsidRPr="00265AE0">
        <w:rPr>
          <w:rFonts w:ascii="Galliard BT" w:hAnsi="Galliard BT"/>
        </w:rPr>
        <w:t xml:space="preserve">não é mais </w:t>
      </w:r>
      <w:r w:rsidR="009A616F" w:rsidRPr="00265AE0">
        <w:rPr>
          <w:rFonts w:ascii="Galliard BT" w:hAnsi="Galliard BT"/>
        </w:rPr>
        <w:t>romance. Livros como est</w:t>
      </w:r>
      <w:r w:rsidR="00884983" w:rsidRPr="00265AE0">
        <w:rPr>
          <w:rFonts w:ascii="Galliard BT" w:hAnsi="Galliard BT"/>
        </w:rPr>
        <w:t xml:space="preserve">es últimos são mais para estudiosos de literatura do que para o público em geral. </w:t>
      </w:r>
    </w:p>
    <w:p w:rsidR="009A616F" w:rsidRPr="00265AE0" w:rsidRDefault="009A616F" w:rsidP="00F67EBE">
      <w:pPr>
        <w:jc w:val="both"/>
        <w:rPr>
          <w:rFonts w:ascii="Galliard BT" w:hAnsi="Galliard BT"/>
        </w:rPr>
      </w:pPr>
    </w:p>
    <w:p w:rsidR="009A616F" w:rsidRPr="00265AE0" w:rsidRDefault="00884983" w:rsidP="00F67EBE">
      <w:pPr>
        <w:jc w:val="both"/>
        <w:rPr>
          <w:rFonts w:ascii="Galliard BT" w:hAnsi="Galliard BT"/>
        </w:rPr>
      </w:pPr>
      <w:r w:rsidRPr="00265AE0">
        <w:rPr>
          <w:rFonts w:ascii="Galliard BT" w:hAnsi="Galliard BT"/>
        </w:rPr>
        <w:t>Outro vício do José Geraldo Vieira é ser meio romancista, meio poeta. No romance, a linguagem não pode ter autonomia</w:t>
      </w:r>
      <w:r w:rsidR="009A616F" w:rsidRPr="00265AE0">
        <w:rPr>
          <w:rFonts w:ascii="Galliard BT" w:hAnsi="Galliard BT"/>
        </w:rPr>
        <w:t xml:space="preserve">: </w:t>
      </w:r>
      <w:r w:rsidRPr="00265AE0">
        <w:rPr>
          <w:rFonts w:ascii="Galliard BT" w:hAnsi="Galliard BT"/>
        </w:rPr>
        <w:t>deve ser serva da narrativa, de modo que seja uma linguagem transparente,</w:t>
      </w:r>
      <w:r w:rsidR="009A616F" w:rsidRPr="00265AE0">
        <w:rPr>
          <w:rFonts w:ascii="Galliard BT" w:hAnsi="Galliard BT"/>
        </w:rPr>
        <w:t xml:space="preserve"> que</w:t>
      </w:r>
      <w:r w:rsidRPr="00265AE0">
        <w:rPr>
          <w:rFonts w:ascii="Galliard BT" w:hAnsi="Galliard BT"/>
        </w:rPr>
        <w:t xml:space="preserve"> não chame a atenção sobre si mesma</w:t>
      </w:r>
      <w:r w:rsidR="00F67D71">
        <w:rPr>
          <w:rFonts w:ascii="Galliard BT" w:hAnsi="Galliard BT"/>
        </w:rPr>
        <w:t xml:space="preserve"> e</w:t>
      </w:r>
      <w:r w:rsidRPr="00265AE0">
        <w:rPr>
          <w:rFonts w:ascii="Galliard BT" w:hAnsi="Galliard BT"/>
        </w:rPr>
        <w:t xml:space="preserve"> </w:t>
      </w:r>
      <w:r w:rsidR="009A616F" w:rsidRPr="00265AE0">
        <w:rPr>
          <w:rFonts w:ascii="Galliard BT" w:hAnsi="Galliard BT"/>
        </w:rPr>
        <w:t xml:space="preserve">diante da qual </w:t>
      </w:r>
      <w:r w:rsidRPr="00265AE0">
        <w:rPr>
          <w:rFonts w:ascii="Galliard BT" w:hAnsi="Galliard BT"/>
        </w:rPr>
        <w:t>o leitor não pare para admirar frases bonitas. Quando o leitor se detém sobre frases bonitas, o gênero é</w:t>
      </w:r>
      <w:r w:rsidR="00F67D71">
        <w:rPr>
          <w:rFonts w:ascii="Galliard BT" w:hAnsi="Galliard BT"/>
        </w:rPr>
        <w:t xml:space="preserve"> o</w:t>
      </w:r>
      <w:r w:rsidRPr="00265AE0">
        <w:rPr>
          <w:rFonts w:ascii="Galliard BT" w:hAnsi="Galliard BT"/>
        </w:rPr>
        <w:t xml:space="preserve"> poético; já dizia o Bruno Tolentino: “Poesia é uma maneira memorável de dizer”. Poesia é uma maneira tão perfeita de dizer que torna qualquer outr</w:t>
      </w:r>
      <w:r w:rsidR="009A616F" w:rsidRPr="00265AE0">
        <w:rPr>
          <w:rFonts w:ascii="Galliard BT" w:hAnsi="Galliard BT"/>
        </w:rPr>
        <w:t>o modo</w:t>
      </w:r>
      <w:r w:rsidRPr="00265AE0">
        <w:rPr>
          <w:rFonts w:ascii="Galliard BT" w:hAnsi="Galliard BT"/>
        </w:rPr>
        <w:t xml:space="preserve"> inconcebível para o mesmo fim. </w:t>
      </w:r>
      <w:r w:rsidR="007C555A" w:rsidRPr="00265AE0">
        <w:rPr>
          <w:rFonts w:ascii="Galliard BT" w:hAnsi="Galliard BT"/>
        </w:rPr>
        <w:t>É poesia quando a</w:t>
      </w:r>
      <w:r w:rsidRPr="00265AE0">
        <w:rPr>
          <w:rFonts w:ascii="Galliard BT" w:hAnsi="Galliard BT"/>
        </w:rPr>
        <w:t>quele conteúdo</w:t>
      </w:r>
      <w:r w:rsidR="007C555A" w:rsidRPr="00265AE0">
        <w:rPr>
          <w:rFonts w:ascii="Galliard BT" w:hAnsi="Galliard BT"/>
        </w:rPr>
        <w:t xml:space="preserve"> ou</w:t>
      </w:r>
      <w:r w:rsidRPr="00265AE0">
        <w:rPr>
          <w:rFonts w:ascii="Galliard BT" w:hAnsi="Galliard BT"/>
        </w:rPr>
        <w:t xml:space="preserve"> experiência ficam eternamente associados àquela forma verbal.</w:t>
      </w:r>
      <w:r w:rsidR="007C555A" w:rsidRPr="00265AE0">
        <w:rPr>
          <w:rFonts w:ascii="Galliard BT" w:hAnsi="Galliard BT"/>
        </w:rPr>
        <w:t xml:space="preserve"> Às vezes o romancista tem uma veia poética — como o José Geraldo Vieira, que </w:t>
      </w:r>
      <w:r w:rsidR="009A616F" w:rsidRPr="00265AE0">
        <w:rPr>
          <w:rFonts w:ascii="Galliard BT" w:hAnsi="Galliard BT"/>
        </w:rPr>
        <w:t>tinha</w:t>
      </w:r>
      <w:r w:rsidR="007C555A" w:rsidRPr="00265AE0">
        <w:rPr>
          <w:rFonts w:ascii="Galliard BT" w:hAnsi="Galliard BT"/>
        </w:rPr>
        <w:t xml:space="preserve"> </w:t>
      </w:r>
      <w:r w:rsidR="009A616F" w:rsidRPr="00265AE0">
        <w:rPr>
          <w:rFonts w:ascii="Galliard BT" w:hAnsi="Galliard BT"/>
        </w:rPr>
        <w:t>enorme</w:t>
      </w:r>
      <w:r w:rsidR="007C555A" w:rsidRPr="00265AE0">
        <w:rPr>
          <w:rFonts w:ascii="Galliard BT" w:hAnsi="Galliard BT"/>
        </w:rPr>
        <w:t xml:space="preserve"> força poética</w:t>
      </w:r>
      <w:r w:rsidR="009A616F" w:rsidRPr="00265AE0">
        <w:rPr>
          <w:rFonts w:ascii="Galliard BT" w:hAnsi="Galliard BT"/>
        </w:rPr>
        <w:t xml:space="preserve"> </w:t>
      </w:r>
      <w:r w:rsidR="007C555A" w:rsidRPr="00265AE0">
        <w:rPr>
          <w:rFonts w:ascii="Galliard BT" w:hAnsi="Galliard BT"/>
        </w:rPr>
        <w:t xml:space="preserve">— a ponto de a linguagem adquirir autonomia; então </w:t>
      </w:r>
      <w:r w:rsidR="009A616F" w:rsidRPr="00265AE0">
        <w:rPr>
          <w:rFonts w:ascii="Galliard BT" w:hAnsi="Galliard BT"/>
        </w:rPr>
        <w:t>o romancista</w:t>
      </w:r>
      <w:r w:rsidR="007C555A" w:rsidRPr="00265AE0">
        <w:rPr>
          <w:rFonts w:ascii="Galliard BT" w:hAnsi="Galliard BT"/>
        </w:rPr>
        <w:t xml:space="preserve"> faz poemas em prosa durante várias e várias páginas. </w:t>
      </w:r>
      <w:r w:rsidR="00F67D71">
        <w:rPr>
          <w:rFonts w:ascii="Galliard BT" w:hAnsi="Galliard BT"/>
        </w:rPr>
        <w:t>[Outro exemplo:] a</w:t>
      </w:r>
      <w:r w:rsidR="007C555A" w:rsidRPr="00265AE0">
        <w:rPr>
          <w:rFonts w:ascii="Galliard BT" w:hAnsi="Galliard BT"/>
        </w:rPr>
        <w:t xml:space="preserve">s quarenta páginas finais do </w:t>
      </w:r>
      <w:r w:rsidR="007C555A" w:rsidRPr="00265AE0">
        <w:rPr>
          <w:rFonts w:ascii="Galliard BT" w:hAnsi="Galliard BT"/>
          <w:i/>
        </w:rPr>
        <w:t>Ulysses</w:t>
      </w:r>
      <w:r w:rsidR="009A616F" w:rsidRPr="00265AE0">
        <w:rPr>
          <w:rFonts w:ascii="Galliard BT" w:hAnsi="Galliard BT"/>
          <w:i/>
        </w:rPr>
        <w:t>,</w:t>
      </w:r>
      <w:r w:rsidR="007C555A" w:rsidRPr="00265AE0">
        <w:rPr>
          <w:rFonts w:ascii="Galliard BT" w:hAnsi="Galliard BT"/>
        </w:rPr>
        <w:t xml:space="preserve"> de James Joyce</w:t>
      </w:r>
      <w:r w:rsidR="009A616F" w:rsidRPr="00265AE0">
        <w:rPr>
          <w:rFonts w:ascii="Galliard BT" w:hAnsi="Galliard BT"/>
        </w:rPr>
        <w:t>,</w:t>
      </w:r>
      <w:r w:rsidR="007C555A" w:rsidRPr="00265AE0">
        <w:rPr>
          <w:rFonts w:ascii="Galliard BT" w:hAnsi="Galliard BT"/>
        </w:rPr>
        <w:t xml:space="preserve"> compõem</w:t>
      </w:r>
      <w:r w:rsidR="009A616F" w:rsidRPr="00265AE0">
        <w:rPr>
          <w:rFonts w:ascii="Galliard BT" w:hAnsi="Galliard BT"/>
        </w:rPr>
        <w:t>-se</w:t>
      </w:r>
      <w:r w:rsidR="007C555A" w:rsidRPr="00265AE0">
        <w:rPr>
          <w:rFonts w:ascii="Galliard BT" w:hAnsi="Galliard BT"/>
        </w:rPr>
        <w:t xml:space="preserve"> de um poema em prosa sobre um delírio de uma mulher. Ficcionalmente, o conteúdo tem três linhas. Porém a autonomia de vôo da linguagem preenche quarenta páginas. James Joyce é um grande escritor, mas não é um romancista de jeito nenhum. Assim como João Guimarães Rosa, por </w:t>
      </w:r>
      <w:r w:rsidR="009A616F" w:rsidRPr="00265AE0">
        <w:rPr>
          <w:rFonts w:ascii="Galliard BT" w:hAnsi="Galliard BT"/>
        </w:rPr>
        <w:t>su</w:t>
      </w:r>
      <w:r w:rsidR="007C555A" w:rsidRPr="00265AE0">
        <w:rPr>
          <w:rFonts w:ascii="Galliard BT" w:hAnsi="Galliard BT"/>
        </w:rPr>
        <w:t xml:space="preserve">a linguagem </w:t>
      </w:r>
      <w:r w:rsidR="00F67D71">
        <w:rPr>
          <w:rFonts w:ascii="Galliard BT" w:hAnsi="Galliard BT"/>
        </w:rPr>
        <w:t>ser</w:t>
      </w:r>
      <w:r w:rsidR="007C555A" w:rsidRPr="00265AE0">
        <w:rPr>
          <w:rFonts w:ascii="Galliard BT" w:hAnsi="Galliard BT"/>
        </w:rPr>
        <w:t xml:space="preserve"> totalmente independente da narrativa; nele só há linguagem, praticamente</w:t>
      </w:r>
      <w:r w:rsidR="009556AC" w:rsidRPr="00265AE0">
        <w:rPr>
          <w:rFonts w:ascii="Galliard BT" w:hAnsi="Galliard BT"/>
        </w:rPr>
        <w:t>; e</w:t>
      </w:r>
      <w:r w:rsidR="007C555A" w:rsidRPr="00265AE0">
        <w:rPr>
          <w:rFonts w:ascii="Galliard BT" w:hAnsi="Galliard BT"/>
        </w:rPr>
        <w:t xml:space="preserve">m nenhum momento, o leitor se esquece da linguagem para prestar atenção aos acontecimentos. </w:t>
      </w:r>
    </w:p>
    <w:p w:rsidR="009A616F" w:rsidRPr="00265AE0" w:rsidRDefault="009A616F" w:rsidP="00F67EBE">
      <w:pPr>
        <w:jc w:val="both"/>
        <w:rPr>
          <w:rFonts w:ascii="Galliard BT" w:hAnsi="Galliard BT"/>
        </w:rPr>
      </w:pPr>
    </w:p>
    <w:p w:rsidR="00265AE0" w:rsidRPr="00265AE0" w:rsidRDefault="009556AC" w:rsidP="00F67EBE">
      <w:pPr>
        <w:jc w:val="both"/>
        <w:rPr>
          <w:rFonts w:ascii="Galliard BT" w:hAnsi="Galliard BT"/>
        </w:rPr>
      </w:pPr>
      <w:r w:rsidRPr="00265AE0">
        <w:rPr>
          <w:rFonts w:ascii="Galliard BT" w:hAnsi="Galliard BT"/>
        </w:rPr>
        <w:t>[Exemplos de linguagem serva da narrativa:] quando se lê Graciliano Ramos, [Ernest] Hemingway, Leonardo Padura. A linguagem do Padura é tão simples que dá a impressão de os acontecimentos não estarem sendo narrados, mas sim estarem acontecendo. Essa é a suprema arte do romancista. Stendhal é assim, Alessandro Manzoni é assim. Esses [</w:t>
      </w:r>
      <w:r w:rsidR="009A616F" w:rsidRPr="00265AE0">
        <w:rPr>
          <w:rFonts w:ascii="Galliard BT" w:hAnsi="Galliard BT"/>
        </w:rPr>
        <w:t>referidos</w:t>
      </w:r>
      <w:r w:rsidRPr="00265AE0">
        <w:rPr>
          <w:rFonts w:ascii="Galliard BT" w:hAnsi="Galliard BT"/>
        </w:rPr>
        <w:t xml:space="preserve">] são romancistas puro-sangue; os demais são meio romancistas, meio poetas, ou meio romancistas, meio ensaístas — como Thomas Mann, meio romancista, meio filósofo. </w:t>
      </w:r>
    </w:p>
    <w:p w:rsidR="00265AE0" w:rsidRPr="00265AE0" w:rsidRDefault="00265AE0" w:rsidP="00F67EBE">
      <w:pPr>
        <w:jc w:val="both"/>
        <w:rPr>
          <w:rFonts w:ascii="Galliard BT" w:hAnsi="Galliard BT"/>
        </w:rPr>
      </w:pPr>
    </w:p>
    <w:p w:rsidR="00B61445" w:rsidRPr="00265AE0" w:rsidRDefault="009556AC" w:rsidP="00F67EBE">
      <w:pPr>
        <w:jc w:val="both"/>
        <w:rPr>
          <w:rFonts w:ascii="Galliard BT" w:hAnsi="Galliard BT"/>
        </w:rPr>
      </w:pPr>
      <w:r w:rsidRPr="00265AE0">
        <w:rPr>
          <w:rFonts w:ascii="Galliard BT" w:hAnsi="Galliard BT"/>
        </w:rPr>
        <w:t>Existem muitas misturas de gêneros possíveis</w:t>
      </w:r>
      <w:r w:rsidR="00B61445" w:rsidRPr="00265AE0">
        <w:rPr>
          <w:rFonts w:ascii="Galliard BT" w:hAnsi="Galliard BT"/>
        </w:rPr>
        <w:t>. D</w:t>
      </w:r>
      <w:r w:rsidRPr="00265AE0">
        <w:rPr>
          <w:rFonts w:ascii="Galliard BT" w:hAnsi="Galliard BT"/>
        </w:rPr>
        <w:t>epois de misturados</w:t>
      </w:r>
      <w:r w:rsidR="00B61445" w:rsidRPr="00265AE0">
        <w:rPr>
          <w:rFonts w:ascii="Galliard BT" w:hAnsi="Galliard BT"/>
        </w:rPr>
        <w:t xml:space="preserve"> os gêneros</w:t>
      </w:r>
      <w:r w:rsidRPr="00265AE0">
        <w:rPr>
          <w:rFonts w:ascii="Galliard BT" w:hAnsi="Galliard BT"/>
        </w:rPr>
        <w:t xml:space="preserve">, </w:t>
      </w:r>
      <w:r w:rsidR="00265AE0" w:rsidRPr="00265AE0">
        <w:rPr>
          <w:rFonts w:ascii="Galliard BT" w:hAnsi="Galliard BT"/>
        </w:rPr>
        <w:t>pode-se</w:t>
      </w:r>
      <w:r w:rsidR="00B61445" w:rsidRPr="00265AE0">
        <w:rPr>
          <w:rFonts w:ascii="Galliard BT" w:hAnsi="Galliard BT"/>
        </w:rPr>
        <w:t xml:space="preserve"> </w:t>
      </w:r>
      <w:r w:rsidRPr="00265AE0">
        <w:rPr>
          <w:rFonts w:ascii="Galliard BT" w:hAnsi="Galliard BT"/>
        </w:rPr>
        <w:t xml:space="preserve">analisar </w:t>
      </w:r>
      <w:r w:rsidR="00B61445" w:rsidRPr="00265AE0">
        <w:rPr>
          <w:rFonts w:ascii="Galliard BT" w:hAnsi="Galliard BT"/>
        </w:rPr>
        <w:t>e identificar a qual gênero pertence cada trecho do texto. Existe mistura [de gêneros], mas não fusão; existe uma superposição, por assim dizer. Imaginem como seria a mistura entre várias regras de jogos: há, por exemplo, regras de jogo de buraco (ou canastra) e regras de pôquer; pode-se jogar ambos os jogos [alternadamente], mas não se pode fundir suas regras.</w:t>
      </w:r>
    </w:p>
    <w:p w:rsidR="00B61445" w:rsidRPr="00265AE0" w:rsidRDefault="00B61445" w:rsidP="00F67EBE">
      <w:pPr>
        <w:jc w:val="both"/>
        <w:rPr>
          <w:rFonts w:ascii="Galliard BT" w:hAnsi="Galliard BT"/>
        </w:rPr>
      </w:pPr>
    </w:p>
    <w:p w:rsidR="009818FC" w:rsidRPr="00265AE0" w:rsidRDefault="00B61445" w:rsidP="00F67EBE">
      <w:pPr>
        <w:jc w:val="both"/>
        <w:rPr>
          <w:rFonts w:ascii="Galliard BT" w:hAnsi="Galliard BT"/>
        </w:rPr>
      </w:pPr>
      <w:r w:rsidRPr="00265AE0">
        <w:rPr>
          <w:rFonts w:ascii="Galliard BT" w:hAnsi="Galliard BT"/>
        </w:rPr>
        <w:t>Existem muitas coisas as quais eu gostaria de dizer sobre a atual situação brasileira, mas vou lhes contar uma coisa: estou cansado disso. É burrice demais, teimosia demais</w:t>
      </w:r>
      <w:r w:rsidR="007E2A2A" w:rsidRPr="00265AE0">
        <w:rPr>
          <w:rFonts w:ascii="Galliard BT" w:hAnsi="Galliard BT"/>
        </w:rPr>
        <w:t>;</w:t>
      </w:r>
      <w:r w:rsidRPr="00265AE0">
        <w:rPr>
          <w:rFonts w:ascii="Galliard BT" w:hAnsi="Galliard BT"/>
        </w:rPr>
        <w:t xml:space="preserve"> e</w:t>
      </w:r>
      <w:r w:rsidR="007E2A2A" w:rsidRPr="00265AE0">
        <w:rPr>
          <w:rFonts w:ascii="Galliard BT" w:hAnsi="Galliard BT"/>
        </w:rPr>
        <w:t>,</w:t>
      </w:r>
      <w:r w:rsidRPr="00265AE0">
        <w:rPr>
          <w:rFonts w:ascii="Galliard BT" w:hAnsi="Galliard BT"/>
        </w:rPr>
        <w:t xml:space="preserve"> sobretudo</w:t>
      </w:r>
      <w:r w:rsidR="007E2A2A" w:rsidRPr="00265AE0">
        <w:rPr>
          <w:rFonts w:ascii="Galliard BT" w:hAnsi="Galliard BT"/>
        </w:rPr>
        <w:t xml:space="preserve"> para cima de mim, é cobrança demais</w:t>
      </w:r>
      <w:r w:rsidR="009818FC" w:rsidRPr="00265AE0">
        <w:rPr>
          <w:rFonts w:ascii="Galliard BT" w:hAnsi="Galliard BT"/>
        </w:rPr>
        <w:t xml:space="preserve">: </w:t>
      </w:r>
      <w:r w:rsidR="00265AE0" w:rsidRPr="00265AE0">
        <w:rPr>
          <w:rFonts w:ascii="Galliard BT" w:hAnsi="Galliard BT"/>
        </w:rPr>
        <w:t xml:space="preserve">o tempo todo tem </w:t>
      </w:r>
      <w:r w:rsidR="009818FC" w:rsidRPr="00265AE0">
        <w:rPr>
          <w:rFonts w:ascii="Galliard BT" w:hAnsi="Galliard BT"/>
        </w:rPr>
        <w:t xml:space="preserve">gente querendo fazer </w:t>
      </w:r>
      <w:r w:rsidR="009818FC" w:rsidRPr="00265AE0">
        <w:rPr>
          <w:rFonts w:ascii="Galliard BT" w:hAnsi="Galliard BT"/>
          <w:i/>
        </w:rPr>
        <w:t xml:space="preserve">hangout, </w:t>
      </w:r>
      <w:r w:rsidR="009818FC" w:rsidRPr="00265AE0">
        <w:rPr>
          <w:rFonts w:ascii="Galliard BT" w:hAnsi="Galliard BT"/>
        </w:rPr>
        <w:t>entrevista etc. Os caras querem me gastar nisso para que eu não consiga dar aulas, nem terminar meus livros; querem me reduzir a cabo eleitoral. Isso não vai dar, isso é esculhambação! Eu tenho coisa mais importante para fazer.</w:t>
      </w:r>
    </w:p>
    <w:p w:rsidR="009818FC" w:rsidRPr="001D35DF" w:rsidRDefault="009818FC" w:rsidP="00F67EBE">
      <w:pPr>
        <w:jc w:val="both"/>
        <w:rPr>
          <w:rFonts w:ascii="Galliard BT" w:hAnsi="Galliard BT"/>
        </w:rPr>
      </w:pPr>
    </w:p>
    <w:p w:rsidR="00A83A54" w:rsidRPr="001D35DF" w:rsidRDefault="009818FC" w:rsidP="00F67EBE">
      <w:pPr>
        <w:jc w:val="both"/>
        <w:rPr>
          <w:rFonts w:ascii="Galliard BT" w:hAnsi="Galliard BT"/>
        </w:rPr>
      </w:pPr>
      <w:r w:rsidRPr="001D35DF">
        <w:rPr>
          <w:rFonts w:ascii="Galliard BT" w:hAnsi="Galliard BT"/>
        </w:rPr>
        <w:t>Uma aula des</w:t>
      </w:r>
      <w:r w:rsidR="00917DC2" w:rsidRPr="001D35DF">
        <w:rPr>
          <w:rFonts w:ascii="Galliard BT" w:hAnsi="Galliard BT"/>
        </w:rPr>
        <w:t>t</w:t>
      </w:r>
      <w:r w:rsidRPr="001D35DF">
        <w:rPr>
          <w:rFonts w:ascii="Galliard BT" w:hAnsi="Galliard BT"/>
        </w:rPr>
        <w:t xml:space="preserve">e </w:t>
      </w:r>
      <w:r w:rsidR="00917DC2" w:rsidRPr="001D35DF">
        <w:rPr>
          <w:rFonts w:ascii="Galliard BT" w:hAnsi="Galliard BT"/>
        </w:rPr>
        <w:t>Curso Online de Filosofia</w:t>
      </w:r>
      <w:r w:rsidRPr="001D35DF">
        <w:rPr>
          <w:rFonts w:ascii="Galliard BT" w:hAnsi="Galliard BT"/>
        </w:rPr>
        <w:t xml:space="preserve"> vale mais do que todos os palpites que eu possa dar sobre política nacional. Es</w:t>
      </w:r>
      <w:r w:rsidR="00A83A54" w:rsidRPr="001D35DF">
        <w:rPr>
          <w:rFonts w:ascii="Galliard BT" w:hAnsi="Galliard BT"/>
        </w:rPr>
        <w:t>t</w:t>
      </w:r>
      <w:r w:rsidRPr="001D35DF">
        <w:rPr>
          <w:rFonts w:ascii="Galliard BT" w:hAnsi="Galliard BT"/>
        </w:rPr>
        <w:t xml:space="preserve">e curso é para o futuro, é para formar pessoas. Às vezes, os palpites ou opiniões políticas são apenas para tentar contrabalançar uma situação já mal parada, ou para ajudar um sujeito do qual não se sabe a </w:t>
      </w:r>
      <w:r w:rsidR="00917DC2" w:rsidRPr="001D35DF">
        <w:rPr>
          <w:rFonts w:ascii="Galliard BT" w:hAnsi="Galliard BT"/>
        </w:rPr>
        <w:t xml:space="preserve">real </w:t>
      </w:r>
      <w:r w:rsidRPr="001D35DF">
        <w:rPr>
          <w:rFonts w:ascii="Galliard BT" w:hAnsi="Galliard BT"/>
        </w:rPr>
        <w:t>intenção</w:t>
      </w:r>
      <w:r w:rsidR="00917DC2" w:rsidRPr="001D35DF">
        <w:rPr>
          <w:rFonts w:ascii="Galliard BT" w:hAnsi="Galliard BT"/>
        </w:rPr>
        <w:t xml:space="preserve">. </w:t>
      </w:r>
    </w:p>
    <w:p w:rsidR="00A83A54" w:rsidRPr="001D35DF" w:rsidRDefault="00A83A54" w:rsidP="00F67EBE">
      <w:pPr>
        <w:jc w:val="both"/>
        <w:rPr>
          <w:rFonts w:ascii="Galliard BT" w:hAnsi="Galliard BT"/>
        </w:rPr>
      </w:pPr>
    </w:p>
    <w:p w:rsidR="00A83A54" w:rsidRPr="001D35DF" w:rsidRDefault="00917DC2" w:rsidP="00F67EBE">
      <w:pPr>
        <w:jc w:val="both"/>
        <w:rPr>
          <w:rFonts w:ascii="Galliard BT" w:hAnsi="Galliard BT"/>
        </w:rPr>
      </w:pPr>
      <w:r w:rsidRPr="001D35DF">
        <w:rPr>
          <w:rFonts w:ascii="Galliard BT" w:hAnsi="Galliard BT"/>
        </w:rPr>
        <w:t>Não pertenço a nenhum dos movimentos de protesto, não acompanho suas atividades internas, só vejo o que estão discutindo, o produto final</w:t>
      </w:r>
      <w:r w:rsidR="00700CFA">
        <w:rPr>
          <w:rFonts w:ascii="Galliard BT" w:hAnsi="Galliard BT"/>
        </w:rPr>
        <w:t>;</w:t>
      </w:r>
      <w:r w:rsidRPr="001D35DF">
        <w:rPr>
          <w:rFonts w:ascii="Galliard BT" w:hAnsi="Galliard BT"/>
        </w:rPr>
        <w:t xml:space="preserve"> e ajudo a todos sem querer prejulgá-los.</w:t>
      </w:r>
      <w:r w:rsidR="00C76DC0">
        <w:rPr>
          <w:rFonts w:ascii="Galliard BT" w:hAnsi="Galliard BT"/>
        </w:rPr>
        <w:t xml:space="preserve"> </w:t>
      </w:r>
      <w:r w:rsidR="0054386D">
        <w:rPr>
          <w:rFonts w:ascii="Galliard BT" w:hAnsi="Galliard BT"/>
          <w:b/>
          <w:color w:val="FF0000"/>
          <w:sz w:val="16"/>
        </w:rPr>
        <w:t>(</w:t>
      </w:r>
      <w:r w:rsidR="00C76DC0" w:rsidRPr="00C76DC0">
        <w:rPr>
          <w:rFonts w:ascii="Galliard BT" w:hAnsi="Galliard BT"/>
          <w:b/>
          <w:color w:val="FF0000"/>
          <w:sz w:val="16"/>
        </w:rPr>
        <w:t>01:20</w:t>
      </w:r>
      <w:r w:rsidR="0054386D">
        <w:rPr>
          <w:rFonts w:ascii="Galliard BT" w:hAnsi="Galliard BT"/>
          <w:b/>
          <w:color w:val="FF0000"/>
          <w:sz w:val="16"/>
        </w:rPr>
        <w:t>)</w:t>
      </w:r>
      <w:r w:rsidRPr="00C76DC0">
        <w:rPr>
          <w:rFonts w:ascii="Galliard BT" w:hAnsi="Galliard BT"/>
          <w:sz w:val="16"/>
        </w:rPr>
        <w:t xml:space="preserve"> </w:t>
      </w:r>
      <w:r w:rsidRPr="001D35DF">
        <w:rPr>
          <w:rFonts w:ascii="Galliard BT" w:hAnsi="Galliard BT"/>
        </w:rPr>
        <w:t>Tive, algumas vezes, boa ou má impressão, me enganei e depois</w:t>
      </w:r>
      <w:r w:rsidR="00700CFA">
        <w:rPr>
          <w:rFonts w:ascii="Galliard BT" w:hAnsi="Galliard BT"/>
        </w:rPr>
        <w:t xml:space="preserve"> [me]</w:t>
      </w:r>
      <w:r w:rsidRPr="001D35DF">
        <w:rPr>
          <w:rFonts w:ascii="Galliard BT" w:hAnsi="Galliard BT"/>
        </w:rPr>
        <w:t xml:space="preserve"> corrigi. Isso tudo dá muito trabalho. O que eu já disse a esse respeito é mais do que suficiente: quem quiser algum guiamento, leia os meus artigos e as notas do </w:t>
      </w:r>
      <w:r w:rsidRPr="001D35DF">
        <w:rPr>
          <w:rFonts w:ascii="Galliard BT" w:hAnsi="Galliard BT"/>
          <w:i/>
        </w:rPr>
        <w:t xml:space="preserve">Facebook. </w:t>
      </w:r>
      <w:r w:rsidR="00A83A54" w:rsidRPr="001D35DF">
        <w:rPr>
          <w:rFonts w:ascii="Galliard BT" w:hAnsi="Galliard BT"/>
        </w:rPr>
        <w:t>E creio já haver</w:t>
      </w:r>
      <w:r w:rsidRPr="001D35DF">
        <w:rPr>
          <w:rFonts w:ascii="Galliard BT" w:hAnsi="Galliard BT"/>
        </w:rPr>
        <w:t xml:space="preserve"> gente capacitada para analisar </w:t>
      </w:r>
      <w:r w:rsidR="00A83A54" w:rsidRPr="001D35DF">
        <w:rPr>
          <w:rFonts w:ascii="Galliard BT" w:hAnsi="Galliard BT"/>
        </w:rPr>
        <w:t xml:space="preserve">e entender </w:t>
      </w:r>
      <w:r w:rsidRPr="001D35DF">
        <w:rPr>
          <w:rFonts w:ascii="Galliard BT" w:hAnsi="Galliard BT"/>
        </w:rPr>
        <w:t>a situação. Não precisa</w:t>
      </w:r>
      <w:r w:rsidR="00A81159">
        <w:rPr>
          <w:rFonts w:ascii="Galliard BT" w:hAnsi="Galliard BT"/>
        </w:rPr>
        <w:t>m</w:t>
      </w:r>
      <w:r w:rsidRPr="001D35DF">
        <w:rPr>
          <w:rFonts w:ascii="Galliard BT" w:hAnsi="Galliard BT"/>
        </w:rPr>
        <w:t xml:space="preserve"> d</w:t>
      </w:r>
      <w:r w:rsidR="00A81159">
        <w:rPr>
          <w:rFonts w:ascii="Galliard BT" w:hAnsi="Galliard BT"/>
        </w:rPr>
        <w:t>e mim</w:t>
      </w:r>
      <w:r w:rsidRPr="001D35DF">
        <w:rPr>
          <w:rFonts w:ascii="Galliard BT" w:hAnsi="Galliard BT"/>
        </w:rPr>
        <w:t xml:space="preserve">. </w:t>
      </w:r>
    </w:p>
    <w:p w:rsidR="00A83A54" w:rsidRPr="001D35DF" w:rsidRDefault="00A83A54" w:rsidP="00F67EBE">
      <w:pPr>
        <w:jc w:val="both"/>
        <w:rPr>
          <w:rFonts w:ascii="Galliard BT" w:hAnsi="Galliard BT"/>
        </w:rPr>
      </w:pPr>
    </w:p>
    <w:p w:rsidR="00A83A54" w:rsidRPr="001D35DF" w:rsidRDefault="00917DC2" w:rsidP="00F67EBE">
      <w:pPr>
        <w:jc w:val="both"/>
        <w:rPr>
          <w:rFonts w:ascii="Galliard BT" w:hAnsi="Galliard BT"/>
        </w:rPr>
      </w:pPr>
      <w:r w:rsidRPr="001D35DF">
        <w:rPr>
          <w:rFonts w:ascii="Galliard BT" w:hAnsi="Galliard BT"/>
        </w:rPr>
        <w:t xml:space="preserve">Estou velho, gente; estou com sessenta e oito anos. </w:t>
      </w:r>
      <w:r w:rsidR="00A83A54" w:rsidRPr="001D35DF">
        <w:rPr>
          <w:rFonts w:ascii="Galliard BT" w:hAnsi="Galliard BT"/>
        </w:rPr>
        <w:t>P</w:t>
      </w:r>
      <w:r w:rsidRPr="001D35DF">
        <w:rPr>
          <w:rFonts w:ascii="Galliard BT" w:hAnsi="Galliard BT"/>
        </w:rPr>
        <w:t>reciso terminar esses livros, que dão um trabalho miserável. E preciso continuar este presente curso. Em breve, só falarei com alunos meus. Não adiantará dizer que é de algum movimento, ou da Veja, ou do The New York Times; só falarei com os meus alunos.</w:t>
      </w:r>
      <w:r w:rsidR="0034444F" w:rsidRPr="001D35DF">
        <w:rPr>
          <w:rFonts w:ascii="Galliard BT" w:hAnsi="Galliard BT"/>
        </w:rPr>
        <w:t xml:space="preserve"> Vocês, meus alunos, são a minha vida, são a realização da minha vocação; e estou enormemente satisfeito com os resultados que estou vendo. Ainda são poucos, mas são reais e fortes. Há muita gente promissora neste curso. Não creio que estejam prontos ainda, pois têm </w:t>
      </w:r>
      <w:r w:rsidR="00A83A54" w:rsidRPr="001D35DF">
        <w:rPr>
          <w:rFonts w:ascii="Galliard BT" w:hAnsi="Galliard BT"/>
        </w:rPr>
        <w:t>muito que</w:t>
      </w:r>
      <w:r w:rsidR="0034444F" w:rsidRPr="001D35DF">
        <w:rPr>
          <w:rFonts w:ascii="Galliard BT" w:hAnsi="Galliard BT"/>
        </w:rPr>
        <w:t xml:space="preserve"> fazer. </w:t>
      </w:r>
    </w:p>
    <w:p w:rsidR="00A83A54" w:rsidRPr="001D35DF" w:rsidRDefault="00A83A54" w:rsidP="00F67EBE">
      <w:pPr>
        <w:jc w:val="both"/>
        <w:rPr>
          <w:rFonts w:ascii="Galliard BT" w:hAnsi="Galliard BT"/>
        </w:rPr>
      </w:pPr>
    </w:p>
    <w:p w:rsidR="00081E80" w:rsidRPr="001D35DF" w:rsidRDefault="0034444F" w:rsidP="00F67EBE">
      <w:pPr>
        <w:jc w:val="both"/>
        <w:rPr>
          <w:rFonts w:ascii="Galliard BT" w:hAnsi="Galliard BT"/>
        </w:rPr>
      </w:pPr>
      <w:r w:rsidRPr="001D35DF">
        <w:rPr>
          <w:rFonts w:ascii="Galliard BT" w:hAnsi="Galliard BT"/>
        </w:rPr>
        <w:t xml:space="preserve">Quando você </w:t>
      </w:r>
      <w:r w:rsidR="00A83A54" w:rsidRPr="001D35DF">
        <w:rPr>
          <w:rFonts w:ascii="Galliard BT" w:hAnsi="Galliard BT"/>
        </w:rPr>
        <w:t>envelhece</w:t>
      </w:r>
      <w:r w:rsidRPr="001D35DF">
        <w:rPr>
          <w:rFonts w:ascii="Galliard BT" w:hAnsi="Galliard BT"/>
        </w:rPr>
        <w:t>, fica com cada vez mais pressa. Tenho que intensificar de qualquer maneira</w:t>
      </w:r>
      <w:r w:rsidR="00A83A54" w:rsidRPr="001D35DF">
        <w:rPr>
          <w:rFonts w:ascii="Galliard BT" w:hAnsi="Galliard BT"/>
        </w:rPr>
        <w:t xml:space="preserve"> [o trabalho intelectual]</w:t>
      </w:r>
      <w:r w:rsidR="00081E80" w:rsidRPr="001D35DF">
        <w:rPr>
          <w:rFonts w:ascii="Galliard BT" w:hAnsi="Galliard BT"/>
        </w:rPr>
        <w:t>. A</w:t>
      </w:r>
      <w:r w:rsidRPr="001D35DF">
        <w:rPr>
          <w:rFonts w:ascii="Galliard BT" w:hAnsi="Galliard BT"/>
        </w:rPr>
        <w:t xml:space="preserve"> maneira para isso é, evidentemente, pegar os cursos que já ministrei e</w:t>
      </w:r>
      <w:r w:rsidR="00081E80" w:rsidRPr="001D35DF">
        <w:rPr>
          <w:rFonts w:ascii="Galliard BT" w:hAnsi="Galliard BT"/>
        </w:rPr>
        <w:t>, primeiro,</w:t>
      </w:r>
      <w:r w:rsidRPr="001D35DF">
        <w:rPr>
          <w:rFonts w:ascii="Galliard BT" w:hAnsi="Galliard BT"/>
        </w:rPr>
        <w:t xml:space="preserve"> dar</w:t>
      </w:r>
      <w:r w:rsidR="00081E80" w:rsidRPr="001D35DF">
        <w:rPr>
          <w:rFonts w:ascii="Galliard BT" w:hAnsi="Galliard BT"/>
        </w:rPr>
        <w:t xml:space="preserve">-lhes, por escrito, </w:t>
      </w:r>
      <w:r w:rsidRPr="001D35DF">
        <w:rPr>
          <w:rFonts w:ascii="Galliard BT" w:hAnsi="Galliard BT"/>
        </w:rPr>
        <w:t>uma forma mais definitiva</w:t>
      </w:r>
      <w:r w:rsidR="00081E80" w:rsidRPr="001D35DF">
        <w:rPr>
          <w:rFonts w:ascii="Galliard BT" w:hAnsi="Galliard BT"/>
        </w:rPr>
        <w:t xml:space="preserve">, </w:t>
      </w:r>
      <w:r w:rsidRPr="001D35DF">
        <w:rPr>
          <w:rFonts w:ascii="Galliard BT" w:hAnsi="Galliard BT"/>
        </w:rPr>
        <w:t xml:space="preserve">para que as pessoas possam se reportar </w:t>
      </w:r>
      <w:r w:rsidR="00081E80" w:rsidRPr="001D35DF">
        <w:rPr>
          <w:rFonts w:ascii="Galliard BT" w:hAnsi="Galliard BT"/>
        </w:rPr>
        <w:t>aos textos</w:t>
      </w:r>
      <w:r w:rsidRPr="001D35DF">
        <w:rPr>
          <w:rFonts w:ascii="Galliard BT" w:hAnsi="Galliard BT"/>
        </w:rPr>
        <w:t xml:space="preserve">; e, </w:t>
      </w:r>
      <w:r w:rsidR="00081E80" w:rsidRPr="001D35DF">
        <w:rPr>
          <w:rFonts w:ascii="Galliard BT" w:hAnsi="Galliard BT"/>
        </w:rPr>
        <w:t xml:space="preserve">segundo, </w:t>
      </w:r>
      <w:r w:rsidRPr="001D35DF">
        <w:rPr>
          <w:rFonts w:ascii="Galliard BT" w:hAnsi="Galliard BT"/>
        </w:rPr>
        <w:t>também por escrito, corrigir imprecisões que</w:t>
      </w:r>
      <w:r w:rsidR="00081E80" w:rsidRPr="001D35DF">
        <w:rPr>
          <w:rFonts w:ascii="Galliard BT" w:hAnsi="Galliard BT"/>
        </w:rPr>
        <w:t xml:space="preserve"> a</w:t>
      </w:r>
      <w:r w:rsidRPr="001D35DF">
        <w:rPr>
          <w:rFonts w:ascii="Galliard BT" w:hAnsi="Galliard BT"/>
        </w:rPr>
        <w:t xml:space="preserve"> fala oral e improvisada sempre contém, necessariamente. </w:t>
      </w:r>
    </w:p>
    <w:p w:rsidR="00081E80" w:rsidRPr="001D35DF" w:rsidRDefault="00081E80" w:rsidP="00F67EBE">
      <w:pPr>
        <w:jc w:val="both"/>
        <w:rPr>
          <w:rFonts w:ascii="Galliard BT" w:hAnsi="Galliard BT"/>
        </w:rPr>
      </w:pPr>
    </w:p>
    <w:p w:rsidR="00081E80" w:rsidRPr="001D35DF" w:rsidRDefault="0034444F" w:rsidP="00F67EBE">
      <w:pPr>
        <w:jc w:val="both"/>
        <w:rPr>
          <w:rFonts w:ascii="Galliard BT" w:hAnsi="Galliard BT"/>
        </w:rPr>
      </w:pPr>
      <w:r w:rsidRPr="001D35DF">
        <w:rPr>
          <w:rFonts w:ascii="Galliard BT" w:hAnsi="Galliard BT"/>
        </w:rPr>
        <w:t xml:space="preserve">Estamos trabalhando para um Brasil que um dia irá existir. </w:t>
      </w:r>
      <w:r w:rsidR="00081E80" w:rsidRPr="001D35DF">
        <w:rPr>
          <w:rFonts w:ascii="Galliard BT" w:hAnsi="Galliard BT"/>
        </w:rPr>
        <w:t>Eu não sei s</w:t>
      </w:r>
      <w:r w:rsidRPr="001D35DF">
        <w:rPr>
          <w:rFonts w:ascii="Galliard BT" w:hAnsi="Galliard BT"/>
        </w:rPr>
        <w:t>e esse país se</w:t>
      </w:r>
      <w:r w:rsidR="00081E80" w:rsidRPr="001D35DF">
        <w:rPr>
          <w:rFonts w:ascii="Galliard BT" w:hAnsi="Galliard BT"/>
        </w:rPr>
        <w:t>rá politicamente melhor ou pior</w:t>
      </w:r>
      <w:r w:rsidRPr="001D35DF">
        <w:rPr>
          <w:rFonts w:ascii="Galliard BT" w:hAnsi="Galliard BT"/>
        </w:rPr>
        <w:t xml:space="preserve">. Mas </w:t>
      </w:r>
      <w:r w:rsidR="00081E80" w:rsidRPr="001D35DF">
        <w:rPr>
          <w:rFonts w:ascii="Galliard BT" w:hAnsi="Galliard BT"/>
        </w:rPr>
        <w:t>observo</w:t>
      </w:r>
      <w:r w:rsidRPr="001D35DF">
        <w:rPr>
          <w:rFonts w:ascii="Galliard BT" w:hAnsi="Galliard BT"/>
        </w:rPr>
        <w:t xml:space="preserve">, por exemplo, </w:t>
      </w:r>
      <w:r w:rsidR="00081E80" w:rsidRPr="001D35DF">
        <w:rPr>
          <w:rFonts w:ascii="Galliard BT" w:hAnsi="Galliard BT"/>
        </w:rPr>
        <w:t>ao ler</w:t>
      </w:r>
      <w:r w:rsidRPr="001D35DF">
        <w:rPr>
          <w:rFonts w:ascii="Galliard BT" w:hAnsi="Galliard BT"/>
        </w:rPr>
        <w:t xml:space="preserve"> o Padura e outros escritores cubanos — dos quais, alguns foram para o exílio e outros ficaram agüentando o tranco —, que mesmo no pior regime político da América Latina a grande literatura nunca acabou.</w:t>
      </w:r>
      <w:r w:rsidR="00C74E64" w:rsidRPr="001D35DF">
        <w:rPr>
          <w:rFonts w:ascii="Galliard BT" w:hAnsi="Galliard BT"/>
        </w:rPr>
        <w:t xml:space="preserve"> [Neste livro citado,] Padura conta</w:t>
      </w:r>
      <w:r w:rsidRPr="001D35DF">
        <w:rPr>
          <w:rFonts w:ascii="Galliard BT" w:hAnsi="Galliard BT"/>
        </w:rPr>
        <w:t xml:space="preserve"> </w:t>
      </w:r>
      <w:r w:rsidR="00C74E64" w:rsidRPr="001D35DF">
        <w:rPr>
          <w:rFonts w:ascii="Galliard BT" w:hAnsi="Galliard BT"/>
        </w:rPr>
        <w:t>a sua própria experiência, na qual o regime [cubano] fazia de tudo para transformar todos em propagandistas do governo, para que escrevessem somente besteirinha e superficialidade; por conta dessa pressão, ele conta ter perdido durante anos o embalo para escrever, o qual depois recuperou.</w:t>
      </w:r>
      <w:r w:rsidRPr="001D35DF">
        <w:rPr>
          <w:rFonts w:ascii="Galliard BT" w:hAnsi="Galliard BT"/>
        </w:rPr>
        <w:t xml:space="preserve"> </w:t>
      </w:r>
      <w:r w:rsidR="00C74E64" w:rsidRPr="001D35DF">
        <w:rPr>
          <w:rFonts w:ascii="Galliard BT" w:hAnsi="Galliard BT"/>
        </w:rPr>
        <w:t xml:space="preserve">Apesar de todas as pressões para mediocrizar todo mundo, </w:t>
      </w:r>
      <w:r w:rsidR="00081E80" w:rsidRPr="001D35DF">
        <w:rPr>
          <w:rFonts w:ascii="Galliard BT" w:hAnsi="Galliard BT"/>
        </w:rPr>
        <w:t>nota</w:t>
      </w:r>
      <w:r w:rsidR="00C74E64" w:rsidRPr="001D35DF">
        <w:rPr>
          <w:rFonts w:ascii="Galliard BT" w:hAnsi="Galliard BT"/>
        </w:rPr>
        <w:t>-se que os</w:t>
      </w:r>
      <w:r w:rsidR="00081E80" w:rsidRPr="001D35DF">
        <w:rPr>
          <w:rFonts w:ascii="Galliard BT" w:hAnsi="Galliard BT"/>
        </w:rPr>
        <w:t xml:space="preserve"> cubanos continuaram produzindo </w:t>
      </w:r>
      <w:r w:rsidR="00C74E64" w:rsidRPr="001D35DF">
        <w:rPr>
          <w:rFonts w:ascii="Galliard BT" w:hAnsi="Galliard BT"/>
        </w:rPr>
        <w:t>[</w:t>
      </w:r>
      <w:r w:rsidR="00A81159">
        <w:rPr>
          <w:rFonts w:ascii="Galliard BT" w:hAnsi="Galliard BT"/>
        </w:rPr>
        <w:t>intelectualmente</w:t>
      </w:r>
      <w:r w:rsidR="00C74E64" w:rsidRPr="001D35DF">
        <w:rPr>
          <w:rFonts w:ascii="Galliard BT" w:hAnsi="Galliard BT"/>
        </w:rPr>
        <w:t xml:space="preserve">]. A literatura cubana dignifica o seu povo acima de tudo quanto ele possa imaginar. É um povo minúsculo, com um regime miserável, </w:t>
      </w:r>
      <w:r w:rsidR="00E64A72" w:rsidRPr="001D35DF">
        <w:rPr>
          <w:rFonts w:ascii="Galliard BT" w:hAnsi="Galliard BT"/>
        </w:rPr>
        <w:t xml:space="preserve">não </w:t>
      </w:r>
      <w:r w:rsidR="00C74E64" w:rsidRPr="001D35DF">
        <w:rPr>
          <w:rFonts w:ascii="Galliard BT" w:hAnsi="Galliard BT"/>
        </w:rPr>
        <w:t>te</w:t>
      </w:r>
      <w:r w:rsidR="00E64A72" w:rsidRPr="001D35DF">
        <w:rPr>
          <w:rFonts w:ascii="Galliard BT" w:hAnsi="Galliard BT"/>
        </w:rPr>
        <w:t>m</w:t>
      </w:r>
      <w:r w:rsidR="00C74E64" w:rsidRPr="001D35DF">
        <w:rPr>
          <w:rFonts w:ascii="Galliard BT" w:hAnsi="Galliard BT"/>
        </w:rPr>
        <w:t xml:space="preserve"> nem o que comer</w:t>
      </w:r>
      <w:r w:rsidR="00081E80" w:rsidRPr="001D35DF">
        <w:rPr>
          <w:rFonts w:ascii="Galliard BT" w:hAnsi="Galliard BT"/>
        </w:rPr>
        <w:t>. N</w:t>
      </w:r>
      <w:r w:rsidR="00C74E64" w:rsidRPr="001D35DF">
        <w:rPr>
          <w:rFonts w:ascii="Galliard BT" w:hAnsi="Galliard BT"/>
        </w:rPr>
        <w:t>o entanto, seus escritores produz</w:t>
      </w:r>
      <w:r w:rsidR="00E64A72" w:rsidRPr="001D35DF">
        <w:rPr>
          <w:rFonts w:ascii="Galliard BT" w:hAnsi="Galliard BT"/>
        </w:rPr>
        <w:t>em</w:t>
      </w:r>
      <w:r w:rsidR="00C74E64" w:rsidRPr="001D35DF">
        <w:rPr>
          <w:rFonts w:ascii="Galliard BT" w:hAnsi="Galliard BT"/>
        </w:rPr>
        <w:t xml:space="preserve"> obras importantes o tempo todo. </w:t>
      </w:r>
    </w:p>
    <w:p w:rsidR="00081E80" w:rsidRPr="001D35DF" w:rsidRDefault="00081E80" w:rsidP="00F67EBE">
      <w:pPr>
        <w:jc w:val="both"/>
        <w:rPr>
          <w:rFonts w:ascii="Galliard BT" w:hAnsi="Galliard BT"/>
        </w:rPr>
      </w:pPr>
    </w:p>
    <w:p w:rsidR="00245C0B" w:rsidRPr="001D35DF" w:rsidRDefault="00081E80" w:rsidP="00F67EBE">
      <w:pPr>
        <w:jc w:val="both"/>
        <w:rPr>
          <w:rFonts w:ascii="Galliard BT" w:hAnsi="Galliard BT"/>
        </w:rPr>
      </w:pPr>
      <w:r w:rsidRPr="001D35DF">
        <w:rPr>
          <w:rFonts w:ascii="Galliard BT" w:hAnsi="Galliard BT"/>
        </w:rPr>
        <w:t xml:space="preserve">No </w:t>
      </w:r>
      <w:r w:rsidR="00E64A72" w:rsidRPr="001D35DF">
        <w:rPr>
          <w:rFonts w:ascii="Galliard BT" w:hAnsi="Galliard BT"/>
        </w:rPr>
        <w:t>Brasil, que nunca chegou a esse nível de miséria, acabou tudo. Por quê? Porque o trabalho de destruição [no Brasil] foi muito mais abrangente do que o foi em Cuba. E o terreno [brasileiro] era muito mais frágil. Cuba, antes mesmo da Revolução, já tinha a menor taxa de analfabetismo e a melhor educação do continente. Outro dia um comunista se gab</w:t>
      </w:r>
      <w:r w:rsidRPr="001D35DF">
        <w:rPr>
          <w:rFonts w:ascii="Galliard BT" w:hAnsi="Galliard BT"/>
        </w:rPr>
        <w:t>ou</w:t>
      </w:r>
      <w:r w:rsidR="00E64A72" w:rsidRPr="001D35DF">
        <w:rPr>
          <w:rFonts w:ascii="Galliard BT" w:hAnsi="Galliard BT"/>
        </w:rPr>
        <w:t>: “O Banco Mundial disse que Cuba tem a melhor educação do continente.” Sempre teve, no tempo do Batista já tinha. Cuba tem uma imensa tradição cultural e literária. É um povo culturalmente muito forte e inteligente, muito capaz e esforçado.</w:t>
      </w:r>
      <w:r w:rsidR="00245C0B" w:rsidRPr="001D35DF">
        <w:rPr>
          <w:rFonts w:ascii="Galliard BT" w:hAnsi="Galliard BT"/>
        </w:rPr>
        <w:t xml:space="preserve"> Já o</w:t>
      </w:r>
      <w:r w:rsidR="00E64A72" w:rsidRPr="001D35DF">
        <w:rPr>
          <w:rFonts w:ascii="Galliard BT" w:hAnsi="Galliard BT"/>
        </w:rPr>
        <w:t xml:space="preserve"> Brasil é um país cuja população está espalhada por um território imenso, [</w:t>
      </w:r>
      <w:r w:rsidR="00A81159">
        <w:rPr>
          <w:rFonts w:ascii="Galliard BT" w:hAnsi="Galliard BT"/>
        </w:rPr>
        <w:t xml:space="preserve">cujas </w:t>
      </w:r>
      <w:r w:rsidR="00E64A72" w:rsidRPr="001D35DF">
        <w:rPr>
          <w:rFonts w:ascii="Galliard BT" w:hAnsi="Galliard BT"/>
        </w:rPr>
        <w:t xml:space="preserve">regiões] têm dificuldade de comunicação [entre si], </w:t>
      </w:r>
      <w:r w:rsidR="00A81159">
        <w:rPr>
          <w:rFonts w:ascii="Galliard BT" w:hAnsi="Galliard BT"/>
        </w:rPr>
        <w:t xml:space="preserve">[cujas] </w:t>
      </w:r>
      <w:r w:rsidR="00E64A72" w:rsidRPr="001D35DF">
        <w:rPr>
          <w:rFonts w:ascii="Galliard BT" w:hAnsi="Galliard BT"/>
        </w:rPr>
        <w:t xml:space="preserve">pessoas se sentem todas coitadinhas. </w:t>
      </w:r>
    </w:p>
    <w:p w:rsidR="00245C0B" w:rsidRPr="001D35DF" w:rsidRDefault="00245C0B" w:rsidP="00F67EBE">
      <w:pPr>
        <w:jc w:val="both"/>
        <w:rPr>
          <w:rFonts w:ascii="Galliard BT" w:hAnsi="Galliard BT"/>
        </w:rPr>
      </w:pPr>
    </w:p>
    <w:p w:rsidR="00245C0B" w:rsidRPr="001D35DF" w:rsidRDefault="00E64A72" w:rsidP="00F67EBE">
      <w:pPr>
        <w:jc w:val="both"/>
        <w:rPr>
          <w:rFonts w:ascii="Galliard BT" w:hAnsi="Galliard BT"/>
        </w:rPr>
      </w:pPr>
      <w:r w:rsidRPr="001D35DF">
        <w:rPr>
          <w:rFonts w:ascii="Galliard BT" w:hAnsi="Galliard BT"/>
        </w:rPr>
        <w:t>No Brasil, a Revolução Cultural teve um efeito devastador. Acho que em Cuba nunca adotaram o socioconstrutivismo; continuaram alfabetizando as pessoas como sempre alfabetizaram. O socioconstrutivismo às vezes impede que o indivíduo aprenda corretamente a gramática pelo resto da sua vida. Nunca mais se consegue corrigir. O professor Pierluigi Piazzi</w:t>
      </w:r>
      <w:r w:rsidR="00C158E0" w:rsidRPr="001D35DF">
        <w:rPr>
          <w:rFonts w:ascii="Galliard BT" w:hAnsi="Galliard BT"/>
        </w:rPr>
        <w:t xml:space="preserve"> — recém-falecido, ao qual presto aqui minha homenagem — insistia nisso: o sujeito aprende de maneira errada quando ainda é pequeno; e aquilo que se aprende na primeira infância fica impregnado de modo profundo na sua mente</w:t>
      </w:r>
      <w:r w:rsidRPr="001D35DF">
        <w:rPr>
          <w:rFonts w:ascii="Galliard BT" w:hAnsi="Galliard BT"/>
        </w:rPr>
        <w:t xml:space="preserve">. </w:t>
      </w:r>
      <w:r w:rsidR="00245C0B" w:rsidRPr="001D35DF">
        <w:rPr>
          <w:rFonts w:ascii="Galliard BT" w:hAnsi="Galliard BT"/>
        </w:rPr>
        <w:t>É</w:t>
      </w:r>
      <w:r w:rsidR="00C158E0" w:rsidRPr="001D35DF">
        <w:rPr>
          <w:rFonts w:ascii="Galliard BT" w:hAnsi="Galliard BT"/>
        </w:rPr>
        <w:t xml:space="preserve"> muito mais difícil</w:t>
      </w:r>
      <w:r w:rsidR="00245C0B" w:rsidRPr="001D35DF">
        <w:rPr>
          <w:rFonts w:ascii="Galliard BT" w:hAnsi="Galliard BT"/>
        </w:rPr>
        <w:t xml:space="preserve"> corrigir mais tarde do que</w:t>
      </w:r>
      <w:r w:rsidR="00C158E0" w:rsidRPr="001D35DF">
        <w:rPr>
          <w:rFonts w:ascii="Galliard BT" w:hAnsi="Galliard BT"/>
        </w:rPr>
        <w:t xml:space="preserve"> aprender o certo </w:t>
      </w:r>
      <w:r w:rsidR="00245C0B" w:rsidRPr="001D35DF">
        <w:rPr>
          <w:rFonts w:ascii="Galliard BT" w:hAnsi="Galliard BT"/>
        </w:rPr>
        <w:t>diretamente</w:t>
      </w:r>
      <w:r w:rsidR="00C158E0" w:rsidRPr="001D35DF">
        <w:rPr>
          <w:rFonts w:ascii="Galliard BT" w:hAnsi="Galliard BT"/>
        </w:rPr>
        <w:t xml:space="preserve"> [no início da alfabetização]. É a coisa mais óbvia. Vejo muitos dos meus alunos, pessoas inteligentes e talentosas, que ainda escrevem errado. Não no se</w:t>
      </w:r>
      <w:r w:rsidR="00245C0B" w:rsidRPr="001D35DF">
        <w:rPr>
          <w:rFonts w:ascii="Galliard BT" w:hAnsi="Galliard BT"/>
        </w:rPr>
        <w:t>ntido literário, mas gramatical —</w:t>
      </w:r>
      <w:r w:rsidR="00C158E0" w:rsidRPr="001D35DF">
        <w:rPr>
          <w:rFonts w:ascii="Galliard BT" w:hAnsi="Galliard BT"/>
        </w:rPr>
        <w:t xml:space="preserve"> por terem dificuldade com a gramática. </w:t>
      </w:r>
    </w:p>
    <w:p w:rsidR="00245C0B" w:rsidRPr="001D35DF" w:rsidRDefault="00245C0B" w:rsidP="00F67EBE">
      <w:pPr>
        <w:jc w:val="both"/>
        <w:rPr>
          <w:rFonts w:ascii="Galliard BT" w:hAnsi="Galliard BT"/>
        </w:rPr>
      </w:pPr>
    </w:p>
    <w:p w:rsidR="00245C0B" w:rsidRPr="001D35DF" w:rsidRDefault="00C158E0" w:rsidP="00F67EBE">
      <w:pPr>
        <w:jc w:val="both"/>
        <w:rPr>
          <w:rFonts w:ascii="Galliard BT" w:hAnsi="Galliard BT"/>
        </w:rPr>
      </w:pPr>
      <w:r w:rsidRPr="001D35DF">
        <w:rPr>
          <w:rFonts w:ascii="Galliard BT" w:hAnsi="Galliard BT"/>
        </w:rPr>
        <w:t xml:space="preserve">Eu recomendo fazer o curso do Carlos Nadalim, para </w:t>
      </w:r>
      <w:r w:rsidR="000344CA" w:rsidRPr="001D35DF">
        <w:rPr>
          <w:rFonts w:ascii="Galliard BT" w:hAnsi="Galliard BT"/>
        </w:rPr>
        <w:t xml:space="preserve">que </w:t>
      </w:r>
      <w:r w:rsidRPr="001D35DF">
        <w:rPr>
          <w:rFonts w:ascii="Galliard BT" w:hAnsi="Galliard BT"/>
        </w:rPr>
        <w:t>ele tent</w:t>
      </w:r>
      <w:r w:rsidR="000344CA" w:rsidRPr="001D35DF">
        <w:rPr>
          <w:rFonts w:ascii="Galliard BT" w:hAnsi="Galliard BT"/>
        </w:rPr>
        <w:t>e</w:t>
      </w:r>
      <w:r w:rsidRPr="001D35DF">
        <w:rPr>
          <w:rFonts w:ascii="Galliard BT" w:hAnsi="Galliard BT"/>
        </w:rPr>
        <w:t xml:space="preserve"> reciclar você. Porém</w:t>
      </w:r>
      <w:r w:rsidR="00F70EB5" w:rsidRPr="001D35DF">
        <w:rPr>
          <w:rFonts w:ascii="Galliard BT" w:hAnsi="Galliard BT"/>
        </w:rPr>
        <w:t>, nes</w:t>
      </w:r>
      <w:r w:rsidR="000344CA" w:rsidRPr="001D35DF">
        <w:rPr>
          <w:rFonts w:ascii="Galliard BT" w:hAnsi="Galliard BT"/>
        </w:rPr>
        <w:t>s</w:t>
      </w:r>
      <w:r w:rsidR="00F70EB5" w:rsidRPr="001D35DF">
        <w:rPr>
          <w:rFonts w:ascii="Galliard BT" w:hAnsi="Galliard BT"/>
        </w:rPr>
        <w:t>e tipo de habilidades,</w:t>
      </w:r>
      <w:r w:rsidRPr="001D35DF">
        <w:rPr>
          <w:rFonts w:ascii="Galliard BT" w:hAnsi="Galliard BT"/>
        </w:rPr>
        <w:t xml:space="preserve"> é mais fácil educar uma criança pequena do que </w:t>
      </w:r>
      <w:r w:rsidR="00F0279C">
        <w:rPr>
          <w:rFonts w:ascii="Galliard BT" w:hAnsi="Galliard BT"/>
        </w:rPr>
        <w:t xml:space="preserve">reciclar </w:t>
      </w:r>
      <w:r w:rsidRPr="001D35DF">
        <w:rPr>
          <w:rFonts w:ascii="Galliard BT" w:hAnsi="Galliard BT"/>
        </w:rPr>
        <w:t xml:space="preserve">um adulto. </w:t>
      </w:r>
      <w:r w:rsidR="00F70EB5" w:rsidRPr="001D35DF">
        <w:rPr>
          <w:rFonts w:ascii="Galliard BT" w:hAnsi="Galliard BT"/>
        </w:rPr>
        <w:t>A capacidade de aprendizado lingüístico diminui formidavelmente</w:t>
      </w:r>
      <w:r w:rsidR="00D9758D">
        <w:rPr>
          <w:rFonts w:ascii="Galliard BT" w:hAnsi="Galliard BT"/>
        </w:rPr>
        <w:t xml:space="preserve"> [com o tempo,]</w:t>
      </w:r>
      <w:r w:rsidR="00F70EB5" w:rsidRPr="001D35DF">
        <w:rPr>
          <w:rFonts w:ascii="Galliard BT" w:hAnsi="Galliard BT"/>
        </w:rPr>
        <w:t xml:space="preserve"> porque</w:t>
      </w:r>
      <w:r w:rsidR="00245C0B" w:rsidRPr="001D35DF">
        <w:rPr>
          <w:rFonts w:ascii="Galliard BT" w:hAnsi="Galliard BT"/>
        </w:rPr>
        <w:t xml:space="preserve">, no aprendizado das línguas, </w:t>
      </w:r>
      <w:r w:rsidR="00F70EB5" w:rsidRPr="001D35DF">
        <w:rPr>
          <w:rFonts w:ascii="Galliard BT" w:hAnsi="Galliard BT"/>
        </w:rPr>
        <w:t>existe</w:t>
      </w:r>
      <w:r w:rsidR="00245C0B" w:rsidRPr="001D35DF">
        <w:rPr>
          <w:rFonts w:ascii="Galliard BT" w:hAnsi="Galliard BT"/>
        </w:rPr>
        <w:t xml:space="preserve"> </w:t>
      </w:r>
      <w:r w:rsidR="00F70EB5" w:rsidRPr="001D35DF">
        <w:rPr>
          <w:rFonts w:ascii="Galliard BT" w:hAnsi="Galliard BT"/>
        </w:rPr>
        <w:t xml:space="preserve">um suporte muscular. Por exemplo, estou aqui nos Estados Unidos há </w:t>
      </w:r>
      <w:r w:rsidR="00D9758D">
        <w:rPr>
          <w:rFonts w:ascii="Galliard BT" w:hAnsi="Galliard BT"/>
        </w:rPr>
        <w:t xml:space="preserve">dez </w:t>
      </w:r>
      <w:r w:rsidR="00F70EB5" w:rsidRPr="001D35DF">
        <w:rPr>
          <w:rFonts w:ascii="Galliard BT" w:hAnsi="Galliard BT"/>
        </w:rPr>
        <w:t>anos; consigo escrever com correção em inglês, mas quando ouço minha pronúncia eu quase vomito; não sei como acreditam que isso [que eu digo] é inglês; eu não acreditaria se estivesse ouvindo; é um inglês com a mais pura pronúncia de Trinidad e Tobago.</w:t>
      </w:r>
      <w:r w:rsidR="000344CA" w:rsidRPr="001D35DF">
        <w:rPr>
          <w:rFonts w:ascii="Galliard BT" w:hAnsi="Galliard BT"/>
        </w:rPr>
        <w:t xml:space="preserve"> </w:t>
      </w:r>
    </w:p>
    <w:p w:rsidR="00245C0B" w:rsidRPr="001D35DF" w:rsidRDefault="00245C0B" w:rsidP="00F67EBE">
      <w:pPr>
        <w:jc w:val="both"/>
        <w:rPr>
          <w:rFonts w:ascii="Galliard BT" w:hAnsi="Galliard BT"/>
        </w:rPr>
      </w:pPr>
    </w:p>
    <w:p w:rsidR="0059215B" w:rsidRPr="001D35DF" w:rsidRDefault="000344CA" w:rsidP="00F67EBE">
      <w:pPr>
        <w:jc w:val="both"/>
        <w:rPr>
          <w:rFonts w:ascii="Galliard BT" w:hAnsi="Galliard BT"/>
        </w:rPr>
      </w:pPr>
      <w:r w:rsidRPr="001D35DF">
        <w:rPr>
          <w:rFonts w:ascii="Galliard BT" w:hAnsi="Galliard BT"/>
        </w:rPr>
        <w:t>[Por conta desse fator muscular, com o tempo] as suas cordas vocais não se adaptam mais. [É muito mais fácil] se [o indivíduo] aprender quando ainda é pequeno — como meu neto Jack, que fala inglês na casa dos pais e português na casa dos avós, sem nenhuma dificuldade, pois sabe qu</w:t>
      </w:r>
      <w:r w:rsidR="00245C0B" w:rsidRPr="001D35DF">
        <w:rPr>
          <w:rFonts w:ascii="Galliard BT" w:hAnsi="Galliard BT"/>
        </w:rPr>
        <w:t>ando</w:t>
      </w:r>
      <w:r w:rsidRPr="001D35DF">
        <w:rPr>
          <w:rFonts w:ascii="Galliard BT" w:hAnsi="Galliard BT"/>
        </w:rPr>
        <w:t xml:space="preserve"> trocou </w:t>
      </w:r>
      <w:r w:rsidR="00245C0B" w:rsidRPr="001D35DF">
        <w:rPr>
          <w:rFonts w:ascii="Galliard BT" w:hAnsi="Galliard BT"/>
        </w:rPr>
        <w:t>o</w:t>
      </w:r>
      <w:r w:rsidRPr="001D35DF">
        <w:rPr>
          <w:rFonts w:ascii="Galliard BT" w:hAnsi="Galliard BT"/>
        </w:rPr>
        <w:t xml:space="preserve"> código; [desse modo] ele aprenderá as duas línguas com a pronúncia correta, assim como aprendem as crianças que vivem em países bilíngües, </w:t>
      </w:r>
      <w:r w:rsidR="00245C0B" w:rsidRPr="001D35DF">
        <w:rPr>
          <w:rFonts w:ascii="Galliard BT" w:hAnsi="Galliard BT"/>
        </w:rPr>
        <w:t>a exemplo de</w:t>
      </w:r>
      <w:r w:rsidRPr="001D35DF">
        <w:rPr>
          <w:rFonts w:ascii="Galliard BT" w:hAnsi="Galliard BT"/>
        </w:rPr>
        <w:t xml:space="preserve"> Bélgica ou Canadá.</w:t>
      </w:r>
    </w:p>
    <w:p w:rsidR="00245C0B" w:rsidRPr="001D35DF" w:rsidRDefault="00245C0B" w:rsidP="00F67EBE">
      <w:pPr>
        <w:jc w:val="both"/>
        <w:rPr>
          <w:rFonts w:ascii="Galliard BT" w:hAnsi="Galliard BT"/>
        </w:rPr>
      </w:pPr>
    </w:p>
    <w:p w:rsidR="00245C0B" w:rsidRPr="001D35DF" w:rsidRDefault="007372C0" w:rsidP="00F67EBE">
      <w:pPr>
        <w:jc w:val="both"/>
        <w:rPr>
          <w:rFonts w:ascii="Galliard BT" w:hAnsi="Galliard BT"/>
        </w:rPr>
      </w:pPr>
      <w:r w:rsidRPr="001D35DF">
        <w:rPr>
          <w:rFonts w:ascii="Galliard BT" w:hAnsi="Galliard BT"/>
        </w:rPr>
        <w:t>Talvez eu</w:t>
      </w:r>
      <w:r w:rsidR="00377C38" w:rsidRPr="001D35DF">
        <w:rPr>
          <w:rFonts w:ascii="Galliard BT" w:hAnsi="Galliard BT"/>
        </w:rPr>
        <w:t xml:space="preserve"> ainda</w:t>
      </w:r>
      <w:r w:rsidRPr="001D35DF">
        <w:rPr>
          <w:rFonts w:ascii="Galliard BT" w:hAnsi="Galliard BT"/>
        </w:rPr>
        <w:t xml:space="preserve"> faça </w:t>
      </w:r>
      <w:r w:rsidR="00377C38" w:rsidRPr="001D35DF">
        <w:rPr>
          <w:rFonts w:ascii="Galliard BT" w:hAnsi="Galliard BT"/>
        </w:rPr>
        <w:t>algu</w:t>
      </w:r>
      <w:r w:rsidRPr="001D35DF">
        <w:rPr>
          <w:rFonts w:ascii="Galliard BT" w:hAnsi="Galliard BT"/>
        </w:rPr>
        <w:t>ma gravação</w:t>
      </w:r>
      <w:r w:rsidR="00377C38" w:rsidRPr="001D35DF">
        <w:rPr>
          <w:rFonts w:ascii="Galliard BT" w:hAnsi="Galliard BT"/>
        </w:rPr>
        <w:t xml:space="preserve">, além </w:t>
      </w:r>
      <w:r w:rsidRPr="001D35DF">
        <w:rPr>
          <w:rFonts w:ascii="Galliard BT" w:hAnsi="Galliard BT"/>
        </w:rPr>
        <w:t xml:space="preserve">desses </w:t>
      </w:r>
      <w:r w:rsidRPr="001D35DF">
        <w:rPr>
          <w:rFonts w:ascii="Galliard BT" w:hAnsi="Galliard BT"/>
          <w:i/>
        </w:rPr>
        <w:t>hangout</w:t>
      </w:r>
      <w:r w:rsidR="00377C38" w:rsidRPr="001D35DF">
        <w:rPr>
          <w:rFonts w:ascii="Galliard BT" w:hAnsi="Galliard BT"/>
          <w:i/>
        </w:rPr>
        <w:t>s</w:t>
      </w:r>
      <w:r w:rsidRPr="001D35DF">
        <w:rPr>
          <w:rFonts w:ascii="Galliard BT" w:hAnsi="Galliard BT"/>
          <w:i/>
        </w:rPr>
        <w:t xml:space="preserve"> </w:t>
      </w:r>
      <w:r w:rsidR="00377C38" w:rsidRPr="001D35DF">
        <w:rPr>
          <w:rFonts w:ascii="Galliard BT" w:hAnsi="Galliard BT"/>
        </w:rPr>
        <w:t>já programados</w:t>
      </w:r>
      <w:r w:rsidR="00377C38" w:rsidRPr="001D35DF">
        <w:rPr>
          <w:rFonts w:ascii="Galliard BT" w:hAnsi="Galliard BT"/>
          <w:i/>
        </w:rPr>
        <w:t xml:space="preserve"> </w:t>
      </w:r>
      <w:r w:rsidR="00377C38" w:rsidRPr="001D35DF">
        <w:rPr>
          <w:rFonts w:ascii="Galliard BT" w:hAnsi="Galliard BT"/>
        </w:rPr>
        <w:t>que farei</w:t>
      </w:r>
      <w:r w:rsidR="00377C38" w:rsidRPr="001D35DF">
        <w:rPr>
          <w:rFonts w:ascii="Galliard BT" w:hAnsi="Galliard BT"/>
          <w:i/>
        </w:rPr>
        <w:t xml:space="preserve"> </w:t>
      </w:r>
      <w:r w:rsidRPr="001D35DF">
        <w:rPr>
          <w:rFonts w:ascii="Galliard BT" w:hAnsi="Galliard BT"/>
        </w:rPr>
        <w:t xml:space="preserve">com o Allan dos Santos, a Denise Abreu e o Lobão (João Luiz </w:t>
      </w:r>
      <w:proofErr w:type="spellStart"/>
      <w:r w:rsidRPr="001D35DF">
        <w:rPr>
          <w:rFonts w:ascii="Galliard BT" w:hAnsi="Galliard BT"/>
        </w:rPr>
        <w:t>Woerdenbag</w:t>
      </w:r>
      <w:proofErr w:type="spellEnd"/>
      <w:r w:rsidRPr="001D35DF">
        <w:rPr>
          <w:rFonts w:ascii="Galliard BT" w:hAnsi="Galliard BT"/>
        </w:rPr>
        <w:t xml:space="preserve"> Filho)</w:t>
      </w:r>
      <w:r w:rsidR="00377C38" w:rsidRPr="001D35DF">
        <w:rPr>
          <w:rFonts w:ascii="Galliard BT" w:hAnsi="Galliard BT"/>
        </w:rPr>
        <w:t xml:space="preserve">. Mas depois encerrarei [essas participações]. </w:t>
      </w:r>
    </w:p>
    <w:p w:rsidR="00245C0B" w:rsidRPr="001D35DF" w:rsidRDefault="00245C0B" w:rsidP="00F67EBE">
      <w:pPr>
        <w:jc w:val="both"/>
        <w:rPr>
          <w:rFonts w:ascii="Galliard BT" w:hAnsi="Galliard BT"/>
        </w:rPr>
      </w:pPr>
    </w:p>
    <w:p w:rsidR="007372C0" w:rsidRPr="001D35DF" w:rsidRDefault="00377C38" w:rsidP="00F67EBE">
      <w:pPr>
        <w:jc w:val="both"/>
        <w:rPr>
          <w:rFonts w:ascii="Galliard BT" w:hAnsi="Galliard BT"/>
        </w:rPr>
      </w:pPr>
      <w:r w:rsidRPr="001D35DF">
        <w:rPr>
          <w:rFonts w:ascii="Galliard BT" w:hAnsi="Galliard BT"/>
        </w:rPr>
        <w:t>Até a semana que vem e muito obrigado!</w:t>
      </w:r>
    </w:p>
    <w:p w:rsidR="00523C2C" w:rsidRDefault="00523C2C" w:rsidP="00523C2C">
      <w:pPr>
        <w:jc w:val="both"/>
        <w:rPr>
          <w:rFonts w:ascii="Galliard BT" w:hAnsi="Galliard BT"/>
        </w:rPr>
      </w:pPr>
    </w:p>
    <w:p w:rsidR="00AA6F6E" w:rsidRPr="00AA6F6E" w:rsidRDefault="00AA6F6E" w:rsidP="00523C2C">
      <w:pPr>
        <w:jc w:val="both"/>
        <w:rPr>
          <w:rFonts w:ascii="Galliard BT" w:hAnsi="Galliard BT"/>
        </w:rPr>
      </w:pPr>
      <w:r w:rsidRPr="00AA6F6E">
        <w:rPr>
          <w:rFonts w:ascii="Galliard BT" w:hAnsi="Galliard BT"/>
        </w:rPr>
        <w:t>Transcrição</w:t>
      </w:r>
      <w:r w:rsidR="00523C2C">
        <w:rPr>
          <w:rFonts w:ascii="Galliard BT" w:hAnsi="Galliard BT"/>
        </w:rPr>
        <w:t xml:space="preserve"> e Revisão</w:t>
      </w:r>
      <w:r w:rsidRPr="00AA6F6E">
        <w:rPr>
          <w:rFonts w:ascii="Galliard BT" w:hAnsi="Galliard BT"/>
        </w:rPr>
        <w:t xml:space="preserve">: </w:t>
      </w:r>
      <w:r>
        <w:rPr>
          <w:rFonts w:ascii="Galliard BT" w:hAnsi="Galliard BT"/>
        </w:rPr>
        <w:t>Fernando Klein</w:t>
      </w:r>
    </w:p>
    <w:sectPr w:rsidR="00AA6F6E" w:rsidRPr="00AA6F6E" w:rsidSect="00FC340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83" w:rsidRDefault="009C1D83" w:rsidP="008845DF">
      <w:r>
        <w:separator/>
      </w:r>
    </w:p>
  </w:endnote>
  <w:endnote w:type="continuationSeparator" w:id="0">
    <w:p w:rsidR="009C1D83" w:rsidRDefault="009C1D83" w:rsidP="0088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FrankRuehl">
    <w:charset w:val="B1"/>
    <w:family w:val="swiss"/>
    <w:pitch w:val="variable"/>
    <w:sig w:usb0="00000801" w:usb1="00000000" w:usb2="00000000" w:usb3="00000000" w:csb0="00000020" w:csb1="00000000"/>
  </w:font>
  <w:font w:name="GalliardITCbyBT-Roman">
    <w:charset w:val="00"/>
    <w:family w:val="swiss"/>
    <w:pitch w:val="default"/>
  </w:font>
  <w:font w:name="GalliardITCbyBT-Bold">
    <w:charset w:val="00"/>
    <w:family w:val="swiss"/>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83" w:rsidRDefault="009C1D83" w:rsidP="008845DF">
      <w:r>
        <w:separator/>
      </w:r>
    </w:p>
  </w:footnote>
  <w:footnote w:type="continuationSeparator" w:id="0">
    <w:p w:rsidR="009C1D83" w:rsidRDefault="009C1D83" w:rsidP="008845DF">
      <w:r>
        <w:continuationSeparator/>
      </w:r>
    </w:p>
  </w:footnote>
  <w:footnote w:id="1">
    <w:p w:rsidR="008845DF" w:rsidRPr="008845DF" w:rsidRDefault="008845DF">
      <w:pPr>
        <w:pStyle w:val="Textodenotaderodap"/>
        <w:rPr>
          <w:rFonts w:ascii="Galliard BT" w:hAnsi="Galliard BT"/>
        </w:rPr>
      </w:pPr>
      <w:r w:rsidRPr="008845DF">
        <w:rPr>
          <w:rStyle w:val="Refdenotaderodap"/>
          <w:rFonts w:ascii="Galliard BT" w:hAnsi="Galliard BT"/>
        </w:rPr>
        <w:footnoteRef/>
      </w:r>
      <w:r w:rsidRPr="008845DF">
        <w:rPr>
          <w:rFonts w:ascii="Galliard BT" w:hAnsi="Galliard BT"/>
        </w:rPr>
        <w:t xml:space="preserve"> Curso realizado </w:t>
      </w:r>
      <w:r w:rsidR="00A60BEE">
        <w:rPr>
          <w:rFonts w:ascii="Galliard BT" w:hAnsi="Galliard BT"/>
        </w:rPr>
        <w:t>em</w:t>
      </w:r>
      <w:r w:rsidR="00A60BEE" w:rsidRPr="008845DF">
        <w:rPr>
          <w:rFonts w:ascii="Galliard BT" w:hAnsi="Galliard BT"/>
        </w:rPr>
        <w:t xml:space="preserve"> </w:t>
      </w:r>
      <w:r w:rsidRPr="008845DF">
        <w:rPr>
          <w:rFonts w:ascii="Galliard BT" w:hAnsi="Galliard BT"/>
        </w:rPr>
        <w:t>18 a 23 de maio de 2015</w:t>
      </w:r>
      <w:r w:rsidR="00A60BEE">
        <w:rPr>
          <w:rFonts w:ascii="Galliard BT" w:hAnsi="Galliard BT"/>
        </w:rPr>
        <w:t>,</w:t>
      </w:r>
      <w:r w:rsidRPr="008845DF">
        <w:rPr>
          <w:rFonts w:ascii="Galliard BT" w:hAnsi="Galliard BT"/>
        </w:rPr>
        <w:t xml:space="preserve"> na Virginia, </w:t>
      </w:r>
      <w:r w:rsidR="00A60BEE">
        <w:rPr>
          <w:rFonts w:ascii="Galliard BT" w:hAnsi="Galliard BT"/>
        </w:rPr>
        <w:t>EUA</w:t>
      </w:r>
      <w:r w:rsidRPr="008845DF">
        <w:rPr>
          <w:rFonts w:ascii="Galliard BT" w:hAnsi="Galliard B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EA6"/>
    <w:rsid w:val="00010214"/>
    <w:rsid w:val="0001123C"/>
    <w:rsid w:val="00020632"/>
    <w:rsid w:val="00021655"/>
    <w:rsid w:val="00024F73"/>
    <w:rsid w:val="00031E67"/>
    <w:rsid w:val="00033E3E"/>
    <w:rsid w:val="000344CA"/>
    <w:rsid w:val="000378FD"/>
    <w:rsid w:val="000423D5"/>
    <w:rsid w:val="00046040"/>
    <w:rsid w:val="00055455"/>
    <w:rsid w:val="00056FE3"/>
    <w:rsid w:val="00060C52"/>
    <w:rsid w:val="000626B5"/>
    <w:rsid w:val="000647BA"/>
    <w:rsid w:val="00071B8D"/>
    <w:rsid w:val="000738B6"/>
    <w:rsid w:val="00074A98"/>
    <w:rsid w:val="00081E80"/>
    <w:rsid w:val="0008547A"/>
    <w:rsid w:val="000B2CD9"/>
    <w:rsid w:val="000B7841"/>
    <w:rsid w:val="000C254B"/>
    <w:rsid w:val="000C2B51"/>
    <w:rsid w:val="000F1E1F"/>
    <w:rsid w:val="00102592"/>
    <w:rsid w:val="0013460A"/>
    <w:rsid w:val="0013519E"/>
    <w:rsid w:val="00137691"/>
    <w:rsid w:val="0015303C"/>
    <w:rsid w:val="0015446E"/>
    <w:rsid w:val="00157533"/>
    <w:rsid w:val="00167F50"/>
    <w:rsid w:val="00175CFF"/>
    <w:rsid w:val="00180FB2"/>
    <w:rsid w:val="00193793"/>
    <w:rsid w:val="00196720"/>
    <w:rsid w:val="00197388"/>
    <w:rsid w:val="001A2095"/>
    <w:rsid w:val="001C2822"/>
    <w:rsid w:val="001C3B98"/>
    <w:rsid w:val="001C7B4E"/>
    <w:rsid w:val="001D30D9"/>
    <w:rsid w:val="001D35DF"/>
    <w:rsid w:val="001E198A"/>
    <w:rsid w:val="001E22C3"/>
    <w:rsid w:val="001E7AA8"/>
    <w:rsid w:val="001F016E"/>
    <w:rsid w:val="001F0FE4"/>
    <w:rsid w:val="0021113B"/>
    <w:rsid w:val="00225897"/>
    <w:rsid w:val="00226E1D"/>
    <w:rsid w:val="002270CA"/>
    <w:rsid w:val="00230CE0"/>
    <w:rsid w:val="0023119B"/>
    <w:rsid w:val="00245C0B"/>
    <w:rsid w:val="00257419"/>
    <w:rsid w:val="0025799D"/>
    <w:rsid w:val="0026156B"/>
    <w:rsid w:val="00265AE0"/>
    <w:rsid w:val="00266520"/>
    <w:rsid w:val="00273FD9"/>
    <w:rsid w:val="00274652"/>
    <w:rsid w:val="0027604F"/>
    <w:rsid w:val="00276C61"/>
    <w:rsid w:val="0027783D"/>
    <w:rsid w:val="002A05CC"/>
    <w:rsid w:val="002A18CC"/>
    <w:rsid w:val="002A23AE"/>
    <w:rsid w:val="002A5CC9"/>
    <w:rsid w:val="002A72E9"/>
    <w:rsid w:val="002B1BDA"/>
    <w:rsid w:val="002B62C0"/>
    <w:rsid w:val="002C0F5D"/>
    <w:rsid w:val="002C31DE"/>
    <w:rsid w:val="002E6BFD"/>
    <w:rsid w:val="00304BB8"/>
    <w:rsid w:val="00304E2E"/>
    <w:rsid w:val="0030540F"/>
    <w:rsid w:val="003056B6"/>
    <w:rsid w:val="0030695B"/>
    <w:rsid w:val="003079DA"/>
    <w:rsid w:val="00312EA3"/>
    <w:rsid w:val="00334AA3"/>
    <w:rsid w:val="003365C5"/>
    <w:rsid w:val="0034444F"/>
    <w:rsid w:val="00350CC1"/>
    <w:rsid w:val="003546B2"/>
    <w:rsid w:val="003656C3"/>
    <w:rsid w:val="00373FD3"/>
    <w:rsid w:val="003763DF"/>
    <w:rsid w:val="00377C38"/>
    <w:rsid w:val="003A65DD"/>
    <w:rsid w:val="003C0E8C"/>
    <w:rsid w:val="003C1D9F"/>
    <w:rsid w:val="003C2AEC"/>
    <w:rsid w:val="003C417B"/>
    <w:rsid w:val="003C5703"/>
    <w:rsid w:val="003D3FA2"/>
    <w:rsid w:val="003D57B8"/>
    <w:rsid w:val="003F380E"/>
    <w:rsid w:val="003F3AC0"/>
    <w:rsid w:val="00406DF1"/>
    <w:rsid w:val="00423115"/>
    <w:rsid w:val="00423B4E"/>
    <w:rsid w:val="00431F52"/>
    <w:rsid w:val="00434294"/>
    <w:rsid w:val="00437330"/>
    <w:rsid w:val="0044075B"/>
    <w:rsid w:val="0044231C"/>
    <w:rsid w:val="00450049"/>
    <w:rsid w:val="00451688"/>
    <w:rsid w:val="004532E0"/>
    <w:rsid w:val="00453C26"/>
    <w:rsid w:val="004563F2"/>
    <w:rsid w:val="00456F9C"/>
    <w:rsid w:val="0047637A"/>
    <w:rsid w:val="004765D2"/>
    <w:rsid w:val="00481D3F"/>
    <w:rsid w:val="00481FA0"/>
    <w:rsid w:val="00485BB8"/>
    <w:rsid w:val="00495C23"/>
    <w:rsid w:val="004A664C"/>
    <w:rsid w:val="004B532A"/>
    <w:rsid w:val="004B6F08"/>
    <w:rsid w:val="00501FD9"/>
    <w:rsid w:val="00503063"/>
    <w:rsid w:val="00505F42"/>
    <w:rsid w:val="005100FD"/>
    <w:rsid w:val="0051077E"/>
    <w:rsid w:val="00516AAE"/>
    <w:rsid w:val="00523C2C"/>
    <w:rsid w:val="00523C54"/>
    <w:rsid w:val="00541B87"/>
    <w:rsid w:val="00541EAE"/>
    <w:rsid w:val="0054386D"/>
    <w:rsid w:val="0055362F"/>
    <w:rsid w:val="00553E39"/>
    <w:rsid w:val="00557832"/>
    <w:rsid w:val="00561356"/>
    <w:rsid w:val="00583D17"/>
    <w:rsid w:val="0059215B"/>
    <w:rsid w:val="00595B3E"/>
    <w:rsid w:val="00595CDF"/>
    <w:rsid w:val="005A11E1"/>
    <w:rsid w:val="005A2B62"/>
    <w:rsid w:val="005B0CC1"/>
    <w:rsid w:val="005B168E"/>
    <w:rsid w:val="005B574D"/>
    <w:rsid w:val="005B7A62"/>
    <w:rsid w:val="005C1173"/>
    <w:rsid w:val="005C3375"/>
    <w:rsid w:val="005D296A"/>
    <w:rsid w:val="005E2AB2"/>
    <w:rsid w:val="005E52F6"/>
    <w:rsid w:val="005F19FE"/>
    <w:rsid w:val="0060409A"/>
    <w:rsid w:val="00605771"/>
    <w:rsid w:val="00617193"/>
    <w:rsid w:val="00621A5B"/>
    <w:rsid w:val="00641474"/>
    <w:rsid w:val="006452FB"/>
    <w:rsid w:val="0066027F"/>
    <w:rsid w:val="006641B1"/>
    <w:rsid w:val="00670DE6"/>
    <w:rsid w:val="00675049"/>
    <w:rsid w:val="00680AAC"/>
    <w:rsid w:val="0068350A"/>
    <w:rsid w:val="006849B5"/>
    <w:rsid w:val="00684DF2"/>
    <w:rsid w:val="00695A96"/>
    <w:rsid w:val="006A06C4"/>
    <w:rsid w:val="006C0938"/>
    <w:rsid w:val="006C5FAF"/>
    <w:rsid w:val="006C6A8C"/>
    <w:rsid w:val="006E26DE"/>
    <w:rsid w:val="006E385B"/>
    <w:rsid w:val="006E3892"/>
    <w:rsid w:val="006E3C1B"/>
    <w:rsid w:val="00700CFA"/>
    <w:rsid w:val="00701D6B"/>
    <w:rsid w:val="00710F92"/>
    <w:rsid w:val="00713D23"/>
    <w:rsid w:val="007270C4"/>
    <w:rsid w:val="0073491F"/>
    <w:rsid w:val="007372C0"/>
    <w:rsid w:val="00743E1D"/>
    <w:rsid w:val="00747477"/>
    <w:rsid w:val="0077339B"/>
    <w:rsid w:val="00785E91"/>
    <w:rsid w:val="00786C01"/>
    <w:rsid w:val="00786DCF"/>
    <w:rsid w:val="00786FEC"/>
    <w:rsid w:val="00787CDB"/>
    <w:rsid w:val="007A0E24"/>
    <w:rsid w:val="007A79AE"/>
    <w:rsid w:val="007C296D"/>
    <w:rsid w:val="007C555A"/>
    <w:rsid w:val="007C6E89"/>
    <w:rsid w:val="007D11E9"/>
    <w:rsid w:val="007D2F5F"/>
    <w:rsid w:val="007E1793"/>
    <w:rsid w:val="007E2A2A"/>
    <w:rsid w:val="007F0D8B"/>
    <w:rsid w:val="00805992"/>
    <w:rsid w:val="00806DFA"/>
    <w:rsid w:val="00827EA9"/>
    <w:rsid w:val="00831C56"/>
    <w:rsid w:val="00841507"/>
    <w:rsid w:val="00843946"/>
    <w:rsid w:val="00872139"/>
    <w:rsid w:val="008728D3"/>
    <w:rsid w:val="00875149"/>
    <w:rsid w:val="00880184"/>
    <w:rsid w:val="008845DF"/>
    <w:rsid w:val="008848CB"/>
    <w:rsid w:val="00884983"/>
    <w:rsid w:val="0089468C"/>
    <w:rsid w:val="008A0FC0"/>
    <w:rsid w:val="008B268C"/>
    <w:rsid w:val="008C4DDE"/>
    <w:rsid w:val="008C4E3D"/>
    <w:rsid w:val="008E06C9"/>
    <w:rsid w:val="008E1E77"/>
    <w:rsid w:val="008E27EB"/>
    <w:rsid w:val="008F7130"/>
    <w:rsid w:val="00904628"/>
    <w:rsid w:val="00917DC2"/>
    <w:rsid w:val="009200B7"/>
    <w:rsid w:val="009200EE"/>
    <w:rsid w:val="0092014A"/>
    <w:rsid w:val="00925B4B"/>
    <w:rsid w:val="0092733A"/>
    <w:rsid w:val="00934182"/>
    <w:rsid w:val="009427F6"/>
    <w:rsid w:val="009466FE"/>
    <w:rsid w:val="00951059"/>
    <w:rsid w:val="009530FC"/>
    <w:rsid w:val="009530FD"/>
    <w:rsid w:val="009556AC"/>
    <w:rsid w:val="00956114"/>
    <w:rsid w:val="00956737"/>
    <w:rsid w:val="0096494D"/>
    <w:rsid w:val="00974A3A"/>
    <w:rsid w:val="00975823"/>
    <w:rsid w:val="00977555"/>
    <w:rsid w:val="009818FC"/>
    <w:rsid w:val="00993ADB"/>
    <w:rsid w:val="00993ED7"/>
    <w:rsid w:val="00996018"/>
    <w:rsid w:val="00996BF9"/>
    <w:rsid w:val="009A2BCF"/>
    <w:rsid w:val="009A3ACA"/>
    <w:rsid w:val="009A616F"/>
    <w:rsid w:val="009C1D83"/>
    <w:rsid w:val="009C43A4"/>
    <w:rsid w:val="009C4FBA"/>
    <w:rsid w:val="009D794C"/>
    <w:rsid w:val="009E101D"/>
    <w:rsid w:val="009E7E5E"/>
    <w:rsid w:val="009F5E87"/>
    <w:rsid w:val="00A03F5F"/>
    <w:rsid w:val="00A06086"/>
    <w:rsid w:val="00A06EA6"/>
    <w:rsid w:val="00A10A9C"/>
    <w:rsid w:val="00A125CC"/>
    <w:rsid w:val="00A223C3"/>
    <w:rsid w:val="00A2787C"/>
    <w:rsid w:val="00A33483"/>
    <w:rsid w:val="00A413EE"/>
    <w:rsid w:val="00A43F18"/>
    <w:rsid w:val="00A452F1"/>
    <w:rsid w:val="00A50F50"/>
    <w:rsid w:val="00A51ACE"/>
    <w:rsid w:val="00A571BE"/>
    <w:rsid w:val="00A60937"/>
    <w:rsid w:val="00A60BEE"/>
    <w:rsid w:val="00A71FA1"/>
    <w:rsid w:val="00A735C9"/>
    <w:rsid w:val="00A74DB1"/>
    <w:rsid w:val="00A74DD8"/>
    <w:rsid w:val="00A81159"/>
    <w:rsid w:val="00A82232"/>
    <w:rsid w:val="00A82A10"/>
    <w:rsid w:val="00A83A54"/>
    <w:rsid w:val="00A83BA8"/>
    <w:rsid w:val="00A93026"/>
    <w:rsid w:val="00A95A0C"/>
    <w:rsid w:val="00AA6F6E"/>
    <w:rsid w:val="00AB2483"/>
    <w:rsid w:val="00AB596C"/>
    <w:rsid w:val="00AC34C8"/>
    <w:rsid w:val="00AD37B0"/>
    <w:rsid w:val="00AD47F7"/>
    <w:rsid w:val="00AD50EA"/>
    <w:rsid w:val="00AD6234"/>
    <w:rsid w:val="00AD6E5C"/>
    <w:rsid w:val="00AD709D"/>
    <w:rsid w:val="00AF494C"/>
    <w:rsid w:val="00B042B5"/>
    <w:rsid w:val="00B14F79"/>
    <w:rsid w:val="00B21F92"/>
    <w:rsid w:val="00B55980"/>
    <w:rsid w:val="00B61445"/>
    <w:rsid w:val="00B65265"/>
    <w:rsid w:val="00B809FE"/>
    <w:rsid w:val="00B84483"/>
    <w:rsid w:val="00B90461"/>
    <w:rsid w:val="00B92BD0"/>
    <w:rsid w:val="00B94833"/>
    <w:rsid w:val="00B97ABD"/>
    <w:rsid w:val="00BA27DA"/>
    <w:rsid w:val="00BA2B21"/>
    <w:rsid w:val="00BB2225"/>
    <w:rsid w:val="00BE1F9C"/>
    <w:rsid w:val="00BE6FE0"/>
    <w:rsid w:val="00BE707F"/>
    <w:rsid w:val="00BF094D"/>
    <w:rsid w:val="00BF0D3A"/>
    <w:rsid w:val="00C04E31"/>
    <w:rsid w:val="00C06B97"/>
    <w:rsid w:val="00C158E0"/>
    <w:rsid w:val="00C34201"/>
    <w:rsid w:val="00C41141"/>
    <w:rsid w:val="00C50CC0"/>
    <w:rsid w:val="00C5311B"/>
    <w:rsid w:val="00C630F4"/>
    <w:rsid w:val="00C64373"/>
    <w:rsid w:val="00C710D6"/>
    <w:rsid w:val="00C739D7"/>
    <w:rsid w:val="00C74E64"/>
    <w:rsid w:val="00C76DC0"/>
    <w:rsid w:val="00C8241E"/>
    <w:rsid w:val="00C929FB"/>
    <w:rsid w:val="00CA1F9F"/>
    <w:rsid w:val="00CB3922"/>
    <w:rsid w:val="00CB4063"/>
    <w:rsid w:val="00CC5CA9"/>
    <w:rsid w:val="00CE7984"/>
    <w:rsid w:val="00CF09B2"/>
    <w:rsid w:val="00CF198A"/>
    <w:rsid w:val="00CF2960"/>
    <w:rsid w:val="00CF5DD5"/>
    <w:rsid w:val="00D0327A"/>
    <w:rsid w:val="00D06115"/>
    <w:rsid w:val="00D24403"/>
    <w:rsid w:val="00D40532"/>
    <w:rsid w:val="00D4157A"/>
    <w:rsid w:val="00D82063"/>
    <w:rsid w:val="00D970C2"/>
    <w:rsid w:val="00D9758D"/>
    <w:rsid w:val="00DA393D"/>
    <w:rsid w:val="00DA5190"/>
    <w:rsid w:val="00DC3E4C"/>
    <w:rsid w:val="00DD0A2A"/>
    <w:rsid w:val="00DD3A6F"/>
    <w:rsid w:val="00DE25FC"/>
    <w:rsid w:val="00DE59B7"/>
    <w:rsid w:val="00DF1FDA"/>
    <w:rsid w:val="00E13EDD"/>
    <w:rsid w:val="00E13F7A"/>
    <w:rsid w:val="00E151B3"/>
    <w:rsid w:val="00E15E87"/>
    <w:rsid w:val="00E36084"/>
    <w:rsid w:val="00E41CCE"/>
    <w:rsid w:val="00E42EFB"/>
    <w:rsid w:val="00E51823"/>
    <w:rsid w:val="00E56C87"/>
    <w:rsid w:val="00E57787"/>
    <w:rsid w:val="00E64A72"/>
    <w:rsid w:val="00E7603A"/>
    <w:rsid w:val="00E80890"/>
    <w:rsid w:val="00E85B21"/>
    <w:rsid w:val="00E861C7"/>
    <w:rsid w:val="00E87D91"/>
    <w:rsid w:val="00E9008D"/>
    <w:rsid w:val="00E96E58"/>
    <w:rsid w:val="00EA1AF5"/>
    <w:rsid w:val="00EA22BF"/>
    <w:rsid w:val="00EA362E"/>
    <w:rsid w:val="00EA3E37"/>
    <w:rsid w:val="00EA6C3B"/>
    <w:rsid w:val="00EC0E08"/>
    <w:rsid w:val="00EC1540"/>
    <w:rsid w:val="00EC471E"/>
    <w:rsid w:val="00EC5AF2"/>
    <w:rsid w:val="00EC62F5"/>
    <w:rsid w:val="00ED5E11"/>
    <w:rsid w:val="00EF0C2E"/>
    <w:rsid w:val="00EF6AE3"/>
    <w:rsid w:val="00F0279C"/>
    <w:rsid w:val="00F02BEB"/>
    <w:rsid w:val="00F216B3"/>
    <w:rsid w:val="00F305A2"/>
    <w:rsid w:val="00F34897"/>
    <w:rsid w:val="00F46AC8"/>
    <w:rsid w:val="00F51839"/>
    <w:rsid w:val="00F54AF9"/>
    <w:rsid w:val="00F57B36"/>
    <w:rsid w:val="00F65A15"/>
    <w:rsid w:val="00F6694A"/>
    <w:rsid w:val="00F67D71"/>
    <w:rsid w:val="00F67EBE"/>
    <w:rsid w:val="00F70EB5"/>
    <w:rsid w:val="00FC340B"/>
    <w:rsid w:val="00FC7142"/>
    <w:rsid w:val="00FD334D"/>
    <w:rsid w:val="00FD4C46"/>
    <w:rsid w:val="00FD4F6B"/>
    <w:rsid w:val="00FF4740"/>
    <w:rsid w:val="00FF6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8AF8231-BB58-4868-B6AE-AD4EC229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nfase">
    <w:name w:val="Emphasis"/>
    <w:uiPriority w:val="20"/>
    <w:qFormat/>
    <w:rsid w:val="00827EA9"/>
    <w:rPr>
      <w:i/>
      <w:iCs/>
    </w:rPr>
  </w:style>
  <w:style w:type="paragraph" w:styleId="Textodenotaderodap">
    <w:name w:val="footnote text"/>
    <w:basedOn w:val="Normal"/>
    <w:link w:val="TextodenotaderodapChar"/>
    <w:rsid w:val="008845DF"/>
    <w:rPr>
      <w:sz w:val="20"/>
      <w:szCs w:val="20"/>
    </w:rPr>
  </w:style>
  <w:style w:type="character" w:customStyle="1" w:styleId="TextodenotaderodapChar">
    <w:name w:val="Texto de nota de rodapé Char"/>
    <w:link w:val="Textodenotaderodap"/>
    <w:rsid w:val="008845DF"/>
    <w:rPr>
      <w:lang w:eastAsia="ja-JP"/>
    </w:rPr>
  </w:style>
  <w:style w:type="character" w:styleId="Refdenotaderodap">
    <w:name w:val="footnote reference"/>
    <w:rsid w:val="008845DF"/>
    <w:rPr>
      <w:vertAlign w:val="superscript"/>
    </w:rPr>
  </w:style>
  <w:style w:type="paragraph" w:styleId="Textodebalo">
    <w:name w:val="Balloon Text"/>
    <w:basedOn w:val="Normal"/>
    <w:link w:val="TextodebaloChar"/>
    <w:rsid w:val="00A60BEE"/>
    <w:rPr>
      <w:rFonts w:ascii="Tahoma" w:hAnsi="Tahoma" w:cs="Tahoma"/>
      <w:sz w:val="16"/>
      <w:szCs w:val="16"/>
    </w:rPr>
  </w:style>
  <w:style w:type="character" w:customStyle="1" w:styleId="TextodebaloChar">
    <w:name w:val="Texto de balão Char"/>
    <w:link w:val="Textodebalo"/>
    <w:rsid w:val="00A60BEE"/>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6273">
      <w:bodyDiv w:val="1"/>
      <w:marLeft w:val="0"/>
      <w:marRight w:val="0"/>
      <w:marTop w:val="0"/>
      <w:marBottom w:val="0"/>
      <w:divBdr>
        <w:top w:val="none" w:sz="0" w:space="0" w:color="auto"/>
        <w:left w:val="none" w:sz="0" w:space="0" w:color="auto"/>
        <w:bottom w:val="none" w:sz="0" w:space="0" w:color="auto"/>
        <w:right w:val="none" w:sz="0" w:space="0" w:color="auto"/>
      </w:divBdr>
      <w:divsChild>
        <w:div w:id="437681607">
          <w:marLeft w:val="0"/>
          <w:marRight w:val="0"/>
          <w:marTop w:val="0"/>
          <w:marBottom w:val="0"/>
          <w:divBdr>
            <w:top w:val="none" w:sz="0" w:space="0" w:color="auto"/>
            <w:left w:val="none" w:sz="0" w:space="0" w:color="auto"/>
            <w:bottom w:val="none" w:sz="0" w:space="0" w:color="auto"/>
            <w:right w:val="none" w:sz="0" w:space="0" w:color="auto"/>
          </w:divBdr>
        </w:div>
        <w:div w:id="553002184">
          <w:marLeft w:val="0"/>
          <w:marRight w:val="0"/>
          <w:marTop w:val="0"/>
          <w:marBottom w:val="0"/>
          <w:divBdr>
            <w:top w:val="none" w:sz="0" w:space="0" w:color="auto"/>
            <w:left w:val="none" w:sz="0" w:space="0" w:color="auto"/>
            <w:bottom w:val="none" w:sz="0" w:space="0" w:color="auto"/>
            <w:right w:val="none" w:sz="0" w:space="0" w:color="auto"/>
          </w:divBdr>
        </w:div>
        <w:div w:id="2069451456">
          <w:marLeft w:val="0"/>
          <w:marRight w:val="0"/>
          <w:marTop w:val="0"/>
          <w:marBottom w:val="0"/>
          <w:divBdr>
            <w:top w:val="none" w:sz="0" w:space="0" w:color="auto"/>
            <w:left w:val="none" w:sz="0" w:space="0" w:color="auto"/>
            <w:bottom w:val="none" w:sz="0" w:space="0" w:color="auto"/>
            <w:right w:val="none" w:sz="0" w:space="0" w:color="auto"/>
          </w:divBdr>
        </w:div>
      </w:divsChild>
    </w:div>
    <w:div w:id="626468362">
      <w:bodyDiv w:val="1"/>
      <w:marLeft w:val="0"/>
      <w:marRight w:val="0"/>
      <w:marTop w:val="0"/>
      <w:marBottom w:val="0"/>
      <w:divBdr>
        <w:top w:val="none" w:sz="0" w:space="0" w:color="auto"/>
        <w:left w:val="none" w:sz="0" w:space="0" w:color="auto"/>
        <w:bottom w:val="none" w:sz="0" w:space="0" w:color="auto"/>
        <w:right w:val="none" w:sz="0" w:space="0" w:color="auto"/>
      </w:divBdr>
      <w:divsChild>
        <w:div w:id="420570740">
          <w:marLeft w:val="0"/>
          <w:marRight w:val="0"/>
          <w:marTop w:val="0"/>
          <w:marBottom w:val="0"/>
          <w:divBdr>
            <w:top w:val="none" w:sz="0" w:space="0" w:color="auto"/>
            <w:left w:val="none" w:sz="0" w:space="0" w:color="auto"/>
            <w:bottom w:val="none" w:sz="0" w:space="0" w:color="auto"/>
            <w:right w:val="none" w:sz="0" w:space="0" w:color="auto"/>
          </w:divBdr>
        </w:div>
      </w:divsChild>
    </w:div>
    <w:div w:id="875199572">
      <w:bodyDiv w:val="1"/>
      <w:marLeft w:val="0"/>
      <w:marRight w:val="0"/>
      <w:marTop w:val="0"/>
      <w:marBottom w:val="0"/>
      <w:divBdr>
        <w:top w:val="none" w:sz="0" w:space="0" w:color="auto"/>
        <w:left w:val="none" w:sz="0" w:space="0" w:color="auto"/>
        <w:bottom w:val="none" w:sz="0" w:space="0" w:color="auto"/>
        <w:right w:val="none" w:sz="0" w:space="0" w:color="auto"/>
      </w:divBdr>
      <w:divsChild>
        <w:div w:id="67557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3A0FC-B75A-4DDE-8CF7-833EC23B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10215</Words>
  <Characters>55161</Characters>
  <DocSecurity>0</DocSecurity>
  <Lines>459</Lines>
  <Paragraphs>130</Paragraphs>
  <ScaleCrop>false</ScaleCrop>
  <HeadingPairs>
    <vt:vector size="2" baseType="variant">
      <vt:variant>
        <vt:lpstr>Título</vt:lpstr>
      </vt:variant>
      <vt:variant>
        <vt:i4>1</vt:i4>
      </vt:variant>
    </vt:vector>
  </HeadingPairs>
  <TitlesOfParts>
    <vt:vector size="1" baseType="lpstr">
      <vt:lpstr>Boa noite a todos, sejam bem-vindos</vt:lpstr>
    </vt:vector>
  </TitlesOfParts>
  <LinksUpToDate>false</LinksUpToDate>
  <CharactersWithSpaces>65246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2017-09-15T01:51:00Z</cp:lastPrinted>
  <dcterms:created xsi:type="dcterms:W3CDTF">2022-02-28T01:39:00Z</dcterms:created>
  <dcterms:modified xsi:type="dcterms:W3CDTF">2022-02-28T01:39:00Z</dcterms:modified>
</cp:coreProperties>
</file>