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14F43" w:rsidRPr="00CB756C" w:rsidRDefault="00B14F43" w:rsidP="00CB756C">
      <w:pPr>
        <w:widowControl/>
        <w:suppressAutoHyphens w:val="0"/>
        <w:autoSpaceDE w:val="0"/>
        <w:autoSpaceDN w:val="0"/>
        <w:adjustRightInd w:val="0"/>
        <w:spacing w:before="240" w:after="240"/>
        <w:jc w:val="center"/>
        <w:rPr>
          <w:rFonts w:ascii="Galliard BT" w:eastAsia="Times New Roman" w:hAnsi="Galliard BT" w:cs="GalliardITCbyBT-Italic"/>
          <w:i/>
          <w:iCs/>
          <w:color w:val="000000"/>
          <w:kern w:val="0"/>
          <w:sz w:val="36"/>
          <w:szCs w:val="36"/>
          <w:lang w:eastAsia="pt-BR"/>
        </w:rPr>
      </w:pPr>
      <w:r w:rsidRPr="00CB756C">
        <w:rPr>
          <w:rFonts w:ascii="Galliard BT" w:eastAsia="Times New Roman" w:hAnsi="Galliard BT" w:cs="GalliardITCbyBT-Italic"/>
          <w:i/>
          <w:iCs/>
          <w:color w:val="000000"/>
          <w:kern w:val="0"/>
          <w:sz w:val="36"/>
          <w:szCs w:val="36"/>
          <w:lang w:eastAsia="pt-BR"/>
        </w:rPr>
        <w:t>Curso Online de Filosofia</w:t>
      </w:r>
    </w:p>
    <w:p w:rsidR="00B14F43" w:rsidRPr="00CB756C" w:rsidRDefault="00B14F43" w:rsidP="00CB756C">
      <w:pPr>
        <w:widowControl/>
        <w:suppressAutoHyphens w:val="0"/>
        <w:autoSpaceDE w:val="0"/>
        <w:autoSpaceDN w:val="0"/>
        <w:adjustRightInd w:val="0"/>
        <w:spacing w:before="240" w:after="240"/>
        <w:jc w:val="center"/>
        <w:rPr>
          <w:rFonts w:ascii="Galliard BT" w:eastAsia="Times New Roman" w:hAnsi="Galliard BT" w:cs="GalliardITCbyBT-Roman"/>
          <w:color w:val="000000"/>
          <w:kern w:val="0"/>
          <w:sz w:val="20"/>
          <w:szCs w:val="20"/>
          <w:lang w:eastAsia="pt-BR"/>
        </w:rPr>
      </w:pPr>
      <w:r w:rsidRPr="00CB756C">
        <w:rPr>
          <w:rFonts w:ascii="Galliard BT" w:eastAsia="Times New Roman" w:hAnsi="Galliard BT" w:cs="GalliardITCbyBT-Roman"/>
          <w:color w:val="000000"/>
          <w:kern w:val="0"/>
          <w:sz w:val="20"/>
          <w:szCs w:val="20"/>
          <w:lang w:eastAsia="pt-BR"/>
        </w:rPr>
        <w:t>Olavo de Carvalho</w:t>
      </w:r>
    </w:p>
    <w:p w:rsidR="00B14F43" w:rsidRPr="00CB756C" w:rsidRDefault="00B14F43" w:rsidP="00CB756C">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CB756C">
        <w:rPr>
          <w:rFonts w:ascii="Galliard BT" w:eastAsia="Times New Roman" w:hAnsi="Galliard BT" w:cs="GalliardITCbyBT-Roman"/>
          <w:color w:val="000000"/>
          <w:kern w:val="0"/>
          <w:sz w:val="20"/>
          <w:szCs w:val="20"/>
          <w:lang w:eastAsia="pt-BR"/>
        </w:rPr>
        <w:t>Aula 32</w:t>
      </w:r>
    </w:p>
    <w:p w:rsidR="00B14F43" w:rsidRPr="00CB756C" w:rsidRDefault="00B14F43" w:rsidP="00CB756C">
      <w:pPr>
        <w:widowControl/>
        <w:suppressAutoHyphens w:val="0"/>
        <w:autoSpaceDE w:val="0"/>
        <w:autoSpaceDN w:val="0"/>
        <w:adjustRightInd w:val="0"/>
        <w:jc w:val="center"/>
        <w:rPr>
          <w:rFonts w:ascii="Galliard BT" w:eastAsia="Times New Roman" w:hAnsi="Galliard BT" w:cs="GalliardITCbyBT-Roman"/>
          <w:color w:val="000000"/>
          <w:kern w:val="0"/>
          <w:sz w:val="20"/>
          <w:szCs w:val="20"/>
          <w:lang w:eastAsia="pt-BR"/>
        </w:rPr>
      </w:pPr>
      <w:r w:rsidRPr="00CB756C">
        <w:rPr>
          <w:rFonts w:ascii="Galliard BT" w:eastAsia="Times New Roman" w:hAnsi="Galliard BT" w:cs="GalliardITCbyBT-Roman"/>
          <w:color w:val="000000"/>
          <w:kern w:val="0"/>
          <w:sz w:val="20"/>
          <w:szCs w:val="20"/>
          <w:lang w:eastAsia="pt-BR"/>
        </w:rPr>
        <w:t>14 de novembro de 2009</w:t>
      </w:r>
    </w:p>
    <w:p w:rsidR="00B14F43" w:rsidRPr="00CB756C" w:rsidRDefault="00B14F43" w:rsidP="00CB756C">
      <w:pPr>
        <w:widowControl/>
        <w:suppressAutoHyphens w:val="0"/>
        <w:autoSpaceDE w:val="0"/>
        <w:autoSpaceDN w:val="0"/>
        <w:adjustRightInd w:val="0"/>
        <w:spacing w:before="240" w:after="240"/>
        <w:jc w:val="both"/>
        <w:rPr>
          <w:rFonts w:ascii="Galliard BT" w:eastAsia="Times New Roman" w:hAnsi="Galliard BT" w:cs="GalliardITCbyBT-Roman"/>
          <w:color w:val="000000"/>
          <w:kern w:val="0"/>
          <w:sz w:val="20"/>
          <w:szCs w:val="20"/>
          <w:lang w:eastAsia="pt-BR"/>
        </w:rPr>
      </w:pPr>
    </w:p>
    <w:p w:rsidR="00B14F43" w:rsidRPr="00CB756C" w:rsidRDefault="00A5619C" w:rsidP="00CB756C">
      <w:pPr>
        <w:widowControl/>
        <w:suppressAutoHyphens w:val="0"/>
        <w:autoSpaceDE w:val="0"/>
        <w:autoSpaceDN w:val="0"/>
        <w:adjustRightInd w:val="0"/>
        <w:spacing w:before="240" w:after="240"/>
        <w:jc w:val="both"/>
        <w:rPr>
          <w:rFonts w:ascii="Galliard BT" w:eastAsia="Times New Roman" w:hAnsi="Galliard BT" w:cs="GalliardITCbyBT-Roman"/>
          <w:color w:val="000000"/>
          <w:kern w:val="0"/>
          <w:sz w:val="20"/>
          <w:szCs w:val="20"/>
          <w:lang w:eastAsia="pt-BR"/>
        </w:rPr>
      </w:pPr>
      <w:r w:rsidRPr="00CB756C">
        <w:rPr>
          <w:rFonts w:ascii="Galliard BT" w:hAnsi="Galliard BT"/>
          <w:noProof/>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pt;height:54.35pt;z-index:251662336;mso-wrap-style:none">
            <v:textbox style="mso-fit-shape-to-text:t">
              <w:txbxContent>
                <w:p w:rsidR="00A904D5" w:rsidRPr="004D5621" w:rsidRDefault="00A904D5" w:rsidP="00B14F43">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w:t>
                  </w:r>
                  <w:r w:rsidRPr="004D5621">
                    <w:rPr>
                      <w:rFonts w:ascii="Galliard BT" w:eastAsia="Times New Roman" w:hAnsi="Galliard BT" w:cs="GalliardITCbyBT-Bold"/>
                      <w:b/>
                      <w:bCs/>
                      <w:color w:val="000000"/>
                      <w:kern w:val="0"/>
                      <w:sz w:val="18"/>
                      <w:szCs w:val="18"/>
                      <w:lang w:eastAsia="pt-BR"/>
                    </w:rPr>
                    <w:t>versão provisória</w:t>
                  </w:r>
                  <w:r w:rsidRPr="004D5621">
                    <w:rPr>
                      <w:rFonts w:ascii="Galliard BT" w:eastAsia="Times New Roman" w:hAnsi="Galliard BT" w:cs="GalliardITCbyBT-Roman"/>
                      <w:color w:val="000000"/>
                      <w:kern w:val="0"/>
                      <w:sz w:val="18"/>
                      <w:szCs w:val="18"/>
                      <w:lang w:eastAsia="pt-BR"/>
                    </w:rPr>
                    <w:t>]</w:t>
                  </w:r>
                </w:p>
                <w:p w:rsidR="00A904D5" w:rsidRPr="004D5621" w:rsidRDefault="00A904D5" w:rsidP="00B14F43">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Para uso exclusivo dos alunos do Curso Online de Filosofia.</w:t>
                  </w:r>
                </w:p>
                <w:p w:rsidR="00A904D5" w:rsidRPr="004D5621" w:rsidRDefault="00A904D5" w:rsidP="00B14F43">
                  <w:pPr>
                    <w:widowControl/>
                    <w:suppressAutoHyphens w:val="0"/>
                    <w:autoSpaceDE w:val="0"/>
                    <w:autoSpaceDN w:val="0"/>
                    <w:adjustRightInd w:val="0"/>
                    <w:jc w:val="center"/>
                    <w:rPr>
                      <w:rFonts w:ascii="Galliard BT" w:eastAsia="Times New Roman" w:hAnsi="Galliard BT" w:cs="GalliardITCbyBT-Roman"/>
                      <w:color w:val="000000"/>
                      <w:kern w:val="0"/>
                      <w:sz w:val="18"/>
                      <w:szCs w:val="18"/>
                      <w:lang w:eastAsia="pt-BR"/>
                    </w:rPr>
                  </w:pPr>
                  <w:r w:rsidRPr="004D5621">
                    <w:rPr>
                      <w:rFonts w:ascii="Galliard BT" w:eastAsia="Times New Roman" w:hAnsi="Galliard BT" w:cs="GalliardITCbyBT-Roman"/>
                      <w:color w:val="000000"/>
                      <w:kern w:val="0"/>
                      <w:sz w:val="18"/>
                      <w:szCs w:val="18"/>
                      <w:lang w:eastAsia="pt-BR"/>
                    </w:rPr>
                    <w:t>O texto desta transcrição não foi revisto ou corrigido pelo autor.</w:t>
                  </w:r>
                </w:p>
                <w:p w:rsidR="00A904D5" w:rsidRPr="006024DA" w:rsidRDefault="00A904D5" w:rsidP="00B14F43">
                  <w:pPr>
                    <w:autoSpaceDE w:val="0"/>
                    <w:autoSpaceDN w:val="0"/>
                    <w:adjustRightInd w:val="0"/>
                    <w:jc w:val="center"/>
                    <w:rPr>
                      <w:rFonts w:ascii="Galliard BT" w:eastAsia="Times New Roman" w:hAnsi="Galliard BT" w:cs="GalliardITCbyBT-Roman"/>
                      <w:color w:val="000000"/>
                      <w:sz w:val="18"/>
                      <w:szCs w:val="18"/>
                    </w:rPr>
                  </w:pPr>
                  <w:proofErr w:type="gramStart"/>
                  <w:r w:rsidRPr="004D5621">
                    <w:rPr>
                      <w:rFonts w:ascii="Galliard BT" w:eastAsia="Times New Roman" w:hAnsi="Galliard BT" w:cs="GalliardITCbyBT-Roman"/>
                      <w:color w:val="000000"/>
                      <w:kern w:val="0"/>
                      <w:sz w:val="18"/>
                      <w:szCs w:val="18"/>
                      <w:lang w:eastAsia="pt-BR"/>
                    </w:rPr>
                    <w:t>Por favor</w:t>
                  </w:r>
                  <w:proofErr w:type="gramEnd"/>
                  <w:r w:rsidRPr="004D5621">
                    <w:rPr>
                      <w:rFonts w:ascii="Galliard BT" w:eastAsia="Times New Roman" w:hAnsi="Galliard BT" w:cs="GalliardITCbyBT-Roman"/>
                      <w:color w:val="000000"/>
                      <w:kern w:val="0"/>
                      <w:sz w:val="18"/>
                      <w:szCs w:val="18"/>
                      <w:lang w:eastAsia="pt-BR"/>
                    </w:rPr>
                    <w:t xml:space="preserve"> não cite nem divulgue este material.</w:t>
                  </w:r>
                </w:p>
              </w:txbxContent>
            </v:textbox>
            <w10:wrap type="square"/>
          </v:shape>
        </w:pict>
      </w:r>
    </w:p>
    <w:p w:rsidR="00B14F43" w:rsidRPr="00CB756C" w:rsidRDefault="00B14F43" w:rsidP="00CB756C">
      <w:pPr>
        <w:pStyle w:val="Corpodetexto"/>
        <w:spacing w:before="240" w:after="240"/>
        <w:jc w:val="both"/>
        <w:rPr>
          <w:rFonts w:ascii="Galliard BT" w:hAnsi="Galliard BT"/>
          <w:color w:val="FF0000"/>
        </w:rPr>
      </w:pPr>
    </w:p>
    <w:p w:rsidR="00B14F43" w:rsidRPr="00CB756C" w:rsidRDefault="00B14F43" w:rsidP="00CB756C">
      <w:pPr>
        <w:pStyle w:val="Corpodetexto"/>
        <w:spacing w:before="240" w:after="240"/>
        <w:jc w:val="both"/>
        <w:rPr>
          <w:rFonts w:ascii="Galliard BT" w:hAnsi="Galliard BT"/>
          <w:color w:val="FF0000"/>
        </w:rPr>
      </w:pPr>
    </w:p>
    <w:p w:rsidR="00B14F43" w:rsidRPr="00CB756C" w:rsidRDefault="00B14F43" w:rsidP="00CB756C">
      <w:pPr>
        <w:pStyle w:val="Corpodetexto"/>
        <w:spacing w:before="240" w:after="240"/>
        <w:jc w:val="both"/>
        <w:rPr>
          <w:rFonts w:ascii="Galliard BT" w:hAnsi="Galliard BT"/>
          <w:color w:val="FF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Boa </w:t>
      </w:r>
      <w:r w:rsidR="00CB756C">
        <w:rPr>
          <w:rFonts w:ascii="Galliard BT" w:eastAsia="LucidaGrande" w:hAnsi="Galliard BT" w:cs="LucidaGrande"/>
          <w:color w:val="000000"/>
        </w:rPr>
        <w:t>tarde a todos, sejam bem vindos.</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Eu queria começar esta aula </w:t>
      </w:r>
      <w:r w:rsidR="00734DAA" w:rsidRPr="00CB756C">
        <w:rPr>
          <w:rFonts w:ascii="Galliard BT" w:eastAsia="LucidaGrande" w:hAnsi="Galliard BT" w:cs="LucidaGrande"/>
          <w:color w:val="000000"/>
        </w:rPr>
        <w:t>ensinando</w:t>
      </w:r>
      <w:r w:rsidRPr="00CB756C">
        <w:rPr>
          <w:rFonts w:ascii="Galliard BT" w:eastAsia="LucidaGrande" w:hAnsi="Galliard BT" w:cs="LucidaGrande"/>
          <w:color w:val="000000"/>
        </w:rPr>
        <w:t xml:space="preserve"> para vocês um método de relaxamento que eu mesmo inventei, </w:t>
      </w:r>
      <w:r w:rsidR="00734DAA" w:rsidRPr="00CB756C">
        <w:rPr>
          <w:rFonts w:ascii="Galliard BT" w:eastAsia="LucidaGrande" w:hAnsi="Galliard BT" w:cs="LucidaGrande"/>
          <w:color w:val="000000"/>
        </w:rPr>
        <w:t>há muitos anos</w:t>
      </w:r>
      <w:r w:rsidRPr="00CB756C">
        <w:rPr>
          <w:rFonts w:ascii="Galliard BT" w:eastAsia="LucidaGrande" w:hAnsi="Galliard BT" w:cs="LucidaGrande"/>
          <w:color w:val="000000"/>
        </w:rPr>
        <w:t>, e que tem dado os melhores resultados possíveis</w:t>
      </w:r>
      <w:r w:rsidR="00734DAA" w:rsidRPr="00CB756C">
        <w:rPr>
          <w:rFonts w:ascii="Galliard BT" w:eastAsia="LucidaGrande" w:hAnsi="Galliard BT" w:cs="LucidaGrande"/>
          <w:color w:val="000000"/>
        </w:rPr>
        <w:t xml:space="preserve">. Ele </w:t>
      </w:r>
      <w:r w:rsidRPr="00CB756C">
        <w:rPr>
          <w:rFonts w:ascii="Galliard BT" w:eastAsia="LucidaGrande" w:hAnsi="Galliard BT" w:cs="LucidaGrande"/>
          <w:color w:val="000000"/>
        </w:rPr>
        <w:t>foi concebido, precisamente, na intenção de que ao obter um relaxamento mais profundo, o indivíduo permanecesse inteiramente consciente e atento.</w:t>
      </w:r>
      <w:r w:rsidR="00734DAA" w:rsidRPr="00CB756C">
        <w:rPr>
          <w:rFonts w:ascii="Galliard BT" w:eastAsia="LucidaGrande" w:hAnsi="Galliard BT" w:cs="LucidaGrande"/>
          <w:color w:val="000000"/>
        </w:rPr>
        <w:t xml:space="preserve"> Quer dizer, um relaxamento que, embora possa ser usado para </w:t>
      </w:r>
      <w:r w:rsidRPr="00CB756C">
        <w:rPr>
          <w:rFonts w:ascii="Galliard BT" w:eastAsia="LucidaGrande" w:hAnsi="Galliard BT" w:cs="LucidaGrande"/>
          <w:color w:val="000000"/>
        </w:rPr>
        <w:t xml:space="preserve">dormir também, não foi feito para isso. A </w:t>
      </w:r>
      <w:r w:rsidR="00734DAA"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é manter a atenção ativa enquanto você se desliga de toda a agitação corporal e obtém um estado muito propício pra penetrar em camadas mais profundas, mais permanentes, mais duradoras da consciência. O método é o seguinte: evidentemente você tem de fi</w:t>
      </w:r>
      <w:r w:rsidR="00734DAA" w:rsidRPr="00CB756C">
        <w:rPr>
          <w:rFonts w:ascii="Galliard BT" w:eastAsia="LucidaGrande" w:hAnsi="Galliard BT" w:cs="LucidaGrande"/>
          <w:color w:val="000000"/>
        </w:rPr>
        <w:t xml:space="preserve">car em um quarto escuro – </w:t>
      </w:r>
      <w:r w:rsidRPr="00CB756C">
        <w:rPr>
          <w:rFonts w:ascii="Galliard BT" w:eastAsia="LucidaGrande" w:hAnsi="Galliard BT" w:cs="LucidaGrande"/>
          <w:color w:val="000000"/>
        </w:rPr>
        <w:t>não pode ter luz, não pode ter nada</w:t>
      </w:r>
      <w:r w:rsidR="00734DAA" w:rsidRPr="00CB756C">
        <w:rPr>
          <w:rFonts w:ascii="Galliard BT" w:eastAsia="LucidaGrande" w:hAnsi="Galliard BT" w:cs="LucidaGrande"/>
          <w:color w:val="000000"/>
        </w:rPr>
        <w:t xml:space="preserve"> –</w:t>
      </w:r>
      <w:r w:rsidRPr="00CB756C">
        <w:rPr>
          <w:rFonts w:ascii="Galliard BT" w:eastAsia="LucidaGrande" w:hAnsi="Galliard BT" w:cs="LucidaGrande"/>
          <w:color w:val="000000"/>
        </w:rPr>
        <w:t xml:space="preserve"> seguro de que não será interrompido. Qualquer interrupção pode ser, realmente, muito má, muito prejudicial. Se houver alguém na casa peça</w:t>
      </w:r>
      <w:r w:rsidR="008A5C9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por favor</w:t>
      </w:r>
      <w:r w:rsidR="008A5C9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para que não </w:t>
      </w:r>
      <w:r w:rsidR="00FB05A7"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interrompa por um tempo</w:t>
      </w:r>
      <w:r w:rsidR="00734DAA" w:rsidRPr="00CB756C">
        <w:rPr>
          <w:rFonts w:ascii="Galliard BT" w:eastAsia="LucidaGrande" w:hAnsi="Galliard BT" w:cs="LucidaGrande"/>
          <w:color w:val="000000"/>
        </w:rPr>
        <w:t xml:space="preserve"> X</w:t>
      </w:r>
      <w:r w:rsidRPr="00CB756C">
        <w:rPr>
          <w:rFonts w:ascii="Galliard BT" w:eastAsia="LucidaGrande" w:hAnsi="Galliard BT" w:cs="LucidaGrande"/>
          <w:color w:val="000000"/>
        </w:rPr>
        <w:t xml:space="preserve">. E a pré-condição para </w:t>
      </w:r>
      <w:r w:rsidR="00734DAA" w:rsidRPr="00CB756C">
        <w:rPr>
          <w:rFonts w:ascii="Galliard BT" w:eastAsia="LucidaGrande" w:hAnsi="Galliard BT" w:cs="LucidaGrande"/>
          <w:color w:val="000000"/>
        </w:rPr>
        <w:t>o método</w:t>
      </w:r>
      <w:r w:rsidRPr="00CB756C">
        <w:rPr>
          <w:rFonts w:ascii="Galliard BT" w:eastAsia="LucidaGrande" w:hAnsi="Galliard BT" w:cs="LucidaGrande"/>
          <w:color w:val="000000"/>
        </w:rPr>
        <w:t xml:space="preserve"> é você precisa conhecer um pouco a anatomia do esqueleto humano. Você tem de olhar </w:t>
      </w:r>
      <w:r w:rsidR="00734DAA" w:rsidRPr="00CB756C">
        <w:rPr>
          <w:rFonts w:ascii="Galliard BT" w:eastAsia="LucidaGrande" w:hAnsi="Galliard BT" w:cs="LucidaGrande"/>
          <w:color w:val="000000"/>
        </w:rPr>
        <w:t>para</w:t>
      </w:r>
      <w:r w:rsidRPr="00CB756C">
        <w:rPr>
          <w:rFonts w:ascii="Galliard BT" w:eastAsia="LucidaGrande" w:hAnsi="Galliard BT" w:cs="LucidaGrande"/>
          <w:color w:val="000000"/>
        </w:rPr>
        <w:t xml:space="preserve"> vários mapas do esqueleto,</w:t>
      </w:r>
      <w:r w:rsidR="00734DAA" w:rsidRPr="00CB756C">
        <w:rPr>
          <w:rFonts w:ascii="Galliard BT" w:eastAsia="LucidaGrande" w:hAnsi="Galliard BT" w:cs="LucidaGrande"/>
          <w:color w:val="000000"/>
        </w:rPr>
        <w:t xml:space="preserve"> e embora não precise </w:t>
      </w:r>
      <w:r w:rsidRPr="00CB756C">
        <w:rPr>
          <w:rFonts w:ascii="Galliard BT" w:eastAsia="LucidaGrande" w:hAnsi="Galliard BT" w:cs="LucidaGrande"/>
          <w:color w:val="000000"/>
        </w:rPr>
        <w:t xml:space="preserve">conhecer os nomes dos ossos, </w:t>
      </w:r>
      <w:r w:rsidR="00734DAA" w:rsidRPr="00CB756C">
        <w:rPr>
          <w:rFonts w:ascii="Galliard BT" w:eastAsia="LucidaGrande" w:hAnsi="Galliard BT" w:cs="LucidaGrande"/>
          <w:color w:val="000000"/>
        </w:rPr>
        <w:t xml:space="preserve">você precisa </w:t>
      </w:r>
      <w:r w:rsidRPr="00CB756C">
        <w:rPr>
          <w:rFonts w:ascii="Galliard BT" w:eastAsia="LucidaGrande" w:hAnsi="Galliard BT" w:cs="LucidaGrande"/>
          <w:color w:val="000000"/>
        </w:rPr>
        <w:t xml:space="preserve">saber visualizar o esqueleto humano. Você fecha os olhos e tenta imaginar </w:t>
      </w:r>
      <w:r w:rsidR="00734DAA" w:rsidRPr="00CB756C">
        <w:rPr>
          <w:rFonts w:ascii="Galliard BT" w:eastAsia="LucidaGrande" w:hAnsi="Galliard BT" w:cs="LucidaGrande"/>
          <w:color w:val="000000"/>
        </w:rPr>
        <w:t>o seguinte</w:t>
      </w:r>
      <w:r w:rsidRPr="00CB756C">
        <w:rPr>
          <w:rFonts w:ascii="Galliard BT" w:eastAsia="LucidaGrande" w:hAnsi="Galliard BT" w:cs="LucidaGrande"/>
          <w:color w:val="000000"/>
        </w:rPr>
        <w:t xml:space="preserve">: </w:t>
      </w:r>
      <w:r w:rsidR="00734DAA" w:rsidRPr="00CB756C">
        <w:rPr>
          <w:rFonts w:ascii="Galliard BT" w:eastAsia="LucidaGrande" w:hAnsi="Galliard BT" w:cs="LucidaGrande"/>
          <w:color w:val="000000"/>
        </w:rPr>
        <w:t>e</w:t>
      </w:r>
      <w:r w:rsidRPr="00CB756C">
        <w:rPr>
          <w:rFonts w:ascii="Galliard BT" w:eastAsia="LucidaGrande" w:hAnsi="Galliard BT" w:cs="LucidaGrande"/>
          <w:color w:val="000000"/>
        </w:rPr>
        <w:t xml:space="preserve">m cada junção e articulação de ossos, uma por uma, a começar pelo topo da cabeça, e depois </w:t>
      </w:r>
      <w:r w:rsidR="00734DAA" w:rsidRPr="00CB756C">
        <w:rPr>
          <w:rFonts w:ascii="Galliard BT" w:eastAsia="LucidaGrande" w:hAnsi="Galliard BT" w:cs="LucidaGrande"/>
          <w:color w:val="000000"/>
        </w:rPr>
        <w:t>descendo, imagine</w:t>
      </w:r>
      <w:r w:rsidRPr="00CB756C">
        <w:rPr>
          <w:rFonts w:ascii="Galliard BT" w:eastAsia="LucidaGrande" w:hAnsi="Galliard BT" w:cs="LucidaGrande"/>
          <w:color w:val="000000"/>
        </w:rPr>
        <w:t xml:space="preserve"> que elas se separam um pouquinho, se afastam um pouquinho. Como neste desenho – não sei se está claro? – no primeiro seria a articulação normal, e no segundo, a articulação afastada. </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hAnsi="Galliard BT"/>
          <w:noProof/>
          <w:lang w:eastAsia="pt-BR"/>
        </w:rPr>
        <w:lastRenderedPageBreak/>
        <w:drawing>
          <wp:anchor distT="0" distB="0" distL="0" distR="0" simplePos="0" relativeHeight="251660288" behindDoc="0" locked="0" layoutInCell="1" allowOverlap="1">
            <wp:simplePos x="0" y="0"/>
            <wp:positionH relativeFrom="column">
              <wp:align>center</wp:align>
            </wp:positionH>
            <wp:positionV relativeFrom="paragraph">
              <wp:posOffset>0</wp:posOffset>
            </wp:positionV>
            <wp:extent cx="5049520" cy="3608070"/>
            <wp:effectExtent l="1905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049520" cy="3608070"/>
                    </a:xfrm>
                    <a:prstGeom prst="rect">
                      <a:avLst/>
                    </a:prstGeom>
                    <a:solidFill>
                      <a:srgbClr val="FFFFFF"/>
                    </a:solidFill>
                    <a:ln w="9525">
                      <a:noFill/>
                      <a:miter lim="800000"/>
                      <a:headEnd/>
                      <a:tailEnd/>
                    </a:ln>
                  </pic:spPr>
                </pic:pic>
              </a:graphicData>
            </a:graphic>
          </wp:anchor>
        </w:drawing>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Você fará isso junção por junção, articulação por articulação. Partindo do topo da cabeça, há uma divisão bem no meio, </w:t>
      </w:r>
      <w:r w:rsidR="00EB3FB2" w:rsidRPr="00CB756C">
        <w:rPr>
          <w:rFonts w:ascii="Galliard BT" w:eastAsia="LucidaGrande" w:hAnsi="Galliard BT" w:cs="LucidaGrande"/>
          <w:color w:val="000000"/>
        </w:rPr>
        <w:t xml:space="preserve">você imagina que </w:t>
      </w:r>
      <w:r w:rsidRPr="00CB756C">
        <w:rPr>
          <w:rFonts w:ascii="Galliard BT" w:eastAsia="LucidaGrande" w:hAnsi="Galliard BT" w:cs="LucidaGrande"/>
          <w:color w:val="000000"/>
        </w:rPr>
        <w:t xml:space="preserve">ela se separa um pouquinho. Na fronte, </w:t>
      </w:r>
      <w:r w:rsidR="00EB3FB2" w:rsidRPr="00CB756C">
        <w:rPr>
          <w:rFonts w:ascii="Galliard BT" w:eastAsia="LucidaGrande" w:hAnsi="Galliard BT" w:cs="LucidaGrande"/>
          <w:color w:val="000000"/>
        </w:rPr>
        <w:t xml:space="preserve">a </w:t>
      </w:r>
      <w:r w:rsidRPr="00CB756C">
        <w:rPr>
          <w:rFonts w:ascii="Galliard BT" w:eastAsia="LucidaGrande" w:hAnsi="Galliard BT" w:cs="LucidaGrande"/>
          <w:color w:val="000000"/>
        </w:rPr>
        <w:t xml:space="preserve">se separa também, depois na lateral da cabeça. Passa-se para as vértebras, uma por uma, se afastando. Como se o seu corpo estivesse crescendo, esticando um pouco. Você vai fazendo isso, com muita atenção, até chegar </w:t>
      </w:r>
      <w:r w:rsidR="008A5C9E" w:rsidRPr="00CB756C">
        <w:rPr>
          <w:rFonts w:ascii="Galliard BT" w:eastAsia="LucidaGrande" w:hAnsi="Galliard BT" w:cs="LucidaGrande"/>
          <w:color w:val="000000"/>
        </w:rPr>
        <w:t>aos</w:t>
      </w:r>
      <w:r w:rsidRPr="00CB756C">
        <w:rPr>
          <w:rFonts w:ascii="Galliard BT" w:eastAsia="LucidaGrande" w:hAnsi="Galliard BT" w:cs="LucidaGrande"/>
          <w:color w:val="000000"/>
        </w:rPr>
        <w:t xml:space="preserve"> ossos dos dedos dos pés. Você não conseguirá fazer isto se não estiver atento, mas você estará atento exclusivamente </w:t>
      </w:r>
      <w:r w:rsidR="008A5C9E" w:rsidRPr="00CB756C">
        <w:rPr>
          <w:rFonts w:ascii="Galliard BT" w:eastAsia="LucidaGrande" w:hAnsi="Galliard BT" w:cs="LucidaGrande"/>
          <w:color w:val="000000"/>
        </w:rPr>
        <w:t>a</w:t>
      </w:r>
      <w:r w:rsidRPr="00CB756C">
        <w:rPr>
          <w:rFonts w:ascii="Galliard BT" w:eastAsia="LucidaGrande" w:hAnsi="Galliard BT" w:cs="LucidaGrande"/>
          <w:color w:val="000000"/>
        </w:rPr>
        <w:t xml:space="preserve"> isto. Quando você termina</w:t>
      </w:r>
      <w:r w:rsidR="00EB3FB2" w:rsidRPr="00CB756C">
        <w:rPr>
          <w:rFonts w:ascii="Galliard BT" w:eastAsia="LucidaGrande" w:hAnsi="Galliard BT" w:cs="LucidaGrande"/>
          <w:color w:val="000000"/>
        </w:rPr>
        <w:t>r</w:t>
      </w:r>
      <w:r w:rsidRPr="00CB756C">
        <w:rPr>
          <w:rFonts w:ascii="Galliard BT" w:eastAsia="LucidaGrande" w:hAnsi="Galliard BT" w:cs="LucidaGrande"/>
          <w:color w:val="000000"/>
        </w:rPr>
        <w:t>, quando chegar aos dedos dos pés, a sua a</w:t>
      </w:r>
      <w:r w:rsidR="00EB3FB2" w:rsidRPr="00CB756C">
        <w:rPr>
          <w:rFonts w:ascii="Galliard BT" w:eastAsia="LucidaGrande" w:hAnsi="Galliard BT" w:cs="LucidaGrande"/>
          <w:color w:val="000000"/>
        </w:rPr>
        <w:t>tividade consciente estará</w:t>
      </w:r>
      <w:r w:rsidRPr="00CB756C">
        <w:rPr>
          <w:rFonts w:ascii="Galliard BT" w:eastAsia="LucidaGrande" w:hAnsi="Galliard BT" w:cs="LucidaGrande"/>
          <w:color w:val="000000"/>
        </w:rPr>
        <w:t xml:space="preserve"> totalmente separada de qualquer estimulação sensível, e ao mesmo tempo est</w:t>
      </w:r>
      <w:r w:rsidR="00EB3FB2" w:rsidRPr="00CB756C">
        <w:rPr>
          <w:rFonts w:ascii="Galliard BT" w:eastAsia="LucidaGrande" w:hAnsi="Galliard BT" w:cs="LucidaGrande"/>
          <w:color w:val="000000"/>
        </w:rPr>
        <w:t>ará</w:t>
      </w:r>
      <w:r w:rsidRPr="00CB756C">
        <w:rPr>
          <w:rFonts w:ascii="Galliard BT" w:eastAsia="LucidaGrande" w:hAnsi="Galliard BT" w:cs="LucidaGrande"/>
          <w:color w:val="000000"/>
        </w:rPr>
        <w:t xml:space="preserve"> muito consciente da presença do corpo humano. Ao mesmo tempo em que você vai fazendo isto, automaticamente, você vai perceber </w:t>
      </w:r>
      <w:r w:rsidR="00F4296C" w:rsidRPr="00CB756C">
        <w:rPr>
          <w:rFonts w:ascii="Galliard BT" w:eastAsia="LucidaGrande" w:hAnsi="Galliard BT" w:cs="LucidaGrande"/>
          <w:color w:val="000000"/>
        </w:rPr>
        <w:t>su</w:t>
      </w:r>
      <w:r w:rsidRPr="00CB756C">
        <w:rPr>
          <w:rFonts w:ascii="Galliard BT" w:eastAsia="LucidaGrande" w:hAnsi="Galliard BT" w:cs="LucidaGrande"/>
          <w:color w:val="000000"/>
        </w:rPr>
        <w:t>a sensação de peso aumentar muito. Como</w:t>
      </w:r>
      <w:r w:rsidR="00F4296C" w:rsidRPr="00CB756C">
        <w:rPr>
          <w:rFonts w:ascii="Galliard BT" w:eastAsia="LucidaGrande" w:hAnsi="Galliard BT" w:cs="LucidaGrande"/>
          <w:color w:val="000000"/>
        </w:rPr>
        <w:t xml:space="preserve"> se o seu corpo, na medida mesma</w:t>
      </w:r>
      <w:r w:rsidRPr="00CB756C">
        <w:rPr>
          <w:rFonts w:ascii="Galliard BT" w:eastAsia="LucidaGrande" w:hAnsi="Galliard BT" w:cs="LucidaGrande"/>
          <w:color w:val="000000"/>
        </w:rPr>
        <w:t xml:space="preserve"> do relaxamento, fosse se apoiando no chão, ou na cama, com mais densidade. Esse exercício tem um efeito tremendo. Quando inventei esse exercício – fazem mais de vinte anos que comecei a trabalhar esta </w:t>
      </w:r>
      <w:r w:rsidR="008A5C9E"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 justamente</w:t>
      </w:r>
      <w:r w:rsidR="00F4296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para poder alcançar aquele nível de consciência relaxada, </w:t>
      </w:r>
      <w:r w:rsidR="00146BAA" w:rsidRPr="00CB756C">
        <w:rPr>
          <w:rFonts w:ascii="Galliard BT" w:eastAsia="LucidaGrande" w:hAnsi="Galliard BT" w:cs="LucidaGrande"/>
          <w:color w:val="000000"/>
        </w:rPr>
        <w:t>em que</w:t>
      </w:r>
      <w:r w:rsidRPr="00CB756C">
        <w:rPr>
          <w:rFonts w:ascii="Galliard BT" w:eastAsia="LucidaGrande" w:hAnsi="Galliard BT" w:cs="LucidaGrande"/>
          <w:color w:val="000000"/>
        </w:rPr>
        <w:t xml:space="preserve"> você vive uma espécie de devaneio. </w:t>
      </w:r>
      <w:r w:rsidR="00F4296C" w:rsidRPr="00CB756C">
        <w:rPr>
          <w:rFonts w:ascii="Galliard BT" w:eastAsia="LucidaGrande" w:hAnsi="Galliard BT" w:cs="LucidaGrande"/>
          <w:color w:val="000000"/>
        </w:rPr>
        <w:t xml:space="preserve">O objetivo é alcançar </w:t>
      </w:r>
      <w:r w:rsidRPr="00CB756C">
        <w:rPr>
          <w:rFonts w:ascii="Galliard BT" w:eastAsia="LucidaGrande" w:hAnsi="Galliard BT" w:cs="LucidaGrande"/>
          <w:color w:val="000000"/>
        </w:rPr>
        <w:t xml:space="preserve">um estado que se aproxima de um estado de sonho, mas </w:t>
      </w:r>
      <w:r w:rsidR="00F4296C" w:rsidRPr="00CB756C">
        <w:rPr>
          <w:rFonts w:ascii="Galliard BT" w:eastAsia="LucidaGrande" w:hAnsi="Galliard BT" w:cs="LucidaGrande"/>
          <w:color w:val="000000"/>
        </w:rPr>
        <w:t>no qual você</w:t>
      </w:r>
      <w:r w:rsidRPr="00CB756C">
        <w:rPr>
          <w:rFonts w:ascii="Galliard BT" w:eastAsia="LucidaGrande" w:hAnsi="Galliard BT" w:cs="LucidaGrande"/>
          <w:color w:val="000000"/>
        </w:rPr>
        <w:t xml:space="preserve"> está perfeitamente acordado. É justamente neste estado que você terá as melhores </w:t>
      </w:r>
      <w:r w:rsidR="008A5C9E" w:rsidRPr="00CB756C">
        <w:rPr>
          <w:rFonts w:ascii="Galliard BT" w:eastAsia="LucidaGrande" w:hAnsi="Galliard BT" w:cs="LucidaGrande"/>
          <w:color w:val="000000"/>
        </w:rPr>
        <w:t>idéias</w:t>
      </w:r>
      <w:r w:rsidRPr="00CB756C">
        <w:rPr>
          <w:rFonts w:ascii="Galliard BT" w:eastAsia="LucidaGrande" w:hAnsi="Galliard BT" w:cs="LucidaGrande"/>
          <w:color w:val="000000"/>
        </w:rPr>
        <w:t xml:space="preserve"> da sua vida. Verá as coisas com muita clareza neste ponto. Apenas eu recomendo que não force nada, deixe as </w:t>
      </w:r>
      <w:r w:rsidR="008A5C9E" w:rsidRPr="00CB756C">
        <w:rPr>
          <w:rFonts w:ascii="Galliard BT" w:eastAsia="LucidaGrande" w:hAnsi="Galliard BT" w:cs="LucidaGrande"/>
          <w:color w:val="000000"/>
        </w:rPr>
        <w:t>idéias</w:t>
      </w:r>
      <w:r w:rsidRPr="00CB756C">
        <w:rPr>
          <w:rFonts w:ascii="Galliard BT" w:eastAsia="LucidaGrande" w:hAnsi="Galliard BT" w:cs="LucidaGrande"/>
          <w:color w:val="000000"/>
        </w:rPr>
        <w:t xml:space="preserve"> aparecerem sozinhas e simplesmente as anote, ou guarde na memória, para depois você trabalhar aquilo.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Também sugiro que você, depois disto, se permita dormir. Você vai afundando no sono </w:t>
      </w:r>
      <w:r w:rsidR="001079BF" w:rsidRPr="00CB756C">
        <w:rPr>
          <w:rFonts w:ascii="Galliard BT" w:eastAsia="LucidaGrande" w:hAnsi="Galliard BT" w:cs="LucidaGrande"/>
          <w:color w:val="000000"/>
        </w:rPr>
        <w:t>aos pouquinhos</w:t>
      </w:r>
      <w:r w:rsidRPr="00CB756C">
        <w:rPr>
          <w:rFonts w:ascii="Galliard BT" w:eastAsia="LucidaGrande" w:hAnsi="Galliard BT" w:cs="LucidaGrande"/>
          <w:color w:val="000000"/>
        </w:rPr>
        <w:t>, mas entre o termino do exercício e a entrada no sono, você terá um período de devaneio lúcido.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i/>
          <w:color w:val="000000"/>
          <w:sz w:val="22"/>
          <w:szCs w:val="22"/>
        </w:rPr>
      </w:pPr>
      <w:r w:rsidRPr="00CB756C">
        <w:rPr>
          <w:rFonts w:ascii="Galliard BT" w:eastAsia="LucidaGrande" w:hAnsi="Galliard BT" w:cs="LucidaGrande"/>
          <w:i/>
          <w:iCs/>
          <w:color w:val="000000"/>
        </w:rPr>
        <w:lastRenderedPageBreak/>
        <w:t xml:space="preserve">Aluno </w:t>
      </w:r>
      <w:r w:rsidRPr="00CB756C">
        <w:rPr>
          <w:rFonts w:ascii="Galliard BT" w:eastAsia="LucidaGrande" w:hAnsi="Galliard BT" w:cs="LucidaGrande"/>
          <w:i/>
          <w:color w:val="000000"/>
        </w:rPr>
        <w:t>– Olavo, o Silvio está pedindo para você repetir a explicação do exercício porque deu uma travada bem na hora que você estava falando</w:t>
      </w:r>
      <w:r w:rsidRPr="00CB756C">
        <w:rPr>
          <w:rFonts w:ascii="Galliard BT" w:eastAsia="LucidaGrande" w:hAnsi="Galliard BT" w:cs="LucidaGrande"/>
          <w:i/>
          <w:color w:val="000000"/>
          <w:sz w:val="22"/>
          <w:szCs w:val="22"/>
        </w:rPr>
        <w:t>.</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Pois muito bem! Houve um problema técnico na transmissão e me pediram para explicar </w:t>
      </w:r>
      <w:r w:rsidR="00640F0F" w:rsidRPr="00CB756C">
        <w:rPr>
          <w:rFonts w:ascii="Galliard BT" w:eastAsia="LucidaGrande" w:hAnsi="Galliard BT" w:cs="LucidaGrande"/>
          <w:color w:val="000000"/>
        </w:rPr>
        <w:t>novamente o</w:t>
      </w:r>
      <w:r w:rsidRPr="00CB756C">
        <w:rPr>
          <w:rFonts w:ascii="Galliard BT" w:eastAsia="LucidaGrande" w:hAnsi="Galliard BT" w:cs="LucidaGrande"/>
          <w:color w:val="000000"/>
        </w:rPr>
        <w:t xml:space="preserve"> exercício. É o seguinte: você vai deitar em um quarto escuro, em um lugar confortável e avisar as pessoas da casa </w:t>
      </w:r>
      <w:r w:rsidR="00640F0F" w:rsidRPr="00CB756C">
        <w:rPr>
          <w:rFonts w:ascii="Galliard BT" w:eastAsia="LucidaGrande" w:hAnsi="Galliard BT" w:cs="LucidaGrande"/>
          <w:color w:val="000000"/>
        </w:rPr>
        <w:t>para que</w:t>
      </w:r>
      <w:r w:rsidRPr="00CB756C">
        <w:rPr>
          <w:rFonts w:ascii="Galliard BT" w:eastAsia="LucidaGrande" w:hAnsi="Galliard BT" w:cs="LucidaGrande"/>
          <w:color w:val="000000"/>
        </w:rPr>
        <w:t xml:space="preserve"> não </w:t>
      </w:r>
      <w:r w:rsidR="00640F0F" w:rsidRPr="00CB756C">
        <w:rPr>
          <w:rFonts w:ascii="Galliard BT" w:eastAsia="LucidaGrande" w:hAnsi="Galliard BT" w:cs="LucidaGrande"/>
          <w:color w:val="000000"/>
        </w:rPr>
        <w:t>batam</w:t>
      </w:r>
      <w:r w:rsidRPr="00CB756C">
        <w:rPr>
          <w:rFonts w:ascii="Galliard BT" w:eastAsia="LucidaGrande" w:hAnsi="Galliard BT" w:cs="LucidaGrande"/>
          <w:color w:val="000000"/>
        </w:rPr>
        <w:t xml:space="preserve"> na porta, não </w:t>
      </w:r>
      <w:r w:rsidR="00B2360A"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interrompam, desligue</w:t>
      </w:r>
      <w:r w:rsidR="00640F0F"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 o telefone. Você tem de estar totalmente separado do universo exterior. E antes de fazer pela primeira vez o exercício, pegue um livro de anatomia e observe bem a estrutura do esqueleto humano, de modo que você possa visualizá-lo com perfeição e saiba quantos ossos tem e onde eles estão. Você não precisa saber o nome dos ossos, isto é perda de tempo</w:t>
      </w:r>
      <w:r w:rsidR="00640F0F" w:rsidRPr="00CB756C">
        <w:rPr>
          <w:rFonts w:ascii="Galliard BT" w:eastAsia="LucidaGrande" w:hAnsi="Galliard BT" w:cs="LucidaGrande"/>
          <w:color w:val="000000"/>
        </w:rPr>
        <w:t>. M</w:t>
      </w:r>
      <w:r w:rsidRPr="00CB756C">
        <w:rPr>
          <w:rFonts w:ascii="Galliard BT" w:eastAsia="LucidaGrande" w:hAnsi="Galliard BT" w:cs="LucidaGrande"/>
          <w:color w:val="000000"/>
        </w:rPr>
        <w:t xml:space="preserve">as você precisa </w:t>
      </w:r>
      <w:r w:rsidR="00640F0F" w:rsidRPr="00CB756C">
        <w:rPr>
          <w:rFonts w:ascii="Galliard BT" w:eastAsia="LucidaGrande" w:hAnsi="Galliard BT" w:cs="LucidaGrande"/>
          <w:color w:val="000000"/>
        </w:rPr>
        <w:t>saber</w:t>
      </w:r>
      <w:r w:rsidRPr="00CB756C">
        <w:rPr>
          <w:rFonts w:ascii="Galliard BT" w:eastAsia="LucidaGrande" w:hAnsi="Galliard BT" w:cs="LucidaGrande"/>
          <w:color w:val="000000"/>
        </w:rPr>
        <w:t xml:space="preserve"> visualizar e</w:t>
      </w:r>
      <w:r w:rsidR="00640F0F"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sobretudo, você precisa visualizar em você mesmo. </w:t>
      </w:r>
      <w:r w:rsidR="00653BA1" w:rsidRPr="00CB756C">
        <w:rPr>
          <w:rFonts w:ascii="Galliard BT" w:eastAsia="LucidaGrande" w:hAnsi="Galliard BT" w:cs="LucidaGrande"/>
          <w:color w:val="000000"/>
        </w:rPr>
        <w:t>V</w:t>
      </w:r>
      <w:r w:rsidRPr="00CB756C">
        <w:rPr>
          <w:rFonts w:ascii="Galliard BT" w:eastAsia="LucidaGrande" w:hAnsi="Galliard BT" w:cs="LucidaGrande"/>
          <w:color w:val="000000"/>
        </w:rPr>
        <w:t xml:space="preserve">ocê vai </w:t>
      </w:r>
      <w:r w:rsidR="00653BA1" w:rsidRPr="00CB756C">
        <w:rPr>
          <w:rFonts w:ascii="Galliard BT" w:eastAsia="LucidaGrande" w:hAnsi="Galliard BT" w:cs="LucidaGrande"/>
          <w:color w:val="000000"/>
        </w:rPr>
        <w:t>visualizar</w:t>
      </w:r>
      <w:r w:rsidRPr="00CB756C">
        <w:rPr>
          <w:rFonts w:ascii="Galliard BT" w:eastAsia="LucidaGrande" w:hAnsi="Galliard BT" w:cs="LucidaGrande"/>
          <w:color w:val="000000"/>
        </w:rPr>
        <w:t xml:space="preserve"> cada articulação e junção de ossos, a começar pelo topo da cabeça, e vai, uma por uma, imaginar que os ossos se afastam um pouquinho, uma coisinha de nada. Aqui é a articulação normal, e aqui é a articulação separada (conforme desenho).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O osso se afastou um pouquinho, mas é só um tiquinho, este tiquinho é mais que suficiente. E você vai descendo, vai pegando articulação por articulação. Junção por junção, de cada osso, e então </w:t>
      </w:r>
      <w:r w:rsidR="00640F0F" w:rsidRPr="00CB756C">
        <w:rPr>
          <w:rFonts w:ascii="Galliard BT" w:eastAsia="LucidaGrande" w:hAnsi="Galliard BT" w:cs="LucidaGrande"/>
          <w:color w:val="000000"/>
        </w:rPr>
        <w:t>as</w:t>
      </w:r>
      <w:r w:rsidRPr="00CB756C">
        <w:rPr>
          <w:rFonts w:ascii="Galliard BT" w:eastAsia="LucidaGrande" w:hAnsi="Galliard BT" w:cs="LucidaGrande"/>
          <w:color w:val="000000"/>
        </w:rPr>
        <w:t xml:space="preserve"> separa. Depois você vai pegando </w:t>
      </w:r>
      <w:r w:rsidR="00B8197C" w:rsidRPr="00CB756C">
        <w:rPr>
          <w:rFonts w:ascii="Galliard BT" w:eastAsia="LucidaGrande" w:hAnsi="Galliard BT" w:cs="LucidaGrande"/>
          <w:color w:val="000000"/>
        </w:rPr>
        <w:t>vértebra</w:t>
      </w:r>
      <w:r w:rsidRPr="00CB756C">
        <w:rPr>
          <w:rFonts w:ascii="Galliard BT" w:eastAsia="LucidaGrande" w:hAnsi="Galliard BT" w:cs="LucidaGrande"/>
          <w:color w:val="000000"/>
        </w:rPr>
        <w:t xml:space="preserve"> por </w:t>
      </w:r>
      <w:r w:rsidR="00B8197C" w:rsidRPr="00CB756C">
        <w:rPr>
          <w:rFonts w:ascii="Galliard BT" w:eastAsia="LucidaGrande" w:hAnsi="Galliard BT" w:cs="LucidaGrande"/>
          <w:color w:val="000000"/>
        </w:rPr>
        <w:t>vértebra</w:t>
      </w:r>
      <w:r w:rsidRPr="00CB756C">
        <w:rPr>
          <w:rFonts w:ascii="Galliard BT" w:eastAsia="LucidaGrande" w:hAnsi="Galliard BT" w:cs="LucidaGrande"/>
          <w:color w:val="000000"/>
        </w:rPr>
        <w:t xml:space="preserve">, e assim por diante. Os braços, cada articulação, os dedos também. Você vai da cabeça, pescoço, ombros, omoplata, os braços até a ponta dos dedos, depois você volta, pega todas as </w:t>
      </w:r>
      <w:r w:rsidR="00B8197C" w:rsidRPr="00CB756C">
        <w:rPr>
          <w:rFonts w:ascii="Galliard BT" w:eastAsia="LucidaGrande" w:hAnsi="Galliard BT" w:cs="LucidaGrande"/>
          <w:color w:val="000000"/>
        </w:rPr>
        <w:t>vértebras</w:t>
      </w:r>
      <w:r w:rsidRPr="00CB756C">
        <w:rPr>
          <w:rFonts w:ascii="Galliard BT" w:eastAsia="LucidaGrande" w:hAnsi="Galliard BT" w:cs="LucidaGrande"/>
          <w:color w:val="000000"/>
        </w:rPr>
        <w:t xml:space="preserve"> uma por uma e vai descendo. Depois a bacia e assim por diante até chegar </w:t>
      </w:r>
      <w:r w:rsidR="00B8197C" w:rsidRPr="00CB756C">
        <w:rPr>
          <w:rFonts w:ascii="Galliard BT" w:eastAsia="LucidaGrande" w:hAnsi="Galliard BT" w:cs="LucidaGrande"/>
          <w:color w:val="000000"/>
        </w:rPr>
        <w:t>aos</w:t>
      </w:r>
      <w:r w:rsidRPr="00CB756C">
        <w:rPr>
          <w:rFonts w:ascii="Galliard BT" w:eastAsia="LucidaGrande" w:hAnsi="Galliard BT" w:cs="LucidaGrande"/>
          <w:color w:val="000000"/>
        </w:rPr>
        <w:t xml:space="preserve"> dedos dos pés. Isto vai lhe dar um estado de relaxamento muito, muito profun</w:t>
      </w:r>
      <w:r w:rsidR="00640F0F" w:rsidRPr="00CB756C">
        <w:rPr>
          <w:rFonts w:ascii="Galliard BT" w:eastAsia="LucidaGrande" w:hAnsi="Galliard BT" w:cs="LucidaGrande"/>
          <w:color w:val="000000"/>
        </w:rPr>
        <w:t>do, mas,</w:t>
      </w:r>
      <w:r w:rsidRPr="00CB756C">
        <w:rPr>
          <w:rFonts w:ascii="Galliard BT" w:eastAsia="LucidaGrande" w:hAnsi="Galliard BT" w:cs="LucidaGrande"/>
          <w:color w:val="000000"/>
        </w:rPr>
        <w:t xml:space="preserve"> ao mesmo tempo</w:t>
      </w:r>
      <w:r w:rsidR="00640F0F" w:rsidRPr="00CB756C">
        <w:rPr>
          <w:rFonts w:ascii="Galliard BT" w:eastAsia="LucidaGrande" w:hAnsi="Galliard BT" w:cs="LucidaGrande"/>
          <w:color w:val="000000"/>
        </w:rPr>
        <w:t>, você estará</w:t>
      </w:r>
      <w:r w:rsidRPr="00CB756C">
        <w:rPr>
          <w:rFonts w:ascii="Galliard BT" w:eastAsia="LucidaGrande" w:hAnsi="Galliard BT" w:cs="LucidaGrande"/>
          <w:color w:val="000000"/>
        </w:rPr>
        <w:t xml:space="preserve"> totalmente atento, totalmente consciente. Se não estiver consciente</w:t>
      </w:r>
      <w:r w:rsidR="00640F0F" w:rsidRPr="00CB756C">
        <w:rPr>
          <w:rFonts w:ascii="Galliard BT" w:eastAsia="LucidaGrande" w:hAnsi="Galliard BT" w:cs="LucidaGrande"/>
          <w:color w:val="000000"/>
        </w:rPr>
        <w:t>, você</w:t>
      </w:r>
      <w:r w:rsidRPr="00CB756C">
        <w:rPr>
          <w:rFonts w:ascii="Galliard BT" w:eastAsia="LucidaGrande" w:hAnsi="Galliard BT" w:cs="LucidaGrande"/>
          <w:color w:val="000000"/>
        </w:rPr>
        <w:t xml:space="preserve"> não conseguirá fazer o exercício. É muito importante que a estrutura do esqueleto não seja visualizada como no papel, você tem que ver a estrutura do seu próprio esqueleto. Claro que se você não tiver visto no papel você não vai conseguir fazer. Mas na hora</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esqueça o papel. Você vai olhar os ossos com</w:t>
      </w:r>
      <w:r w:rsidR="00FB48CC"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estão em você mesmo. </w:t>
      </w:r>
      <w:r w:rsidR="00FB48CC" w:rsidRPr="00CB756C">
        <w:rPr>
          <w:rFonts w:ascii="Galliard BT" w:eastAsia="LucidaGrande" w:hAnsi="Galliard BT" w:cs="LucidaGrande"/>
          <w:color w:val="000000"/>
        </w:rPr>
        <w:t xml:space="preserve">Essa separação estará acontecendo no seu </w:t>
      </w:r>
      <w:r w:rsidRPr="00CB756C">
        <w:rPr>
          <w:rFonts w:ascii="Galliard BT" w:eastAsia="LucidaGrande" w:hAnsi="Galliard BT" w:cs="LucidaGrande"/>
          <w:color w:val="000000"/>
        </w:rPr>
        <w:t xml:space="preserve">esqueleto real. Quando você terminar, chegar </w:t>
      </w:r>
      <w:r w:rsidR="004D5052" w:rsidRPr="00CB756C">
        <w:rPr>
          <w:rFonts w:ascii="Galliard BT" w:eastAsia="LucidaGrande" w:hAnsi="Galliard BT" w:cs="LucidaGrande"/>
          <w:color w:val="000000"/>
        </w:rPr>
        <w:t>às</w:t>
      </w:r>
      <w:r w:rsidRPr="00CB756C">
        <w:rPr>
          <w:rFonts w:ascii="Galliard BT" w:eastAsia="LucidaGrande" w:hAnsi="Galliard BT" w:cs="LucidaGrande"/>
          <w:color w:val="000000"/>
        </w:rPr>
        <w:t xml:space="preserve"> últimas articulações dos dedos dos pés</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você estar</w:t>
      </w:r>
      <w:r w:rsidR="00FB48CC" w:rsidRPr="00CB756C">
        <w:rPr>
          <w:rFonts w:ascii="Galliard BT" w:eastAsia="LucidaGrande" w:hAnsi="Galliard BT" w:cs="LucidaGrande"/>
          <w:color w:val="000000"/>
        </w:rPr>
        <w:t>á</w:t>
      </w:r>
      <w:r w:rsidRPr="00CB756C">
        <w:rPr>
          <w:rFonts w:ascii="Galliard BT" w:eastAsia="LucidaGrande" w:hAnsi="Galliard BT" w:cs="LucidaGrande"/>
          <w:color w:val="000000"/>
        </w:rPr>
        <w:t xml:space="preserve"> em um estado de relaxamento muito profundo e</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ao mesmo tempo</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estar</w:t>
      </w:r>
      <w:r w:rsidR="00FB48CC" w:rsidRPr="00CB756C">
        <w:rPr>
          <w:rFonts w:ascii="Galliard BT" w:eastAsia="LucidaGrande" w:hAnsi="Galliard BT" w:cs="LucidaGrande"/>
          <w:color w:val="000000"/>
        </w:rPr>
        <w:t>á totalmente atento. C</w:t>
      </w:r>
      <w:r w:rsidRPr="00CB756C">
        <w:rPr>
          <w:rFonts w:ascii="Galliard BT" w:eastAsia="LucidaGrande" w:hAnsi="Galliard BT" w:cs="LucidaGrande"/>
          <w:color w:val="000000"/>
        </w:rPr>
        <w:t>laro que cinco minutos depois você vai</w:t>
      </w:r>
      <w:r w:rsidR="00FB48CC" w:rsidRPr="00CB756C">
        <w:rPr>
          <w:rFonts w:ascii="Galliard BT" w:eastAsia="LucidaGrande" w:hAnsi="Galliard BT" w:cs="LucidaGrande"/>
          <w:color w:val="000000"/>
        </w:rPr>
        <w:t xml:space="preserve"> adormecer –</w:t>
      </w:r>
      <w:r w:rsidRPr="00CB756C">
        <w:rPr>
          <w:rFonts w:ascii="Galliard BT" w:eastAsia="LucidaGrande" w:hAnsi="Galliard BT" w:cs="LucidaGrande"/>
          <w:color w:val="000000"/>
        </w:rPr>
        <w:t xml:space="preserve"> não tenha a menor d</w:t>
      </w:r>
      <w:r w:rsidR="00FB48CC" w:rsidRPr="00CB756C">
        <w:rPr>
          <w:rFonts w:ascii="Galliard BT" w:eastAsia="LucidaGrande" w:hAnsi="Galliard BT" w:cs="LucidaGrande"/>
          <w:color w:val="000000"/>
        </w:rPr>
        <w:t>úvida, isto é quase irresistível –,</w:t>
      </w:r>
      <w:r w:rsidRPr="00CB756C">
        <w:rPr>
          <w:rFonts w:ascii="Galliard BT" w:eastAsia="LucidaGrande" w:hAnsi="Galliard BT" w:cs="LucidaGrande"/>
          <w:color w:val="000000"/>
        </w:rPr>
        <w:t xml:space="preserve"> mas entre o término do exercício e a entrada no sono você vai ter </w:t>
      </w:r>
      <w:proofErr w:type="gramStart"/>
      <w:r w:rsidRPr="00CB756C">
        <w:rPr>
          <w:rFonts w:ascii="Galliard BT" w:eastAsia="LucidaGrande" w:hAnsi="Galliard BT" w:cs="LucidaGrande"/>
          <w:color w:val="000000"/>
        </w:rPr>
        <w:t>um certo</w:t>
      </w:r>
      <w:proofErr w:type="gramEnd"/>
      <w:r w:rsidRPr="00CB756C">
        <w:rPr>
          <w:rFonts w:ascii="Galliard BT" w:eastAsia="LucidaGrande" w:hAnsi="Galliard BT" w:cs="LucidaGrande"/>
          <w:color w:val="000000"/>
        </w:rPr>
        <w:t xml:space="preserve"> momento de devaneio consciente, </w:t>
      </w:r>
      <w:r w:rsidR="00FB48CC" w:rsidRPr="00CB756C">
        <w:rPr>
          <w:rFonts w:ascii="Galliard BT" w:eastAsia="LucidaGrande" w:hAnsi="Galliard BT" w:cs="LucidaGrande"/>
          <w:color w:val="000000"/>
        </w:rPr>
        <w:t>de</w:t>
      </w:r>
      <w:r w:rsidRPr="00CB756C">
        <w:rPr>
          <w:rFonts w:ascii="Galliard BT" w:eastAsia="LucidaGrande" w:hAnsi="Galliard BT" w:cs="LucidaGrande"/>
          <w:color w:val="000000"/>
        </w:rPr>
        <w:t xml:space="preserve"> devaneio lúcido</w:t>
      </w:r>
      <w:r w:rsidR="00FB48CC"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 ali podem aparecer </w:t>
      </w:r>
      <w:r w:rsidR="00FB48CC" w:rsidRPr="00CB756C">
        <w:rPr>
          <w:rFonts w:ascii="Galliard BT" w:eastAsia="LucidaGrande" w:hAnsi="Galliard BT" w:cs="LucidaGrande"/>
          <w:color w:val="000000"/>
        </w:rPr>
        <w:t>idéias</w:t>
      </w:r>
      <w:r w:rsidRPr="00CB756C">
        <w:rPr>
          <w:rFonts w:ascii="Galliard BT" w:eastAsia="LucidaGrande" w:hAnsi="Galliard BT" w:cs="LucidaGrande"/>
          <w:color w:val="000000"/>
        </w:rPr>
        <w:t xml:space="preserve"> muito boas. Mesmo que apareçam </w:t>
      </w:r>
      <w:proofErr w:type="gramStart"/>
      <w:r w:rsidR="00FB48CC" w:rsidRPr="00CB756C">
        <w:rPr>
          <w:rFonts w:ascii="Galliard BT" w:eastAsia="LucidaGrande" w:hAnsi="Galliard BT" w:cs="LucidaGrande"/>
          <w:color w:val="000000"/>
        </w:rPr>
        <w:t>só</w:t>
      </w:r>
      <w:proofErr w:type="gramEnd"/>
      <w:r w:rsidRPr="00CB756C">
        <w:rPr>
          <w:rFonts w:ascii="Galliard BT" w:eastAsia="LucidaGrande" w:hAnsi="Galliard BT" w:cs="LucidaGrande"/>
          <w:color w:val="000000"/>
        </w:rPr>
        <w:t xml:space="preserve"> simbolicamente, anote e mais tarde você vai trabalhar aquilo. Este é o momento de você ter grandes </w:t>
      </w:r>
      <w:r w:rsidR="004D5052" w:rsidRPr="00CB756C">
        <w:rPr>
          <w:rFonts w:ascii="Galliard BT" w:eastAsia="LucidaGrande" w:hAnsi="Galliard BT" w:cs="LucidaGrande"/>
          <w:color w:val="000000"/>
        </w:rPr>
        <w:t>idéias</w:t>
      </w:r>
      <w:r w:rsidRPr="00CB756C">
        <w:rPr>
          <w:rFonts w:ascii="Galliard BT" w:eastAsia="LucidaGrande" w:hAnsi="Galliard BT" w:cs="LucidaGrande"/>
          <w:color w:val="000000"/>
        </w:rPr>
        <w:t>.</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A coisa que mais impede a concentração e o ingresso em uma faixa de percepção mais profunda é exatamente a agitação corporal. É a coisa mais óbvia, e é disto que você tem que se livrar. Mas</w:t>
      </w:r>
      <w:r w:rsidR="007B65D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em geral, quando as pessoas se livram da agitação corporal ela</w:t>
      </w:r>
      <w:r w:rsidR="007B65DA" w:rsidRPr="00CB756C">
        <w:rPr>
          <w:rFonts w:ascii="Galliard BT" w:eastAsia="LucidaGrande" w:hAnsi="Galliard BT" w:cs="LucidaGrande"/>
          <w:color w:val="000000"/>
        </w:rPr>
        <w:t>s</w:t>
      </w:r>
      <w:r w:rsidRPr="00CB756C">
        <w:rPr>
          <w:rFonts w:ascii="Galliard BT" w:eastAsia="LucidaGrande" w:hAnsi="Galliard BT" w:cs="LucidaGrande"/>
          <w:color w:val="000000"/>
        </w:rPr>
        <w:t xml:space="preserve"> dorme</w:t>
      </w:r>
      <w:r w:rsidR="007B65DA"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 Então você tem que achar um intermediário, </w:t>
      </w:r>
      <w:r w:rsidR="007B65DA" w:rsidRPr="00CB756C">
        <w:rPr>
          <w:rFonts w:ascii="Galliard BT" w:eastAsia="LucidaGrande" w:hAnsi="Galliard BT" w:cs="LucidaGrande"/>
          <w:color w:val="000000"/>
        </w:rPr>
        <w:t>onde você esteja</w:t>
      </w:r>
      <w:r w:rsidRPr="00CB756C">
        <w:rPr>
          <w:rFonts w:ascii="Galliard BT" w:eastAsia="LucidaGrande" w:hAnsi="Galliard BT" w:cs="LucidaGrande"/>
          <w:color w:val="000000"/>
        </w:rPr>
        <w:t xml:space="preserve"> relaxado como no sono</w:t>
      </w:r>
      <w:r w:rsidR="0085519A" w:rsidRPr="00CB756C">
        <w:rPr>
          <w:rFonts w:ascii="Galliard BT" w:eastAsia="LucidaGrande" w:hAnsi="Galliard BT" w:cs="LucidaGrande"/>
          <w:color w:val="000000"/>
        </w:rPr>
        <w:t>, mas</w:t>
      </w:r>
      <w:r w:rsidRPr="00CB756C">
        <w:rPr>
          <w:rFonts w:ascii="Galliard BT" w:eastAsia="LucidaGrande" w:hAnsi="Galliard BT" w:cs="LucidaGrande"/>
          <w:color w:val="000000"/>
        </w:rPr>
        <w:t xml:space="preserve"> perfeitamente acordado. Mesmo que você só consiga permanecer acordado apenas por cinco, seis minutos, </w:t>
      </w:r>
      <w:r w:rsidR="007B65DA" w:rsidRPr="00CB756C">
        <w:rPr>
          <w:rFonts w:ascii="Galliard BT" w:eastAsia="LucidaGrande" w:hAnsi="Galliard BT" w:cs="LucidaGrande"/>
          <w:color w:val="000000"/>
        </w:rPr>
        <w:t xml:space="preserve">isso </w:t>
      </w:r>
      <w:r w:rsidRPr="00CB756C">
        <w:rPr>
          <w:rFonts w:ascii="Galliard BT" w:eastAsia="LucidaGrande" w:hAnsi="Galliard BT" w:cs="LucidaGrande"/>
          <w:color w:val="000000"/>
        </w:rPr>
        <w:t>é mais que o suficiente. E você notará que</w:t>
      </w:r>
      <w:r w:rsidR="008B6D0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quando acordar</w:t>
      </w:r>
      <w:r w:rsidR="008B6D0E"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você vai passar novamente por</w:t>
      </w:r>
      <w:r w:rsidR="008B6D0E" w:rsidRPr="00CB756C">
        <w:rPr>
          <w:rFonts w:ascii="Galliard BT" w:eastAsia="LucidaGrande" w:hAnsi="Galliard BT" w:cs="LucidaGrande"/>
          <w:color w:val="000000"/>
        </w:rPr>
        <w:t xml:space="preserve"> este estado de devaneio lúcido. V</w:t>
      </w:r>
      <w:r w:rsidRPr="00CB756C">
        <w:rPr>
          <w:rFonts w:ascii="Galliard BT" w:eastAsia="LucidaGrande" w:hAnsi="Galliard BT" w:cs="LucidaGrande"/>
          <w:color w:val="000000"/>
        </w:rPr>
        <w:t>ocê terá a recordação do seu sonho, acompanhada da</w:t>
      </w:r>
      <w:r w:rsidR="0085519A" w:rsidRPr="00CB756C">
        <w:rPr>
          <w:rFonts w:ascii="Galliard BT" w:eastAsia="LucidaGrande" w:hAnsi="Galliard BT" w:cs="LucidaGrande"/>
          <w:color w:val="000000"/>
        </w:rPr>
        <w:t xml:space="preserve"> </w:t>
      </w:r>
      <w:r w:rsidRPr="00CB756C">
        <w:rPr>
          <w:rFonts w:ascii="Galliard BT" w:eastAsia="LucidaGrande" w:hAnsi="Galliard BT" w:cs="LucidaGrande"/>
          <w:b/>
          <w:bCs/>
          <w:color w:val="DC2300"/>
          <w:sz w:val="16"/>
          <w:szCs w:val="16"/>
        </w:rPr>
        <w:t>[</w:t>
      </w:r>
      <w:proofErr w:type="gramStart"/>
      <w:r w:rsidRPr="00CB756C">
        <w:rPr>
          <w:rFonts w:ascii="Galliard BT" w:eastAsia="LucidaGrande" w:hAnsi="Galliard BT" w:cs="LucidaGrande"/>
          <w:b/>
          <w:bCs/>
          <w:color w:val="DC2300"/>
          <w:sz w:val="16"/>
          <w:szCs w:val="16"/>
        </w:rPr>
        <w:t>00:10</w:t>
      </w:r>
      <w:proofErr w:type="gramEnd"/>
      <w:r w:rsidRPr="00CB756C">
        <w:rPr>
          <w:rFonts w:ascii="Galliard BT" w:eastAsia="LucidaGrande" w:hAnsi="Galliard BT" w:cs="LucidaGrande"/>
          <w:b/>
          <w:bCs/>
          <w:color w:val="DC2300"/>
          <w:sz w:val="16"/>
          <w:szCs w:val="16"/>
        </w:rPr>
        <w:t>]</w:t>
      </w:r>
      <w:r w:rsidRPr="00CB756C">
        <w:rPr>
          <w:rFonts w:ascii="Galliard BT" w:eastAsia="LucidaGrande" w:hAnsi="Galliard BT" w:cs="LucidaGrande"/>
          <w:color w:val="000000"/>
        </w:rPr>
        <w:t xml:space="preserve"> compreensão do sentido deste sonho. Porque, veja bem, não existe isto de interpretação de sonho. O sonho </w:t>
      </w:r>
      <w:proofErr w:type="gramStart"/>
      <w:r w:rsidRPr="00CB756C">
        <w:rPr>
          <w:rFonts w:ascii="Galliard BT" w:eastAsia="LucidaGrande" w:hAnsi="Galliard BT" w:cs="LucidaGrande"/>
          <w:color w:val="000000"/>
        </w:rPr>
        <w:t>é</w:t>
      </w:r>
      <w:r w:rsidR="00EE2A6B" w:rsidRPr="00CB756C">
        <w:rPr>
          <w:rFonts w:ascii="Galliard BT" w:eastAsia="LucidaGrande" w:hAnsi="Galliard BT" w:cs="LucidaGrande"/>
          <w:color w:val="000000"/>
        </w:rPr>
        <w:t>,</w:t>
      </w:r>
      <w:proofErr w:type="gramEnd"/>
      <w:r w:rsidRPr="00CB756C">
        <w:rPr>
          <w:rFonts w:ascii="Galliard BT" w:eastAsia="LucidaGrande" w:hAnsi="Galliard BT" w:cs="LucidaGrande"/>
          <w:color w:val="000000"/>
        </w:rPr>
        <w:t xml:space="preserve"> por si mesmo</w:t>
      </w:r>
      <w:r w:rsidR="00EE2A6B"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uma interpretação da realidade. O sonho é como uma obra de arte </w:t>
      </w:r>
      <w:r w:rsidR="00EE2A6B" w:rsidRPr="00CB756C">
        <w:rPr>
          <w:rFonts w:ascii="Galliard BT" w:eastAsia="LucidaGrande" w:hAnsi="Galliard BT" w:cs="LucidaGrande"/>
          <w:color w:val="000000"/>
        </w:rPr>
        <w:t>que</w:t>
      </w:r>
      <w:r w:rsidRPr="00CB756C">
        <w:rPr>
          <w:rFonts w:ascii="Galliard BT" w:eastAsia="LucidaGrande" w:hAnsi="Galliard BT" w:cs="LucidaGrande"/>
          <w:color w:val="000000"/>
        </w:rPr>
        <w:t xml:space="preserve"> você </w:t>
      </w:r>
      <w:proofErr w:type="gramStart"/>
      <w:r w:rsidRPr="00CB756C">
        <w:rPr>
          <w:rFonts w:ascii="Galliard BT" w:eastAsia="LucidaGrande" w:hAnsi="Galliard BT" w:cs="LucidaGrande"/>
          <w:color w:val="000000"/>
        </w:rPr>
        <w:t>inventou,</w:t>
      </w:r>
      <w:proofErr w:type="gramEnd"/>
      <w:r w:rsidRPr="00CB756C">
        <w:rPr>
          <w:rFonts w:ascii="Galliard BT" w:eastAsia="LucidaGrande" w:hAnsi="Galliard BT" w:cs="LucidaGrande"/>
          <w:color w:val="000000"/>
        </w:rPr>
        <w:t xml:space="preserve"> ali no improviso. Você inventou uma narrativa, um ritmo, uma melodia dos acontecimentos, você criou uma </w:t>
      </w:r>
      <w:r w:rsidR="0085519A" w:rsidRPr="00CB756C">
        <w:rPr>
          <w:rFonts w:ascii="Galliard BT" w:eastAsia="LucidaGrande" w:hAnsi="Galliard BT" w:cs="LucidaGrande"/>
          <w:color w:val="000000"/>
        </w:rPr>
        <w:t>seqüência</w:t>
      </w:r>
      <w:r w:rsidRPr="00CB756C">
        <w:rPr>
          <w:rFonts w:ascii="Galliard BT" w:eastAsia="LucidaGrande" w:hAnsi="Galliard BT" w:cs="LucidaGrande"/>
          <w:color w:val="000000"/>
        </w:rPr>
        <w:t xml:space="preserve"> melódica de imagens, </w:t>
      </w:r>
      <w:r w:rsidRPr="00CB756C">
        <w:rPr>
          <w:rFonts w:ascii="Galliard BT" w:eastAsia="LucidaGrande" w:hAnsi="Galliard BT" w:cs="LucidaGrande"/>
          <w:color w:val="000000"/>
        </w:rPr>
        <w:lastRenderedPageBreak/>
        <w:t>por assim dizer</w:t>
      </w:r>
      <w:r w:rsidR="00EE2A6B" w:rsidRPr="00CB756C">
        <w:rPr>
          <w:rFonts w:ascii="Galliard BT" w:eastAsia="LucidaGrande" w:hAnsi="Galliard BT" w:cs="LucidaGrande"/>
          <w:color w:val="000000"/>
        </w:rPr>
        <w:t>. F</w:t>
      </w:r>
      <w:r w:rsidRPr="00CB756C">
        <w:rPr>
          <w:rFonts w:ascii="Galliard BT" w:eastAsia="LucidaGrande" w:hAnsi="Galliard BT" w:cs="LucidaGrande"/>
          <w:color w:val="000000"/>
        </w:rPr>
        <w:t>oi você que inventou tudo isso, tudo isso saiu de você. Claro que pode ter um</w:t>
      </w:r>
      <w:r w:rsidR="0085519A" w:rsidRPr="00CB756C">
        <w:rPr>
          <w:rFonts w:ascii="Galliard BT" w:eastAsia="LucidaGrande" w:hAnsi="Galliard BT" w:cs="LucidaGrande"/>
          <w:color w:val="000000"/>
        </w:rPr>
        <w:t>a</w:t>
      </w:r>
      <w:r w:rsidR="00EE2A6B" w:rsidRPr="00CB756C">
        <w:rPr>
          <w:rFonts w:ascii="Galliard BT" w:eastAsia="LucidaGrande" w:hAnsi="Galliard BT" w:cs="LucidaGrande"/>
          <w:color w:val="000000"/>
        </w:rPr>
        <w:t xml:space="preserve"> inspiração exterior,</w:t>
      </w:r>
      <w:r w:rsidRPr="00CB756C">
        <w:rPr>
          <w:rFonts w:ascii="Galliard BT" w:eastAsia="LucidaGrande" w:hAnsi="Galliard BT" w:cs="LucidaGrande"/>
          <w:color w:val="000000"/>
        </w:rPr>
        <w:t xml:space="preserve"> mais tarde nós veremos isto</w:t>
      </w:r>
      <w:r w:rsidR="00EE2A6B" w:rsidRPr="00CB756C">
        <w:rPr>
          <w:rFonts w:ascii="Galliard BT" w:eastAsia="LucidaGrande" w:hAnsi="Galliard BT" w:cs="LucidaGrande"/>
          <w:color w:val="000000"/>
        </w:rPr>
        <w:t xml:space="preserve"> –</w:t>
      </w:r>
      <w:r w:rsidRPr="00CB756C">
        <w:rPr>
          <w:rFonts w:ascii="Galliard BT" w:eastAsia="LucidaGrande" w:hAnsi="Galliard BT" w:cs="LucidaGrande"/>
          <w:color w:val="000000"/>
        </w:rPr>
        <w:t xml:space="preserve"> inspiração exterior que eu chamo de discernimento dos espíritos, de onde estão </w:t>
      </w:r>
      <w:proofErr w:type="gramStart"/>
      <w:r w:rsidRPr="00CB756C">
        <w:rPr>
          <w:rFonts w:ascii="Galliard BT" w:eastAsia="LucidaGrande" w:hAnsi="Galliard BT" w:cs="LucidaGrande"/>
          <w:color w:val="000000"/>
        </w:rPr>
        <w:t>vindo</w:t>
      </w:r>
      <w:proofErr w:type="gramEnd"/>
      <w:r w:rsidRPr="00CB756C">
        <w:rPr>
          <w:rFonts w:ascii="Galliard BT" w:eastAsia="LucidaGrande" w:hAnsi="Galliard BT" w:cs="LucidaGrande"/>
          <w:color w:val="000000"/>
        </w:rPr>
        <w:t xml:space="preserve"> os seus pensamentos, </w:t>
      </w:r>
      <w:r w:rsidR="00EE2A6B" w:rsidRPr="00CB756C">
        <w:rPr>
          <w:rFonts w:ascii="Galliard BT" w:eastAsia="LucidaGrande" w:hAnsi="Galliard BT" w:cs="LucidaGrande"/>
          <w:color w:val="000000"/>
        </w:rPr>
        <w:t xml:space="preserve">a </w:t>
      </w:r>
      <w:r w:rsidRPr="00CB756C">
        <w:rPr>
          <w:rFonts w:ascii="Galliard BT" w:eastAsia="LucidaGrande" w:hAnsi="Galliard BT" w:cs="LucidaGrande"/>
          <w:color w:val="000000"/>
        </w:rPr>
        <w:t>qual é a fo</w:t>
      </w:r>
      <w:r w:rsidR="00960522" w:rsidRPr="00CB756C">
        <w:rPr>
          <w:rFonts w:ascii="Galliard BT" w:eastAsia="LucidaGrande" w:hAnsi="Galliard BT" w:cs="LucidaGrande"/>
          <w:color w:val="000000"/>
        </w:rPr>
        <w:t>nte última dos seus pensamentos.</w:t>
      </w:r>
      <w:r w:rsidRPr="00CB756C">
        <w:rPr>
          <w:rFonts w:ascii="Galliard BT" w:eastAsia="LucidaGrande" w:hAnsi="Galliard BT" w:cs="LucidaGrande"/>
          <w:color w:val="000000"/>
        </w:rPr>
        <w:t xml:space="preserve"> </w:t>
      </w:r>
      <w:r w:rsidR="00960522" w:rsidRPr="00CB756C">
        <w:rPr>
          <w:rFonts w:ascii="Galliard BT" w:eastAsia="LucidaGrande" w:hAnsi="Galliard BT" w:cs="LucidaGrande"/>
          <w:color w:val="000000"/>
        </w:rPr>
        <w:t>E</w:t>
      </w:r>
      <w:r w:rsidR="00EE2A6B" w:rsidRPr="00CB756C">
        <w:rPr>
          <w:rFonts w:ascii="Galliard BT" w:eastAsia="LucidaGrande" w:hAnsi="Galliard BT" w:cs="LucidaGrande"/>
          <w:color w:val="000000"/>
        </w:rPr>
        <w:t>les vêm</w:t>
      </w:r>
      <w:r w:rsidRPr="00CB756C">
        <w:rPr>
          <w:rFonts w:ascii="Galliard BT" w:eastAsia="LucidaGrande" w:hAnsi="Galliard BT" w:cs="LucidaGrande"/>
          <w:color w:val="000000"/>
        </w:rPr>
        <w:t xml:space="preserve"> do seu próprio corpo, </w:t>
      </w:r>
      <w:r w:rsidR="00EE2A6B" w:rsidRPr="00CB756C">
        <w:rPr>
          <w:rFonts w:ascii="Galliard BT" w:eastAsia="LucidaGrande" w:hAnsi="Galliard BT" w:cs="LucidaGrande"/>
          <w:color w:val="000000"/>
        </w:rPr>
        <w:t>eles vêm</w:t>
      </w:r>
      <w:r w:rsidRPr="00CB756C">
        <w:rPr>
          <w:rFonts w:ascii="Galliard BT" w:eastAsia="LucidaGrande" w:hAnsi="Galliard BT" w:cs="LucidaGrande"/>
          <w:color w:val="000000"/>
        </w:rPr>
        <w:t xml:space="preserve"> das suas percepções, vem dos ambientes externos, vem de uma influência recebida, vem de uma influência angélica ou demoníaca, </w:t>
      </w:r>
      <w:r w:rsidR="00960522" w:rsidRPr="00CB756C">
        <w:rPr>
          <w:rFonts w:ascii="Galliard BT" w:eastAsia="LucidaGrande" w:hAnsi="Galliard BT" w:cs="LucidaGrande"/>
          <w:color w:val="000000"/>
        </w:rPr>
        <w:t>etc</w:t>
      </w:r>
      <w:r w:rsidRPr="00CB756C">
        <w:rPr>
          <w:rFonts w:ascii="Galliard BT" w:eastAsia="LucidaGrande" w:hAnsi="Galliard BT" w:cs="LucidaGrande"/>
          <w:color w:val="000000"/>
        </w:rPr>
        <w:t>. Is</w:t>
      </w:r>
      <w:r w:rsidR="00960522" w:rsidRPr="00CB756C">
        <w:rPr>
          <w:rFonts w:ascii="Galliard BT" w:eastAsia="LucidaGrande" w:hAnsi="Galliard BT" w:cs="LucidaGrande"/>
          <w:color w:val="000000"/>
        </w:rPr>
        <w:t>s</w:t>
      </w:r>
      <w:r w:rsidRPr="00CB756C">
        <w:rPr>
          <w:rFonts w:ascii="Galliard BT" w:eastAsia="LucidaGrande" w:hAnsi="Galliard BT" w:cs="LucidaGrande"/>
          <w:color w:val="000000"/>
        </w:rPr>
        <w:t>o tudo mais tar</w:t>
      </w:r>
      <w:r w:rsidR="00960522" w:rsidRPr="00CB756C">
        <w:rPr>
          <w:rFonts w:ascii="Galliard BT" w:eastAsia="LucidaGrande" w:hAnsi="Galliard BT" w:cs="LucidaGrande"/>
          <w:color w:val="000000"/>
        </w:rPr>
        <w:t>de nós vamos estudar, e sobre iss</w:t>
      </w:r>
      <w:r w:rsidRPr="00CB756C">
        <w:rPr>
          <w:rFonts w:ascii="Galliard BT" w:eastAsia="LucidaGrande" w:hAnsi="Galliard BT" w:cs="LucidaGrande"/>
          <w:color w:val="000000"/>
        </w:rPr>
        <w:t>o a Igreja Católica tem uma imensa tradição de estudos, um verdadeiro tesouro.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Nesta saída, o sonho, na hora em que você o está sonhando, é perfeitamente inteligível. O fato de você conseguir condensar certas experiências, sensações e memórias em imagens, significa que você já as está compreendendo de alguma maneira. De certo modo, não faz nenhum sentido se interpretar o sonho porque ele já é uma interpretação, uma condensação simbólica da experiência e evidentemente o sonho diz alguma coisa. </w:t>
      </w:r>
      <w:r w:rsidR="001556F0" w:rsidRPr="00CB756C">
        <w:rPr>
          <w:rFonts w:ascii="Galliard BT" w:eastAsia="LucidaGrande" w:hAnsi="Galliard BT" w:cs="LucidaGrande"/>
          <w:color w:val="000000"/>
        </w:rPr>
        <w:t>Se você tentar</w:t>
      </w:r>
      <w:r w:rsidRPr="00CB756C">
        <w:rPr>
          <w:rFonts w:ascii="Galliard BT" w:eastAsia="LucidaGrande" w:hAnsi="Galliard BT" w:cs="LucidaGrande"/>
          <w:color w:val="000000"/>
        </w:rPr>
        <w:t xml:space="preserve"> interpretá-lo, </w:t>
      </w:r>
      <w:r w:rsidR="001556F0" w:rsidRPr="00CB756C">
        <w:rPr>
          <w:rFonts w:ascii="Galliard BT" w:eastAsia="LucidaGrande" w:hAnsi="Galliard BT" w:cs="LucidaGrande"/>
          <w:color w:val="000000"/>
        </w:rPr>
        <w:t>tentar</w:t>
      </w:r>
      <w:r w:rsidRPr="00CB756C">
        <w:rPr>
          <w:rFonts w:ascii="Galliard BT" w:eastAsia="LucidaGrande" w:hAnsi="Galliard BT" w:cs="LucidaGrande"/>
          <w:color w:val="000000"/>
        </w:rPr>
        <w:t xml:space="preserve"> </w:t>
      </w:r>
      <w:r w:rsidR="001556F0" w:rsidRPr="00CB756C">
        <w:rPr>
          <w:rFonts w:ascii="Galliard BT" w:eastAsia="LucidaGrande" w:hAnsi="Galliard BT" w:cs="LucidaGrande"/>
          <w:color w:val="000000"/>
        </w:rPr>
        <w:t xml:space="preserve">espremê-lo, o que vai acontecer é que ele </w:t>
      </w:r>
      <w:r w:rsidRPr="00CB756C">
        <w:rPr>
          <w:rFonts w:ascii="Galliard BT" w:eastAsia="LucidaGrande" w:hAnsi="Galliard BT" w:cs="LucidaGrande"/>
          <w:color w:val="000000"/>
        </w:rPr>
        <w:t xml:space="preserve">vai embora. </w:t>
      </w:r>
      <w:r w:rsidR="00412C10" w:rsidRPr="00CB756C">
        <w:rPr>
          <w:rFonts w:ascii="Galliard BT" w:eastAsia="LucidaGrande" w:hAnsi="Galliard BT" w:cs="LucidaGrande"/>
          <w:color w:val="000000"/>
        </w:rPr>
        <w:t>Mas se você conservar</w:t>
      </w:r>
      <w:r w:rsidRPr="00CB756C">
        <w:rPr>
          <w:rFonts w:ascii="Galliard BT" w:eastAsia="LucidaGrande" w:hAnsi="Galliard BT" w:cs="LucidaGrande"/>
          <w:color w:val="000000"/>
        </w:rPr>
        <w:t xml:space="preserve"> aquelas imagens, elas vão formar o seu vocabulário interno, por assim dizer, a sua mitologia pessoal. O que importa não é você compreender; analisar o sonho, pois para analisar, você irá transpor aquela linguagem para </w:t>
      </w:r>
      <w:proofErr w:type="gramStart"/>
      <w:r w:rsidRPr="00CB756C">
        <w:rPr>
          <w:rFonts w:ascii="Galliard BT" w:eastAsia="LucidaGrande" w:hAnsi="Galliard BT" w:cs="LucidaGrande"/>
          <w:color w:val="000000"/>
        </w:rPr>
        <w:t>uma outra</w:t>
      </w:r>
      <w:proofErr w:type="gramEnd"/>
      <w:r w:rsidRPr="00CB756C">
        <w:rPr>
          <w:rFonts w:ascii="Galliard BT" w:eastAsia="LucidaGrande" w:hAnsi="Galliard BT" w:cs="LucidaGrande"/>
          <w:color w:val="000000"/>
        </w:rPr>
        <w:t xml:space="preserve"> linguagem</w:t>
      </w:r>
      <w:r w:rsidR="00412C10" w:rsidRPr="00CB756C">
        <w:rPr>
          <w:rFonts w:ascii="Galliard BT" w:eastAsia="LucidaGrande" w:hAnsi="Galliard BT" w:cs="LucidaGrande"/>
          <w:color w:val="000000"/>
        </w:rPr>
        <w:t>, que é a da</w:t>
      </w:r>
      <w:r w:rsidRPr="00CB756C">
        <w:rPr>
          <w:rFonts w:ascii="Galliard BT" w:eastAsia="LucidaGrande" w:hAnsi="Galliard BT" w:cs="LucidaGrande"/>
          <w:color w:val="000000"/>
        </w:rPr>
        <w:t xml:space="preserve"> teoria interpretativa usada. Evidente que cada teoria interpretativa extrai algo do sonho, mas extrai aquilo que interessa a ela. Por exemplo, se estiver procurando, </w:t>
      </w:r>
      <w:r w:rsidR="00B8642A" w:rsidRPr="00CB756C">
        <w:rPr>
          <w:rFonts w:ascii="Galliard BT" w:eastAsia="LucidaGrande" w:hAnsi="Galliard BT" w:cs="LucidaGrande"/>
          <w:color w:val="000000"/>
        </w:rPr>
        <w:t>f</w:t>
      </w:r>
      <w:r w:rsidRPr="00CB756C">
        <w:rPr>
          <w:rFonts w:ascii="Galliard BT" w:eastAsia="LucidaGrande" w:hAnsi="Galliard BT" w:cs="LucidaGrande"/>
          <w:color w:val="000000"/>
        </w:rPr>
        <w:t xml:space="preserve">reudianamente, o jogo de impulsos entre o </w:t>
      </w:r>
      <w:r w:rsidRPr="00CB756C">
        <w:rPr>
          <w:rFonts w:ascii="Galliard BT" w:eastAsia="LucidaGrande" w:hAnsi="Galliard BT" w:cs="LucidaGrande"/>
          <w:i/>
          <w:iCs/>
          <w:color w:val="000000"/>
        </w:rPr>
        <w:t>ID</w:t>
      </w:r>
      <w:r w:rsidRPr="00CB756C">
        <w:rPr>
          <w:rFonts w:ascii="Galliard BT" w:eastAsia="LucidaGrande" w:hAnsi="Galliard BT" w:cs="LucidaGrande"/>
          <w:color w:val="000000"/>
        </w:rPr>
        <w:t xml:space="preserve"> e o </w:t>
      </w:r>
      <w:r w:rsidRPr="00CB756C">
        <w:rPr>
          <w:rFonts w:ascii="Galliard BT" w:eastAsia="LucidaGrande" w:hAnsi="Galliard BT" w:cs="LucidaGrande"/>
          <w:i/>
          <w:iCs/>
          <w:color w:val="000000"/>
        </w:rPr>
        <w:t>Superego</w:t>
      </w:r>
      <w:r w:rsidRPr="00CB756C">
        <w:rPr>
          <w:rFonts w:ascii="Galliard BT" w:eastAsia="LucidaGrande" w:hAnsi="Galliard BT" w:cs="LucidaGrande"/>
          <w:color w:val="000000"/>
        </w:rPr>
        <w:t xml:space="preserve">, é isso o que você irá encontrar. Se estiver procurando </w:t>
      </w:r>
      <w:r w:rsidRPr="00CB756C">
        <w:rPr>
          <w:rFonts w:ascii="Galliard BT" w:eastAsia="LucidaGrande" w:hAnsi="Galliard BT" w:cs="LucidaGrande"/>
          <w:i/>
          <w:iCs/>
          <w:color w:val="000000"/>
        </w:rPr>
        <w:t>Arquétipos</w:t>
      </w:r>
      <w:r w:rsidRPr="00CB756C">
        <w:rPr>
          <w:rFonts w:ascii="Galliard BT" w:eastAsia="LucidaGrande" w:hAnsi="Galliard BT" w:cs="LucidaGrande"/>
          <w:color w:val="000000"/>
        </w:rPr>
        <w:t xml:space="preserve"> do </w:t>
      </w:r>
      <w:r w:rsidRPr="00CB756C">
        <w:rPr>
          <w:rFonts w:ascii="Galliard BT" w:eastAsia="LucidaGrande" w:hAnsi="Galliard BT" w:cs="LucidaGrande"/>
          <w:i/>
          <w:iCs/>
          <w:color w:val="000000"/>
        </w:rPr>
        <w:t xml:space="preserve">Inconsciente Coletivo, </w:t>
      </w:r>
      <w:r w:rsidRPr="00CB756C">
        <w:rPr>
          <w:rFonts w:ascii="Galliard BT" w:eastAsia="LucidaGrande" w:hAnsi="Galliard BT" w:cs="LucidaGrande"/>
          <w:color w:val="000000"/>
        </w:rPr>
        <w:t xml:space="preserve">como Jung, você também irá encontrar. Se estiver procurando a luta entre </w:t>
      </w:r>
      <w:r w:rsidRPr="00CB756C">
        <w:rPr>
          <w:rFonts w:ascii="Galliard BT" w:eastAsia="LucidaGrande" w:hAnsi="Galliard BT" w:cs="LucidaGrande"/>
          <w:i/>
          <w:iCs/>
          <w:color w:val="000000"/>
        </w:rPr>
        <w:t xml:space="preserve">a Vontade de Poder </w:t>
      </w:r>
      <w:r w:rsidRPr="00CB756C">
        <w:rPr>
          <w:rFonts w:ascii="Galliard BT" w:eastAsia="LucidaGrande" w:hAnsi="Galliard BT" w:cs="LucidaGrande"/>
          <w:color w:val="000000"/>
        </w:rPr>
        <w:t xml:space="preserve">com a sensação de impotência, que é o caso do </w:t>
      </w:r>
      <w:proofErr w:type="spellStart"/>
      <w:r w:rsidRPr="00CB756C">
        <w:rPr>
          <w:rFonts w:ascii="Galliard BT" w:eastAsia="LucidaGrande" w:hAnsi="Galliard BT" w:cs="LucidaGrande"/>
          <w:color w:val="000000"/>
        </w:rPr>
        <w:t>Adler</w:t>
      </w:r>
      <w:proofErr w:type="spellEnd"/>
      <w:r w:rsidRPr="00CB756C">
        <w:rPr>
          <w:rFonts w:ascii="Galliard BT" w:eastAsia="LucidaGrande" w:hAnsi="Galliard BT" w:cs="LucidaGrande"/>
          <w:color w:val="000000"/>
        </w:rPr>
        <w:t>, você também irá encontrar. E acontece o seguinte: e tudo isso está lá! – então, de certo modo, a linguagem dos sonhos é infinitamente superior às suas várias interpretações possíveis.</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O sonho não é pra ser interpretado. O sonho, como toda imagem, como todo símbolo é</w:t>
      </w:r>
      <w:r w:rsidR="001D282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como dizia Susanne </w:t>
      </w:r>
      <w:proofErr w:type="spellStart"/>
      <w:r w:rsidRPr="00CB756C">
        <w:rPr>
          <w:rFonts w:ascii="Galliard BT" w:eastAsia="LucidaGrande" w:hAnsi="Galliard BT" w:cs="LucidaGrande"/>
          <w:color w:val="000000"/>
        </w:rPr>
        <w:t>Langer</w:t>
      </w:r>
      <w:proofErr w:type="spellEnd"/>
      <w:r w:rsidRPr="00CB756C">
        <w:rPr>
          <w:rStyle w:val="Refdenotaderodap"/>
          <w:rFonts w:ascii="Galliard BT" w:eastAsia="LucidaGrande" w:hAnsi="Galliard BT" w:cs="LucidaGrande"/>
          <w:color w:val="000000"/>
        </w:rPr>
        <w:footnoteReference w:id="1"/>
      </w:r>
      <w:r w:rsidRPr="00CB756C">
        <w:rPr>
          <w:rFonts w:ascii="Galliard BT" w:eastAsia="LucidaGrande" w:hAnsi="Galliard BT" w:cs="LucidaGrande"/>
          <w:color w:val="000000"/>
        </w:rPr>
        <w:t xml:space="preserve">, </w:t>
      </w:r>
      <w:r w:rsidR="001D282A" w:rsidRPr="00CB756C">
        <w:rPr>
          <w:rFonts w:ascii="Galliard BT" w:eastAsia="LucidaGrande" w:hAnsi="Galliard BT" w:cs="LucidaGrande"/>
          <w:color w:val="000000"/>
        </w:rPr>
        <w:t>uma matriz de intelecções. N</w:t>
      </w:r>
      <w:r w:rsidRPr="00CB756C">
        <w:rPr>
          <w:rFonts w:ascii="Galliard BT" w:eastAsia="LucidaGrande" w:hAnsi="Galliard BT" w:cs="LucidaGrande"/>
          <w:color w:val="000000"/>
        </w:rPr>
        <w:t xml:space="preserve">a medida em que você vai conservando esta simbólica pessoal, ela vai </w:t>
      </w:r>
      <w:r w:rsidR="00B2360A" w:rsidRPr="00CB756C">
        <w:rPr>
          <w:rFonts w:ascii="Galliard BT" w:eastAsia="LucidaGrande" w:hAnsi="Galliard BT" w:cs="LucidaGrande"/>
          <w:color w:val="000000"/>
        </w:rPr>
        <w:t>lhe</w:t>
      </w:r>
      <w:r w:rsidRPr="00CB756C">
        <w:rPr>
          <w:rFonts w:ascii="Galliard BT" w:eastAsia="LucidaGrande" w:hAnsi="Galliard BT" w:cs="LucidaGrande"/>
          <w:color w:val="000000"/>
        </w:rPr>
        <w:t xml:space="preserve"> sugerir novas, e novas, e novas intuições. Agora se você toma este material dos sonhos como objeto para interpretá-lo</w:t>
      </w:r>
      <w:r w:rsidR="001D282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você acabou de matar a virtualidade inspiradora que aquilo poderia ter. É apenas para colecionar estas imagens, e com o tempo você verá que elas irão </w:t>
      </w:r>
      <w:r w:rsidR="00B2360A" w:rsidRPr="00CB756C">
        <w:rPr>
          <w:rFonts w:ascii="Galliard BT" w:eastAsia="LucidaGrande" w:hAnsi="Galliard BT" w:cs="LucidaGrande"/>
          <w:color w:val="000000"/>
        </w:rPr>
        <w:t>lhe</w:t>
      </w:r>
      <w:r w:rsidRPr="00CB756C">
        <w:rPr>
          <w:rFonts w:ascii="Galliard BT" w:eastAsia="LucidaGrande" w:hAnsi="Galliard BT" w:cs="LucidaGrande"/>
          <w:color w:val="000000"/>
        </w:rPr>
        <w:t xml:space="preserve"> inspirar muitas </w:t>
      </w:r>
      <w:r w:rsidR="00292079" w:rsidRPr="00CB756C">
        <w:rPr>
          <w:rFonts w:ascii="Galliard BT" w:eastAsia="LucidaGrande" w:hAnsi="Galliard BT" w:cs="LucidaGrande"/>
          <w:color w:val="000000"/>
        </w:rPr>
        <w:t>idéias</w:t>
      </w:r>
      <w:r w:rsidRPr="00CB756C">
        <w:rPr>
          <w:rFonts w:ascii="Galliard BT" w:eastAsia="LucidaGrande" w:hAnsi="Galliard BT" w:cs="LucidaGrande"/>
          <w:color w:val="000000"/>
        </w:rPr>
        <w:t>. Do mesmo modo</w:t>
      </w:r>
      <w:r w:rsidR="001D282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este mesmo processo é o que eu uso, por exemplo, quando leio literatura de ficção. Porque, se você começa a interpretar a obra</w:t>
      </w:r>
      <w:r w:rsidR="001D282A" w:rsidRPr="00CB756C">
        <w:rPr>
          <w:rFonts w:ascii="Galliard BT" w:eastAsia="LucidaGrande" w:hAnsi="Galliard BT" w:cs="LucidaGrande"/>
          <w:color w:val="000000"/>
        </w:rPr>
        <w:t xml:space="preserve"> em um determinado sentido</w:t>
      </w:r>
      <w:r w:rsidRPr="00CB756C">
        <w:rPr>
          <w:rFonts w:ascii="Galliard BT" w:eastAsia="LucidaGrande" w:hAnsi="Galliard BT" w:cs="LucidaGrande"/>
          <w:color w:val="000000"/>
        </w:rPr>
        <w:t xml:space="preserve">, verá que qualquer obra de arte tem muitos ângulos diferentes de visão pelos quais se pode </w:t>
      </w:r>
      <w:r w:rsidR="001D282A" w:rsidRPr="00CB756C">
        <w:rPr>
          <w:rFonts w:ascii="Galliard BT" w:eastAsia="LucidaGrande" w:hAnsi="Galliard BT" w:cs="LucidaGrande"/>
          <w:color w:val="000000"/>
        </w:rPr>
        <w:t xml:space="preserve">a </w:t>
      </w:r>
      <w:r w:rsidRPr="00CB756C">
        <w:rPr>
          <w:rFonts w:ascii="Galliard BT" w:eastAsia="LucidaGrande" w:hAnsi="Galliard BT" w:cs="LucidaGrande"/>
          <w:color w:val="000000"/>
        </w:rPr>
        <w:t>encarar</w:t>
      </w:r>
      <w:r w:rsidR="001D282A" w:rsidRPr="00CB756C">
        <w:rPr>
          <w:rFonts w:ascii="Galliard BT" w:eastAsia="LucidaGrande" w:hAnsi="Galliard BT" w:cs="LucidaGrande"/>
          <w:color w:val="000000"/>
        </w:rPr>
        <w:t>. Cada um dess</w:t>
      </w:r>
      <w:r w:rsidRPr="00CB756C">
        <w:rPr>
          <w:rFonts w:ascii="Galliard BT" w:eastAsia="LucidaGrande" w:hAnsi="Galliard BT" w:cs="LucidaGrande"/>
          <w:color w:val="000000"/>
        </w:rPr>
        <w:t>es ângulos é legítimo em si mesmo, e você vai obter um</w:t>
      </w:r>
      <w:r w:rsidR="001D282A" w:rsidRPr="00CB756C">
        <w:rPr>
          <w:rFonts w:ascii="Galliard BT" w:eastAsia="LucidaGrande" w:hAnsi="Galliard BT" w:cs="LucidaGrande"/>
          <w:color w:val="000000"/>
        </w:rPr>
        <w:t>a</w:t>
      </w:r>
      <w:r w:rsidRPr="00CB756C">
        <w:rPr>
          <w:rFonts w:ascii="Galliard BT" w:eastAsia="LucidaGrande" w:hAnsi="Galliard BT" w:cs="LucidaGrande"/>
          <w:color w:val="000000"/>
        </w:rPr>
        <w:t xml:space="preserve"> interpretação que é coer</w:t>
      </w:r>
      <w:r w:rsidR="001D282A" w:rsidRPr="00CB756C">
        <w:rPr>
          <w:rFonts w:ascii="Galliard BT" w:eastAsia="LucidaGrande" w:hAnsi="Galliard BT" w:cs="LucidaGrande"/>
          <w:color w:val="000000"/>
        </w:rPr>
        <w:t>ente com o ângulo adotado</w:t>
      </w:r>
      <w:r w:rsidRPr="00CB756C">
        <w:rPr>
          <w:rFonts w:ascii="Galliard BT" w:eastAsia="LucidaGrande" w:hAnsi="Galliard BT" w:cs="LucidaGrande"/>
          <w:color w:val="000000"/>
        </w:rPr>
        <w:t xml:space="preserve">. No entanto se você fizer exatamente o procedimento oposto, </w:t>
      </w:r>
      <w:r w:rsidR="001D282A" w:rsidRPr="00CB756C">
        <w:rPr>
          <w:rFonts w:ascii="Galliard BT" w:eastAsia="LucidaGrande" w:hAnsi="Galliard BT" w:cs="LucidaGrande"/>
          <w:color w:val="000000"/>
        </w:rPr>
        <w:t xml:space="preserve">você não irá interpretá-la, mas usar </w:t>
      </w:r>
      <w:r w:rsidRPr="00CB756C">
        <w:rPr>
          <w:rFonts w:ascii="Galliard BT" w:eastAsia="LucidaGrande" w:hAnsi="Galliard BT" w:cs="LucidaGrande"/>
          <w:color w:val="000000"/>
        </w:rPr>
        <w:t xml:space="preserve">a obra de arte como um aglomerado de símbolos – um aglomerado orgânico de símbolos – com os quais você pode interpretar os acontecimentos </w:t>
      </w:r>
      <w:r w:rsidR="00B5260A" w:rsidRPr="00CB756C">
        <w:rPr>
          <w:rFonts w:ascii="Galliard BT" w:eastAsia="LucidaGrande" w:hAnsi="Galliard BT" w:cs="LucidaGrande"/>
          <w:color w:val="000000"/>
        </w:rPr>
        <w:t>subseqüentes</w:t>
      </w:r>
      <w:r w:rsidRPr="00CB756C">
        <w:rPr>
          <w:rFonts w:ascii="Galliard BT" w:eastAsia="LucidaGrande" w:hAnsi="Galliard BT" w:cs="LucidaGrande"/>
          <w:color w:val="000000"/>
        </w:rPr>
        <w:t>. Quer dizer, a obra de arte se torna u</w:t>
      </w:r>
      <w:r w:rsidR="00B5260A" w:rsidRPr="00CB756C">
        <w:rPr>
          <w:rFonts w:ascii="Galliard BT" w:eastAsia="LucidaGrande" w:hAnsi="Galliard BT" w:cs="LucidaGrande"/>
          <w:color w:val="000000"/>
        </w:rPr>
        <w:t xml:space="preserve">ma ferramenta interpretativa, </w:t>
      </w:r>
      <w:r w:rsidRPr="00CB756C">
        <w:rPr>
          <w:rFonts w:ascii="Galliard BT" w:eastAsia="LucidaGrande" w:hAnsi="Galliard BT" w:cs="LucidaGrande"/>
          <w:color w:val="000000"/>
        </w:rPr>
        <w:t>ao invés d</w:t>
      </w:r>
      <w:r w:rsidR="00B5260A" w:rsidRPr="00CB756C">
        <w:rPr>
          <w:rFonts w:ascii="Galliard BT" w:eastAsia="LucidaGrande" w:hAnsi="Galliard BT" w:cs="LucidaGrande"/>
          <w:color w:val="000000"/>
        </w:rPr>
        <w:t xml:space="preserve">e </w:t>
      </w:r>
      <w:r w:rsidR="009005D7"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objeto</w:t>
      </w:r>
      <w:r w:rsidR="009005D7" w:rsidRPr="00CB756C">
        <w:rPr>
          <w:rFonts w:ascii="Galliard BT" w:eastAsia="LucidaGrande" w:hAnsi="Galliard BT" w:cs="LucidaGrande"/>
          <w:color w:val="000000"/>
        </w:rPr>
        <w:t xml:space="preserve"> da interpretação</w:t>
      </w:r>
      <w:r w:rsidRPr="00CB756C">
        <w:rPr>
          <w:rFonts w:ascii="Galliard BT" w:eastAsia="LucidaGrande" w:hAnsi="Galliard BT" w:cs="LucidaGrande"/>
          <w:color w:val="000000"/>
        </w:rPr>
        <w:t>.</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Se você faz </w:t>
      </w:r>
      <w:r w:rsidR="00F7387B" w:rsidRPr="00CB756C">
        <w:rPr>
          <w:rFonts w:ascii="Galliard BT" w:eastAsia="LucidaGrande" w:hAnsi="Galliard BT" w:cs="LucidaGrande"/>
          <w:color w:val="000000"/>
        </w:rPr>
        <w:t>d</w:t>
      </w:r>
      <w:r w:rsidRPr="00CB756C">
        <w:rPr>
          <w:rFonts w:ascii="Galliard BT" w:eastAsia="LucidaGrande" w:hAnsi="Galliard BT" w:cs="LucidaGrande"/>
          <w:color w:val="000000"/>
        </w:rPr>
        <w:t xml:space="preserve">o sonho ou </w:t>
      </w:r>
      <w:r w:rsidR="00F7387B" w:rsidRPr="00CB756C">
        <w:rPr>
          <w:rFonts w:ascii="Galliard BT" w:eastAsia="LucidaGrande" w:hAnsi="Galliard BT" w:cs="LucidaGrande"/>
          <w:color w:val="000000"/>
        </w:rPr>
        <w:t>d</w:t>
      </w:r>
      <w:r w:rsidRPr="00CB756C">
        <w:rPr>
          <w:rFonts w:ascii="Galliard BT" w:eastAsia="LucidaGrande" w:hAnsi="Galliard BT" w:cs="LucidaGrande"/>
          <w:color w:val="000000"/>
        </w:rPr>
        <w:t>a obra de arte o objeto de estudo – se você o objetiva – então evidentemente ele não t</w:t>
      </w:r>
      <w:r w:rsidR="00F7387B" w:rsidRPr="00CB756C">
        <w:rPr>
          <w:rFonts w:ascii="Galliard BT" w:eastAsia="LucidaGrande" w:hAnsi="Galliard BT" w:cs="LucidaGrande"/>
          <w:color w:val="000000"/>
        </w:rPr>
        <w:t>erá</w:t>
      </w:r>
      <w:r w:rsidRPr="00CB756C">
        <w:rPr>
          <w:rFonts w:ascii="Galliard BT" w:eastAsia="LucidaGrande" w:hAnsi="Galliard BT" w:cs="LucidaGrande"/>
          <w:color w:val="000000"/>
        </w:rPr>
        <w:t xml:space="preserve"> mais a mesma potência de uma força interior que </w:t>
      </w:r>
      <w:r w:rsidR="00F7387B" w:rsidRPr="00CB756C">
        <w:rPr>
          <w:rFonts w:ascii="Galliard BT" w:eastAsia="LucidaGrande" w:hAnsi="Galliard BT" w:cs="LucidaGrande"/>
          <w:color w:val="000000"/>
        </w:rPr>
        <w:t>irá</w:t>
      </w:r>
      <w:r w:rsidRPr="00CB756C">
        <w:rPr>
          <w:rFonts w:ascii="Galliard BT" w:eastAsia="LucidaGrande" w:hAnsi="Galliard BT" w:cs="LucidaGrande"/>
          <w:color w:val="000000"/>
        </w:rPr>
        <w:t xml:space="preserve"> lhe dar novas inspirações. O certo não é</w:t>
      </w:r>
      <w:r w:rsidR="00B5260A" w:rsidRPr="00CB756C">
        <w:rPr>
          <w:rFonts w:ascii="Galliard BT" w:eastAsia="LucidaGrande" w:hAnsi="Galliard BT" w:cs="LucidaGrande"/>
          <w:color w:val="000000"/>
        </w:rPr>
        <w:t xml:space="preserve"> propriamente</w:t>
      </w:r>
      <w:r w:rsidRPr="00CB756C">
        <w:rPr>
          <w:rFonts w:ascii="Galliard BT" w:eastAsia="LucidaGrande" w:hAnsi="Galliard BT" w:cs="LucidaGrande"/>
          <w:color w:val="000000"/>
        </w:rPr>
        <w:t xml:space="preserve"> interpretar a obra de arte</w:t>
      </w:r>
      <w:r w:rsidR="00B5260A" w:rsidRPr="00CB756C">
        <w:rPr>
          <w:rFonts w:ascii="Galliard BT" w:eastAsia="LucidaGrande" w:hAnsi="Galliard BT" w:cs="LucidaGrande"/>
          <w:color w:val="000000"/>
        </w:rPr>
        <w:t>, mas</w:t>
      </w:r>
      <w:r w:rsidRPr="00CB756C">
        <w:rPr>
          <w:rFonts w:ascii="Galliard BT" w:eastAsia="LucidaGrande" w:hAnsi="Galliard BT" w:cs="LucidaGrande"/>
          <w:color w:val="000000"/>
        </w:rPr>
        <w:t xml:space="preserve"> usá-la como instrumento interpretativo da realidade, e</w:t>
      </w:r>
      <w:r w:rsidR="00B5260A" w:rsidRPr="00CB756C">
        <w:rPr>
          <w:rFonts w:ascii="Galliard BT" w:eastAsia="LucidaGrande" w:hAnsi="Galliard BT" w:cs="LucidaGrande"/>
          <w:color w:val="000000"/>
        </w:rPr>
        <w:t>, sobretudo</w:t>
      </w:r>
      <w:r w:rsidRPr="00CB756C">
        <w:rPr>
          <w:rFonts w:ascii="Galliard BT" w:eastAsia="LucidaGrande" w:hAnsi="Galliard BT" w:cs="LucidaGrande"/>
          <w:color w:val="000000"/>
        </w:rPr>
        <w:t xml:space="preserve">, como instrumento de condensação </w:t>
      </w:r>
      <w:r w:rsidRPr="00CB756C">
        <w:rPr>
          <w:rFonts w:ascii="Galliard BT" w:eastAsia="LucidaGrande" w:hAnsi="Galliard BT" w:cs="LucidaGrande"/>
          <w:color w:val="000000"/>
        </w:rPr>
        <w:lastRenderedPageBreak/>
        <w:t>simbólica de outras percepç</w:t>
      </w:r>
      <w:r w:rsidR="00F7387B" w:rsidRPr="00CB756C">
        <w:rPr>
          <w:rFonts w:ascii="Galliard BT" w:eastAsia="LucidaGrande" w:hAnsi="Galliard BT" w:cs="LucidaGrande"/>
          <w:color w:val="000000"/>
        </w:rPr>
        <w:t>ões for tendo ao longo do tempo. E</w:t>
      </w:r>
      <w:r w:rsidRPr="00CB756C">
        <w:rPr>
          <w:rFonts w:ascii="Galliard BT" w:eastAsia="LucidaGrande" w:hAnsi="Galliard BT" w:cs="LucidaGrande"/>
          <w:color w:val="000000"/>
        </w:rPr>
        <w:t xml:space="preserve"> com o sonho é para fazer a mesma coisa.</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Muito bem! Feito isso, o nosso segundo assunto aqui, é o seguinte: É evidente que </w:t>
      </w:r>
      <w:r w:rsidR="00F7387B" w:rsidRPr="00CB756C">
        <w:rPr>
          <w:rFonts w:ascii="Galliard BT" w:eastAsia="LucidaGrande" w:hAnsi="Galliard BT" w:cs="LucidaGrande"/>
          <w:color w:val="000000"/>
        </w:rPr>
        <w:t>na medida em que</w:t>
      </w:r>
      <w:r w:rsidRPr="00CB756C">
        <w:rPr>
          <w:rFonts w:ascii="Galliard BT" w:eastAsia="LucidaGrande" w:hAnsi="Galliard BT" w:cs="LucidaGrande"/>
          <w:color w:val="000000"/>
        </w:rPr>
        <w:t xml:space="preserve"> vocês vão assistindo </w:t>
      </w:r>
      <w:r w:rsidR="006373B2" w:rsidRPr="00CB756C">
        <w:rPr>
          <w:rFonts w:ascii="Galliard BT" w:eastAsia="LucidaGrande" w:hAnsi="Galliard BT" w:cs="LucidaGrande"/>
          <w:color w:val="000000"/>
        </w:rPr>
        <w:t>a</w:t>
      </w:r>
      <w:r w:rsidRPr="00CB756C">
        <w:rPr>
          <w:rFonts w:ascii="Galliard BT" w:eastAsia="LucidaGrande" w:hAnsi="Galliard BT" w:cs="LucidaGrande"/>
          <w:color w:val="000000"/>
        </w:rPr>
        <w:t>s aulas deste curso, você</w:t>
      </w:r>
      <w:r w:rsidR="00F7387B" w:rsidRPr="00CB756C">
        <w:rPr>
          <w:rFonts w:ascii="Galliard BT" w:eastAsia="LucidaGrande" w:hAnsi="Galliard BT" w:cs="LucidaGrande"/>
          <w:color w:val="000000"/>
        </w:rPr>
        <w:t>s</w:t>
      </w:r>
      <w:r w:rsidRPr="00CB756C">
        <w:rPr>
          <w:rFonts w:ascii="Galliard BT" w:eastAsia="LucidaGrande" w:hAnsi="Galliard BT" w:cs="LucidaGrande"/>
          <w:color w:val="000000"/>
        </w:rPr>
        <w:t xml:space="preserve"> vão lendo também as transcrições e </w:t>
      </w:r>
      <w:r w:rsidR="004E1772" w:rsidRPr="00CB756C">
        <w:rPr>
          <w:rFonts w:ascii="Galliard BT" w:eastAsia="LucidaGrande" w:hAnsi="Galliard BT" w:cs="LucidaGrande"/>
          <w:color w:val="000000"/>
        </w:rPr>
        <w:t>o</w:t>
      </w:r>
      <w:r w:rsidRPr="00CB756C">
        <w:rPr>
          <w:rFonts w:ascii="Galliard BT" w:eastAsia="LucidaGrande" w:hAnsi="Galliard BT" w:cs="LucidaGrande"/>
          <w:color w:val="000000"/>
        </w:rPr>
        <w:t>utros materiais escritos por mim,</w:t>
      </w:r>
      <w:r w:rsidR="00F7387B" w:rsidRPr="00CB756C">
        <w:rPr>
          <w:rFonts w:ascii="Galliard BT" w:eastAsia="LucidaGrande" w:hAnsi="Galliard BT" w:cs="LucidaGrande"/>
          <w:color w:val="000000"/>
        </w:rPr>
        <w:t xml:space="preserve"> </w:t>
      </w:r>
      <w:r w:rsidR="004E1772" w:rsidRPr="00CB756C">
        <w:rPr>
          <w:rFonts w:ascii="Galliard BT" w:eastAsia="LucidaGrande" w:hAnsi="Galliard BT" w:cs="LucidaGrande"/>
          <w:color w:val="000000"/>
        </w:rPr>
        <w:t xml:space="preserve">disponíveis no site do seminário ou na própria página ou, ainda, em livros etc. </w:t>
      </w:r>
      <w:r w:rsidRPr="00CB756C">
        <w:rPr>
          <w:rFonts w:ascii="Galliard BT" w:eastAsia="LucidaGrande" w:hAnsi="Galliard BT" w:cs="LucidaGrande"/>
          <w:color w:val="000000"/>
        </w:rPr>
        <w:t>É claro</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se não houvessem lido estas coisas não teriam o inte</w:t>
      </w:r>
      <w:r w:rsidR="004E1772" w:rsidRPr="00CB756C">
        <w:rPr>
          <w:rFonts w:ascii="Galliard BT" w:eastAsia="LucidaGrande" w:hAnsi="Galliard BT" w:cs="LucidaGrande"/>
          <w:color w:val="000000"/>
        </w:rPr>
        <w:t>resse de assistir a este curso. Portanto, e</w:t>
      </w:r>
      <w:r w:rsidRPr="00CB756C">
        <w:rPr>
          <w:rFonts w:ascii="Galliard BT" w:eastAsia="LucidaGrande" w:hAnsi="Galliard BT" w:cs="LucidaGrande"/>
          <w:color w:val="000000"/>
        </w:rPr>
        <w:t xml:space="preserve">u achei que deveria dar alguma orientação aos alunos sobre o que é o conjunto destes escritos e documentos que eu fui colocando em circulação já </w:t>
      </w:r>
      <w:r w:rsidR="004E1772" w:rsidRPr="00CB756C">
        <w:rPr>
          <w:rFonts w:ascii="Galliard BT" w:eastAsia="LucidaGrande" w:hAnsi="Galliard BT" w:cs="LucidaGrande"/>
          <w:color w:val="000000"/>
        </w:rPr>
        <w:t>há</w:t>
      </w:r>
      <w:r w:rsidRPr="00CB756C">
        <w:rPr>
          <w:rFonts w:ascii="Galliard BT" w:eastAsia="LucidaGrande" w:hAnsi="Galliard BT" w:cs="LucidaGrande"/>
          <w:color w:val="000000"/>
        </w:rPr>
        <w:t xml:space="preserve"> qua</w:t>
      </w:r>
      <w:r w:rsidR="006373B2" w:rsidRPr="00CB756C">
        <w:rPr>
          <w:rFonts w:ascii="Galliard BT" w:eastAsia="LucidaGrande" w:hAnsi="Galliard BT" w:cs="LucidaGrande"/>
          <w:color w:val="000000"/>
        </w:rPr>
        <w:t>se vinte anos, porque você</w:t>
      </w:r>
      <w:r w:rsidR="004E1772" w:rsidRPr="00CB756C">
        <w:rPr>
          <w:rFonts w:ascii="Galliard BT" w:eastAsia="LucidaGrande" w:hAnsi="Galliard BT" w:cs="LucidaGrande"/>
          <w:color w:val="000000"/>
        </w:rPr>
        <w:t>s vão</w:t>
      </w:r>
      <w:r w:rsidRPr="00CB756C">
        <w:rPr>
          <w:rFonts w:ascii="Galliard BT" w:eastAsia="LucidaGrande" w:hAnsi="Galliard BT" w:cs="LucidaGrande"/>
          <w:color w:val="000000"/>
        </w:rPr>
        <w:t xml:space="preserve"> ver que editorialmente falando a coi</w:t>
      </w:r>
      <w:r w:rsidR="004E1772" w:rsidRPr="00CB756C">
        <w:rPr>
          <w:rFonts w:ascii="Galliard BT" w:eastAsia="LucidaGrande" w:hAnsi="Galliard BT" w:cs="LucidaGrande"/>
          <w:color w:val="000000"/>
        </w:rPr>
        <w:t>sa não tem organização nenhuma. São</w:t>
      </w:r>
      <w:r w:rsidRPr="00CB756C">
        <w:rPr>
          <w:rFonts w:ascii="Galliard BT" w:eastAsia="LucidaGrande" w:hAnsi="Galliard BT" w:cs="LucidaGrande"/>
          <w:color w:val="000000"/>
        </w:rPr>
        <w:t xml:space="preserve"> uma série de notas aqui, notas esparsas, transcrições, artigos de jornal</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etc. E no fim das contas, isto tudo vira um caos. E</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dentro deste caos, </w:t>
      </w:r>
      <w:r w:rsidR="004E1772" w:rsidRPr="00CB756C">
        <w:rPr>
          <w:rFonts w:ascii="Galliard BT" w:eastAsia="LucidaGrande" w:hAnsi="Galliard BT" w:cs="LucidaGrande"/>
          <w:color w:val="000000"/>
        </w:rPr>
        <w:t>há</w:t>
      </w:r>
      <w:r w:rsidRPr="00CB756C">
        <w:rPr>
          <w:rFonts w:ascii="Galliard BT" w:eastAsia="LucidaGrande" w:hAnsi="Galliard BT" w:cs="LucidaGrande"/>
          <w:color w:val="000000"/>
        </w:rPr>
        <w:t xml:space="preserve"> vários momentos que </w:t>
      </w:r>
      <w:r w:rsidR="004E1772" w:rsidRPr="00CB756C">
        <w:rPr>
          <w:rFonts w:ascii="Galliard BT" w:eastAsia="LucidaGrande" w:hAnsi="Galliard BT" w:cs="LucidaGrande"/>
          <w:color w:val="000000"/>
        </w:rPr>
        <w:t>lhe</w:t>
      </w:r>
      <w:r w:rsidRPr="00CB756C">
        <w:rPr>
          <w:rFonts w:ascii="Galliard BT" w:eastAsia="LucidaGrande" w:hAnsi="Galliard BT" w:cs="LucidaGrande"/>
          <w:color w:val="000000"/>
        </w:rPr>
        <w:t xml:space="preserve"> dão intuições, que </w:t>
      </w:r>
      <w:r w:rsidR="004E1772" w:rsidRPr="00CB756C">
        <w:rPr>
          <w:rFonts w:ascii="Galliard BT" w:eastAsia="LucidaGrande" w:hAnsi="Galliard BT" w:cs="LucidaGrande"/>
          <w:color w:val="000000"/>
        </w:rPr>
        <w:t>o</w:t>
      </w:r>
      <w:r w:rsidRPr="00CB756C">
        <w:rPr>
          <w:rFonts w:ascii="Galliard BT" w:eastAsia="LucidaGrande" w:hAnsi="Galliard BT" w:cs="LucidaGrande"/>
          <w:color w:val="000000"/>
        </w:rPr>
        <w:t xml:space="preserve"> esclarecem alguma coisa, mas você não consegue pegar a forma do conjunto – talvez até consiga, talvez até entreveja mais ou menos –</w:t>
      </w:r>
      <w:r w:rsidR="004E1772"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w:t>
      </w:r>
      <w:r w:rsidR="004E1772"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as, eu achei que devia contar </w:t>
      </w:r>
      <w:r w:rsidR="006373B2" w:rsidRPr="00CB756C">
        <w:rPr>
          <w:rFonts w:ascii="Galliard BT" w:eastAsia="LucidaGrande" w:hAnsi="Galliard BT" w:cs="LucidaGrande"/>
          <w:color w:val="000000"/>
        </w:rPr>
        <w:t>a</w:t>
      </w:r>
      <w:r w:rsidRPr="00CB756C">
        <w:rPr>
          <w:rFonts w:ascii="Galliard BT" w:eastAsia="LucidaGrande" w:hAnsi="Galliard BT" w:cs="LucidaGrande"/>
          <w:color w:val="000000"/>
        </w:rPr>
        <w:t xml:space="preserve"> vocês, mais ou menos, o que eu estou tentando fazer com todas estas coisas. E</w:t>
      </w:r>
      <w:r w:rsidR="004E1772" w:rsidRPr="00CB756C">
        <w:rPr>
          <w:rFonts w:ascii="Galliard BT" w:eastAsia="LucidaGrande" w:hAnsi="Galliard BT" w:cs="LucidaGrande"/>
          <w:color w:val="000000"/>
        </w:rPr>
        <w:t>ste curso, no fim das contas, é</w:t>
      </w:r>
      <w:r w:rsidRPr="00CB756C">
        <w:rPr>
          <w:rFonts w:ascii="Galliard BT" w:eastAsia="LucidaGrande" w:hAnsi="Galliard BT" w:cs="LucidaGrande"/>
          <w:color w:val="000000"/>
        </w:rPr>
        <w:t xml:space="preserve"> uma espécie de condensação de um trabalho desenvolvido desde</w:t>
      </w:r>
      <w:r w:rsidR="006373B2" w:rsidRPr="00CB756C">
        <w:rPr>
          <w:rFonts w:ascii="Galliard BT" w:eastAsia="LucidaGrande" w:hAnsi="Galliard BT" w:cs="LucidaGrande"/>
          <w:color w:val="000000"/>
        </w:rPr>
        <w:t xml:space="preserve"> há</w:t>
      </w:r>
      <w:r w:rsidRPr="00CB756C">
        <w:rPr>
          <w:rFonts w:ascii="Galliard BT" w:eastAsia="LucidaGrande" w:hAnsi="Galliard BT" w:cs="LucidaGrande"/>
          <w:color w:val="000000"/>
        </w:rPr>
        <w:t xml:space="preserve"> muito tempo. Estou tentando compactar tudo e dar a es</w:t>
      </w:r>
      <w:r w:rsidR="004E1772" w:rsidRPr="00CB756C">
        <w:rPr>
          <w:rFonts w:ascii="Galliard BT" w:eastAsia="LucidaGrande" w:hAnsi="Galliard BT" w:cs="LucidaGrande"/>
          <w:color w:val="000000"/>
        </w:rPr>
        <w:t>s</w:t>
      </w:r>
      <w:r w:rsidRPr="00CB756C">
        <w:rPr>
          <w:rFonts w:ascii="Galliard BT" w:eastAsia="LucidaGrande" w:hAnsi="Galliard BT" w:cs="LucidaGrande"/>
          <w:color w:val="000000"/>
        </w:rPr>
        <w:t>e conjunto uma forma e uma função pedagogicamente útil</w:t>
      </w:r>
      <w:r w:rsidR="004E1772" w:rsidRPr="00CB756C">
        <w:rPr>
          <w:rFonts w:ascii="Galliard BT" w:eastAsia="LucidaGrande" w:hAnsi="Galliard BT" w:cs="LucidaGrande"/>
          <w:color w:val="000000"/>
        </w:rPr>
        <w:t>. E</w:t>
      </w:r>
      <w:r w:rsidRPr="00CB756C">
        <w:rPr>
          <w:rFonts w:ascii="Galliard BT" w:eastAsia="LucidaGrande" w:hAnsi="Galliard BT" w:cs="LucidaGrande"/>
          <w:color w:val="000000"/>
        </w:rPr>
        <w:t xml:space="preserve">sta é a </w:t>
      </w:r>
      <w:r w:rsidR="006373B2" w:rsidRPr="00CB756C">
        <w:rPr>
          <w:rFonts w:ascii="Galliard BT" w:eastAsia="LucidaGrande" w:hAnsi="Galliard BT" w:cs="LucidaGrande"/>
          <w:color w:val="000000"/>
        </w:rPr>
        <w:t>idéia</w:t>
      </w:r>
      <w:r w:rsidRPr="00CB756C">
        <w:rPr>
          <w:rFonts w:ascii="Galliard BT" w:eastAsia="LucidaGrande" w:hAnsi="Galliard BT" w:cs="LucidaGrande"/>
          <w:color w:val="000000"/>
        </w:rPr>
        <w:t>.</w:t>
      </w:r>
    </w:p>
    <w:p w:rsidR="00B14F43" w:rsidRPr="00CB756C" w:rsidRDefault="009C117B"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Estou, de certo modo, devendo a</w:t>
      </w:r>
      <w:r w:rsidR="00B14F43" w:rsidRPr="00CB756C">
        <w:rPr>
          <w:rFonts w:ascii="Galliard BT" w:eastAsia="LucidaGrande" w:hAnsi="Galliard BT" w:cs="LucidaGrande"/>
          <w:color w:val="000000"/>
        </w:rPr>
        <w:t>lguma explicação sobre os escritos anteriores, sobre as apostilas anteriores, para que você</w:t>
      </w:r>
      <w:r w:rsidRPr="00CB756C">
        <w:rPr>
          <w:rFonts w:ascii="Galliard BT" w:eastAsia="LucidaGrande" w:hAnsi="Galliard BT" w:cs="LucidaGrande"/>
          <w:color w:val="000000"/>
        </w:rPr>
        <w:t>s</w:t>
      </w:r>
      <w:r w:rsidR="00B14F43" w:rsidRPr="00CB756C">
        <w:rPr>
          <w:rFonts w:ascii="Galliard BT" w:eastAsia="LucidaGrande" w:hAnsi="Galliard BT" w:cs="LucidaGrande"/>
          <w:color w:val="000000"/>
        </w:rPr>
        <w:t xml:space="preserve"> saibam como usar este material dentro do contexto deste curso</w:t>
      </w:r>
      <w:r w:rsidRPr="00CB756C">
        <w:rPr>
          <w:rFonts w:ascii="Galliard BT" w:eastAsia="LucidaGrande" w:hAnsi="Galliard BT" w:cs="LucidaGrande"/>
          <w:color w:val="000000"/>
        </w:rPr>
        <w:t>. N</w:t>
      </w:r>
      <w:r w:rsidR="00B14F43" w:rsidRPr="00CB756C">
        <w:rPr>
          <w:rFonts w:ascii="Galliard BT" w:eastAsia="LucidaGrande" w:hAnsi="Galliard BT" w:cs="LucidaGrande"/>
          <w:color w:val="000000"/>
        </w:rPr>
        <w:t>aturalmente, só há duas maneiras possíveis de dar um senso de unidade a esta coisa: ou eu devo fazer uma exposição sistemática – encaixar estes vários pontos, estes vários escritos, vários fragmentos dentr</w:t>
      </w:r>
      <w:r w:rsidRPr="00CB756C">
        <w:rPr>
          <w:rFonts w:ascii="Galliard BT" w:eastAsia="LucidaGrande" w:hAnsi="Galliard BT" w:cs="LucidaGrande"/>
          <w:color w:val="000000"/>
        </w:rPr>
        <w:t>o de uma exposição sistemática,</w:t>
      </w:r>
      <w:r w:rsidR="00B14F43" w:rsidRPr="00CB756C">
        <w:rPr>
          <w:rFonts w:ascii="Galliard BT" w:eastAsia="LucidaGrande" w:hAnsi="Galliard BT" w:cs="LucidaGrande"/>
          <w:color w:val="000000"/>
        </w:rPr>
        <w:t xml:space="preserve"> o que no momento é impossível, eu só pretendo fazer isto daqui a uns dez anos, se for o caso – </w:t>
      </w:r>
      <w:proofErr w:type="gramStart"/>
      <w:r w:rsidR="00B14F43" w:rsidRPr="00CB756C">
        <w:rPr>
          <w:rFonts w:ascii="Galliard BT" w:eastAsia="LucidaGrande" w:hAnsi="Galliard BT" w:cs="LucidaGrande"/>
          <w:color w:val="000000"/>
        </w:rPr>
        <w:t>ou ,</w:t>
      </w:r>
      <w:proofErr w:type="gramEnd"/>
      <w:r w:rsidR="00B14F43" w:rsidRPr="00CB756C">
        <w:rPr>
          <w:rFonts w:ascii="Galliard BT" w:eastAsia="LucidaGrande" w:hAnsi="Galliard BT" w:cs="LucidaGrande"/>
          <w:color w:val="000000"/>
        </w:rPr>
        <w:t xml:space="preserve"> então, dar uma certa perspectiva histórica. É quase </w:t>
      </w:r>
      <w:r w:rsidRPr="00CB756C">
        <w:rPr>
          <w:rFonts w:ascii="Galliard BT" w:eastAsia="LucidaGrande" w:hAnsi="Galliard BT" w:cs="LucidaGrande"/>
          <w:color w:val="000000"/>
        </w:rPr>
        <w:t>autobiográfico:</w:t>
      </w:r>
      <w:r w:rsidR="00B14F43" w:rsidRPr="00CB756C">
        <w:rPr>
          <w:rFonts w:ascii="Galliard BT" w:eastAsia="LucidaGrande" w:hAnsi="Galliard BT" w:cs="LucidaGrande"/>
          <w:color w:val="000000"/>
        </w:rPr>
        <w:t xml:space="preserve"> mas o que eu fui tentando fazer? O que eu estava procurando? </w:t>
      </w:r>
      <w:r w:rsidR="00E56CE4" w:rsidRPr="00CB756C">
        <w:rPr>
          <w:rFonts w:ascii="Galliard BT" w:eastAsia="LucidaGrande" w:hAnsi="Galliard BT" w:cs="LucidaGrande"/>
          <w:color w:val="000000"/>
        </w:rPr>
        <w:t>O</w:t>
      </w:r>
      <w:r w:rsidR="00B14F43" w:rsidRPr="00CB756C">
        <w:rPr>
          <w:rFonts w:ascii="Galliard BT" w:eastAsia="LucidaGrande" w:hAnsi="Galliard BT" w:cs="LucidaGrande"/>
          <w:color w:val="000000"/>
        </w:rPr>
        <w:t xml:space="preserve"> que eu estava perguntando e quais foram </w:t>
      </w:r>
      <w:proofErr w:type="gramStart"/>
      <w:r w:rsidR="00B14F43" w:rsidRPr="00CB756C">
        <w:rPr>
          <w:rFonts w:ascii="Galliard BT" w:eastAsia="LucidaGrande" w:hAnsi="Galliard BT" w:cs="LucidaGrande"/>
          <w:color w:val="000000"/>
        </w:rPr>
        <w:t>as</w:t>
      </w:r>
      <w:proofErr w:type="gramEnd"/>
      <w:r w:rsidR="00B14F43" w:rsidRPr="00CB756C">
        <w:rPr>
          <w:rFonts w:ascii="Galliard BT" w:eastAsia="LucidaGrande" w:hAnsi="Galliard BT" w:cs="LucidaGrande"/>
          <w:color w:val="000000"/>
        </w:rPr>
        <w:t xml:space="preserve"> vias de respostas que eu fui estabelecendo? Mas, antes mesmo de fazer isto, é necessário advertir </w:t>
      </w:r>
      <w:r w:rsidR="00E56CE4" w:rsidRPr="00CB756C">
        <w:rPr>
          <w:rFonts w:ascii="Galliard BT" w:eastAsia="LucidaGrande" w:hAnsi="Galliard BT" w:cs="LucidaGrande"/>
          <w:color w:val="000000"/>
        </w:rPr>
        <w:t>a</w:t>
      </w:r>
      <w:r w:rsidR="00B14F43" w:rsidRPr="00CB756C">
        <w:rPr>
          <w:rFonts w:ascii="Galliard BT" w:eastAsia="LucidaGrande" w:hAnsi="Galliard BT" w:cs="LucidaGrande"/>
          <w:color w:val="000000"/>
        </w:rPr>
        <w:t xml:space="preserve"> vocês que, até hoje, nada do que eu </w:t>
      </w:r>
      <w:proofErr w:type="gramStart"/>
      <w:r w:rsidR="00B14F43" w:rsidRPr="00CB756C">
        <w:rPr>
          <w:rFonts w:ascii="Galliard BT" w:eastAsia="LucidaGrande" w:hAnsi="Galliard BT" w:cs="LucidaGrande"/>
          <w:color w:val="000000"/>
        </w:rPr>
        <w:t>publiquei,</w:t>
      </w:r>
      <w:proofErr w:type="gramEnd"/>
      <w:r w:rsidR="00B14F43" w:rsidRPr="00CB756C">
        <w:rPr>
          <w:rFonts w:ascii="Galliard BT" w:eastAsia="LucidaGrande" w:hAnsi="Galliard BT" w:cs="LucidaGrande"/>
          <w:color w:val="000000"/>
        </w:rPr>
        <w:t xml:space="preserve"> nenhuma destas mi</w:t>
      </w:r>
      <w:r w:rsidRPr="00CB756C">
        <w:rPr>
          <w:rFonts w:ascii="Galliard BT" w:eastAsia="LucidaGrande" w:hAnsi="Galliard BT" w:cs="LucidaGrande"/>
          <w:color w:val="000000"/>
        </w:rPr>
        <w:t xml:space="preserve">nhas investigações filosóficas, </w:t>
      </w:r>
      <w:r w:rsidR="00B14F43" w:rsidRPr="00CB756C">
        <w:rPr>
          <w:rFonts w:ascii="Galliard BT" w:eastAsia="LucidaGrande" w:hAnsi="Galliard BT" w:cs="LucidaGrande"/>
          <w:color w:val="000000"/>
        </w:rPr>
        <w:t xml:space="preserve">foi examinada seriamente. Por nenhum intelectual brasileiro. Jamais, jamais. Nada, nada, nada. Quanto mais o conjunto. Se você fizer </w:t>
      </w:r>
      <w:r w:rsidR="003A13E7" w:rsidRPr="00CB756C">
        <w:rPr>
          <w:rFonts w:ascii="Galliard BT" w:eastAsia="LucidaGrande" w:hAnsi="Galliard BT" w:cs="LucidaGrande"/>
          <w:color w:val="000000"/>
        </w:rPr>
        <w:t>apenas</w:t>
      </w:r>
      <w:r w:rsidR="00B14F43" w:rsidRPr="00CB756C">
        <w:rPr>
          <w:rFonts w:ascii="Galliard BT" w:eastAsia="LucidaGrande" w:hAnsi="Galliard BT" w:cs="LucidaGrande"/>
          <w:color w:val="000000"/>
        </w:rPr>
        <w:t xml:space="preserve"> uma lista temática, </w:t>
      </w:r>
      <w:r w:rsidR="003A13E7" w:rsidRPr="00CB756C">
        <w:rPr>
          <w:rFonts w:ascii="Galliard BT" w:eastAsia="LucidaGrande" w:hAnsi="Galliard BT" w:cs="LucidaGrande"/>
          <w:color w:val="000000"/>
        </w:rPr>
        <w:t>d</w:t>
      </w:r>
      <w:r w:rsidR="00B14F43" w:rsidRPr="00CB756C">
        <w:rPr>
          <w:rFonts w:ascii="Galliard BT" w:eastAsia="LucidaGrande" w:hAnsi="Galliard BT" w:cs="LucidaGrande"/>
          <w:color w:val="000000"/>
        </w:rPr>
        <w:t xml:space="preserve">os assuntos que eu fui abordando, você verá que o conjunto deste meu trabalho, só tematicamente, transcende o conjunto da cultura brasileira no momento. Vai muito além, muito além. Então, é claro que não há na intelectualidade brasileira pessoas qualificadas para examinar pelo menos um desses assuntos. </w:t>
      </w:r>
      <w:r w:rsidR="00B14F43" w:rsidRPr="00CB756C">
        <w:rPr>
          <w:rFonts w:ascii="Galliard BT" w:eastAsia="LucidaGrande" w:hAnsi="Galliard BT" w:cs="LucidaGrande"/>
          <w:b/>
          <w:bCs/>
          <w:color w:val="DC2300"/>
          <w:sz w:val="16"/>
          <w:szCs w:val="16"/>
        </w:rPr>
        <w:t>[</w:t>
      </w:r>
      <w:proofErr w:type="gramStart"/>
      <w:r w:rsidR="00B14F43" w:rsidRPr="00CB756C">
        <w:rPr>
          <w:rFonts w:ascii="Galliard BT" w:eastAsia="LucidaGrande" w:hAnsi="Galliard BT" w:cs="LucidaGrande"/>
          <w:b/>
          <w:bCs/>
          <w:color w:val="DC2300"/>
          <w:sz w:val="16"/>
          <w:szCs w:val="16"/>
        </w:rPr>
        <w:t>00:20</w:t>
      </w:r>
      <w:proofErr w:type="gramEnd"/>
      <w:r w:rsidR="00B14F43" w:rsidRPr="00CB756C">
        <w:rPr>
          <w:rFonts w:ascii="Galliard BT" w:eastAsia="LucidaGrande" w:hAnsi="Galliard BT" w:cs="LucidaGrande"/>
          <w:b/>
          <w:bCs/>
          <w:color w:val="DC2300"/>
          <w:sz w:val="16"/>
          <w:szCs w:val="16"/>
        </w:rPr>
        <w:t xml:space="preserve">] </w:t>
      </w:r>
      <w:r w:rsidR="00564406" w:rsidRPr="00CB756C">
        <w:rPr>
          <w:rFonts w:ascii="Galliard BT" w:eastAsia="LucidaGrande" w:hAnsi="Galliard BT" w:cs="LucidaGrande"/>
          <w:color w:val="000000"/>
        </w:rPr>
        <w:t xml:space="preserve">Por exemplo: </w:t>
      </w:r>
      <w:r w:rsidR="00653BA1" w:rsidRPr="00CB756C">
        <w:rPr>
          <w:rFonts w:ascii="Galliard BT" w:eastAsia="LucidaGrande" w:hAnsi="Galliard BT" w:cs="LucidaGrande"/>
          <w:color w:val="000000"/>
        </w:rPr>
        <w:t>a</w:t>
      </w:r>
      <w:r w:rsidR="0016176B" w:rsidRPr="00CB756C">
        <w:rPr>
          <w:rFonts w:ascii="Galliard BT" w:eastAsia="LucidaGrande" w:hAnsi="Galliard BT" w:cs="LucidaGrande"/>
          <w:color w:val="000000"/>
        </w:rPr>
        <w:t xml:space="preserve"> Teoria dos Quatro Discursos. Q</w:t>
      </w:r>
      <w:r w:rsidR="00B14F43" w:rsidRPr="00CB756C">
        <w:rPr>
          <w:rFonts w:ascii="Galliard BT" w:eastAsia="LucidaGrande" w:hAnsi="Galliard BT" w:cs="LucidaGrande"/>
          <w:color w:val="000000"/>
        </w:rPr>
        <w:t xml:space="preserve">uando a publiquei, </w:t>
      </w:r>
      <w:proofErr w:type="gramStart"/>
      <w:r w:rsidR="00B14F43" w:rsidRPr="00CB756C">
        <w:rPr>
          <w:rFonts w:ascii="Galliard BT" w:eastAsia="LucidaGrande" w:hAnsi="Galliard BT" w:cs="LucidaGrande"/>
          <w:color w:val="000000"/>
        </w:rPr>
        <w:t>faziam</w:t>
      </w:r>
      <w:proofErr w:type="gramEnd"/>
      <w:r w:rsidR="00B14F43" w:rsidRPr="00CB756C">
        <w:rPr>
          <w:rFonts w:ascii="Galliard BT" w:eastAsia="LucidaGrande" w:hAnsi="Galliard BT" w:cs="LucidaGrande"/>
          <w:color w:val="000000"/>
        </w:rPr>
        <w:t xml:space="preserve"> quinze anos que </w:t>
      </w:r>
      <w:r w:rsidR="0016176B" w:rsidRPr="00CB756C">
        <w:rPr>
          <w:rFonts w:ascii="Galliard BT" w:eastAsia="LucidaGrande" w:hAnsi="Galliard BT" w:cs="LucidaGrande"/>
          <w:color w:val="000000"/>
        </w:rPr>
        <w:t xml:space="preserve">eu </w:t>
      </w:r>
      <w:r w:rsidR="00B14F43" w:rsidRPr="00CB756C">
        <w:rPr>
          <w:rFonts w:ascii="Galliard BT" w:eastAsia="LucidaGrande" w:hAnsi="Galliard BT" w:cs="LucidaGrande"/>
          <w:color w:val="000000"/>
        </w:rPr>
        <w:t>a tinha descoberto e já estava lecionando aquilo fazia muito tempo</w:t>
      </w:r>
      <w:r w:rsidR="0016176B" w:rsidRPr="00CB756C">
        <w:rPr>
          <w:rFonts w:ascii="Galliard BT" w:eastAsia="LucidaGrande" w:hAnsi="Galliard BT" w:cs="LucidaGrande"/>
          <w:color w:val="000000"/>
        </w:rPr>
        <w:t>. Eu</w:t>
      </w:r>
      <w:r w:rsidR="00B14F43" w:rsidRPr="00CB756C">
        <w:rPr>
          <w:rFonts w:ascii="Galliard BT" w:eastAsia="LucidaGrande" w:hAnsi="Galliard BT" w:cs="LucidaGrande"/>
          <w:color w:val="000000"/>
        </w:rPr>
        <w:t xml:space="preserve"> simplesmente peguei as apostilas que sobraram… </w:t>
      </w:r>
      <w:r w:rsidR="0016176B" w:rsidRPr="00CB756C">
        <w:rPr>
          <w:rFonts w:ascii="Galliard BT" w:eastAsia="LucidaGrande" w:hAnsi="Galliard BT" w:cs="LucidaGrande"/>
          <w:color w:val="000000"/>
        </w:rPr>
        <w:t>Na medida em que</w:t>
      </w:r>
      <w:r w:rsidR="00B14F43" w:rsidRPr="00CB756C">
        <w:rPr>
          <w:rFonts w:ascii="Galliard BT" w:eastAsia="LucidaGrande" w:hAnsi="Galliard BT" w:cs="LucidaGrande"/>
          <w:color w:val="000000"/>
        </w:rPr>
        <w:t xml:space="preserve"> </w:t>
      </w:r>
      <w:proofErr w:type="gramStart"/>
      <w:r w:rsidR="00B14F43" w:rsidRPr="00CB756C">
        <w:rPr>
          <w:rFonts w:ascii="Galliard BT" w:eastAsia="LucidaGrande" w:hAnsi="Galliard BT" w:cs="LucidaGrande"/>
          <w:color w:val="000000"/>
        </w:rPr>
        <w:t>você expõem</w:t>
      </w:r>
      <w:proofErr w:type="gramEnd"/>
      <w:r w:rsidR="00B14F43" w:rsidRPr="00CB756C">
        <w:rPr>
          <w:rFonts w:ascii="Galliard BT" w:eastAsia="LucidaGrande" w:hAnsi="Galliard BT" w:cs="LucidaGrande"/>
          <w:color w:val="000000"/>
        </w:rPr>
        <w:t xml:space="preserve"> a coisa uma vez, duas vezes, três vezes, aquilo vai se condensando em uma forma escrita mais unificada. Eu publiquei </w:t>
      </w:r>
      <w:r w:rsidR="0016176B" w:rsidRPr="00CB756C">
        <w:rPr>
          <w:rFonts w:ascii="Galliard BT" w:eastAsia="LucidaGrande" w:hAnsi="Galliard BT" w:cs="LucidaGrande"/>
          <w:color w:val="000000"/>
        </w:rPr>
        <w:t>a teoria,</w:t>
      </w:r>
      <w:r w:rsidR="00B14F43" w:rsidRPr="00CB756C">
        <w:rPr>
          <w:rFonts w:ascii="Galliard BT" w:eastAsia="LucidaGrande" w:hAnsi="Galliard BT" w:cs="LucidaGrande"/>
          <w:color w:val="000000"/>
        </w:rPr>
        <w:t xml:space="preserve"> primeiro</w:t>
      </w:r>
      <w:r w:rsidR="0016176B" w:rsidRPr="00CB756C">
        <w:rPr>
          <w:rFonts w:ascii="Galliard BT" w:eastAsia="LucidaGrande" w:hAnsi="Galliard BT" w:cs="LucidaGrande"/>
          <w:color w:val="000000"/>
        </w:rPr>
        <w:t>,</w:t>
      </w:r>
      <w:r w:rsidR="00B14F43" w:rsidRPr="00CB756C">
        <w:rPr>
          <w:rFonts w:ascii="Galliard BT" w:eastAsia="LucidaGrande" w:hAnsi="Galliard BT" w:cs="LucidaGrande"/>
          <w:color w:val="000000"/>
        </w:rPr>
        <w:t xml:space="preserve"> com o título de </w:t>
      </w:r>
      <w:r w:rsidR="00B14F43" w:rsidRPr="00CB756C">
        <w:rPr>
          <w:rFonts w:ascii="Galliard BT" w:eastAsia="LucidaGrande" w:hAnsi="Galliard BT" w:cs="LucidaGrande"/>
          <w:i/>
          <w:iCs/>
          <w:color w:val="000000"/>
        </w:rPr>
        <w:t>Uma filosofia Aristotélica da Cultura</w:t>
      </w:r>
      <w:r w:rsidR="00B14F43" w:rsidRPr="00CB756C">
        <w:rPr>
          <w:rStyle w:val="Refdenotaderodap"/>
          <w:rFonts w:ascii="Galliard BT" w:eastAsia="LucidaGrande" w:hAnsi="Galliard BT" w:cs="LucidaGrande"/>
          <w:i/>
          <w:iCs/>
          <w:color w:val="000000"/>
        </w:rPr>
        <w:footnoteReference w:id="2"/>
      </w:r>
      <w:r w:rsidR="00B14F43" w:rsidRPr="00CB756C">
        <w:rPr>
          <w:rFonts w:ascii="Galliard BT" w:eastAsia="LucidaGrande" w:hAnsi="Galliard BT" w:cs="LucidaGrande"/>
          <w:i/>
          <w:iCs/>
          <w:color w:val="000000"/>
        </w:rPr>
        <w:t xml:space="preserve">, </w:t>
      </w:r>
      <w:r w:rsidR="00B14F43" w:rsidRPr="00CB756C">
        <w:rPr>
          <w:rFonts w:ascii="Galliard BT" w:eastAsia="LucidaGrande" w:hAnsi="Galliard BT" w:cs="LucidaGrande"/>
          <w:color w:val="000000"/>
        </w:rPr>
        <w:t xml:space="preserve">que era uma versão pequenininha, </w:t>
      </w:r>
      <w:r w:rsidR="0016176B" w:rsidRPr="00CB756C">
        <w:rPr>
          <w:rFonts w:ascii="Galliard BT" w:eastAsia="LucidaGrande" w:hAnsi="Galliard BT" w:cs="LucidaGrande"/>
          <w:color w:val="000000"/>
        </w:rPr>
        <w:t xml:space="preserve">de </w:t>
      </w:r>
      <w:r w:rsidR="00564406" w:rsidRPr="00CB756C">
        <w:rPr>
          <w:rFonts w:ascii="Galliard BT" w:eastAsia="LucidaGrande" w:hAnsi="Galliard BT" w:cs="LucidaGrande"/>
          <w:color w:val="000000"/>
        </w:rPr>
        <w:t>cinqüenta</w:t>
      </w:r>
      <w:r w:rsidR="00B14F43" w:rsidRPr="00CB756C">
        <w:rPr>
          <w:rFonts w:ascii="Galliard BT" w:eastAsia="LucidaGrande" w:hAnsi="Galliard BT" w:cs="LucidaGrande"/>
          <w:color w:val="000000"/>
        </w:rPr>
        <w:t xml:space="preserve"> páginas, e depois em um livro</w:t>
      </w:r>
      <w:r w:rsidR="0016176B" w:rsidRPr="00CB756C">
        <w:rPr>
          <w:rFonts w:ascii="Galliard BT" w:eastAsia="LucidaGrande" w:hAnsi="Galliard BT" w:cs="LucidaGrande"/>
          <w:color w:val="000000"/>
        </w:rPr>
        <w:t>,</w:t>
      </w:r>
      <w:r w:rsidR="00B14F43" w:rsidRPr="00CB756C">
        <w:rPr>
          <w:rFonts w:ascii="Galliard BT" w:eastAsia="LucidaGrande" w:hAnsi="Galliard BT" w:cs="LucidaGrande"/>
          <w:color w:val="000000"/>
        </w:rPr>
        <w:t xml:space="preserve"> </w:t>
      </w:r>
      <w:r w:rsidR="00B14F43" w:rsidRPr="00CB756C">
        <w:rPr>
          <w:rFonts w:ascii="Galliard BT" w:eastAsia="LucidaGrande" w:hAnsi="Galliard BT" w:cs="LucidaGrande"/>
          <w:i/>
          <w:iCs/>
          <w:color w:val="000000"/>
        </w:rPr>
        <w:t>Aristóteles em Nova Perspectiva</w:t>
      </w:r>
      <w:r w:rsidR="00B14F43" w:rsidRPr="00CB756C">
        <w:rPr>
          <w:rStyle w:val="Refdenotaderodap"/>
          <w:rFonts w:ascii="Galliard BT" w:eastAsia="LucidaGrande" w:hAnsi="Galliard BT" w:cs="LucidaGrande"/>
          <w:i/>
          <w:iCs/>
          <w:color w:val="000000"/>
        </w:rPr>
        <w:footnoteReference w:id="3"/>
      </w:r>
      <w:r w:rsidR="00B14F43" w:rsidRPr="00CB756C">
        <w:rPr>
          <w:rFonts w:ascii="Galliard BT" w:eastAsia="LucidaGrande" w:hAnsi="Galliard BT" w:cs="LucidaGrande"/>
          <w:color w:val="000000"/>
        </w:rPr>
        <w:t>,</w:t>
      </w:r>
      <w:r w:rsidR="0016176B" w:rsidRPr="00CB756C">
        <w:rPr>
          <w:rFonts w:ascii="Galliard BT" w:eastAsia="LucidaGrande" w:hAnsi="Galliard BT" w:cs="LucidaGrande"/>
          <w:color w:val="000000"/>
        </w:rPr>
        <w:t xml:space="preserve"> que </w:t>
      </w:r>
      <w:r w:rsidR="0016176B" w:rsidRPr="00CB756C">
        <w:rPr>
          <w:rFonts w:ascii="Galliard BT" w:eastAsia="LucidaGrande" w:hAnsi="Galliard BT" w:cs="LucidaGrande"/>
          <w:color w:val="000000"/>
        </w:rPr>
        <w:lastRenderedPageBreak/>
        <w:t>era um pouco mais ampliado. Q</w:t>
      </w:r>
      <w:r w:rsidR="00B14F43" w:rsidRPr="00CB756C">
        <w:rPr>
          <w:rFonts w:ascii="Galliard BT" w:eastAsia="LucidaGrande" w:hAnsi="Galliard BT" w:cs="LucidaGrande"/>
          <w:color w:val="000000"/>
        </w:rPr>
        <w:t xml:space="preserve">uando eu publiquei aquilo, </w:t>
      </w:r>
      <w:proofErr w:type="gramStart"/>
      <w:r w:rsidR="00B14F43" w:rsidRPr="00CB756C">
        <w:rPr>
          <w:rFonts w:ascii="Galliard BT" w:eastAsia="LucidaGrande" w:hAnsi="Galliard BT" w:cs="LucidaGrande"/>
          <w:color w:val="000000"/>
        </w:rPr>
        <w:t>faziam</w:t>
      </w:r>
      <w:proofErr w:type="gramEnd"/>
      <w:r w:rsidR="00B14F43" w:rsidRPr="00CB756C">
        <w:rPr>
          <w:rFonts w:ascii="Galliard BT" w:eastAsia="LucidaGrande" w:hAnsi="Galliard BT" w:cs="LucidaGrande"/>
          <w:color w:val="000000"/>
        </w:rPr>
        <w:t xml:space="preserve"> trinta anos, prestem atenção, trinta anos que não saia no Brasil nenhum livro sobr</w:t>
      </w:r>
      <w:r w:rsidR="0016176B" w:rsidRPr="00CB756C">
        <w:rPr>
          <w:rFonts w:ascii="Galliard BT" w:eastAsia="LucidaGrande" w:hAnsi="Galliard BT" w:cs="LucidaGrande"/>
          <w:color w:val="000000"/>
        </w:rPr>
        <w:t>e Aristóteles. Nada, nada, nada</w:t>
      </w:r>
      <w:r w:rsidR="00B14F43" w:rsidRPr="00CB756C">
        <w:rPr>
          <w:rFonts w:ascii="Galliard BT" w:eastAsia="LucidaGrande" w:hAnsi="Galliard BT" w:cs="LucidaGrande"/>
          <w:color w:val="000000"/>
        </w:rPr>
        <w:t>. A última coisa que havia sido escrita no Brasil era uma tese de um professor da USP, cujo nome agora me escapa, que era um negócio de trinta anos antes e que curiosamente, tão logo eu publiquei a minha teoria dos quatro discursos, alguém tirou aquilo da gaveta e disse “nós temos que publicar também, nós não podemos deixar o assunto Aristóteles ser monopolizado por este sujeito, porque nós temos que mostrar que entendemos alguma coisa”. Tiraram isto d</w:t>
      </w:r>
      <w:r w:rsidR="0016176B" w:rsidRPr="00CB756C">
        <w:rPr>
          <w:rFonts w:ascii="Galliard BT" w:eastAsia="LucidaGrande" w:hAnsi="Galliard BT" w:cs="LucidaGrande"/>
          <w:color w:val="000000"/>
        </w:rPr>
        <w:t>e um</w:t>
      </w:r>
      <w:r w:rsidR="00B14F43" w:rsidRPr="00CB756C">
        <w:rPr>
          <w:rFonts w:ascii="Galliard BT" w:eastAsia="LucidaGrande" w:hAnsi="Galliard BT" w:cs="LucidaGrande"/>
          <w:color w:val="000000"/>
        </w:rPr>
        <w:t xml:space="preserve"> arquivo de trinta anos e publicaram. Era uma tese que até </w:t>
      </w:r>
      <w:r w:rsidR="0016176B" w:rsidRPr="00CB756C">
        <w:rPr>
          <w:rFonts w:ascii="Galliard BT" w:eastAsia="LucidaGrande" w:hAnsi="Galliard BT" w:cs="LucidaGrande"/>
          <w:color w:val="000000"/>
        </w:rPr>
        <w:t xml:space="preserve">que </w:t>
      </w:r>
      <w:r w:rsidR="00B14F43" w:rsidRPr="00CB756C">
        <w:rPr>
          <w:rFonts w:ascii="Galliard BT" w:eastAsia="LucidaGrande" w:hAnsi="Galliard BT" w:cs="LucidaGrande"/>
          <w:color w:val="000000"/>
        </w:rPr>
        <w:t>não estava má. Mas é muito importante vocês entenderem a diferença do que é um trabalho acadêmico de filosofia, um mero trabalho de conclusão de curso de mestrado, e o que é uma investigação original.</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Ser capaz de pegar um autor filosófico e fazer uma boa interpretação, uma </w:t>
      </w:r>
      <w:r w:rsidR="007014AC" w:rsidRPr="00CB756C">
        <w:rPr>
          <w:rFonts w:ascii="Galliard BT" w:eastAsia="LucidaGrande" w:hAnsi="Galliard BT" w:cs="LucidaGrande"/>
          <w:color w:val="000000"/>
        </w:rPr>
        <w:t>boa exposição dele, é uma coisa. Trabalhar</w:t>
      </w:r>
      <w:r w:rsidRPr="00CB756C">
        <w:rPr>
          <w:rFonts w:ascii="Galliard BT" w:eastAsia="LucidaGrande" w:hAnsi="Galliard BT" w:cs="LucidaGrande"/>
          <w:color w:val="000000"/>
        </w:rPr>
        <w:t xml:space="preserve"> elementos da filosofia dele dentro do quadro da sua própria </w:t>
      </w:r>
      <w:r w:rsidR="007014AC" w:rsidRPr="00CB756C">
        <w:rPr>
          <w:rFonts w:ascii="Galliard BT" w:eastAsia="LucidaGrande" w:hAnsi="Galliard BT" w:cs="LucidaGrande"/>
          <w:color w:val="000000"/>
        </w:rPr>
        <w:t>investigação filosófica pessoal</w:t>
      </w:r>
      <w:r w:rsidRPr="00CB756C">
        <w:rPr>
          <w:rFonts w:ascii="Galliard BT" w:eastAsia="LucidaGrande" w:hAnsi="Galliard BT" w:cs="LucidaGrande"/>
          <w:color w:val="000000"/>
        </w:rPr>
        <w:t xml:space="preserve"> é outra coisa completamente diferente. Por exemplo, você pode </w:t>
      </w:r>
      <w:r w:rsidR="00DA0F5D" w:rsidRPr="00CB756C">
        <w:rPr>
          <w:rFonts w:ascii="Galliard BT" w:eastAsia="LucidaGrande" w:hAnsi="Galliard BT" w:cs="LucidaGrande"/>
          <w:color w:val="000000"/>
        </w:rPr>
        <w:t>encontrar</w:t>
      </w:r>
      <w:r w:rsidRPr="00CB756C">
        <w:rPr>
          <w:rFonts w:ascii="Galliard BT" w:eastAsia="LucidaGrande" w:hAnsi="Galliard BT" w:cs="LucidaGrande"/>
          <w:color w:val="000000"/>
        </w:rPr>
        <w:t xml:space="preserve"> </w:t>
      </w:r>
      <w:r w:rsidR="000C41AE" w:rsidRPr="00CB756C">
        <w:rPr>
          <w:rFonts w:ascii="Galliard BT" w:eastAsia="LucidaGrande" w:hAnsi="Galliard BT" w:cs="LucidaGrande"/>
          <w:color w:val="000000"/>
        </w:rPr>
        <w:t xml:space="preserve">vários </w:t>
      </w:r>
      <w:r w:rsidRPr="00CB756C">
        <w:rPr>
          <w:rFonts w:ascii="Galliard BT" w:eastAsia="LucidaGrande" w:hAnsi="Galliard BT" w:cs="LucidaGrande"/>
          <w:color w:val="000000"/>
        </w:rPr>
        <w:t xml:space="preserve">escritos acadêmicos muito bons, exposições acadêmicas muito boas, investigações até originais feitas por pessoas que não tem nenhuma potência filosófica própria. Zero, zero, zero, zero. Quer dizer são apenas investigadores… Ah! Agora </w:t>
      </w:r>
      <w:r w:rsidR="007014AC" w:rsidRPr="00CB756C">
        <w:rPr>
          <w:rFonts w:ascii="Galliard BT" w:eastAsia="LucidaGrande" w:hAnsi="Galliard BT" w:cs="LucidaGrande"/>
          <w:color w:val="000000"/>
        </w:rPr>
        <w:t>lembrei o nome do sujeito</w:t>
      </w:r>
      <w:r w:rsidRPr="00CB756C">
        <w:rPr>
          <w:rFonts w:ascii="Galliard BT" w:eastAsia="LucidaGrande" w:hAnsi="Galliard BT" w:cs="LucidaGrande"/>
          <w:color w:val="000000"/>
        </w:rPr>
        <w:t>! É Oswaldo Porchat Pereira</w:t>
      </w:r>
      <w:r w:rsidRPr="00CB756C">
        <w:rPr>
          <w:rStyle w:val="Refdenotaderodap"/>
          <w:rFonts w:ascii="Galliard BT" w:eastAsia="LucidaGrande" w:hAnsi="Galliard BT" w:cs="LucidaGrande"/>
          <w:color w:val="000000"/>
        </w:rPr>
        <w:footnoteReference w:id="4"/>
      </w:r>
      <w:r w:rsidR="007014AC" w:rsidRPr="00CB756C">
        <w:rPr>
          <w:rFonts w:ascii="Galliard BT" w:eastAsia="LucidaGrande" w:hAnsi="Galliard BT" w:cs="LucidaGrande"/>
          <w:color w:val="000000"/>
        </w:rPr>
        <w:t>. P</w:t>
      </w:r>
      <w:r w:rsidRPr="00CB756C">
        <w:rPr>
          <w:rFonts w:ascii="Galliard BT" w:eastAsia="LucidaGrande" w:hAnsi="Galliard BT" w:cs="LucidaGrande"/>
          <w:color w:val="000000"/>
        </w:rPr>
        <w:t xml:space="preserve">egaram-lhe a tese e logo soltaram. Agora, o simples fato de </w:t>
      </w:r>
      <w:r w:rsidR="007014AC" w:rsidRPr="00CB756C">
        <w:rPr>
          <w:rFonts w:ascii="Galliard BT" w:eastAsia="LucidaGrande" w:hAnsi="Galliard BT" w:cs="LucidaGrande"/>
          <w:color w:val="000000"/>
        </w:rPr>
        <w:t>se passarem</w:t>
      </w:r>
      <w:r w:rsidRPr="00CB756C">
        <w:rPr>
          <w:rFonts w:ascii="Galliard BT" w:eastAsia="LucidaGrande" w:hAnsi="Galliard BT" w:cs="LucidaGrande"/>
          <w:color w:val="000000"/>
        </w:rPr>
        <w:t xml:space="preserve"> trinta anos sem sair um livro sobre Aristóteles em um país é uma coisa das mais graves, porque se você </w:t>
      </w:r>
      <w:proofErr w:type="gramStart"/>
      <w:r w:rsidRPr="00CB756C">
        <w:rPr>
          <w:rFonts w:ascii="Galliard BT" w:eastAsia="LucidaGrande" w:hAnsi="Galliard BT" w:cs="LucidaGrande"/>
          <w:color w:val="000000"/>
        </w:rPr>
        <w:t>querem</w:t>
      </w:r>
      <w:proofErr w:type="gramEnd"/>
      <w:r w:rsidRPr="00CB756C">
        <w:rPr>
          <w:rFonts w:ascii="Galliard BT" w:eastAsia="LucidaGrande" w:hAnsi="Galliard BT" w:cs="LucidaGrande"/>
          <w:color w:val="000000"/>
        </w:rPr>
        <w:t xml:space="preserve"> saber, o autor mais estudado no século XX foi Aristóteles. E </w:t>
      </w:r>
      <w:r w:rsidR="000C41AE" w:rsidRPr="00CB756C">
        <w:rPr>
          <w:rFonts w:ascii="Galliard BT" w:eastAsia="LucidaGrande" w:hAnsi="Galliard BT" w:cs="LucidaGrande"/>
          <w:color w:val="000000"/>
        </w:rPr>
        <w:t>coisas novas sobre Aristóteles vêm</w:t>
      </w:r>
      <w:r w:rsidRPr="00CB756C">
        <w:rPr>
          <w:rFonts w:ascii="Galliard BT" w:eastAsia="LucidaGrande" w:hAnsi="Galliard BT" w:cs="LucidaGrande"/>
          <w:color w:val="000000"/>
        </w:rPr>
        <w:t xml:space="preserve"> sendo descobertas, dia após dia. Houve até um congresso na UNESCO, que depois saiu em mil páginas, em um livro chamado </w:t>
      </w:r>
      <w:proofErr w:type="spellStart"/>
      <w:r w:rsidRPr="00CB756C">
        <w:rPr>
          <w:rFonts w:ascii="Galliard BT" w:eastAsia="LucidaGrande" w:hAnsi="Galliard BT" w:cs="LucidaGrande"/>
          <w:i/>
          <w:iCs/>
          <w:color w:val="000000"/>
        </w:rPr>
        <w:t>Penser</w:t>
      </w:r>
      <w:proofErr w:type="spellEnd"/>
      <w:r w:rsidRPr="00CB756C">
        <w:rPr>
          <w:rFonts w:ascii="Galliard BT" w:eastAsia="LucidaGrande" w:hAnsi="Galliard BT" w:cs="LucidaGrande"/>
          <w:i/>
          <w:iCs/>
          <w:color w:val="000000"/>
        </w:rPr>
        <w:t xml:space="preserve"> </w:t>
      </w:r>
      <w:proofErr w:type="spellStart"/>
      <w:r w:rsidRPr="00CB756C">
        <w:rPr>
          <w:rFonts w:ascii="Galliard BT" w:eastAsia="LucidaGrande" w:hAnsi="Galliard BT" w:cs="LucidaGrande"/>
          <w:i/>
          <w:iCs/>
          <w:color w:val="000000"/>
        </w:rPr>
        <w:t>avec</w:t>
      </w:r>
      <w:proofErr w:type="spellEnd"/>
      <w:r w:rsidRPr="00CB756C">
        <w:rPr>
          <w:rFonts w:ascii="Galliard BT" w:eastAsia="LucidaGrande" w:hAnsi="Galliard BT" w:cs="LucidaGrande"/>
          <w:i/>
          <w:iCs/>
          <w:color w:val="000000"/>
        </w:rPr>
        <w:t xml:space="preserve"> </w:t>
      </w:r>
      <w:proofErr w:type="spellStart"/>
      <w:r w:rsidRPr="00CB756C">
        <w:rPr>
          <w:rFonts w:ascii="Galliard BT" w:eastAsia="LucidaGrande" w:hAnsi="Galliard BT" w:cs="LucidaGrande"/>
          <w:i/>
          <w:iCs/>
          <w:color w:val="000000"/>
        </w:rPr>
        <w:t>Aristote</w:t>
      </w:r>
      <w:proofErr w:type="spellEnd"/>
      <w:r w:rsidRPr="00CB756C">
        <w:rPr>
          <w:rStyle w:val="Refdenotaderodap"/>
          <w:rFonts w:ascii="Galliard BT" w:eastAsia="LucidaGrande" w:hAnsi="Galliard BT" w:cs="LucidaGrande"/>
          <w:i/>
          <w:iCs/>
          <w:color w:val="000000"/>
        </w:rPr>
        <w:footnoteReference w:id="5"/>
      </w:r>
      <w:r w:rsidRPr="00CB756C">
        <w:rPr>
          <w:rFonts w:ascii="Galliard BT" w:eastAsia="LucidaGrande" w:hAnsi="Galliard BT" w:cs="LucidaGrande"/>
          <w:i/>
          <w:iCs/>
          <w:color w:val="000000"/>
        </w:rPr>
        <w:t xml:space="preserve"> – </w:t>
      </w:r>
      <w:r w:rsidRPr="00CB756C">
        <w:rPr>
          <w:rFonts w:ascii="Galliard BT" w:eastAsia="LucidaGrande" w:hAnsi="Galliard BT" w:cs="LucidaGrande"/>
          <w:color w:val="000000"/>
        </w:rPr>
        <w:t xml:space="preserve">Pensar Aristóteles – </w:t>
      </w:r>
      <w:r w:rsidR="00757580" w:rsidRPr="00CB756C">
        <w:rPr>
          <w:rFonts w:ascii="Galliard BT" w:eastAsia="LucidaGrande" w:hAnsi="Galliard BT" w:cs="LucidaGrande"/>
          <w:color w:val="000000"/>
        </w:rPr>
        <w:t>que consistia em</w:t>
      </w:r>
      <w:r w:rsidRPr="00CB756C">
        <w:rPr>
          <w:rFonts w:ascii="Galliard BT" w:eastAsia="LucidaGrande" w:hAnsi="Galliard BT" w:cs="LucidaGrande"/>
          <w:color w:val="000000"/>
        </w:rPr>
        <w:t xml:space="preserve"> perspectivas aristotélicas vindo das ciências mais diversas, </w:t>
      </w:r>
      <w:r w:rsidR="000C41AE" w:rsidRPr="00CB756C">
        <w:rPr>
          <w:rFonts w:ascii="Galliard BT" w:eastAsia="LucidaGrande" w:hAnsi="Galliard BT" w:cs="LucidaGrande"/>
          <w:color w:val="000000"/>
        </w:rPr>
        <w:t>lingüística</w:t>
      </w:r>
      <w:r w:rsidRPr="00CB756C">
        <w:rPr>
          <w:rFonts w:ascii="Galliard BT" w:eastAsia="LucidaGrande" w:hAnsi="Galliard BT" w:cs="LucidaGrande"/>
          <w:color w:val="000000"/>
        </w:rPr>
        <w:t>, biologia, física</w:t>
      </w:r>
      <w:r w:rsidR="00757580"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etc. E o que mais saltavam aos olhos ali era o fato de que estavam descobrindo, finalmente, que a física de Aristóteles não era uma física, mas uma metodologia geral das ciências, que lida </w:t>
      </w:r>
      <w:r w:rsidR="00757580" w:rsidRPr="00CB756C">
        <w:rPr>
          <w:rFonts w:ascii="Galliard BT" w:eastAsia="LucidaGrande" w:hAnsi="Galliard BT" w:cs="LucidaGrande"/>
          <w:color w:val="000000"/>
        </w:rPr>
        <w:t>desse modo</w:t>
      </w:r>
      <w:r w:rsidRPr="00CB756C">
        <w:rPr>
          <w:rFonts w:ascii="Galliard BT" w:eastAsia="LucidaGrande" w:hAnsi="Galliard BT" w:cs="LucidaGrande"/>
          <w:color w:val="000000"/>
        </w:rPr>
        <w:t xml:space="preserve"> parecia uma coisa completamente diferente. É</w:t>
      </w:r>
      <w:r w:rsidR="00757580" w:rsidRPr="00CB756C">
        <w:rPr>
          <w:rFonts w:ascii="Galliard BT" w:eastAsia="LucidaGrande" w:hAnsi="Galliard BT" w:cs="LucidaGrande"/>
          <w:color w:val="000000"/>
        </w:rPr>
        <w:t xml:space="preserve"> claro! Finalmente descobriram </w:t>
      </w:r>
      <w:r w:rsidRPr="00CB756C">
        <w:rPr>
          <w:rFonts w:ascii="Galliard BT" w:eastAsia="LucidaGrande" w:hAnsi="Galliard BT" w:cs="LucidaGrande"/>
          <w:color w:val="000000"/>
        </w:rPr>
        <w:t xml:space="preserve">que dois mais dois dá quatro. Que a roda é redonda, e assim por diante. Para o pessoal que tinha </w:t>
      </w:r>
      <w:proofErr w:type="gramStart"/>
      <w:r w:rsidRPr="00CB756C">
        <w:rPr>
          <w:rFonts w:ascii="Galliard BT" w:eastAsia="LucidaGrande" w:hAnsi="Galliard BT" w:cs="LucidaGrande"/>
          <w:color w:val="000000"/>
        </w:rPr>
        <w:t>uma certa</w:t>
      </w:r>
      <w:proofErr w:type="gramEnd"/>
      <w:r w:rsidRPr="00CB756C">
        <w:rPr>
          <w:rFonts w:ascii="Galliard BT" w:eastAsia="LucidaGrande" w:hAnsi="Galliard BT" w:cs="LucidaGrande"/>
          <w:color w:val="000000"/>
        </w:rPr>
        <w:t xml:space="preserve"> prática de Aristóteles</w:t>
      </w:r>
      <w:r w:rsidR="00757580"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isto ai era a coisa mais óbvia do mundo, mas quando os biólogos começam a descobrir isto, os físicos começam a descobrir isto, eu digo: Poxa! Estão finalmente civilizando as</w:t>
      </w:r>
      <w:r w:rsidR="00273E73" w:rsidRPr="00CB756C">
        <w:rPr>
          <w:rFonts w:ascii="Galliard BT" w:eastAsia="LucidaGrande" w:hAnsi="Galliard BT" w:cs="LucidaGrande"/>
          <w:color w:val="000000"/>
        </w:rPr>
        <w:t xml:space="preserve"> Universidades. Finalmente hein?!</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Uma coisa que eu também sempre disse, acabou ali se tornando claro para todos aqueles membros daquele congresso. Só existe um único método científico e este método científico é a dialética de Aristóteles. Qualquer “avanço” na metodologia já estava embutido na </w:t>
      </w:r>
      <w:r w:rsidR="00763207" w:rsidRPr="00CB756C">
        <w:rPr>
          <w:rFonts w:ascii="Galliard BT" w:eastAsia="LucidaGrande" w:hAnsi="Galliard BT" w:cs="LucidaGrande"/>
          <w:color w:val="000000"/>
        </w:rPr>
        <w:t xml:space="preserve">física e na </w:t>
      </w:r>
      <w:r w:rsidRPr="00CB756C">
        <w:rPr>
          <w:rFonts w:ascii="Galliard BT" w:eastAsia="LucidaGrande" w:hAnsi="Galliard BT" w:cs="LucidaGrande"/>
          <w:color w:val="000000"/>
        </w:rPr>
        <w:t>dialética de Aristóteles, só que as pessoas não percebiam</w:t>
      </w:r>
      <w:r w:rsidR="00763207" w:rsidRPr="00CB756C">
        <w:rPr>
          <w:rFonts w:ascii="Galliard BT" w:eastAsia="LucidaGrande" w:hAnsi="Galliard BT" w:cs="LucidaGrande"/>
          <w:color w:val="000000"/>
        </w:rPr>
        <w:t>. El</w:t>
      </w:r>
      <w:r w:rsidRPr="00CB756C">
        <w:rPr>
          <w:rFonts w:ascii="Galliard BT" w:eastAsia="LucidaGrande" w:hAnsi="Galliard BT" w:cs="LucidaGrande"/>
          <w:color w:val="000000"/>
        </w:rPr>
        <w:t xml:space="preserve">as achavam que estavam </w:t>
      </w:r>
      <w:r w:rsidRPr="00CB756C">
        <w:rPr>
          <w:rFonts w:ascii="Galliard BT" w:eastAsia="LucidaGrande" w:hAnsi="Galliard BT" w:cs="LucidaGrande"/>
          <w:color w:val="000000"/>
        </w:rPr>
        <w:lastRenderedPageBreak/>
        <w:t>inventando uma coisa completamente nova. Quando começam a usar o método matemático a partir de Galileu, eles a</w:t>
      </w:r>
      <w:r w:rsidR="00697599" w:rsidRPr="00CB756C">
        <w:rPr>
          <w:rFonts w:ascii="Galliard BT" w:eastAsia="LucidaGrande" w:hAnsi="Galliard BT" w:cs="LucidaGrande"/>
          <w:color w:val="000000"/>
        </w:rPr>
        <w:t>charam que haviam transcendido</w:t>
      </w:r>
      <w:r w:rsidRPr="00CB756C">
        <w:rPr>
          <w:rFonts w:ascii="Galliard BT" w:eastAsia="LucidaGrande" w:hAnsi="Galliard BT" w:cs="LucidaGrande"/>
          <w:color w:val="000000"/>
        </w:rPr>
        <w:t xml:space="preserve"> Aristóteles, porque Aristóteles dizia que o método matemático não é bom para as ciências físicas. </w:t>
      </w:r>
      <w:r w:rsidR="00697599" w:rsidRPr="00CB756C">
        <w:rPr>
          <w:rFonts w:ascii="Galliard BT" w:eastAsia="LucidaGrande" w:hAnsi="Galliard BT" w:cs="LucidaGrande"/>
          <w:color w:val="000000"/>
        </w:rPr>
        <w:t>Por quê</w:t>
      </w:r>
      <w:r w:rsidRPr="00CB756C">
        <w:rPr>
          <w:rFonts w:ascii="Galliard BT" w:eastAsia="LucidaGrande" w:hAnsi="Galliard BT" w:cs="LucidaGrande"/>
          <w:color w:val="000000"/>
        </w:rPr>
        <w:t xml:space="preserve">? Por causa da falta de exatidão nos fenômenos da natureza. Quando Galileu acreditou “que Deus escreve o Livro da natureza em caracteres matemáticos”, ele e Newton estavam absolutamente entusiasmados com a </w:t>
      </w:r>
      <w:r w:rsidR="00AA47AB" w:rsidRPr="00CB756C">
        <w:rPr>
          <w:rFonts w:ascii="Galliard BT" w:eastAsia="LucidaGrande" w:hAnsi="Galliard BT" w:cs="LucidaGrande"/>
          <w:color w:val="000000"/>
        </w:rPr>
        <w:t>idéia</w:t>
      </w:r>
      <w:r w:rsidR="00C9779F" w:rsidRPr="00CB756C">
        <w:rPr>
          <w:rFonts w:ascii="Galliard BT" w:eastAsia="LucidaGrande" w:hAnsi="Galliard BT" w:cs="LucidaGrande"/>
          <w:color w:val="000000"/>
        </w:rPr>
        <w:t xml:space="preserve"> da medida exata. P</w:t>
      </w:r>
      <w:r w:rsidRPr="00CB756C">
        <w:rPr>
          <w:rFonts w:ascii="Galliard BT" w:eastAsia="LucidaGrande" w:hAnsi="Galliard BT" w:cs="LucidaGrande"/>
          <w:color w:val="000000"/>
        </w:rPr>
        <w:t xml:space="preserve">orém a festa durou muito pouco tempo, pois logo em seguida </w:t>
      </w:r>
      <w:r w:rsidR="00C9779F" w:rsidRPr="00CB756C">
        <w:rPr>
          <w:rFonts w:ascii="Galliard BT" w:eastAsia="LucidaGrande" w:hAnsi="Galliard BT" w:cs="LucidaGrande"/>
          <w:color w:val="000000"/>
        </w:rPr>
        <w:t>se descobre a</w:t>
      </w:r>
      <w:r w:rsidRPr="00CB756C">
        <w:rPr>
          <w:rFonts w:ascii="Galliard BT" w:eastAsia="LucidaGrande" w:hAnsi="Galliard BT" w:cs="LucidaGrande"/>
          <w:color w:val="000000"/>
        </w:rPr>
        <w:t xml:space="preserve"> Relatividade, </w:t>
      </w:r>
      <w:r w:rsidR="00C9779F" w:rsidRPr="00CB756C">
        <w:rPr>
          <w:rFonts w:ascii="Galliard BT" w:eastAsia="LucidaGrande" w:hAnsi="Galliard BT" w:cs="LucidaGrande"/>
          <w:color w:val="000000"/>
        </w:rPr>
        <w:t xml:space="preserve">a Mecânica Quântica, até </w:t>
      </w:r>
      <w:r w:rsidRPr="00CB756C">
        <w:rPr>
          <w:rFonts w:ascii="Galliard BT" w:eastAsia="LucidaGrande" w:hAnsi="Galliard BT" w:cs="LucidaGrande"/>
          <w:color w:val="000000"/>
        </w:rPr>
        <w:t xml:space="preserve">terminar em um negócio que é a Teoria do Caos. Hoje, as pessoas entendem o que Aristóteles queria dizer com a inexatidão. A Diferença que há, realmente, entre nós e Aristóteles, é que hoje nós temos instrumentos matemáticos suficientes para expressar esta inexatidão. </w:t>
      </w:r>
      <w:r w:rsidR="00C9779F" w:rsidRPr="00CB756C">
        <w:rPr>
          <w:rFonts w:ascii="Galliard BT" w:eastAsia="LucidaGrande" w:hAnsi="Galliard BT" w:cs="LucidaGrande"/>
          <w:color w:val="000000"/>
        </w:rPr>
        <w:t>Para e</w:t>
      </w:r>
      <w:r w:rsidRPr="00CB756C">
        <w:rPr>
          <w:rFonts w:ascii="Galliard BT" w:eastAsia="LucidaGrande" w:hAnsi="Galliard BT" w:cs="LucidaGrande"/>
          <w:color w:val="000000"/>
        </w:rPr>
        <w:t>xpressar matematicamente esta inexatidão e suas variáveis. Como a famosa Teoria das Catástrofes</w:t>
      </w:r>
      <w:r w:rsidRPr="00CB756C">
        <w:rPr>
          <w:rStyle w:val="Refdenotaderodap"/>
          <w:rFonts w:ascii="Galliard BT" w:eastAsia="LucidaGrande" w:hAnsi="Galliard BT" w:cs="LucidaGrande"/>
          <w:color w:val="000000"/>
        </w:rPr>
        <w:footnoteReference w:id="6"/>
      </w:r>
      <w:r w:rsidRPr="00CB756C">
        <w:rPr>
          <w:rFonts w:ascii="Galliard BT" w:eastAsia="LucidaGrande" w:hAnsi="Galliard BT" w:cs="LucidaGrande"/>
          <w:color w:val="000000"/>
        </w:rPr>
        <w:t>, a Topologia</w:t>
      </w:r>
      <w:r w:rsidR="00C9779F" w:rsidRPr="00CB756C">
        <w:rPr>
          <w:rFonts w:ascii="Galliard BT" w:eastAsia="LucidaGrande" w:hAnsi="Galliard BT" w:cs="LucidaGrande"/>
          <w:color w:val="000000"/>
        </w:rPr>
        <w:t>. N</w:t>
      </w:r>
      <w:r w:rsidRPr="00CB756C">
        <w:rPr>
          <w:rFonts w:ascii="Galliard BT" w:eastAsia="LucidaGrande" w:hAnsi="Galliard BT" w:cs="LucidaGrande"/>
          <w:color w:val="000000"/>
        </w:rPr>
        <w:t xml:space="preserve">ós temos esta matemática hoje. Hoje, vale </w:t>
      </w:r>
      <w:proofErr w:type="gramStart"/>
      <w:r w:rsidRPr="00CB756C">
        <w:rPr>
          <w:rFonts w:ascii="Galliard BT" w:eastAsia="LucidaGrande" w:hAnsi="Galliard BT" w:cs="LucidaGrande"/>
          <w:color w:val="000000"/>
        </w:rPr>
        <w:t>a</w:t>
      </w:r>
      <w:proofErr w:type="gramEnd"/>
      <w:r w:rsidRPr="00CB756C">
        <w:rPr>
          <w:rFonts w:ascii="Galliard BT" w:eastAsia="LucidaGrande" w:hAnsi="Galliard BT" w:cs="LucidaGrande"/>
          <w:color w:val="000000"/>
        </w:rPr>
        <w:t xml:space="preserve"> pena pensar matematicamente sobre a natureza. </w:t>
      </w:r>
      <w:r w:rsidR="00FE12EC" w:rsidRPr="00CB756C">
        <w:rPr>
          <w:rFonts w:ascii="Galliard BT" w:eastAsia="LucidaGrande" w:hAnsi="Galliard BT" w:cs="LucidaGrande"/>
          <w:color w:val="000000"/>
        </w:rPr>
        <w:t>Por quê</w:t>
      </w:r>
      <w:r w:rsidRPr="00CB756C">
        <w:rPr>
          <w:rFonts w:ascii="Galliard BT" w:eastAsia="LucidaGrande" w:hAnsi="Galliard BT" w:cs="LucidaGrande"/>
          <w:color w:val="000000"/>
        </w:rPr>
        <w:t xml:space="preserve">? Porque a matemática já tem a flexibilidade suficiente para poder lidar com as coisas mais inexatas e caóticas do mundo. No tempo de Aristóteles não </w:t>
      </w:r>
      <w:r w:rsidR="00C9779F" w:rsidRPr="00CB756C">
        <w:rPr>
          <w:rFonts w:ascii="Galliard BT" w:eastAsia="LucidaGrande" w:hAnsi="Galliard BT" w:cs="LucidaGrande"/>
          <w:color w:val="000000"/>
        </w:rPr>
        <w:t>havia iss</w:t>
      </w:r>
      <w:r w:rsidRPr="00CB756C">
        <w:rPr>
          <w:rFonts w:ascii="Galliard BT" w:eastAsia="LucidaGrande" w:hAnsi="Galliard BT" w:cs="LucidaGrande"/>
          <w:color w:val="000000"/>
        </w:rPr>
        <w:t xml:space="preserve">o. Mas o fato de se precisar uma matemática do caos para lidar com a natureza prova que a teoria de Aristóteles estava certa. O método matemático do qual </w:t>
      </w:r>
      <w:r w:rsidR="00C9779F" w:rsidRPr="00CB756C">
        <w:rPr>
          <w:rFonts w:ascii="Galliard BT" w:eastAsia="LucidaGrande" w:hAnsi="Galliard BT" w:cs="LucidaGrande"/>
          <w:color w:val="000000"/>
        </w:rPr>
        <w:t xml:space="preserve">se </w:t>
      </w:r>
      <w:r w:rsidRPr="00CB756C">
        <w:rPr>
          <w:rFonts w:ascii="Galliard BT" w:eastAsia="LucidaGrande" w:hAnsi="Galliard BT" w:cs="LucidaGrande"/>
          <w:color w:val="000000"/>
        </w:rPr>
        <w:t xml:space="preserve">dispunha na época, e do qual inclusive Galileu e Newton dispunham, não eram suficientes para lidar com o aspecto caótico e quase indescritível da natureza. Mas se você desenvolve instrumentos matemáticos para isso, bom, então a utilização dos instrumentos matemáticos torna novamente viável dentro de uma perspectiva aristotélica. Só por estas coisas que estou dizendo, você vê a importância enorme que </w:t>
      </w:r>
      <w:r w:rsidR="00C9779F" w:rsidRPr="00CB756C">
        <w:rPr>
          <w:rFonts w:ascii="Galliard BT" w:eastAsia="LucidaGrande" w:hAnsi="Galliard BT" w:cs="LucidaGrande"/>
          <w:color w:val="000000"/>
        </w:rPr>
        <w:t>Aristóteles tem para os debates</w:t>
      </w:r>
      <w:r w:rsidRPr="00CB756C">
        <w:rPr>
          <w:rFonts w:ascii="Galliard BT" w:eastAsia="LucidaGrande" w:hAnsi="Galliard BT" w:cs="LucidaGrande"/>
          <w:color w:val="000000"/>
        </w:rPr>
        <w:t xml:space="preserve"> não só filosóficos como científicos do nosso tempo. Por assim dizer, Aristóteles é o autor que mais deu contribuições para isso.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 xml:space="preserve">Um país que fica trinta anos sem ler Aristóteles, ele está por fora de tudo isto. A visão que </w:t>
      </w:r>
      <w:r w:rsidR="00C9779F" w:rsidRPr="00CB756C">
        <w:rPr>
          <w:rFonts w:ascii="Galliard BT" w:eastAsia="LucidaGrande" w:hAnsi="Galliard BT" w:cs="LucidaGrande"/>
          <w:color w:val="000000"/>
        </w:rPr>
        <w:t>se</w:t>
      </w:r>
      <w:r w:rsidRPr="00CB756C">
        <w:rPr>
          <w:rFonts w:ascii="Galliard BT" w:eastAsia="LucidaGrande" w:hAnsi="Galliard BT" w:cs="LucidaGrande"/>
          <w:color w:val="000000"/>
        </w:rPr>
        <w:t xml:space="preserve"> </w:t>
      </w:r>
      <w:r w:rsidR="00E20141" w:rsidRPr="00CB756C">
        <w:rPr>
          <w:rFonts w:ascii="Galliard BT" w:eastAsia="LucidaGrande" w:hAnsi="Galliard BT" w:cs="LucidaGrande"/>
          <w:color w:val="000000"/>
        </w:rPr>
        <w:t>t</w:t>
      </w:r>
      <w:r w:rsidR="00C9779F" w:rsidRPr="00CB756C">
        <w:rPr>
          <w:rFonts w:ascii="Galliard BT" w:eastAsia="LucidaGrande" w:hAnsi="Galliard BT" w:cs="LucidaGrande"/>
          <w:color w:val="000000"/>
        </w:rPr>
        <w:t>e</w:t>
      </w:r>
      <w:r w:rsidR="00E20141" w:rsidRPr="00CB756C">
        <w:rPr>
          <w:rFonts w:ascii="Galliard BT" w:eastAsia="LucidaGrande" w:hAnsi="Galliard BT" w:cs="LucidaGrande"/>
          <w:color w:val="000000"/>
        </w:rPr>
        <w:t>m</w:t>
      </w:r>
      <w:r w:rsidRPr="00CB756C">
        <w:rPr>
          <w:rFonts w:ascii="Galliard BT" w:eastAsia="LucidaGrande" w:hAnsi="Galliard BT" w:cs="LucidaGrande"/>
          <w:color w:val="000000"/>
        </w:rPr>
        <w:t xml:space="preserve"> de Aristóteles</w:t>
      </w:r>
      <w:r w:rsidR="00C9779F" w:rsidRPr="00CB756C">
        <w:rPr>
          <w:rFonts w:ascii="Galliard BT" w:eastAsia="LucidaGrande" w:hAnsi="Galliard BT" w:cs="LucidaGrande"/>
          <w:color w:val="000000"/>
        </w:rPr>
        <w:t xml:space="preserve"> [nessa situação]</w:t>
      </w:r>
      <w:r w:rsidRPr="00CB756C">
        <w:rPr>
          <w:rFonts w:ascii="Galliard BT" w:eastAsia="LucidaGrande" w:hAnsi="Galliard BT" w:cs="LucidaGrande"/>
          <w:color w:val="000000"/>
        </w:rPr>
        <w:t xml:space="preserve"> é a v</w:t>
      </w:r>
      <w:r w:rsidR="00C9779F" w:rsidRPr="00CB756C">
        <w:rPr>
          <w:rFonts w:ascii="Galliard BT" w:eastAsia="LucidaGrande" w:hAnsi="Galliard BT" w:cs="LucidaGrande"/>
          <w:color w:val="000000"/>
        </w:rPr>
        <w:t>isão que se tinha na Renascença, o</w:t>
      </w:r>
      <w:r w:rsidRPr="00CB756C">
        <w:rPr>
          <w:rFonts w:ascii="Galliard BT" w:eastAsia="LucidaGrande" w:hAnsi="Galliard BT" w:cs="LucidaGrande"/>
          <w:color w:val="000000"/>
        </w:rPr>
        <w:t xml:space="preserve">nde </w:t>
      </w:r>
      <w:r w:rsidR="00C9779F" w:rsidRPr="00CB756C">
        <w:rPr>
          <w:rFonts w:ascii="Galliard BT" w:eastAsia="LucidaGrande" w:hAnsi="Galliard BT" w:cs="LucidaGrande"/>
          <w:color w:val="000000"/>
        </w:rPr>
        <w:t>se criticava</w:t>
      </w:r>
      <w:r w:rsidRPr="00CB756C">
        <w:rPr>
          <w:rFonts w:ascii="Galliard BT" w:eastAsia="LucidaGrande" w:hAnsi="Galliard BT" w:cs="LucidaGrande"/>
          <w:color w:val="000000"/>
        </w:rPr>
        <w:t xml:space="preserve"> Aristóteles porque ele disse que as órbitas dos planetas eram circulares e que depois Kepler provou que eram elípticas. Ah! Então a física de Aristóteles caiu. Ah</w:t>
      </w:r>
      <w:r w:rsidR="00C9779F"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meu filho! Por um detalhe? Mas o assunto da física de Aristóteles não são as órbitas planetárias, é o método da ciência. </w:t>
      </w:r>
      <w:r w:rsidR="00C9779F" w:rsidRPr="00CB756C">
        <w:rPr>
          <w:rFonts w:ascii="Galliard BT" w:eastAsia="LucidaGrande" w:hAnsi="Galliard BT" w:cs="LucidaGrande"/>
          <w:color w:val="000000"/>
        </w:rPr>
        <w:t>M</w:t>
      </w:r>
      <w:r w:rsidRPr="00CB756C">
        <w:rPr>
          <w:rFonts w:ascii="Galliard BT" w:eastAsia="LucidaGrande" w:hAnsi="Galliard BT" w:cs="LucidaGrande"/>
          <w:color w:val="000000"/>
        </w:rPr>
        <w:t>esmo que ele errasse nisto e em uma infinidade de pontos</w:t>
      </w:r>
      <w:r w:rsidR="00C9779F"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o método continua</w:t>
      </w:r>
      <w:r w:rsidR="00C9779F" w:rsidRPr="00CB756C">
        <w:rPr>
          <w:rFonts w:ascii="Galliard BT" w:eastAsia="LucidaGrande" w:hAnsi="Galliard BT" w:cs="LucidaGrande"/>
          <w:color w:val="000000"/>
        </w:rPr>
        <w:t>ria</w:t>
      </w:r>
      <w:r w:rsidRPr="00CB756C">
        <w:rPr>
          <w:rFonts w:ascii="Galliard BT" w:eastAsia="LucidaGrande" w:hAnsi="Galliard BT" w:cs="LucidaGrande"/>
          <w:color w:val="000000"/>
        </w:rPr>
        <w:t xml:space="preserve"> de pé. E é disto que nós temos que </w:t>
      </w:r>
      <w:proofErr w:type="gramStart"/>
      <w:r w:rsidRPr="00CB756C">
        <w:rPr>
          <w:rFonts w:ascii="Galliard BT" w:eastAsia="LucidaGrande" w:hAnsi="Galliard BT" w:cs="LucidaGrande"/>
          <w:color w:val="000000"/>
        </w:rPr>
        <w:t>discutir, e a virtualidade da força deste método vem</w:t>
      </w:r>
      <w:proofErr w:type="gramEnd"/>
      <w:r w:rsidRPr="00CB756C">
        <w:rPr>
          <w:rFonts w:ascii="Galliard BT" w:eastAsia="LucidaGrande" w:hAnsi="Galliard BT" w:cs="LucidaGrande"/>
          <w:color w:val="000000"/>
        </w:rPr>
        <w:t xml:space="preserve"> se revelando cada vez mais. Então a indiferença de um país por Aristóteles significa simplesmente </w:t>
      </w:r>
      <w:r w:rsidR="00C9779F" w:rsidRPr="00CB756C">
        <w:rPr>
          <w:rFonts w:ascii="Galliard BT" w:eastAsia="LucidaGrande" w:hAnsi="Galliard BT" w:cs="LucidaGrande"/>
          <w:color w:val="000000"/>
        </w:rPr>
        <w:t>su</w:t>
      </w:r>
      <w:r w:rsidRPr="00CB756C">
        <w:rPr>
          <w:rFonts w:ascii="Galliard BT" w:eastAsia="LucidaGrande" w:hAnsi="Galliard BT" w:cs="LucidaGrande"/>
          <w:color w:val="000000"/>
        </w:rPr>
        <w:t xml:space="preserve">a indiferença total pelos debates científicos mais fecundos do tempo. Então </w:t>
      </w:r>
      <w:r w:rsidR="00C9779F" w:rsidRPr="00CB756C">
        <w:rPr>
          <w:rFonts w:ascii="Galliard BT" w:eastAsia="LucidaGrande" w:hAnsi="Galliard BT" w:cs="LucidaGrande"/>
          <w:color w:val="000000"/>
        </w:rPr>
        <w:t>há um</w:t>
      </w:r>
      <w:r w:rsidRPr="00CB756C">
        <w:rPr>
          <w:rFonts w:ascii="Galliard BT" w:eastAsia="LucidaGrande" w:hAnsi="Galliard BT" w:cs="LucidaGrande"/>
          <w:color w:val="000000"/>
        </w:rPr>
        <w:t xml:space="preserve"> </w:t>
      </w:r>
      <w:proofErr w:type="spellStart"/>
      <w:r w:rsidRPr="00CB756C">
        <w:rPr>
          <w:rFonts w:ascii="Galliard BT" w:eastAsia="LucidaGrande" w:hAnsi="Galliard BT" w:cs="LucidaGrande"/>
          <w:color w:val="000000"/>
        </w:rPr>
        <w:t>alienamento</w:t>
      </w:r>
      <w:proofErr w:type="spellEnd"/>
      <w:r w:rsidRPr="00CB756C">
        <w:rPr>
          <w:rFonts w:ascii="Galliard BT" w:eastAsia="LucidaGrande" w:hAnsi="Galliard BT" w:cs="LucidaGrande"/>
          <w:color w:val="000000"/>
        </w:rPr>
        <w:t xml:space="preserve"> total da intelectualidade brasileira em relação ao que se passa em um debate científico no mundo.</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Quando eu entro co</w:t>
      </w:r>
      <w:r w:rsidR="003C337A" w:rsidRPr="00CB756C">
        <w:rPr>
          <w:rFonts w:ascii="Galliard BT" w:eastAsia="LucidaGrande" w:hAnsi="Galliard BT" w:cs="LucidaGrande"/>
          <w:color w:val="000000"/>
        </w:rPr>
        <w:t>m a Teoria dos Quatro Discursos</w:t>
      </w:r>
      <w:r w:rsidRPr="00CB756C">
        <w:rPr>
          <w:rFonts w:ascii="Galliard BT" w:eastAsia="LucidaGrande" w:hAnsi="Galliard BT" w:cs="LucidaGrande"/>
          <w:color w:val="000000"/>
        </w:rPr>
        <w:t xml:space="preserve"> que é, evidentemente, o elemento colante que faltava para o pessoal poder entender a unidade da filosofia de Aristóteles e poder sair daquela ilusão criada por Werner Jaeger – Werner Jaeger escreveu um livro “Aristóteles, base para o estudo da sua evolução intelectual</w:t>
      </w:r>
      <w:r w:rsidRPr="00CB756C">
        <w:rPr>
          <w:rStyle w:val="Refdenotaderodap"/>
          <w:rFonts w:ascii="Galliard BT" w:eastAsia="LucidaGrande" w:hAnsi="Galliard BT" w:cs="LucidaGrande"/>
          <w:color w:val="000000"/>
        </w:rPr>
        <w:footnoteReference w:id="7"/>
      </w:r>
      <w:r w:rsidRPr="00CB756C">
        <w:rPr>
          <w:rFonts w:ascii="Galliard BT" w:eastAsia="LucidaGrande" w:hAnsi="Galliard BT" w:cs="LucidaGrande"/>
          <w:color w:val="000000"/>
        </w:rPr>
        <w:t xml:space="preserve"> –</w:t>
      </w:r>
      <w:r w:rsidR="003C337A" w:rsidRPr="00CB756C">
        <w:rPr>
          <w:rFonts w:ascii="Galliard BT" w:eastAsia="LucidaGrande" w:hAnsi="Galliard BT" w:cs="LucidaGrande"/>
          <w:color w:val="000000"/>
        </w:rPr>
        <w:t>. Nessa obra ele via</w:t>
      </w:r>
      <w:r w:rsidRPr="00CB756C">
        <w:rPr>
          <w:rFonts w:ascii="Galliard BT" w:eastAsia="LucidaGrande" w:hAnsi="Galliard BT" w:cs="LucidaGrande"/>
          <w:color w:val="000000"/>
        </w:rPr>
        <w:t xml:space="preserve"> uma espécie de ruptura </w:t>
      </w:r>
      <w:r w:rsidRPr="00CB756C">
        <w:rPr>
          <w:rFonts w:ascii="Galliard BT" w:eastAsia="LucidaGrande" w:hAnsi="Galliard BT" w:cs="LucidaGrande"/>
          <w:color w:val="000000"/>
        </w:rPr>
        <w:lastRenderedPageBreak/>
        <w:t>entre o Aristóteles do começo e o Aristóteles do fim, o que é uma coisa absolutamente impossível. Se há uma coisa inviável é fazer o que o Werner Jaeger tentou fazer</w:t>
      </w:r>
      <w:r w:rsidR="003C337A" w:rsidRPr="00CB756C">
        <w:rPr>
          <w:rFonts w:ascii="Galliard BT" w:eastAsia="LucidaGrande" w:hAnsi="Galliard BT" w:cs="LucidaGrande"/>
          <w:color w:val="000000"/>
        </w:rPr>
        <w:t xml:space="preserve">. </w:t>
      </w:r>
      <w:r w:rsidRPr="00CB756C">
        <w:rPr>
          <w:rFonts w:ascii="Galliard BT" w:eastAsia="LucidaGrande" w:hAnsi="Galliard BT" w:cs="LucidaGrande"/>
          <w:color w:val="000000"/>
        </w:rPr>
        <w:t xml:space="preserve">A </w:t>
      </w:r>
      <w:r w:rsidR="00294577"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dele é que Aristóteles começa como um puro platônico e termina como uma espécie de cientista experimental moderno. Isto é inteiramente </w:t>
      </w:r>
      <w:proofErr w:type="gramStart"/>
      <w:r w:rsidRPr="00CB756C">
        <w:rPr>
          <w:rFonts w:ascii="Galliard BT" w:eastAsia="LucidaGrande" w:hAnsi="Galliard BT" w:cs="LucidaGrande"/>
          <w:color w:val="000000"/>
        </w:rPr>
        <w:t>absurdo, a tese</w:t>
      </w:r>
      <w:proofErr w:type="gramEnd"/>
      <w:r w:rsidRPr="00CB756C">
        <w:rPr>
          <w:rFonts w:ascii="Galliard BT" w:eastAsia="LucidaGrande" w:hAnsi="Galliard BT" w:cs="LucidaGrande"/>
          <w:color w:val="000000"/>
        </w:rPr>
        <w:t xml:space="preserve"> não faz o sentido nenhum</w:t>
      </w:r>
      <w:r w:rsidR="003C337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w:t>
      </w:r>
      <w:r w:rsidR="003C337A" w:rsidRPr="00CB756C">
        <w:rPr>
          <w:rFonts w:ascii="Galliard BT" w:eastAsia="LucidaGrande" w:hAnsi="Galliard BT" w:cs="LucidaGrande"/>
          <w:color w:val="000000"/>
        </w:rPr>
        <w:t>M</w:t>
      </w:r>
      <w:r w:rsidRPr="00CB756C">
        <w:rPr>
          <w:rFonts w:ascii="Galliard BT" w:eastAsia="LucidaGrande" w:hAnsi="Galliard BT" w:cs="LucidaGrande"/>
          <w:color w:val="000000"/>
        </w:rPr>
        <w:t>as a introdução deste método genético pelo Jaeger, a tentativa de rastrear uma biografia intelectual de Aristóteles</w:t>
      </w:r>
      <w:r w:rsidR="003C337A" w:rsidRPr="00CB756C">
        <w:rPr>
          <w:rFonts w:ascii="Galliard BT" w:eastAsia="LucidaGrande" w:hAnsi="Galliard BT" w:cs="LucidaGrande"/>
          <w:color w:val="000000"/>
        </w:rPr>
        <w:t>,</w:t>
      </w:r>
      <w:r w:rsidRPr="00CB756C">
        <w:rPr>
          <w:rFonts w:ascii="Galliard BT" w:eastAsia="LucidaGrande" w:hAnsi="Galliard BT" w:cs="LucidaGrande"/>
          <w:color w:val="000000"/>
        </w:rPr>
        <w:t xml:space="preserve"> só acaba demonstrando aquilo que um outro grande estudioso de Aristóteles, que foi Jean-Paul Dumont, acabou dizendo: Aristóteles é um filósofo, e sendo um filósofo você tem de buscar unidade no que ele está dizendo. Os saltos biográficos, eles mesmos, não fazem sentido exceto dentro de uma unidade de intenção profunda que está ali. Mesmo que tenha havido esta mudança, esta mudança reflete algo dentro do conjunto, e você tem de tentar captar a coerência interna des</w:t>
      </w:r>
      <w:r w:rsidR="003C337A" w:rsidRPr="00CB756C">
        <w:rPr>
          <w:rFonts w:ascii="Galliard BT" w:eastAsia="LucidaGrande" w:hAnsi="Galliard BT" w:cs="LucidaGrande"/>
          <w:color w:val="000000"/>
        </w:rPr>
        <w:t>s</w:t>
      </w:r>
      <w:r w:rsidRPr="00CB756C">
        <w:rPr>
          <w:rFonts w:ascii="Galliard BT" w:eastAsia="LucidaGrande" w:hAnsi="Galliard BT" w:cs="LucidaGrande"/>
          <w:color w:val="000000"/>
        </w:rPr>
        <w:t>a filosofia e não simplesmente dissolve-la em capítulos de uma biografia.</w:t>
      </w:r>
    </w:p>
    <w:p w:rsidR="00B14F43" w:rsidRPr="00CB756C" w:rsidRDefault="00B14F43"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eastAsia="LucidaGrande" w:hAnsi="Galliard BT" w:cs="LucidaGrande"/>
          <w:color w:val="000000"/>
        </w:rPr>
      </w:pPr>
      <w:r w:rsidRPr="00CB756C">
        <w:rPr>
          <w:rFonts w:ascii="Galliard BT" w:eastAsia="LucidaGrande" w:hAnsi="Galliard BT" w:cs="LucidaGrande"/>
          <w:color w:val="000000"/>
        </w:rPr>
        <w:t>O que me pareceu é que só seria possível captar a unidade da ciência Aristotélica se você captasse primeiro a unidade do método que ele estava usando</w:t>
      </w:r>
      <w:r w:rsidR="00724227" w:rsidRPr="00CB756C">
        <w:rPr>
          <w:rFonts w:ascii="Galliard BT" w:eastAsia="LucidaGrande" w:hAnsi="Galliard BT" w:cs="LucidaGrande"/>
          <w:color w:val="000000"/>
        </w:rPr>
        <w:t xml:space="preserve">. Mas exatamente essa unidade do método e que ele </w:t>
      </w:r>
      <w:r w:rsidRPr="00CB756C">
        <w:rPr>
          <w:rFonts w:ascii="Galliard BT" w:eastAsia="LucidaGrande" w:hAnsi="Galliard BT" w:cs="LucidaGrande"/>
          <w:color w:val="000000"/>
        </w:rPr>
        <w:t>não tinha</w:t>
      </w:r>
      <w:r w:rsidR="00724227" w:rsidRPr="00CB756C">
        <w:rPr>
          <w:rFonts w:ascii="Galliard BT" w:eastAsia="LucidaGrande" w:hAnsi="Galliard BT" w:cs="LucidaGrande"/>
          <w:color w:val="000000"/>
        </w:rPr>
        <w:t xml:space="preserve"> </w:t>
      </w:r>
      <w:r w:rsidRPr="00CB756C">
        <w:rPr>
          <w:rFonts w:ascii="Galliard BT" w:eastAsia="LucidaGrande" w:hAnsi="Galliard BT" w:cs="LucidaGrande"/>
          <w:b/>
          <w:bCs/>
          <w:color w:val="DC2300"/>
          <w:sz w:val="16"/>
          <w:szCs w:val="16"/>
        </w:rPr>
        <w:t>[</w:t>
      </w:r>
      <w:proofErr w:type="gramStart"/>
      <w:r w:rsidRPr="00CB756C">
        <w:rPr>
          <w:rFonts w:ascii="Galliard BT" w:eastAsia="LucidaGrande" w:hAnsi="Galliard BT" w:cs="LucidaGrande"/>
          <w:b/>
          <w:bCs/>
          <w:color w:val="DC2300"/>
          <w:sz w:val="16"/>
          <w:szCs w:val="16"/>
        </w:rPr>
        <w:t>00:30</w:t>
      </w:r>
      <w:proofErr w:type="gramEnd"/>
      <w:r w:rsidRPr="00CB756C">
        <w:rPr>
          <w:rFonts w:ascii="Galliard BT" w:eastAsia="LucidaGrande" w:hAnsi="Galliard BT" w:cs="LucidaGrande"/>
          <w:b/>
          <w:bCs/>
          <w:color w:val="DC2300"/>
          <w:sz w:val="16"/>
          <w:szCs w:val="16"/>
        </w:rPr>
        <w:t>]</w:t>
      </w:r>
      <w:r w:rsidRPr="00CB756C">
        <w:rPr>
          <w:rFonts w:ascii="Galliard BT" w:eastAsia="LucidaGrande" w:hAnsi="Galliard BT" w:cs="LucidaGrande"/>
          <w:color w:val="000000"/>
        </w:rPr>
        <w:t xml:space="preserve"> exposto em parte alguma. </w:t>
      </w:r>
      <w:r w:rsidR="00724227" w:rsidRPr="00CB756C">
        <w:rPr>
          <w:rFonts w:ascii="Galliard BT" w:eastAsia="LucidaGrande" w:hAnsi="Galliard BT" w:cs="LucidaGrande"/>
          <w:color w:val="000000"/>
        </w:rPr>
        <w:t>Porém,</w:t>
      </w:r>
      <w:r w:rsidRPr="00CB756C">
        <w:rPr>
          <w:rFonts w:ascii="Galliard BT" w:eastAsia="LucidaGrande" w:hAnsi="Galliard BT" w:cs="LucidaGrande"/>
          <w:color w:val="000000"/>
        </w:rPr>
        <w:t xml:space="preserve"> ele tinha exposto algumas </w:t>
      </w:r>
      <w:r w:rsidR="00294577" w:rsidRPr="00CB756C">
        <w:rPr>
          <w:rFonts w:ascii="Galliard BT" w:eastAsia="LucidaGrande" w:hAnsi="Galliard BT" w:cs="LucidaGrande"/>
          <w:color w:val="000000"/>
        </w:rPr>
        <w:t>conseqüências</w:t>
      </w:r>
      <w:r w:rsidRPr="00CB756C">
        <w:rPr>
          <w:rFonts w:ascii="Galliard BT" w:eastAsia="LucidaGrande" w:hAnsi="Galliard BT" w:cs="LucidaGrande"/>
          <w:color w:val="000000"/>
        </w:rPr>
        <w:t xml:space="preserve"> deste método. Então, o método que eu por minha vez usei para a leitura de Aristóteles foi perguntar o seguinte: </w:t>
      </w:r>
      <w:r w:rsidR="00724227" w:rsidRPr="00CB756C">
        <w:rPr>
          <w:rFonts w:ascii="Galliard BT" w:eastAsia="LucidaGrande" w:hAnsi="Galliard BT" w:cs="LucidaGrande"/>
          <w:color w:val="000000"/>
        </w:rPr>
        <w:t>Há</w:t>
      </w:r>
      <w:r w:rsidRPr="00CB756C">
        <w:rPr>
          <w:rFonts w:ascii="Galliard BT" w:eastAsia="LucidaGrande" w:hAnsi="Galliard BT" w:cs="LucidaGrande"/>
          <w:color w:val="000000"/>
        </w:rPr>
        <w:t xml:space="preserve"> certas coisas que o sujeito não pode saber se ele não souber </w:t>
      </w:r>
      <w:proofErr w:type="gramStart"/>
      <w:r w:rsidRPr="00CB756C">
        <w:rPr>
          <w:rFonts w:ascii="Galliard BT" w:eastAsia="LucidaGrande" w:hAnsi="Galliard BT" w:cs="LucidaGrande"/>
          <w:color w:val="000000"/>
        </w:rPr>
        <w:t>uma outra</w:t>
      </w:r>
      <w:proofErr w:type="gramEnd"/>
      <w:r w:rsidRPr="00CB756C">
        <w:rPr>
          <w:rFonts w:ascii="Galliard BT" w:eastAsia="LucidaGrande" w:hAnsi="Galliard BT" w:cs="LucidaGrande"/>
          <w:color w:val="000000"/>
        </w:rPr>
        <w:t xml:space="preserve"> coisa antes. Por exemplo, o sujeito não pode aprender a andar de bicicleta se antes ele não sabe andar. Então mesmo que você jamais o tenha visto a não ser andando de bicicleta, você pode razoavelmente supor que ele sabe andar. Então</w:t>
      </w:r>
      <w:r w:rsidR="00E22870" w:rsidRPr="00CB756C">
        <w:rPr>
          <w:rFonts w:ascii="Galliard BT" w:eastAsia="LucidaGrande" w:hAnsi="Galliard BT" w:cs="LucidaGrande"/>
          <w:color w:val="000000"/>
        </w:rPr>
        <w:t xml:space="preserve"> com</w:t>
      </w:r>
      <w:r w:rsidRPr="00CB756C">
        <w:rPr>
          <w:rFonts w:ascii="Galliard BT" w:eastAsia="LucidaGrande" w:hAnsi="Galliard BT" w:cs="LucidaGrande"/>
          <w:color w:val="000000"/>
        </w:rPr>
        <w:t xml:space="preserve"> Aristóteles é a mesma coisa. Se ele consegue fazer certas coisas é porque ele tem a condição metodológica de fazer aquilo. Então, qual é esta condição? Vamos tentar extrair de dentro do que Aristóteles está fazendo os preceitos metodológicos embutidos que ele mesmo jamais explicitou, mas que claramente estão ali. E, ao fazer isso, se notava que havia sempre em Aristóteles </w:t>
      </w:r>
      <w:proofErr w:type="gramStart"/>
      <w:r w:rsidRPr="00CB756C">
        <w:rPr>
          <w:rFonts w:ascii="Galliard BT" w:eastAsia="LucidaGrande" w:hAnsi="Galliard BT" w:cs="LucidaGrande"/>
          <w:color w:val="000000"/>
        </w:rPr>
        <w:t>a</w:t>
      </w:r>
      <w:proofErr w:type="gramEnd"/>
      <w:r w:rsidRPr="00CB756C">
        <w:rPr>
          <w:rFonts w:ascii="Galliard BT" w:eastAsia="LucidaGrande" w:hAnsi="Galliard BT" w:cs="LucidaGrande"/>
          <w:color w:val="000000"/>
        </w:rPr>
        <w:t xml:space="preserve"> </w:t>
      </w:r>
      <w:r w:rsidR="00294577" w:rsidRPr="00CB756C">
        <w:rPr>
          <w:rFonts w:ascii="Galliard BT" w:eastAsia="LucidaGrande" w:hAnsi="Galliard BT" w:cs="LucidaGrande"/>
          <w:color w:val="000000"/>
        </w:rPr>
        <w:t>idéia</w:t>
      </w:r>
      <w:r w:rsidRPr="00CB756C">
        <w:rPr>
          <w:rFonts w:ascii="Galliard BT" w:eastAsia="LucidaGrande" w:hAnsi="Galliard BT" w:cs="LucidaGrande"/>
          <w:color w:val="000000"/>
        </w:rPr>
        <w:t xml:space="preserve"> de uma transição entre vários níveis de entendimento dos mesmos fenômenos.</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Quando Aristóteles descreve o processo da abstração, ele diz que primeiro temos os dados dos sentidos, que se condensam na memória através </w:t>
      </w:r>
      <w:proofErr w:type="gramStart"/>
      <w:r w:rsidRPr="00CB756C">
        <w:rPr>
          <w:rFonts w:ascii="Galliard BT" w:hAnsi="Galliard BT"/>
        </w:rPr>
        <w:t>de formas que</w:t>
      </w:r>
      <w:proofErr w:type="gramEnd"/>
      <w:r w:rsidRPr="00CB756C">
        <w:rPr>
          <w:rFonts w:ascii="Galliard BT" w:hAnsi="Galliard BT"/>
        </w:rPr>
        <w:t xml:space="preserve"> condensam</w:t>
      </w:r>
      <w:r w:rsidR="00B402F2" w:rsidRPr="00CB756C">
        <w:rPr>
          <w:rFonts w:ascii="Galliard BT" w:hAnsi="Galliard BT"/>
        </w:rPr>
        <w:t>,</w:t>
      </w:r>
      <w:r w:rsidRPr="00CB756C">
        <w:rPr>
          <w:rFonts w:ascii="Galliard BT" w:hAnsi="Galliard BT"/>
        </w:rPr>
        <w:t xml:space="preserve"> simbolicamente</w:t>
      </w:r>
      <w:r w:rsidR="00B402F2" w:rsidRPr="00CB756C">
        <w:rPr>
          <w:rFonts w:ascii="Galliard BT" w:hAnsi="Galliard BT"/>
        </w:rPr>
        <w:t>,</w:t>
      </w:r>
      <w:r w:rsidRPr="00CB756C">
        <w:rPr>
          <w:rFonts w:ascii="Galliard BT" w:hAnsi="Galliard BT"/>
        </w:rPr>
        <w:t xml:space="preserve"> a unidade de uma espécie na forma de um indivíduo. Quando você vê uma vaca, você está vendo uma vaca. Agora, na sua memória a imagem de vaca não significa necessariamente aquela vaca, mas qualquer vaca. Na memória e na imaginação se opera essa transição maravilhosa do particular para o universal</w:t>
      </w:r>
      <w:r w:rsidR="00B402F2" w:rsidRPr="00CB756C">
        <w:rPr>
          <w:rFonts w:ascii="Galliard BT" w:hAnsi="Galliard BT"/>
        </w:rPr>
        <w:t>,</w:t>
      </w:r>
      <w:r w:rsidRPr="00CB756C">
        <w:rPr>
          <w:rFonts w:ascii="Galliard BT" w:hAnsi="Galliard BT"/>
        </w:rPr>
        <w:t xml:space="preserve"> conservand</w:t>
      </w:r>
      <w:r w:rsidR="00B402F2" w:rsidRPr="00CB756C">
        <w:rPr>
          <w:rFonts w:ascii="Galliard BT" w:hAnsi="Galliard BT"/>
        </w:rPr>
        <w:t>o a figura da forma individual. O</w:t>
      </w:r>
      <w:r w:rsidRPr="00CB756C">
        <w:rPr>
          <w:rFonts w:ascii="Galliard BT" w:hAnsi="Galliard BT"/>
        </w:rPr>
        <w:t xml:space="preserve">u seja, você é capaz de visualizar a imagem de uma vaca pensando nela o conceito da espécie vaca. O que você está fazendo? A forma inteligível do indivíduo que lhe permite captar nele a espécie a que ele pertence não pode aparecer sozinha, ela só pode aparecer no próprio indivíduo concreto. Mas você não poder ver a forma inteligível; você a abstrai da forma concreta do indivíduo singular. </w:t>
      </w:r>
      <w:r w:rsidR="00B402F2" w:rsidRPr="00CB756C">
        <w:rPr>
          <w:rFonts w:ascii="Galliard BT" w:hAnsi="Galliard BT"/>
        </w:rPr>
        <w:t>Porém</w:t>
      </w:r>
      <w:r w:rsidRPr="00CB756C">
        <w:rPr>
          <w:rFonts w:ascii="Galliard BT" w:hAnsi="Galliard BT"/>
        </w:rPr>
        <w:t xml:space="preserve"> na imaginação você </w:t>
      </w:r>
      <w:r w:rsidR="00B402F2" w:rsidRPr="00CB756C">
        <w:rPr>
          <w:rFonts w:ascii="Galliard BT" w:hAnsi="Galliard BT"/>
        </w:rPr>
        <w:t>pode</w:t>
      </w:r>
      <w:r w:rsidRPr="00CB756C">
        <w:rPr>
          <w:rFonts w:ascii="Galliard BT" w:hAnsi="Galliard BT"/>
        </w:rPr>
        <w:t xml:space="preserve"> fazer um tipo de mediação entre as duas coisas: você visualiza o indivíduo</w:t>
      </w:r>
      <w:r w:rsidR="00B402F2" w:rsidRPr="00CB756C">
        <w:rPr>
          <w:rFonts w:ascii="Galliard BT" w:hAnsi="Galliard BT"/>
        </w:rPr>
        <w:t>,</w:t>
      </w:r>
      <w:r w:rsidRPr="00CB756C">
        <w:rPr>
          <w:rFonts w:ascii="Galliard BT" w:hAnsi="Galliard BT"/>
        </w:rPr>
        <w:t xml:space="preserve"> mas pensando espécie. Esse é um paradoxo que só pode acontecer na imaginação, evidentemente. É deste paradoxo que </w:t>
      </w:r>
      <w:proofErr w:type="gramStart"/>
      <w:r w:rsidRPr="00CB756C">
        <w:rPr>
          <w:rFonts w:ascii="Galliard BT" w:hAnsi="Galliard BT"/>
        </w:rPr>
        <w:t>nascia,</w:t>
      </w:r>
      <w:proofErr w:type="gramEnd"/>
      <w:r w:rsidRPr="00CB756C">
        <w:rPr>
          <w:rFonts w:ascii="Galliard BT" w:hAnsi="Galliard BT"/>
        </w:rPr>
        <w:t xml:space="preserve"> segundo Aristóteles, toda a possibilidade do conhecimento científico e da subida até os conceitos universais. Olhem que coisa esplêndida. Então [eu percebi que] todo o segredo do aristotelismo é esse salto que se dá na imaginação. É a imaginação que possibilita o conhecimento científico. Ele diz que a inteligência humana, abstrata, não pode atuar diretamente sobre os dados dos sentidos; ela só pode atuar sobre as imagens da memória, de onde extraímos o conceito universal</w:t>
      </w:r>
      <w:r w:rsidR="00B402F2" w:rsidRPr="00CB756C">
        <w:rPr>
          <w:rFonts w:ascii="Galliard BT" w:hAnsi="Galliard BT"/>
        </w:rPr>
        <w:t>. O</w:t>
      </w:r>
      <w:r w:rsidRPr="00CB756C">
        <w:rPr>
          <w:rFonts w:ascii="Galliard BT" w:hAnsi="Galliard BT"/>
        </w:rPr>
        <w:t>u seja</w:t>
      </w:r>
      <w:r w:rsidR="00B402F2" w:rsidRPr="00CB756C">
        <w:rPr>
          <w:rFonts w:ascii="Galliard BT" w:hAnsi="Galliard BT"/>
        </w:rPr>
        <w:t>:</w:t>
      </w:r>
      <w:r w:rsidRPr="00CB756C">
        <w:rPr>
          <w:rFonts w:ascii="Galliard BT" w:hAnsi="Galliard BT"/>
        </w:rPr>
        <w:t xml:space="preserve"> você expressa em </w:t>
      </w:r>
      <w:r w:rsidRPr="00CB756C">
        <w:rPr>
          <w:rFonts w:ascii="Galliard BT" w:hAnsi="Galliard BT"/>
        </w:rPr>
        <w:lastRenderedPageBreak/>
        <w:t xml:space="preserve">palavras o conteúdo constante e igual entre várias imagens do mesmo tipo. </w:t>
      </w:r>
      <w:r w:rsidR="00B247A9" w:rsidRPr="00CB756C">
        <w:rPr>
          <w:rFonts w:ascii="Galliard BT" w:hAnsi="Galliard BT"/>
        </w:rPr>
        <w:t>Então</w:t>
      </w:r>
      <w:r w:rsidRPr="00CB756C">
        <w:rPr>
          <w:rFonts w:ascii="Galliard BT" w:hAnsi="Galliard BT"/>
        </w:rPr>
        <w:t xml:space="preserve"> significa o seguinte: Aristóteles tinha uma idéia da continuidade entre a percepção do indivíduo singular e a compreensão do seu conceito universal. Ele reclama</w:t>
      </w:r>
      <w:r w:rsidR="00B402F2" w:rsidRPr="00CB756C">
        <w:rPr>
          <w:rFonts w:ascii="Galliard BT" w:hAnsi="Galliard BT"/>
        </w:rPr>
        <w:t>va muito que Platão conced</w:t>
      </w:r>
      <w:r w:rsidRPr="00CB756C">
        <w:rPr>
          <w:rFonts w:ascii="Galliard BT" w:hAnsi="Galliard BT"/>
        </w:rPr>
        <w:t>ia uma existência autônoma às idéias universais, ao passo que ele entendia que essa idéia universal só existe no indivíduo singular, mas ela está lá, de modo que a individualidade e a universalidade são absolutamente insep</w:t>
      </w:r>
      <w:r w:rsidR="00C019C7" w:rsidRPr="00CB756C">
        <w:rPr>
          <w:rFonts w:ascii="Galliard BT" w:hAnsi="Galliard BT"/>
        </w:rPr>
        <w:t xml:space="preserve">aráveis. Uma só existe na </w:t>
      </w:r>
      <w:proofErr w:type="gramStart"/>
      <w:r w:rsidR="00C019C7" w:rsidRPr="00CB756C">
        <w:rPr>
          <w:rFonts w:ascii="Galliard BT" w:hAnsi="Galliard BT"/>
        </w:rPr>
        <w:t>outra,</w:t>
      </w:r>
      <w:r w:rsidRPr="00CB756C">
        <w:rPr>
          <w:rFonts w:ascii="Galliard BT" w:hAnsi="Galliard BT"/>
        </w:rPr>
        <w:t xml:space="preserve"> e a outra só existe</w:t>
      </w:r>
      <w:proofErr w:type="gramEnd"/>
      <w:r w:rsidRPr="00CB756C">
        <w:rPr>
          <w:rFonts w:ascii="Galliard BT" w:hAnsi="Galliard BT"/>
        </w:rPr>
        <w:t xml:space="preserve"> na uma. Você não pode enxergar a idéia da espécie, você só pode enxergar uma vaca, outra vaca, um coelho, outro coelho, e assim por diante. Mas ao mesmo tempo você compreende que a forma de cada uma dessas vacas, a forma de cada um desses coelhos, reflete a espécie a que ele pertence. Então a espécie é o universal ao qual aquele indivíduo singular corresponde, e se a espécie não existisse, o indivíduo também não poderia existir. Nós não podemos conhecer o universal a não ser através do singular, mas o singular não pode existir senão através do universal, e ao mesmo tempo, o universal não pode se manifestar para nós senão através do singular. Olhem que coisa incr</w:t>
      </w:r>
      <w:r w:rsidR="00C019C7" w:rsidRPr="00CB756C">
        <w:rPr>
          <w:rFonts w:ascii="Galliard BT" w:hAnsi="Galliard BT"/>
        </w:rPr>
        <w:t>ível quando Aristóteles diz:</w:t>
      </w:r>
      <w:r w:rsidRPr="00CB756C">
        <w:rPr>
          <w:rFonts w:ascii="Galliard BT" w:hAnsi="Galliard BT"/>
        </w:rPr>
        <w:t xml:space="preserve"> a ordem do ser é o inverso da ordem do conhecer</w:t>
      </w:r>
      <w:r w:rsidR="00B914F3" w:rsidRPr="00CB756C">
        <w:rPr>
          <w:rFonts w:ascii="Galliard BT" w:hAnsi="Galliard BT"/>
        </w:rPr>
        <w:t>. O</w:t>
      </w:r>
      <w:r w:rsidR="00C019C7" w:rsidRPr="00CB756C">
        <w:rPr>
          <w:rFonts w:ascii="Galliard BT" w:hAnsi="Galliard BT"/>
        </w:rPr>
        <w:t>lha que coisa incrível!</w:t>
      </w:r>
      <w:r w:rsidRPr="00CB756C">
        <w:rPr>
          <w:rFonts w:ascii="Galliard BT" w:hAnsi="Galliard BT"/>
        </w:rPr>
        <w:t xml:space="preserve"> O singular é condição para a manifestação cognoscível do universal; mas o universal é condição para a existência do indivíduo singular, porque nada pode existir exceto como membro de uma espécie. A singularidade absoluta é </w:t>
      </w:r>
      <w:r w:rsidR="00CF0853" w:rsidRPr="00CB756C">
        <w:rPr>
          <w:rFonts w:ascii="Galliard BT" w:hAnsi="Galliard BT"/>
        </w:rPr>
        <w:t xml:space="preserve">absolutamente </w:t>
      </w:r>
      <w:r w:rsidRPr="00CB756C">
        <w:rPr>
          <w:rFonts w:ascii="Galliard BT" w:hAnsi="Galliard BT"/>
        </w:rPr>
        <w:t>impensável para nós. Ao notar isso em Aristóteles, vi que estava nele a solução de um dos grandes problemas que os filósofos posteriores vieram a criar.</w:t>
      </w:r>
    </w:p>
    <w:p w:rsidR="00FB09E5" w:rsidRPr="00CB756C" w:rsidRDefault="00FB09E5" w:rsidP="00CB756C">
      <w:pPr>
        <w:spacing w:before="240" w:after="240"/>
        <w:jc w:val="both"/>
        <w:rPr>
          <w:rFonts w:ascii="Galliard BT" w:hAnsi="Galliard BT"/>
        </w:rPr>
      </w:pPr>
      <w:r w:rsidRPr="00CB756C">
        <w:rPr>
          <w:rFonts w:ascii="Galliard BT" w:hAnsi="Galliard BT"/>
        </w:rPr>
        <w:t>A esta altura convém expor a coisa através de um paralelo com as obras do Bruno Tolentino. Em 2003</w:t>
      </w:r>
      <w:r w:rsidR="00B914F3" w:rsidRPr="00CB756C">
        <w:rPr>
          <w:rFonts w:ascii="Galliard BT" w:hAnsi="Galliard BT"/>
        </w:rPr>
        <w:t>,</w:t>
      </w:r>
      <w:r w:rsidRPr="00CB756C">
        <w:rPr>
          <w:rFonts w:ascii="Galliard BT" w:hAnsi="Galliard BT"/>
        </w:rPr>
        <w:t xml:space="preserve"> surgiu uma discussão na internet a respeito</w:t>
      </w:r>
      <w:r w:rsidR="00B914F3" w:rsidRPr="00CB756C">
        <w:rPr>
          <w:rFonts w:ascii="Galliard BT" w:hAnsi="Galliard BT"/>
        </w:rPr>
        <w:t xml:space="preserve"> de</w:t>
      </w:r>
      <w:r w:rsidRPr="00CB756C">
        <w:rPr>
          <w:rFonts w:ascii="Galliard BT" w:hAnsi="Galliard BT"/>
        </w:rPr>
        <w:t xml:space="preserve"> se o Bruno Tolentino tinha uma filosofia própria, e se eu havia influenciado o Bruno, ou o Bruno havia influenciado a mim. De cara é preciso dizer o seguinte: eu sou um filósofo, estou investigando todas essas questões por minha própria conta, coisa que o Bruno jamais fez. Toda a perspectiva filosófica do Bruno, todinha ela, é um traslado do protesto de </w:t>
      </w: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Kierkgaard</w:t>
      </w:r>
      <w:proofErr w:type="spellEnd"/>
      <w:r w:rsidRPr="00CB756C">
        <w:rPr>
          <w:rFonts w:ascii="Galliard BT" w:hAnsi="Galliard BT"/>
        </w:rPr>
        <w:t xml:space="preserve"> contra Hegel.</w:t>
      </w:r>
      <w:r w:rsidR="00B914F3" w:rsidRPr="00CB756C">
        <w:rPr>
          <w:rFonts w:ascii="Galliard BT" w:hAnsi="Galliard BT"/>
        </w:rPr>
        <w:t xml:space="preserve"> </w:t>
      </w:r>
      <w:r w:rsidRPr="00CB756C">
        <w:rPr>
          <w:rFonts w:ascii="Galliard BT" w:hAnsi="Galliard BT"/>
        </w:rPr>
        <w:t>É aquele negócio do mundo como idéia, ou seja, se você opõe ao mundo como idéia o que o Bruno chamava o mundo como rapto, quer dizer, como arrebatamento, você está atuando inteiramente dent</w:t>
      </w:r>
      <w:r w:rsidR="00B914F3" w:rsidRPr="00CB756C">
        <w:rPr>
          <w:rFonts w:ascii="Galliard BT" w:hAnsi="Galliard BT"/>
        </w:rPr>
        <w:t xml:space="preserve">ro da perspectiva do </w:t>
      </w:r>
      <w:proofErr w:type="spellStart"/>
      <w:r w:rsidR="00B914F3" w:rsidRPr="00CB756C">
        <w:rPr>
          <w:rFonts w:ascii="Galliard BT" w:hAnsi="Galliard BT"/>
        </w:rPr>
        <w:t>Kierkgaard</w:t>
      </w:r>
      <w:proofErr w:type="spellEnd"/>
      <w:r w:rsidR="00B914F3" w:rsidRPr="00CB756C">
        <w:rPr>
          <w:rFonts w:ascii="Galliard BT" w:hAnsi="Galliard BT"/>
        </w:rPr>
        <w:t>. V</w:t>
      </w:r>
      <w:r w:rsidRPr="00CB756C">
        <w:rPr>
          <w:rFonts w:ascii="Galliard BT" w:hAnsi="Galliard BT"/>
        </w:rPr>
        <w:t xml:space="preserve">ocê não acrescentou nada, nada. Quer dizer, o Bruno não tem filosofia nenhuma; a filosofia do Bruno é uma expressão </w:t>
      </w:r>
      <w:proofErr w:type="gramStart"/>
      <w:r w:rsidRPr="00CB756C">
        <w:rPr>
          <w:rFonts w:ascii="Galliard BT" w:hAnsi="Galliard BT"/>
        </w:rPr>
        <w:t xml:space="preserve">poética de certa experiência intelectual que foi idêntica a do </w:t>
      </w:r>
      <w:proofErr w:type="spellStart"/>
      <w:r w:rsidRPr="00CB756C">
        <w:rPr>
          <w:rFonts w:ascii="Galliard BT" w:hAnsi="Galliard BT"/>
        </w:rPr>
        <w:t>Kierkgaard</w:t>
      </w:r>
      <w:proofErr w:type="spellEnd"/>
      <w:r w:rsidRPr="00CB756C">
        <w:rPr>
          <w:rFonts w:ascii="Galliard BT" w:hAnsi="Galliard BT"/>
        </w:rPr>
        <w:t>, e pronto</w:t>
      </w:r>
      <w:proofErr w:type="gramEnd"/>
      <w:r w:rsidRPr="00CB756C">
        <w:rPr>
          <w:rFonts w:ascii="Galliard BT" w:hAnsi="Galliard BT"/>
        </w:rPr>
        <w:t>, aí acabou. Quando o Bruno opõe a idéia ao arreb</w:t>
      </w:r>
      <w:r w:rsidR="006D65E3" w:rsidRPr="00CB756C">
        <w:rPr>
          <w:rFonts w:ascii="Galliard BT" w:hAnsi="Galliard BT"/>
        </w:rPr>
        <w:t>atamento, ele está dizendo:</w:t>
      </w:r>
      <w:r w:rsidRPr="00CB756C">
        <w:rPr>
          <w:rFonts w:ascii="Galliard BT" w:hAnsi="Galliard BT"/>
        </w:rPr>
        <w:t xml:space="preserve"> a idéia é totalmente abstrata, e o que é real é o arrebatamento, ou seja, estar dentro da experiência da vida, ele está rigidamente dentro da perspectiva existencialista do </w:t>
      </w:r>
      <w:proofErr w:type="spellStart"/>
      <w:r w:rsidRPr="00CB756C">
        <w:rPr>
          <w:rFonts w:ascii="Galliard BT" w:hAnsi="Galliard BT"/>
        </w:rPr>
        <w:t>Kierkgaard</w:t>
      </w:r>
      <w:proofErr w:type="spellEnd"/>
      <w:r w:rsidRPr="00CB756C">
        <w:rPr>
          <w:rFonts w:ascii="Galliard BT" w:hAnsi="Galliard BT"/>
        </w:rPr>
        <w:t xml:space="preserve">. Acontece que esta perspectiva, longe de ser uma solução, para mim era precisamente o problema, porque se existe uma oposição insanável entre a idéia abstrata e a experiência concreta, o conhecimento é impossível. Digamos então que toda a “filosofia” do Bruno era uma expressão dessa experiência </w:t>
      </w:r>
      <w:proofErr w:type="spellStart"/>
      <w:r w:rsidRPr="00CB756C">
        <w:rPr>
          <w:rFonts w:ascii="Galliard BT" w:hAnsi="Galliard BT"/>
        </w:rPr>
        <w:t>kierkgaardiana</w:t>
      </w:r>
      <w:proofErr w:type="spellEnd"/>
      <w:r w:rsidRPr="00CB756C">
        <w:rPr>
          <w:rFonts w:ascii="Galliard BT" w:hAnsi="Galliard BT"/>
        </w:rPr>
        <w:t xml:space="preserve"> do abismo entre a idéia e a vida, por assim dizer, na qual o </w:t>
      </w:r>
      <w:proofErr w:type="spellStart"/>
      <w:r w:rsidRPr="00CB756C">
        <w:rPr>
          <w:rFonts w:ascii="Galliard BT" w:hAnsi="Galliard BT"/>
        </w:rPr>
        <w:t>Kierkgaard</w:t>
      </w:r>
      <w:proofErr w:type="spellEnd"/>
      <w:r w:rsidRPr="00CB756C">
        <w:rPr>
          <w:rFonts w:ascii="Galliard BT" w:hAnsi="Galliard BT"/>
        </w:rPr>
        <w:t xml:space="preserve">, como o próprio Bruno, tomava o partido da vida e protestava contra a idéia. Eu acho que raros autores conseguiram expressar a riqueza, a profundidade e a tragédia dessa experiência como o Bruno. Porém, </w:t>
      </w:r>
      <w:r w:rsidR="00B914F3" w:rsidRPr="00CB756C">
        <w:rPr>
          <w:rFonts w:ascii="Galliard BT" w:hAnsi="Galliard BT"/>
        </w:rPr>
        <w:t>isso significa</w:t>
      </w:r>
      <w:r w:rsidRPr="00CB756C">
        <w:rPr>
          <w:rFonts w:ascii="Galliard BT" w:hAnsi="Galliard BT"/>
        </w:rPr>
        <w:t xml:space="preserve"> que o sujeito tinha uma filosofia</w:t>
      </w:r>
      <w:r w:rsidR="00B914F3" w:rsidRPr="00CB756C">
        <w:rPr>
          <w:rFonts w:ascii="Galliard BT" w:hAnsi="Galliard BT"/>
        </w:rPr>
        <w:t>? E</w:t>
      </w:r>
      <w:r w:rsidRPr="00CB756C">
        <w:rPr>
          <w:rFonts w:ascii="Galliard BT" w:hAnsi="Galliard BT"/>
        </w:rPr>
        <w:t xml:space="preserve">u </w:t>
      </w:r>
      <w:r w:rsidR="00B914F3" w:rsidRPr="00CB756C">
        <w:rPr>
          <w:rFonts w:ascii="Galliard BT" w:hAnsi="Galliard BT"/>
        </w:rPr>
        <w:t>respondo</w:t>
      </w:r>
      <w:r w:rsidRPr="00CB756C">
        <w:rPr>
          <w:rFonts w:ascii="Galliard BT" w:hAnsi="Galliard BT"/>
        </w:rPr>
        <w:t xml:space="preserve"> não</w:t>
      </w:r>
      <w:r w:rsidR="00B914F3" w:rsidRPr="00CB756C">
        <w:rPr>
          <w:rFonts w:ascii="Galliard BT" w:hAnsi="Galliard BT"/>
        </w:rPr>
        <w:t>. A</w:t>
      </w:r>
      <w:r w:rsidRPr="00CB756C">
        <w:rPr>
          <w:rFonts w:ascii="Galliard BT" w:hAnsi="Galliard BT"/>
        </w:rPr>
        <w:t xml:space="preserve"> filosofia não consiste de um único problema filosófico expresso existencialmente de mil maneiras. É claro que não é assim. O Bruno não tinha filosofia nenhuma; ele tinha uma </w:t>
      </w:r>
      <w:proofErr w:type="spellStart"/>
      <w:r w:rsidRPr="00CB756C">
        <w:rPr>
          <w:rFonts w:ascii="Galliard BT" w:hAnsi="Galliard BT"/>
        </w:rPr>
        <w:t>cosmovisão</w:t>
      </w:r>
      <w:proofErr w:type="spellEnd"/>
      <w:r w:rsidRPr="00CB756C">
        <w:rPr>
          <w:rFonts w:ascii="Galliard BT" w:hAnsi="Galliard BT"/>
        </w:rPr>
        <w:t>. Quando surgiu essa discussão, entre um menino chamado André Oliveira e o Martim Vasquez – que é um rapaz de muito talento, mas</w:t>
      </w:r>
      <w:r w:rsidR="00B914F3" w:rsidRPr="00CB756C">
        <w:rPr>
          <w:rFonts w:ascii="Galliard BT" w:hAnsi="Galliard BT"/>
        </w:rPr>
        <w:t xml:space="preserve"> ele fala muito mais do que sabe: </w:t>
      </w:r>
      <w:proofErr w:type="gramStart"/>
      <w:r w:rsidR="00B914F3" w:rsidRPr="00CB756C">
        <w:rPr>
          <w:rFonts w:ascii="Galliard BT" w:hAnsi="Galliard BT"/>
        </w:rPr>
        <w:t>lhe falta</w:t>
      </w:r>
      <w:proofErr w:type="gramEnd"/>
      <w:r w:rsidR="00B914F3" w:rsidRPr="00CB756C">
        <w:rPr>
          <w:rFonts w:ascii="Galliard BT" w:hAnsi="Galliard BT"/>
        </w:rPr>
        <w:t xml:space="preserve"> experiência da vida,</w:t>
      </w:r>
      <w:r w:rsidRPr="00CB756C">
        <w:rPr>
          <w:rFonts w:ascii="Galliard BT" w:hAnsi="Galliard BT"/>
        </w:rPr>
        <w:t xml:space="preserve"> mas se mete a palpitar sobre o </w:t>
      </w:r>
      <w:r w:rsidRPr="00CB756C">
        <w:rPr>
          <w:rFonts w:ascii="Galliard BT" w:hAnsi="Galliard BT"/>
        </w:rPr>
        <w:lastRenderedPageBreak/>
        <w:t xml:space="preserve">que não sabe. Então quando ele diz que o Bruno tem uma filosofia, eu digo que ele está confundindo filosofia com </w:t>
      </w:r>
      <w:proofErr w:type="spellStart"/>
      <w:r w:rsidRPr="00CB756C">
        <w:rPr>
          <w:rFonts w:ascii="Galliard BT" w:hAnsi="Galliard BT"/>
        </w:rPr>
        <w:t>cosmovisão</w:t>
      </w:r>
      <w:proofErr w:type="spellEnd"/>
      <w:r w:rsidRPr="00CB756C">
        <w:rPr>
          <w:rFonts w:ascii="Galliard BT" w:hAnsi="Galliard BT"/>
        </w:rPr>
        <w:t xml:space="preserve">. Uma </w:t>
      </w:r>
      <w:proofErr w:type="spellStart"/>
      <w:r w:rsidRPr="00CB756C">
        <w:rPr>
          <w:rFonts w:ascii="Galliard BT" w:hAnsi="Galliard BT"/>
        </w:rPr>
        <w:t>cosmovisão</w:t>
      </w:r>
      <w:proofErr w:type="spellEnd"/>
      <w:r w:rsidRPr="00CB756C">
        <w:rPr>
          <w:rFonts w:ascii="Galliard BT" w:hAnsi="Galliard BT"/>
        </w:rPr>
        <w:t xml:space="preserve"> inteira pode partir de uma única experiência impactante que determina toda a forma das suas vivências para o resto da sua vida </w:t>
      </w:r>
      <w:r w:rsidR="009A0E88" w:rsidRPr="00CB756C">
        <w:rPr>
          <w:rFonts w:ascii="Galliard BT" w:hAnsi="Galliard BT"/>
          <w:b/>
          <w:color w:val="FF0000"/>
          <w:sz w:val="16"/>
          <w:szCs w:val="16"/>
        </w:rPr>
        <w:t>[</w:t>
      </w:r>
      <w:proofErr w:type="gramStart"/>
      <w:r w:rsidR="00D945D2">
        <w:rPr>
          <w:rFonts w:ascii="Galliard BT" w:hAnsi="Galliard BT"/>
          <w:b/>
          <w:color w:val="FF0000"/>
          <w:sz w:val="16"/>
          <w:szCs w:val="16"/>
        </w:rPr>
        <w:t>00:40</w:t>
      </w:r>
      <w:proofErr w:type="gramEnd"/>
      <w:r w:rsidR="009A0E88" w:rsidRPr="00CB756C">
        <w:rPr>
          <w:rFonts w:ascii="Galliard BT" w:hAnsi="Galliard BT"/>
          <w:b/>
          <w:color w:val="FF0000"/>
          <w:sz w:val="16"/>
          <w:szCs w:val="16"/>
        </w:rPr>
        <w:t>]</w:t>
      </w:r>
      <w:r w:rsidRPr="00CB756C">
        <w:rPr>
          <w:rFonts w:ascii="Galliard BT" w:hAnsi="Galliard BT"/>
        </w:rPr>
        <w:t xml:space="preserve">. Principalmente quando você recebeu esse impacto não somente através da sua vida pessoal, da sua experiência, mas também de uma influência tão poderosa quanto </w:t>
      </w:r>
      <w:proofErr w:type="gramStart"/>
      <w:r w:rsidRPr="00CB756C">
        <w:rPr>
          <w:rFonts w:ascii="Galliard BT" w:hAnsi="Galliard BT"/>
        </w:rPr>
        <w:t>a</w:t>
      </w:r>
      <w:proofErr w:type="gramEnd"/>
      <w:r w:rsidRPr="00CB756C">
        <w:rPr>
          <w:rFonts w:ascii="Galliard BT" w:hAnsi="Galliard BT"/>
        </w:rPr>
        <w:t xml:space="preserve"> de </w:t>
      </w: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Kierkgaard</w:t>
      </w:r>
      <w:proofErr w:type="spellEnd"/>
      <w:r w:rsidRPr="00CB756C">
        <w:rPr>
          <w:rFonts w:ascii="Galliard BT" w:hAnsi="Galliard BT"/>
        </w:rPr>
        <w:t>.</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Eu vou ler um pedacinho do Cornélio </w:t>
      </w:r>
      <w:proofErr w:type="spellStart"/>
      <w:r w:rsidRPr="00CB756C">
        <w:rPr>
          <w:rFonts w:ascii="Galliard BT" w:hAnsi="Galliard BT"/>
        </w:rPr>
        <w:t>Fabro</w:t>
      </w:r>
      <w:proofErr w:type="spellEnd"/>
      <w:r w:rsidRPr="00CB756C">
        <w:rPr>
          <w:rFonts w:ascii="Galliard BT" w:hAnsi="Galliard BT"/>
        </w:rPr>
        <w:t xml:space="preserve"> – um grande filósofo italiano, de uma competência extraordinária – a respeito do existencialismo, e qual é a natureza profunda desse negócio, e vocês verão que toda a “filosofia” (na verdade, toda a </w:t>
      </w:r>
      <w:proofErr w:type="spellStart"/>
      <w:r w:rsidRPr="00CB756C">
        <w:rPr>
          <w:rFonts w:ascii="Galliard BT" w:hAnsi="Galliard BT"/>
        </w:rPr>
        <w:t>cosmovisão</w:t>
      </w:r>
      <w:proofErr w:type="spellEnd"/>
      <w:r w:rsidRPr="00CB756C">
        <w:rPr>
          <w:rFonts w:ascii="Galliard BT" w:hAnsi="Galliard BT"/>
        </w:rPr>
        <w:t>) do Bruno não passa daquilo.</w:t>
      </w:r>
    </w:p>
    <w:p w:rsidR="00FB09E5" w:rsidRPr="00CB756C" w:rsidRDefault="00FB09E5" w:rsidP="00CB756C">
      <w:pPr>
        <w:spacing w:before="240" w:after="240"/>
        <w:jc w:val="both"/>
        <w:rPr>
          <w:rFonts w:ascii="Galliard BT" w:hAnsi="Galliard BT"/>
        </w:rPr>
      </w:pPr>
      <w:r w:rsidRPr="00CB756C">
        <w:rPr>
          <w:rFonts w:ascii="Galliard BT" w:hAnsi="Galliard BT"/>
        </w:rPr>
        <w:tab/>
        <w:t xml:space="preserve">Diz o Cornélio </w:t>
      </w:r>
      <w:proofErr w:type="spellStart"/>
      <w:r w:rsidRPr="00CB756C">
        <w:rPr>
          <w:rFonts w:ascii="Galliard BT" w:hAnsi="Galliard BT"/>
        </w:rPr>
        <w:t>Fabro</w:t>
      </w:r>
      <w:proofErr w:type="spellEnd"/>
      <w:r w:rsidRPr="00CB756C">
        <w:rPr>
          <w:rFonts w:ascii="Galliard BT" w:hAnsi="Galliard BT"/>
        </w:rPr>
        <w:t>:</w:t>
      </w:r>
    </w:p>
    <w:p w:rsidR="00FB09E5" w:rsidRPr="00CB756C" w:rsidRDefault="00FB09E5" w:rsidP="00CB756C">
      <w:pPr>
        <w:spacing w:before="240" w:after="240"/>
        <w:ind w:left="709"/>
        <w:jc w:val="both"/>
        <w:rPr>
          <w:rFonts w:ascii="Galliard BT" w:hAnsi="Galliard BT"/>
          <w:i/>
          <w:sz w:val="22"/>
          <w:szCs w:val="22"/>
        </w:rPr>
      </w:pPr>
      <w:r w:rsidRPr="00CB756C">
        <w:rPr>
          <w:rFonts w:ascii="Galliard BT" w:hAnsi="Galliard BT"/>
          <w:i/>
          <w:sz w:val="22"/>
          <w:szCs w:val="22"/>
        </w:rPr>
        <w:t>A filosofia da existência pode-se dizer a última forma do pensamento ocidental.</w:t>
      </w:r>
    </w:p>
    <w:p w:rsidR="00FB09E5" w:rsidRPr="00CB756C" w:rsidRDefault="00FB09E5" w:rsidP="00CB756C">
      <w:pPr>
        <w:spacing w:before="240" w:after="240"/>
        <w:jc w:val="both"/>
        <w:rPr>
          <w:rFonts w:ascii="Galliard BT" w:hAnsi="Galliard BT"/>
        </w:rPr>
      </w:pPr>
      <w:r w:rsidRPr="00CB756C">
        <w:rPr>
          <w:rFonts w:ascii="Galliard BT" w:hAnsi="Galliard BT"/>
        </w:rPr>
        <w:t>Última naquele tempo, ou seja, a última no tempo, historicamente.</w:t>
      </w:r>
    </w:p>
    <w:p w:rsidR="00FB09E5" w:rsidRPr="00CB756C" w:rsidRDefault="00FB09E5" w:rsidP="00CB756C">
      <w:pPr>
        <w:spacing w:before="240" w:after="240"/>
        <w:ind w:left="709"/>
        <w:jc w:val="both"/>
        <w:rPr>
          <w:rFonts w:ascii="Galliard BT" w:hAnsi="Galliard BT"/>
          <w:i/>
          <w:sz w:val="22"/>
          <w:szCs w:val="22"/>
        </w:rPr>
      </w:pPr>
      <w:r w:rsidRPr="00CB756C">
        <w:rPr>
          <w:rFonts w:ascii="Galliard BT" w:hAnsi="Galliard BT"/>
          <w:i/>
          <w:sz w:val="22"/>
          <w:szCs w:val="22"/>
        </w:rPr>
        <w:t>E é forma, isto é, método e fisionomia, ou movimento de pensamento, e não propriamente sistema, por duas razões</w:t>
      </w:r>
      <w:r w:rsidR="009B6F18" w:rsidRPr="00CB756C">
        <w:rPr>
          <w:rFonts w:ascii="Galliard BT" w:hAnsi="Galliard BT"/>
          <w:i/>
          <w:sz w:val="22"/>
          <w:szCs w:val="22"/>
        </w:rPr>
        <w:t>, sobretudo</w:t>
      </w:r>
      <w:r w:rsidRPr="00CB756C">
        <w:rPr>
          <w:rFonts w:ascii="Galliard BT" w:hAnsi="Galliard BT"/>
          <w:i/>
          <w:sz w:val="22"/>
          <w:szCs w:val="22"/>
        </w:rPr>
        <w:t xml:space="preserve">: porque os existencialistas contemporâneos chegaram à nova filosofia por vias diversas e também contrastantes, e porque o existencialismo nasceu em oposição aberta ao sistema, nasceu em cima da proclamada ruína do sistema. O sistema é construção orgânica, é harmonia, quer explicar tudo e não </w:t>
      </w:r>
      <w:proofErr w:type="gramStart"/>
      <w:r w:rsidRPr="00CB756C">
        <w:rPr>
          <w:rFonts w:ascii="Galliard BT" w:hAnsi="Galliard BT"/>
          <w:i/>
          <w:sz w:val="22"/>
          <w:szCs w:val="22"/>
        </w:rPr>
        <w:t>conhece resíduos</w:t>
      </w:r>
      <w:proofErr w:type="gramEnd"/>
      <w:r w:rsidRPr="00CB756C">
        <w:rPr>
          <w:rFonts w:ascii="Galliard BT" w:hAnsi="Galliard BT"/>
          <w:i/>
          <w:sz w:val="22"/>
          <w:szCs w:val="22"/>
        </w:rPr>
        <w:t xml:space="preserve">; assimila, esquematiza as coisas mais disparatadas, subordina o real ao ideal, a vida à contemplação. Otimismo grandioso, tanto mais carregado de promessas quanto mais se vê incapaz de cumpri-las. Basta um olhar à realidade da vida autêntica para perceber a vaidade da ilusão especulativa. A realidade que se revela na vida não é harmonia, mas ruptura, caos; não obedece ao sistema, mas é anormalidade, exceção; não corre contínua entre as plácidas margens dos próprios desejos, mas irrompe aos pedaços e abre caminho por choque e oposições. Todavia, como precisou Karl </w:t>
      </w:r>
      <w:proofErr w:type="spellStart"/>
      <w:r w:rsidRPr="00CB756C">
        <w:rPr>
          <w:rFonts w:ascii="Galliard BT" w:hAnsi="Galliard BT"/>
          <w:i/>
          <w:sz w:val="22"/>
          <w:szCs w:val="22"/>
        </w:rPr>
        <w:t>Jaspers</w:t>
      </w:r>
      <w:proofErr w:type="spellEnd"/>
      <w:r w:rsidRPr="00CB756C">
        <w:rPr>
          <w:rFonts w:ascii="Galliard BT" w:hAnsi="Galliard BT"/>
          <w:i/>
          <w:sz w:val="22"/>
          <w:szCs w:val="22"/>
        </w:rPr>
        <w:t>, o existencialismo não é irracionalismo; ele de fato conserva a razão e também a considera indispensável. Somente não a tem como onipotente nos resultados, não a torna o árbitro absoluto do real. Junto ao racional, existe o irracional que é como o seu fundo</w:t>
      </w:r>
      <w:r w:rsidRPr="00CB756C">
        <w:rPr>
          <w:rFonts w:ascii="Galliard BT" w:hAnsi="Galliard BT"/>
          <w:sz w:val="22"/>
          <w:szCs w:val="22"/>
        </w:rPr>
        <w:t xml:space="preserve"> </w:t>
      </w:r>
      <w:r w:rsidR="00270A93" w:rsidRPr="00CB756C">
        <w:rPr>
          <w:rFonts w:ascii="Galliard BT" w:hAnsi="Galliard BT"/>
          <w:sz w:val="22"/>
          <w:szCs w:val="22"/>
        </w:rPr>
        <w:t>[Olavo: p</w:t>
      </w:r>
      <w:r w:rsidRPr="00CB756C">
        <w:rPr>
          <w:rFonts w:ascii="Galliard BT" w:hAnsi="Galliard BT"/>
          <w:sz w:val="22"/>
          <w:szCs w:val="22"/>
        </w:rPr>
        <w:t>restem bem atenção</w:t>
      </w:r>
      <w:r w:rsidR="00270A93" w:rsidRPr="00CB756C">
        <w:rPr>
          <w:rFonts w:ascii="Galliard BT" w:hAnsi="Galliard BT"/>
          <w:sz w:val="22"/>
          <w:szCs w:val="22"/>
        </w:rPr>
        <w:t>]</w:t>
      </w:r>
      <w:r w:rsidRPr="00CB756C">
        <w:rPr>
          <w:rFonts w:ascii="Galliard BT" w:hAnsi="Galliard BT"/>
          <w:i/>
          <w:sz w:val="22"/>
          <w:szCs w:val="22"/>
        </w:rPr>
        <w:t xml:space="preserve">; eles se movem juntos entrelaçando-se, sem jamais coincidir ou jamais adequar-se. É o alógico racional. O erro capital da filosofia moderna </w:t>
      </w:r>
      <w:r w:rsidR="00270A93" w:rsidRPr="00CB756C">
        <w:rPr>
          <w:rFonts w:ascii="Galliard BT" w:hAnsi="Galliard BT"/>
          <w:sz w:val="22"/>
          <w:szCs w:val="22"/>
        </w:rPr>
        <w:t xml:space="preserve">[Olavo: </w:t>
      </w:r>
      <w:r w:rsidRPr="00CB756C">
        <w:rPr>
          <w:rFonts w:ascii="Galliard BT" w:hAnsi="Galliard BT"/>
          <w:sz w:val="22"/>
          <w:szCs w:val="22"/>
        </w:rPr>
        <w:t>ele está expondo não uma idéia dele, mas a idéia dos existencialistas</w:t>
      </w:r>
      <w:r w:rsidR="00270A93" w:rsidRPr="00CB756C">
        <w:rPr>
          <w:rFonts w:ascii="Galliard BT" w:hAnsi="Galliard BT"/>
          <w:sz w:val="22"/>
          <w:szCs w:val="22"/>
        </w:rPr>
        <w:t>]</w:t>
      </w:r>
      <w:r w:rsidRPr="00CB756C">
        <w:rPr>
          <w:rFonts w:ascii="Galliard BT" w:hAnsi="Galliard BT"/>
          <w:sz w:val="22"/>
          <w:szCs w:val="22"/>
        </w:rPr>
        <w:t xml:space="preserve"> </w:t>
      </w:r>
      <w:r w:rsidRPr="00CB756C">
        <w:rPr>
          <w:rFonts w:ascii="Galliard BT" w:hAnsi="Galliard BT"/>
          <w:i/>
          <w:sz w:val="22"/>
          <w:szCs w:val="22"/>
        </w:rPr>
        <w:t xml:space="preserve">foi propriamente a afirmação de uma prioridade do ideal sobre o real, como quando </w:t>
      </w:r>
      <w:proofErr w:type="gramStart"/>
      <w:r w:rsidRPr="00CB756C">
        <w:rPr>
          <w:rFonts w:ascii="Galliard BT" w:hAnsi="Galliard BT"/>
          <w:i/>
          <w:sz w:val="22"/>
          <w:szCs w:val="22"/>
        </w:rPr>
        <w:t>Descartes pretendeu</w:t>
      </w:r>
      <w:proofErr w:type="gramEnd"/>
      <w:r w:rsidRPr="00CB756C">
        <w:rPr>
          <w:rFonts w:ascii="Galliard BT" w:hAnsi="Galliard BT"/>
          <w:i/>
          <w:sz w:val="22"/>
          <w:szCs w:val="22"/>
        </w:rPr>
        <w:t xml:space="preserve"> partir do pensamento para conquistar o ser e “demonstrar” a existência do mundo, passando através da ponte da idéia.</w:t>
      </w:r>
    </w:p>
    <w:p w:rsidR="00FB09E5" w:rsidRPr="00CB756C" w:rsidRDefault="00FB09E5" w:rsidP="00CB756C">
      <w:pPr>
        <w:spacing w:before="240" w:after="240"/>
        <w:jc w:val="both"/>
        <w:rPr>
          <w:rFonts w:ascii="Galliard BT" w:hAnsi="Galliard BT"/>
        </w:rPr>
      </w:pPr>
      <w:r w:rsidRPr="00CB756C">
        <w:rPr>
          <w:rFonts w:ascii="Galliard BT" w:hAnsi="Galliard BT"/>
        </w:rPr>
        <w:t>E assim por diante.</w:t>
      </w:r>
    </w:p>
    <w:p w:rsidR="00FB09E5" w:rsidRPr="00CB756C" w:rsidRDefault="00FB09E5" w:rsidP="00CB756C">
      <w:pPr>
        <w:spacing w:before="240" w:after="240"/>
        <w:jc w:val="both"/>
        <w:rPr>
          <w:rFonts w:ascii="Galliard BT" w:hAnsi="Galliard BT"/>
        </w:rPr>
      </w:pPr>
      <w:r w:rsidRPr="00CB756C">
        <w:rPr>
          <w:rFonts w:ascii="Galliard BT" w:hAnsi="Galliard BT"/>
        </w:rPr>
        <w:t>Então, bom, é aí que nós vemos o seguinte: o conjunto da filosofia do Bruno é a experiência existencialista transposta poeticamente e nada mais. Isto foi o ponto de chegado do Bruno, a me</w:t>
      </w:r>
      <w:r w:rsidR="005546CA" w:rsidRPr="00CB756C">
        <w:rPr>
          <w:rFonts w:ascii="Galliard BT" w:hAnsi="Galliard BT"/>
        </w:rPr>
        <w:t>nsagem final dele é ess</w:t>
      </w:r>
      <w:r w:rsidRPr="00CB756C">
        <w:rPr>
          <w:rFonts w:ascii="Galliard BT" w:hAnsi="Galliard BT"/>
        </w:rPr>
        <w:t xml:space="preserve">a contraposição entre idéia e vida; isto para mim foi o ponto de partida, porque o que para ele foi </w:t>
      </w:r>
      <w:proofErr w:type="gramStart"/>
      <w:r w:rsidRPr="00CB756C">
        <w:rPr>
          <w:rFonts w:ascii="Galliard BT" w:hAnsi="Galliard BT"/>
        </w:rPr>
        <w:t>a</w:t>
      </w:r>
      <w:proofErr w:type="gramEnd"/>
      <w:r w:rsidRPr="00CB756C">
        <w:rPr>
          <w:rFonts w:ascii="Galliard BT" w:hAnsi="Galliard BT"/>
        </w:rPr>
        <w:t xml:space="preserve"> solução, para mim foi o problema, pois eu via que essa perspectiva existencialista acabava, em última análise, afirmando o caráter puramente subjetivo do conhecimento, e subordinando o mundo objetivo à subjetividade do indivíduo. Isso não tinha resolvido nada, isso fingia resolver um problema e criava </w:t>
      </w:r>
      <w:proofErr w:type="gramStart"/>
      <w:r w:rsidRPr="00CB756C">
        <w:rPr>
          <w:rFonts w:ascii="Galliard BT" w:hAnsi="Galliard BT"/>
        </w:rPr>
        <w:t>outro mil vezes</w:t>
      </w:r>
      <w:proofErr w:type="gramEnd"/>
      <w:r w:rsidRPr="00CB756C">
        <w:rPr>
          <w:rFonts w:ascii="Galliard BT" w:hAnsi="Galliard BT"/>
        </w:rPr>
        <w:t xml:space="preserve"> maior. Olhando a coisa do ponto de vista de Aristóteles, nós vemos que estas duas pontas do processo</w:t>
      </w:r>
      <w:r w:rsidR="005546CA" w:rsidRPr="00CB756C">
        <w:rPr>
          <w:rFonts w:ascii="Galliard BT" w:hAnsi="Galliard BT"/>
        </w:rPr>
        <w:t xml:space="preserve"> – vida e idéia –</w:t>
      </w:r>
      <w:r w:rsidRPr="00CB756C">
        <w:rPr>
          <w:rFonts w:ascii="Galliard BT" w:hAnsi="Galliard BT"/>
        </w:rPr>
        <w:t xml:space="preserve"> não estão em oposição, não se colocam como coisas antagônicas. Para Aristóteles há é </w:t>
      </w:r>
      <w:r w:rsidRPr="00CB756C">
        <w:rPr>
          <w:rFonts w:ascii="Galliard BT" w:hAnsi="Galliard BT"/>
        </w:rPr>
        <w:lastRenderedPageBreak/>
        <w:t xml:space="preserve">um círculo, ou seja, a experiência real, concreta, viva, é transmutada pela imaginação em formas, e essas formas por sua vez não são produtos simplesmente subjetivos, mas </w:t>
      </w:r>
      <w:proofErr w:type="gramStart"/>
      <w:r w:rsidRPr="00CB756C">
        <w:rPr>
          <w:rFonts w:ascii="Galliard BT" w:hAnsi="Galliard BT"/>
        </w:rPr>
        <w:t>são</w:t>
      </w:r>
      <w:proofErr w:type="gramEnd"/>
      <w:r w:rsidRPr="00CB756C">
        <w:rPr>
          <w:rFonts w:ascii="Galliard BT" w:hAnsi="Galliard BT"/>
        </w:rPr>
        <w:t xml:space="preserve"> expressão real das formas inteligíveis que estão nos seres reais. Estas formas inteligíveis, por sua vez, se erguem até os conceitos universais, que por sua vez retroagem sobre a vida, porque a partir das conclusões filosóficas que você </w:t>
      </w:r>
      <w:proofErr w:type="gramStart"/>
      <w:r w:rsidRPr="00CB756C">
        <w:rPr>
          <w:rFonts w:ascii="Galliard BT" w:hAnsi="Galliard BT"/>
        </w:rPr>
        <w:t>obteve,</w:t>
      </w:r>
      <w:proofErr w:type="gramEnd"/>
      <w:r w:rsidRPr="00CB756C">
        <w:rPr>
          <w:rFonts w:ascii="Galliard BT" w:hAnsi="Galliard BT"/>
        </w:rPr>
        <w:t xml:space="preserve"> você age e cria novas situações. Aí fecha o círculo. Então podemos comparar a ascensão do conhecimento desde o concreto até o abstrato, desde o particular até o universal, em primeiro lugar com uma árvore – essa imagem eu uso claramente no livro Teoria dos Quatro Discursos – onde há uma raiz que se arraiga na própria realidade, no próprio tecido da vida corporal e sensível, e se ergue através da imaginação até o plano dos conceitos gerais, os quais por sua vez entram em um conflito dialético, que pode ser resolvido em termos lógicos</w:t>
      </w:r>
      <w:r w:rsidR="0019764E" w:rsidRPr="00CB756C">
        <w:rPr>
          <w:rFonts w:ascii="Galliard BT" w:hAnsi="Galliard BT"/>
        </w:rPr>
        <w:t>, e</w:t>
      </w:r>
      <w:r w:rsidRPr="00CB756C">
        <w:rPr>
          <w:rFonts w:ascii="Galliard BT" w:hAnsi="Galliard BT"/>
        </w:rPr>
        <w:t xml:space="preserve"> as conclusões últimas são os frutos da árvore, cujas sementes por sua vez caem de novo no solo, e encontram de novo a sua função dentro da existência real.</w:t>
      </w:r>
    </w:p>
    <w:p w:rsidR="00CB756C" w:rsidRPr="00CB756C" w:rsidRDefault="00FB09E5" w:rsidP="00CB756C">
      <w:pPr>
        <w:spacing w:before="240" w:after="240"/>
        <w:jc w:val="both"/>
        <w:rPr>
          <w:rFonts w:ascii="Galliard BT" w:hAnsi="Galliard BT"/>
        </w:rPr>
      </w:pPr>
      <w:r w:rsidRPr="00CB756C">
        <w:rPr>
          <w:rFonts w:ascii="Galliard BT" w:hAnsi="Galliard BT"/>
        </w:rPr>
        <w:t xml:space="preserve">Por outro lado, havia uma coisa muito mais interessante que ia um pouco além de Aristóteles. Vejam: o conhecimento que nós temos do mundo sensível é um conhecimento de fato, e o fato por si não explica nada. Você não pode dizer que </w:t>
      </w:r>
      <w:r w:rsidR="00612EB5" w:rsidRPr="00CB756C">
        <w:rPr>
          <w:rFonts w:ascii="Galliard BT" w:hAnsi="Galliard BT"/>
        </w:rPr>
        <w:t>ele</w:t>
      </w:r>
      <w:r w:rsidRPr="00CB756C">
        <w:rPr>
          <w:rFonts w:ascii="Galliard BT" w:hAnsi="Galliard BT"/>
        </w:rPr>
        <w:t xml:space="preserve"> seja um conhecimento. É na busca de compreender os fatos que você extrai a forma inteligível e continua o processo inteiro. Então, fato não </w:t>
      </w:r>
      <w:proofErr w:type="gramStart"/>
      <w:r w:rsidRPr="00CB756C">
        <w:rPr>
          <w:rFonts w:ascii="Galliard BT" w:hAnsi="Galliard BT"/>
        </w:rPr>
        <w:t>é</w:t>
      </w:r>
      <w:proofErr w:type="gramEnd"/>
      <w:r w:rsidRPr="00CB756C">
        <w:rPr>
          <w:rFonts w:ascii="Galliard BT" w:hAnsi="Galliard BT"/>
        </w:rPr>
        <w:t xml:space="preserve"> explicação, e explicação não é fato. Entre os dois, o existencialista escolhe o fato, mesmo que não o entenda. Ele prefere a “vida”, mesmo que ela seja ininteligível; é uma aceitação racional da </w:t>
      </w:r>
      <w:proofErr w:type="spellStart"/>
      <w:r w:rsidRPr="00CB756C">
        <w:rPr>
          <w:rFonts w:ascii="Galliard BT" w:hAnsi="Galliard BT"/>
        </w:rPr>
        <w:t>ilogicidade</w:t>
      </w:r>
      <w:proofErr w:type="spellEnd"/>
      <w:r w:rsidRPr="00CB756C">
        <w:rPr>
          <w:rFonts w:ascii="Galliard BT" w:hAnsi="Galliard BT"/>
        </w:rPr>
        <w:t xml:space="preserve"> da experiência. Como eu </w:t>
      </w:r>
      <w:proofErr w:type="gramStart"/>
      <w:r w:rsidRPr="00CB756C">
        <w:rPr>
          <w:rFonts w:ascii="Galliard BT" w:hAnsi="Galliard BT"/>
        </w:rPr>
        <w:t>disse,</w:t>
      </w:r>
      <w:proofErr w:type="gramEnd"/>
      <w:r w:rsidRPr="00CB756C">
        <w:rPr>
          <w:rFonts w:ascii="Galliard BT" w:hAnsi="Galliard BT"/>
        </w:rPr>
        <w:t xml:space="preserve"> o fato não é explicação e a explicação não é fato. Mas acontece que </w:t>
      </w:r>
      <w:proofErr w:type="gramStart"/>
      <w:r w:rsidRPr="00CB756C">
        <w:rPr>
          <w:rFonts w:ascii="Galliard BT" w:hAnsi="Galliard BT"/>
        </w:rPr>
        <w:t>houve</w:t>
      </w:r>
      <w:r w:rsidR="00612EB5" w:rsidRPr="00CB756C">
        <w:rPr>
          <w:rFonts w:ascii="Galliard BT" w:hAnsi="Galliard BT"/>
        </w:rPr>
        <w:t>,</w:t>
      </w:r>
      <w:proofErr w:type="gramEnd"/>
      <w:r w:rsidRPr="00CB756C">
        <w:rPr>
          <w:rFonts w:ascii="Galliard BT" w:hAnsi="Galliard BT"/>
        </w:rPr>
        <w:t xml:space="preserve"> dois mil e nove anos atrás</w:t>
      </w:r>
      <w:r w:rsidR="00612EB5" w:rsidRPr="00CB756C">
        <w:rPr>
          <w:rFonts w:ascii="Galliard BT" w:hAnsi="Galliard BT"/>
        </w:rPr>
        <w:t>,</w:t>
      </w:r>
      <w:r w:rsidRPr="00CB756C">
        <w:rPr>
          <w:rFonts w:ascii="Galliard BT" w:hAnsi="Galliard BT"/>
        </w:rPr>
        <w:t xml:space="preserve"> o fenômeno da Encarnação, encarnação do </w:t>
      </w:r>
      <w:r w:rsidRPr="00CB756C">
        <w:rPr>
          <w:rFonts w:ascii="Galliard BT" w:hAnsi="Galliard BT"/>
          <w:i/>
        </w:rPr>
        <w:t>Logos</w:t>
      </w:r>
      <w:r w:rsidRPr="00CB756C">
        <w:rPr>
          <w:rFonts w:ascii="Galliard BT" w:hAnsi="Galliard BT"/>
        </w:rPr>
        <w:t xml:space="preserve">. O que é o </w:t>
      </w:r>
      <w:r w:rsidRPr="00CB756C">
        <w:rPr>
          <w:rFonts w:ascii="Galliard BT" w:hAnsi="Galliard BT"/>
          <w:i/>
        </w:rPr>
        <w:t>Logos</w:t>
      </w:r>
      <w:r w:rsidRPr="00CB756C">
        <w:rPr>
          <w:rFonts w:ascii="Galliard BT" w:hAnsi="Galliard BT"/>
        </w:rPr>
        <w:t xml:space="preserve">? É a razão divina. É o conjunto da inteligência do conhecimento de Deus. E isto, por sua vez, chega a nós não como uma teoria, não como uma explicação, mas como um fato. Então quer dizer que quando você chega ao último grau da explicação, da abstração e da universalidade, você está tocando algo do </w:t>
      </w:r>
      <w:r w:rsidRPr="00CB756C">
        <w:rPr>
          <w:rFonts w:ascii="Galliard BT" w:hAnsi="Galliard BT"/>
          <w:i/>
        </w:rPr>
        <w:t>Logos</w:t>
      </w:r>
      <w:r w:rsidRPr="00CB756C">
        <w:rPr>
          <w:rFonts w:ascii="Galliard BT" w:hAnsi="Galliard BT"/>
        </w:rPr>
        <w:t>, ao mesmo tempo em que es</w:t>
      </w:r>
      <w:r w:rsidR="00304611" w:rsidRPr="00CB756C">
        <w:rPr>
          <w:rFonts w:ascii="Galliard BT" w:hAnsi="Galliard BT"/>
        </w:rPr>
        <w:t>s</w:t>
      </w:r>
      <w:r w:rsidRPr="00CB756C">
        <w:rPr>
          <w:rFonts w:ascii="Galliard BT" w:hAnsi="Galliard BT"/>
        </w:rPr>
        <w:t xml:space="preserve">e </w:t>
      </w:r>
      <w:r w:rsidRPr="00CB756C">
        <w:rPr>
          <w:rFonts w:ascii="Galliard BT" w:hAnsi="Galliard BT"/>
          <w:i/>
        </w:rPr>
        <w:t>Logos</w:t>
      </w:r>
      <w:r w:rsidRPr="00CB756C">
        <w:rPr>
          <w:rFonts w:ascii="Galliard BT" w:hAnsi="Galliard BT"/>
        </w:rPr>
        <w:t xml:space="preserve"> se apresenta a você não como uma teoria que você pensou, mas como um fato</w:t>
      </w:r>
      <w:r w:rsidR="00304611" w:rsidRPr="00CB756C">
        <w:rPr>
          <w:rFonts w:ascii="Galliard BT" w:hAnsi="Galliard BT"/>
        </w:rPr>
        <w:t>. Então</w:t>
      </w:r>
      <w:r w:rsidRPr="00CB756C">
        <w:rPr>
          <w:rFonts w:ascii="Galliard BT" w:hAnsi="Galliard BT"/>
        </w:rPr>
        <w:t xml:space="preserve"> você entende que toda a sua razão, toda a sua capacidade especulativa, etc., não </w:t>
      </w:r>
      <w:r w:rsidR="00304611" w:rsidRPr="00CB756C">
        <w:rPr>
          <w:rFonts w:ascii="Galliard BT" w:hAnsi="Galliard BT"/>
        </w:rPr>
        <w:t>são</w:t>
      </w:r>
      <w:r w:rsidRPr="00CB756C">
        <w:rPr>
          <w:rFonts w:ascii="Galliard BT" w:hAnsi="Galliard BT"/>
        </w:rPr>
        <w:t xml:space="preserve"> senão uma expressão local e individualizada desse mesmo </w:t>
      </w:r>
      <w:r w:rsidRPr="00CB756C">
        <w:rPr>
          <w:rFonts w:ascii="Galliard BT" w:hAnsi="Galliard BT"/>
          <w:i/>
        </w:rPr>
        <w:t>Logos</w:t>
      </w:r>
      <w:r w:rsidR="00304611" w:rsidRPr="00CB756C">
        <w:rPr>
          <w:rFonts w:ascii="Galliard BT" w:hAnsi="Galliard BT"/>
          <w:i/>
        </w:rPr>
        <w:t xml:space="preserve">. </w:t>
      </w:r>
      <w:r w:rsidR="00304611" w:rsidRPr="00CB756C">
        <w:rPr>
          <w:rFonts w:ascii="Galliard BT" w:hAnsi="Galliard BT"/>
        </w:rPr>
        <w:t>O</w:t>
      </w:r>
      <w:r w:rsidRPr="00CB756C">
        <w:rPr>
          <w:rFonts w:ascii="Galliard BT" w:hAnsi="Galliard BT"/>
        </w:rPr>
        <w:t xml:space="preserve">u seja, quem está lhe inspirando é o Espírito Santo, que leva para o </w:t>
      </w:r>
      <w:r w:rsidRPr="00CB756C">
        <w:rPr>
          <w:rFonts w:ascii="Galliard BT" w:hAnsi="Galliard BT"/>
          <w:i/>
        </w:rPr>
        <w:t>Logos</w:t>
      </w:r>
      <w:r w:rsidRPr="00CB756C">
        <w:rPr>
          <w:rFonts w:ascii="Galliard BT" w:hAnsi="Galliard BT"/>
        </w:rPr>
        <w:t xml:space="preserve">. Isto quer dizer que Aristóteles, sem ter sabido nada de encarnação, já </w:t>
      </w:r>
      <w:r w:rsidR="00304611" w:rsidRPr="00CB756C">
        <w:rPr>
          <w:rFonts w:ascii="Galliard BT" w:hAnsi="Galliard BT"/>
        </w:rPr>
        <w:t>havia</w:t>
      </w:r>
      <w:r w:rsidRPr="00CB756C">
        <w:rPr>
          <w:rFonts w:ascii="Galliard BT" w:hAnsi="Galliard BT"/>
        </w:rPr>
        <w:t xml:space="preserve"> entendido esse caráter circular das relações entre vida e razão, entre individualidade concreta e universalidade abstrata. E esse caráter circular se manifesta claramente na pessoa de Nosso Senhor Jesus Cristo. Bom, era isto que eu estava procurando. Quer dizer que aquilo que para o nosso amigo Bruno, como para </w:t>
      </w: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w:t>
      </w:r>
      <w:r w:rsidR="00561382" w:rsidRPr="00CB756C">
        <w:rPr>
          <w:rFonts w:ascii="Galliard BT" w:hAnsi="Galliard BT"/>
        </w:rPr>
        <w:t>kgaard</w:t>
      </w:r>
      <w:proofErr w:type="spellEnd"/>
      <w:r w:rsidR="00561382" w:rsidRPr="00CB756C">
        <w:rPr>
          <w:rFonts w:ascii="Galliard BT" w:hAnsi="Galliard BT"/>
        </w:rPr>
        <w:t xml:space="preserve">, era a conclusão final, </w:t>
      </w:r>
      <w:r w:rsidRPr="00CB756C">
        <w:rPr>
          <w:rFonts w:ascii="Galliard BT" w:hAnsi="Galliard BT"/>
        </w:rPr>
        <w:t xml:space="preserve">no seguinte sentido: existe o mundo como idéia e existe o mundo como rapto, e eles optam por este último, </w:t>
      </w:r>
      <w:r w:rsidR="0052786B" w:rsidRPr="00CB756C">
        <w:rPr>
          <w:rFonts w:ascii="Galliard BT" w:hAnsi="Galliard BT"/>
          <w:b/>
          <w:color w:val="FF0000"/>
          <w:sz w:val="16"/>
          <w:szCs w:val="16"/>
        </w:rPr>
        <w:t>[</w:t>
      </w:r>
      <w:proofErr w:type="gramStart"/>
      <w:r w:rsidR="00D945D2">
        <w:rPr>
          <w:rFonts w:ascii="Galliard BT" w:hAnsi="Galliard BT"/>
          <w:b/>
          <w:color w:val="FF0000"/>
          <w:sz w:val="16"/>
          <w:szCs w:val="16"/>
        </w:rPr>
        <w:t>00:50</w:t>
      </w:r>
      <w:proofErr w:type="gramEnd"/>
      <w:r w:rsidR="0052786B" w:rsidRPr="00CB756C">
        <w:rPr>
          <w:rFonts w:ascii="Galliard BT" w:hAnsi="Galliard BT"/>
          <w:b/>
          <w:color w:val="FF0000"/>
          <w:sz w:val="16"/>
          <w:szCs w:val="16"/>
        </w:rPr>
        <w:t>]</w:t>
      </w:r>
      <w:r w:rsidRPr="00CB756C">
        <w:rPr>
          <w:rFonts w:ascii="Galliard BT" w:hAnsi="Galliard BT"/>
        </w:rPr>
        <w:t xml:space="preserve"> porque a idéia só cria coisas malvadas, ideologias, etc.. Mas isto não é uma solução, é um problema, porque se é assim, então nós estamos condenados a viver em uma oposição perpétua entre vida e idéia, e se é assim, em última análise todo o nosso conhecimento não vale nada. Ainda que você possa racionalizar a </w:t>
      </w:r>
      <w:proofErr w:type="spellStart"/>
      <w:r w:rsidRPr="00CB756C">
        <w:rPr>
          <w:rFonts w:ascii="Galliard BT" w:hAnsi="Galliard BT"/>
        </w:rPr>
        <w:t>ilogicidade</w:t>
      </w:r>
      <w:proofErr w:type="spellEnd"/>
      <w:r w:rsidRPr="00CB756C">
        <w:rPr>
          <w:rFonts w:ascii="Galliard BT" w:hAnsi="Galliard BT"/>
        </w:rPr>
        <w:t xml:space="preserve"> do conjunto, você não vai passar de um irracionalista no fim das contas. Prestem atenção: do conjunto da minha perspectiva filosófica o Bruno estava pensando um pedacinho assim, que era para mim um dos pontos de partida, uma das perguntas iniciais, e que para ele foi o horizonte maior da sua compreen</w:t>
      </w:r>
      <w:r w:rsidR="00561382" w:rsidRPr="00CB756C">
        <w:rPr>
          <w:rFonts w:ascii="Galliard BT" w:hAnsi="Galliard BT"/>
        </w:rPr>
        <w:t xml:space="preserve">são do mundo, da sua </w:t>
      </w:r>
      <w:proofErr w:type="spellStart"/>
      <w:r w:rsidR="00561382" w:rsidRPr="00CB756C">
        <w:rPr>
          <w:rFonts w:ascii="Galliard BT" w:hAnsi="Galliard BT"/>
        </w:rPr>
        <w:t>cosmovisão</w:t>
      </w:r>
      <w:proofErr w:type="spellEnd"/>
      <w:r w:rsidR="00561382" w:rsidRPr="00CB756C">
        <w:rPr>
          <w:rFonts w:ascii="Galliard BT" w:hAnsi="Galliard BT"/>
        </w:rPr>
        <w:t>. E</w:t>
      </w:r>
      <w:r w:rsidRPr="00CB756C">
        <w:rPr>
          <w:rFonts w:ascii="Galliard BT" w:hAnsi="Galliard BT"/>
        </w:rPr>
        <w:t xml:space="preserve"> o objetivo dele não era compreender isto aí, era simplesmente expor em palavras a sua experiência. O que é a função da obra de arte literária, do poeta? Há o meu escrito Poesia e Filosofia</w:t>
      </w:r>
      <w:r w:rsidR="002A7596" w:rsidRPr="00CB756C">
        <w:rPr>
          <w:rFonts w:ascii="Galliard BT" w:hAnsi="Galliard BT"/>
        </w:rPr>
        <w:t xml:space="preserve"> [Poesia e filosofia, disponível em: </w:t>
      </w:r>
    </w:p>
    <w:p w:rsidR="00FB09E5" w:rsidRPr="00CB756C" w:rsidRDefault="00CB756C" w:rsidP="00CB756C">
      <w:pPr>
        <w:spacing w:before="240" w:after="240"/>
        <w:jc w:val="both"/>
        <w:rPr>
          <w:rFonts w:ascii="Galliard BT" w:hAnsi="Galliard BT"/>
        </w:rPr>
      </w:pPr>
      <w:r>
        <w:rPr>
          <w:rFonts w:ascii="Galliard BT" w:hAnsi="Galliard BT"/>
        </w:rPr>
        <w:lastRenderedPageBreak/>
        <w:t>[</w:t>
      </w:r>
      <w:hyperlink r:id="rId8" w:history="1">
        <w:r w:rsidR="002A7596" w:rsidRPr="00CB756C">
          <w:rPr>
            <w:rStyle w:val="Hyperlink"/>
            <w:rFonts w:ascii="Galliard BT" w:hAnsi="Galliard BT"/>
          </w:rPr>
          <w:t>http://www.olavodecarvalho.org/apostilas/poefilo.htm</w:t>
        </w:r>
      </w:hyperlink>
      <w:r w:rsidR="002A7596" w:rsidRPr="00CB756C">
        <w:rPr>
          <w:rFonts w:ascii="Galliard BT" w:hAnsi="Galliard BT"/>
        </w:rPr>
        <w:t>]</w:t>
      </w:r>
      <w:r w:rsidR="00FB09E5" w:rsidRPr="00CB756C">
        <w:rPr>
          <w:rFonts w:ascii="Galliard BT" w:hAnsi="Galliard BT"/>
        </w:rPr>
        <w:t>, que está no meu site, onde eu parto da definição do Croce</w:t>
      </w:r>
      <w:r w:rsidR="00561382" w:rsidRPr="00CB756C">
        <w:rPr>
          <w:rFonts w:ascii="Galliard BT" w:hAnsi="Galliard BT"/>
        </w:rPr>
        <w:t>:</w:t>
      </w:r>
      <w:r w:rsidR="00FB09E5" w:rsidRPr="00CB756C">
        <w:rPr>
          <w:rFonts w:ascii="Galliard BT" w:hAnsi="Galliard BT"/>
        </w:rPr>
        <w:t xml:space="preserve"> acho que ele não estava errado quando diz que a poesia é uma expressão de impressões. As pessoas não entendem o Croce, pois pensam que ele está falando apenas de impressões sensíveis, banais, etc.. Não é isto. Você tem uma experiência direta e pessoal da realidade, e ela não é acessível a outras pessoas a não ser que você a verbalize. E não é acessível nem mesmo a</w:t>
      </w:r>
      <w:r w:rsidR="002A7596" w:rsidRPr="00CB756C">
        <w:rPr>
          <w:rFonts w:ascii="Galliard BT" w:hAnsi="Galliard BT"/>
        </w:rPr>
        <w:t xml:space="preserve"> você, quer dizer, se você não </w:t>
      </w:r>
      <w:r w:rsidR="00FB09E5" w:rsidRPr="00CB756C">
        <w:rPr>
          <w:rFonts w:ascii="Galliard BT" w:hAnsi="Galliard BT"/>
        </w:rPr>
        <w:t xml:space="preserve">a </w:t>
      </w:r>
      <w:proofErr w:type="gramStart"/>
      <w:r w:rsidR="00FB09E5" w:rsidRPr="00CB756C">
        <w:rPr>
          <w:rFonts w:ascii="Galliard BT" w:hAnsi="Galliard BT"/>
        </w:rPr>
        <w:t>verbaliza,</w:t>
      </w:r>
      <w:proofErr w:type="gramEnd"/>
      <w:r w:rsidR="00FB09E5" w:rsidRPr="00CB756C">
        <w:rPr>
          <w:rFonts w:ascii="Galliard BT" w:hAnsi="Galliard BT"/>
        </w:rPr>
        <w:t xml:space="preserve"> você está preso dentro da sua </w:t>
      </w:r>
      <w:proofErr w:type="spellStart"/>
      <w:r w:rsidR="00FB09E5" w:rsidRPr="00CB756C">
        <w:rPr>
          <w:rFonts w:ascii="Galliard BT" w:hAnsi="Galliard BT"/>
        </w:rPr>
        <w:t>cosmovisão</w:t>
      </w:r>
      <w:proofErr w:type="spellEnd"/>
      <w:r w:rsidR="00FB09E5" w:rsidRPr="00CB756C">
        <w:rPr>
          <w:rFonts w:ascii="Galliard BT" w:hAnsi="Galliard BT"/>
        </w:rPr>
        <w:t xml:space="preserve"> como o peixe está preso dentro d’água. No momento em que você a verbaliza, aí ela pode ser pensada. Daí é possível você comparar a sua </w:t>
      </w:r>
      <w:proofErr w:type="spellStart"/>
      <w:r w:rsidR="00FB09E5" w:rsidRPr="00CB756C">
        <w:rPr>
          <w:rFonts w:ascii="Galliard BT" w:hAnsi="Galliard BT"/>
        </w:rPr>
        <w:t>cosmovisão</w:t>
      </w:r>
      <w:proofErr w:type="spellEnd"/>
      <w:r w:rsidR="00FB09E5" w:rsidRPr="00CB756C">
        <w:rPr>
          <w:rFonts w:ascii="Galliard BT" w:hAnsi="Galliard BT"/>
        </w:rPr>
        <w:t xml:space="preserve"> com outras. Acontece que todo o trabalho do poeta é simplesmente expressar essa </w:t>
      </w:r>
      <w:proofErr w:type="spellStart"/>
      <w:r w:rsidR="00FB09E5" w:rsidRPr="00CB756C">
        <w:rPr>
          <w:rFonts w:ascii="Galliard BT" w:hAnsi="Galliard BT"/>
        </w:rPr>
        <w:t>cosmovisão</w:t>
      </w:r>
      <w:proofErr w:type="spellEnd"/>
      <w:r w:rsidR="00FB09E5" w:rsidRPr="00CB756C">
        <w:rPr>
          <w:rFonts w:ascii="Galliard BT" w:hAnsi="Galliard BT"/>
        </w:rPr>
        <w:t xml:space="preserve"> em palavras para torná-la pensável. E nisso aí vai a vida inteira dele; não dá tempo para dizer mais nada. Você vai ver que o único poeta-filósofo que existiu na humanidade foi Platão. Ele fazia o serviço inteiro, ele partia de uma coisa, de uma expressão poética da realidade, a examinava, subia até o nível da universalidade, na suprema universalidade ele encontrava </w:t>
      </w:r>
      <w:proofErr w:type="gramStart"/>
      <w:r w:rsidR="00FB09E5" w:rsidRPr="00CB756C">
        <w:rPr>
          <w:rFonts w:ascii="Galliard BT" w:hAnsi="Galliard BT"/>
        </w:rPr>
        <w:t>um outro</w:t>
      </w:r>
      <w:proofErr w:type="gramEnd"/>
      <w:r w:rsidR="00FB09E5" w:rsidRPr="00CB756C">
        <w:rPr>
          <w:rFonts w:ascii="Galliard BT" w:hAnsi="Galliard BT"/>
        </w:rPr>
        <w:t xml:space="preserve"> nível de realidade, o qual já não podia ser expresso doutrina</w:t>
      </w:r>
      <w:r w:rsidR="00561382" w:rsidRPr="00CB756C">
        <w:rPr>
          <w:rFonts w:ascii="Galliard BT" w:hAnsi="Galliard BT"/>
        </w:rPr>
        <w:t>ria</w:t>
      </w:r>
      <w:r w:rsidR="00FB09E5" w:rsidRPr="00CB756C">
        <w:rPr>
          <w:rFonts w:ascii="Galliard BT" w:hAnsi="Galliard BT"/>
        </w:rPr>
        <w:t>mente, e que ele voltava a expressar poeticamente, fechando portanto o círculo. Só Platão fez isto, ninguém mais conseguiu fazer, jamais.</w:t>
      </w:r>
    </w:p>
    <w:p w:rsidR="00FB09E5" w:rsidRPr="00CB756C" w:rsidRDefault="00FB09E5" w:rsidP="00CB756C">
      <w:pPr>
        <w:spacing w:before="240" w:after="240"/>
        <w:jc w:val="both"/>
        <w:rPr>
          <w:rFonts w:ascii="Galliard BT" w:hAnsi="Galliard BT"/>
          <w:b/>
          <w:color w:val="FF0000"/>
          <w:sz w:val="16"/>
          <w:szCs w:val="16"/>
        </w:rPr>
      </w:pPr>
      <w:r w:rsidRPr="00CB756C">
        <w:rPr>
          <w:rFonts w:ascii="Galliard BT" w:hAnsi="Galliard BT"/>
          <w:b/>
          <w:color w:val="FF0000"/>
          <w:sz w:val="16"/>
          <w:szCs w:val="16"/>
        </w:rPr>
        <w:t>[</w:t>
      </w:r>
      <w:r w:rsidR="00990010" w:rsidRPr="00CB756C">
        <w:rPr>
          <w:rFonts w:ascii="Galliard BT" w:hAnsi="Galliard BT"/>
          <w:b/>
          <w:color w:val="FF0000"/>
          <w:sz w:val="16"/>
          <w:szCs w:val="16"/>
        </w:rPr>
        <w:t>Interrupção na transmissão</w:t>
      </w:r>
      <w:r w:rsidRPr="00CB756C">
        <w:rPr>
          <w:rFonts w:ascii="Galliard BT" w:hAnsi="Galliard BT"/>
          <w:b/>
          <w:color w:val="FF0000"/>
          <w:sz w:val="16"/>
          <w:szCs w:val="16"/>
        </w:rPr>
        <w:t>]</w:t>
      </w:r>
    </w:p>
    <w:p w:rsidR="00FB09E5" w:rsidRPr="00CB756C" w:rsidRDefault="00FB09E5" w:rsidP="00CB756C">
      <w:pPr>
        <w:spacing w:before="240" w:after="240"/>
        <w:jc w:val="both"/>
        <w:rPr>
          <w:rFonts w:ascii="Galliard BT" w:hAnsi="Galliard BT"/>
        </w:rPr>
      </w:pPr>
      <w:r w:rsidRPr="00CB756C">
        <w:rPr>
          <w:rFonts w:ascii="Galliard BT" w:hAnsi="Galliard BT"/>
        </w:rPr>
        <w:t>Eu estava dizendo que de fato Platão foi o único poeta-filósofo que jamais existiu, porque ele era plenamente as duas coisas, ou seja, ele tinha a expressão poética, narrativa, da experiência real e</w:t>
      </w:r>
      <w:r w:rsidR="00561382" w:rsidRPr="00CB756C">
        <w:rPr>
          <w:rFonts w:ascii="Galliard BT" w:hAnsi="Galliard BT"/>
        </w:rPr>
        <w:t xml:space="preserve"> a análise no nível da universalidade Há</w:t>
      </w:r>
      <w:r w:rsidRPr="00CB756C">
        <w:rPr>
          <w:rFonts w:ascii="Galliard BT" w:hAnsi="Galliard BT"/>
        </w:rPr>
        <w:t xml:space="preserve"> vários começos dos diálogos de Platão que são verdadeiras maravilhas de narração, como </w:t>
      </w:r>
      <w:r w:rsidR="00C56303" w:rsidRPr="00CB756C">
        <w:rPr>
          <w:rFonts w:ascii="Galliard BT" w:hAnsi="Galliard BT"/>
        </w:rPr>
        <w:t>por exemplo,</w:t>
      </w:r>
      <w:r w:rsidRPr="00CB756C">
        <w:rPr>
          <w:rFonts w:ascii="Galliard BT" w:hAnsi="Galliard BT"/>
        </w:rPr>
        <w:t xml:space="preserve"> no começo d’A República, quando Sócrates encontra os amigos e conta que foi ver o festival em tal lugar, e ali está condensado simbolicamente tudo o que ele vai dizer depois. É um grande poeta, mas veja que ele não se limita a condensar simbolicamente. Ele condensa simbolicamente o que ele vai dizer depois, e depois ele diz aquilo analiticamente. Só que através da análise dialética ele vai subindo até um nível de universalidade, e quando chega </w:t>
      </w:r>
      <w:proofErr w:type="gramStart"/>
      <w:r w:rsidRPr="00CB756C">
        <w:rPr>
          <w:rFonts w:ascii="Galliard BT" w:hAnsi="Galliard BT"/>
        </w:rPr>
        <w:t>na</w:t>
      </w:r>
      <w:proofErr w:type="gramEnd"/>
      <w:r w:rsidRPr="00CB756C">
        <w:rPr>
          <w:rFonts w:ascii="Galliard BT" w:hAnsi="Galliard BT"/>
        </w:rPr>
        <w:t xml:space="preserve"> suprema universalidade ele encontra um outro plano de realidade que já não consegue expressar </w:t>
      </w:r>
      <w:proofErr w:type="spellStart"/>
      <w:r w:rsidRPr="00CB756C">
        <w:rPr>
          <w:rFonts w:ascii="Galliard BT" w:hAnsi="Galliard BT"/>
        </w:rPr>
        <w:t>doutrinalmente</w:t>
      </w:r>
      <w:proofErr w:type="spellEnd"/>
      <w:r w:rsidRPr="00CB756C">
        <w:rPr>
          <w:rFonts w:ascii="Galliard BT" w:hAnsi="Galliard BT"/>
        </w:rPr>
        <w:t>, e ele volta a usar a linguagem poética através do mito. Então ele fecha o círculo inteiro. É o único sujeito que conseguiu fazer isso na humanidade; ninguém mais fez.</w:t>
      </w:r>
    </w:p>
    <w:p w:rsidR="00FB09E5" w:rsidRPr="00CB756C" w:rsidRDefault="00FB09E5" w:rsidP="00CB756C">
      <w:pPr>
        <w:spacing w:before="240" w:after="240"/>
        <w:jc w:val="both"/>
        <w:rPr>
          <w:rFonts w:ascii="Galliard BT" w:hAnsi="Galliard BT"/>
        </w:rPr>
      </w:pPr>
      <w:r w:rsidRPr="00CB756C">
        <w:rPr>
          <w:rFonts w:ascii="Galliard BT" w:hAnsi="Galliard BT"/>
        </w:rPr>
        <w:t>Essa coisa que o Bruno expôs como experiência interior – expôs tão maravilhosamente e tão rica</w:t>
      </w:r>
      <w:r w:rsidR="001D471E" w:rsidRPr="00CB756C">
        <w:rPr>
          <w:rFonts w:ascii="Galliard BT" w:hAnsi="Galliard BT"/>
        </w:rPr>
        <w:t>mente como eu não conheço outro – e</w:t>
      </w:r>
      <w:r w:rsidRPr="00CB756C">
        <w:rPr>
          <w:rFonts w:ascii="Galliard BT" w:hAnsi="Galliard BT"/>
        </w:rPr>
        <w:t>sse abis</w:t>
      </w:r>
      <w:r w:rsidR="001D471E" w:rsidRPr="00CB756C">
        <w:rPr>
          <w:rFonts w:ascii="Galliard BT" w:hAnsi="Galliard BT"/>
        </w:rPr>
        <w:t>mo entre realidade viva e idéia,</w:t>
      </w:r>
      <w:r w:rsidRPr="00CB756C">
        <w:rPr>
          <w:rFonts w:ascii="Galliard BT" w:hAnsi="Galliard BT"/>
        </w:rPr>
        <w:t xml:space="preserve"> é uma experiência que existe, e que todos nós temos de passar, pois ela faz parte da nossa civilização. Eu não conheço em todo mundo quem tenha expressado iss</w:t>
      </w:r>
      <w:r w:rsidR="001D471E" w:rsidRPr="00CB756C">
        <w:rPr>
          <w:rFonts w:ascii="Galliard BT" w:hAnsi="Galliard BT"/>
        </w:rPr>
        <w:t>o melhor que o Bruno. Só que iss</w:t>
      </w:r>
      <w:r w:rsidRPr="00CB756C">
        <w:rPr>
          <w:rFonts w:ascii="Galliard BT" w:hAnsi="Galliard BT"/>
        </w:rPr>
        <w:t xml:space="preserve">o é uma experiência, que gera uma </w:t>
      </w:r>
      <w:proofErr w:type="spellStart"/>
      <w:r w:rsidRPr="00CB756C">
        <w:rPr>
          <w:rFonts w:ascii="Galliard BT" w:hAnsi="Galliard BT"/>
        </w:rPr>
        <w:t>cosmovisão</w:t>
      </w:r>
      <w:proofErr w:type="spellEnd"/>
      <w:r w:rsidRPr="00CB756C">
        <w:rPr>
          <w:rFonts w:ascii="Galliard BT" w:hAnsi="Galliard BT"/>
        </w:rPr>
        <w:t xml:space="preserve">, </w:t>
      </w:r>
      <w:proofErr w:type="gramStart"/>
      <w:r w:rsidRPr="00CB756C">
        <w:rPr>
          <w:rFonts w:ascii="Galliard BT" w:hAnsi="Galliard BT"/>
        </w:rPr>
        <w:t>um certo</w:t>
      </w:r>
      <w:proofErr w:type="gramEnd"/>
      <w:r w:rsidRPr="00CB756C">
        <w:rPr>
          <w:rFonts w:ascii="Galliard BT" w:hAnsi="Galliard BT"/>
        </w:rPr>
        <w:t xml:space="preserve"> sentimento do mundo. Esse sentimento do mundo, eu já o tinha </w:t>
      </w:r>
      <w:r w:rsidR="00A171EB" w:rsidRPr="00CB756C">
        <w:rPr>
          <w:rFonts w:ascii="Galliard BT" w:hAnsi="Galliard BT"/>
        </w:rPr>
        <w:t xml:space="preserve">como problema </w:t>
      </w:r>
      <w:r w:rsidRPr="00CB756C">
        <w:rPr>
          <w:rFonts w:ascii="Galliard BT" w:hAnsi="Galliard BT"/>
        </w:rPr>
        <w:t xml:space="preserve">antes de conhecer o Bruno. Era um problema, e como visão filosófica era absolutamente inaceitável, cem por </w:t>
      </w:r>
      <w:proofErr w:type="gramStart"/>
      <w:r w:rsidRPr="00CB756C">
        <w:rPr>
          <w:rFonts w:ascii="Galliard BT" w:hAnsi="Galliard BT"/>
        </w:rPr>
        <w:t>cento inaceitável</w:t>
      </w:r>
      <w:proofErr w:type="gramEnd"/>
      <w:r w:rsidRPr="00CB756C">
        <w:rPr>
          <w:rFonts w:ascii="Galliard BT" w:hAnsi="Galliard BT"/>
        </w:rPr>
        <w:t xml:space="preserve">. Isso filosoficamente é um erro. De onde veio o fato de que eu corrigi filosoficamente muitos poemas do Bruno. Dizia a ele que o que ele estava fazendo ali era errado, como </w:t>
      </w:r>
      <w:r w:rsidR="00714EA8" w:rsidRPr="00CB756C">
        <w:rPr>
          <w:rFonts w:ascii="Galliard BT" w:hAnsi="Galliard BT"/>
        </w:rPr>
        <w:t>por exemplo,</w:t>
      </w:r>
      <w:r w:rsidRPr="00CB756C">
        <w:rPr>
          <w:rFonts w:ascii="Galliard BT" w:hAnsi="Galliard BT"/>
        </w:rPr>
        <w:t xml:space="preserve"> o famoso poema O Espectro – que é a resposta à Máquina do Mundo, do Carlos Drummond de Andrade. Esse poema foi alterado muitas vezes, e alterado por mim, que dizia que aquilo não poderia ser assim. Por exemplo, eu dizia [ao Bruno] “o personagem que você colocou não corresponde ao que você está dizendo”, e assim por diante. Eu também achei que ele tinha exagerado no negócio da oposição entre vida e idéia. Ele tinha criado uma coisa totalmente trágica, e eu dizia “Bruno, você tem essa visão trágica</w:t>
      </w:r>
      <w:r w:rsidR="00D812C3" w:rsidRPr="00CB756C">
        <w:rPr>
          <w:rFonts w:ascii="Galliard BT" w:hAnsi="Galliard BT"/>
        </w:rPr>
        <w:t>, mas</w:t>
      </w:r>
      <w:r w:rsidRPr="00CB756C">
        <w:rPr>
          <w:rFonts w:ascii="Galliard BT" w:hAnsi="Galliard BT"/>
        </w:rPr>
        <w:t xml:space="preserve"> você é um cristão, e isto quer dizer </w:t>
      </w:r>
      <w:r w:rsidRPr="00CB756C">
        <w:rPr>
          <w:rFonts w:ascii="Galliard BT" w:hAnsi="Galliard BT"/>
        </w:rPr>
        <w:lastRenderedPageBreak/>
        <w:t xml:space="preserve">que no plano da fé você está recuperando a unidade que você está dizendo que não existe”. Mas a vida do Bruno era um permanente... </w:t>
      </w:r>
      <w:proofErr w:type="gramStart"/>
      <w:r w:rsidRPr="00CB756C">
        <w:rPr>
          <w:rFonts w:ascii="Galliard BT" w:hAnsi="Galliard BT"/>
        </w:rPr>
        <w:t>era</w:t>
      </w:r>
      <w:proofErr w:type="gramEnd"/>
      <w:r w:rsidRPr="00CB756C">
        <w:rPr>
          <w:rFonts w:ascii="Galliard BT" w:hAnsi="Galliard BT"/>
        </w:rPr>
        <w:t xml:space="preserve"> como esticar um elástico até o ponto da ruptura; chegava quase à ruptura, mas não rompia, porque quando chegava na hora H, ele vivendo es</w:t>
      </w:r>
      <w:r w:rsidR="00714EA8" w:rsidRPr="00CB756C">
        <w:rPr>
          <w:rFonts w:ascii="Galliard BT" w:hAnsi="Galliard BT"/>
        </w:rPr>
        <w:t>s</w:t>
      </w:r>
      <w:r w:rsidRPr="00CB756C">
        <w:rPr>
          <w:rFonts w:ascii="Galliard BT" w:hAnsi="Galliard BT"/>
        </w:rPr>
        <w:t xml:space="preserve">a </w:t>
      </w:r>
      <w:proofErr w:type="spellStart"/>
      <w:r w:rsidRPr="00CB756C">
        <w:rPr>
          <w:rFonts w:ascii="Galliard BT" w:hAnsi="Galliard BT"/>
        </w:rPr>
        <w:t>cosmovisão</w:t>
      </w:r>
      <w:proofErr w:type="spellEnd"/>
      <w:r w:rsidRPr="00CB756C">
        <w:rPr>
          <w:rFonts w:ascii="Galliard BT" w:hAnsi="Galliard BT"/>
        </w:rPr>
        <w:t xml:space="preserve"> trágica até o último momento, não agüentava e começava a rezar. E daí, de certo modo, Deus restaurava o senso da unidade, mas não em um nível intelectualmente consciente. Restaurava existencialmente.</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Por outro lado, qual a influência do Bruno Tolentino sobre o Olavo de Carvalho? O Bruno foi um fornecedor de material, de documento. </w:t>
      </w:r>
      <w:r w:rsidR="00566065" w:rsidRPr="00CB756C">
        <w:rPr>
          <w:rFonts w:ascii="Galliard BT" w:hAnsi="Galliard BT"/>
        </w:rPr>
        <w:t>Essa</w:t>
      </w:r>
      <w:r w:rsidRPr="00CB756C">
        <w:rPr>
          <w:rFonts w:ascii="Galliard BT" w:hAnsi="Galliard BT"/>
        </w:rPr>
        <w:t xml:space="preserve"> oposição </w:t>
      </w:r>
      <w:proofErr w:type="spellStart"/>
      <w:r w:rsidRPr="00CB756C">
        <w:rPr>
          <w:rFonts w:ascii="Galliard BT" w:hAnsi="Galliard BT"/>
        </w:rPr>
        <w:t>kierkgaardiana</w:t>
      </w:r>
      <w:proofErr w:type="spellEnd"/>
      <w:r w:rsidRPr="00CB756C">
        <w:rPr>
          <w:rFonts w:ascii="Galliard BT" w:hAnsi="Galliard BT"/>
        </w:rPr>
        <w:t xml:space="preserve"> entre a vida e a abstração, eu encontrei </w:t>
      </w:r>
      <w:r w:rsidR="00566065" w:rsidRPr="00CB756C">
        <w:rPr>
          <w:rFonts w:ascii="Galliard BT" w:hAnsi="Galliard BT"/>
        </w:rPr>
        <w:t xml:space="preserve">muito bem </w:t>
      </w:r>
      <w:r w:rsidRPr="00CB756C">
        <w:rPr>
          <w:rFonts w:ascii="Galliard BT" w:hAnsi="Galliard BT"/>
        </w:rPr>
        <w:t xml:space="preserve">documentada nas obras do Bruno, e na sua própria vida, e meditei sobre isso. Bom, isso não é uma influência. A influência é quando vem uma forma que se sobrepõe à sua matéria, e então você enquadra a sua experiência dentro de uma forma que outro lhe deu, como </w:t>
      </w:r>
      <w:r w:rsidR="00566065" w:rsidRPr="00CB756C">
        <w:rPr>
          <w:rFonts w:ascii="Galliard BT" w:hAnsi="Galliard BT"/>
        </w:rPr>
        <w:t>por exemplo,</w:t>
      </w:r>
      <w:r w:rsidRPr="00CB756C">
        <w:rPr>
          <w:rFonts w:ascii="Galliard BT" w:hAnsi="Galliard BT"/>
        </w:rPr>
        <w:t xml:space="preserve"> Aristóteles, [que] forneceu inumeráveis formas as quais eu colocava minha experiência e a </w:t>
      </w:r>
      <w:proofErr w:type="gramStart"/>
      <w:r w:rsidRPr="00CB756C">
        <w:rPr>
          <w:rFonts w:ascii="Galliard BT" w:hAnsi="Galliard BT"/>
        </w:rPr>
        <w:t>achava perfeitamente compreensiva à luz</w:t>
      </w:r>
      <w:proofErr w:type="gramEnd"/>
      <w:r w:rsidRPr="00CB756C">
        <w:rPr>
          <w:rFonts w:ascii="Galliard BT" w:hAnsi="Galliard BT"/>
        </w:rPr>
        <w:t xml:space="preserve"> do que </w:t>
      </w:r>
      <w:r w:rsidR="00566065" w:rsidRPr="00CB756C">
        <w:rPr>
          <w:rFonts w:ascii="Galliard BT" w:hAnsi="Galliard BT"/>
        </w:rPr>
        <w:t>ele</w:t>
      </w:r>
      <w:r w:rsidRPr="00CB756C">
        <w:rPr>
          <w:rFonts w:ascii="Galliard BT" w:hAnsi="Galliard BT"/>
        </w:rPr>
        <w:t xml:space="preserve"> estava dizendo. O Bruno foi exatamente o contrário, ele foi um fornecedor de material ao qual eu dava forma. Então, filosoficamente a influência do Bruno sobre mim é zero. Agora, a minha influência</w:t>
      </w:r>
      <w:r w:rsidR="00566065" w:rsidRPr="00CB756C">
        <w:rPr>
          <w:rFonts w:ascii="Galliard BT" w:hAnsi="Galliard BT"/>
        </w:rPr>
        <w:t xml:space="preserve"> sobre ele existia,</w:t>
      </w:r>
      <w:r w:rsidRPr="00CB756C">
        <w:rPr>
          <w:rFonts w:ascii="Galliard BT" w:hAnsi="Galliard BT"/>
        </w:rPr>
        <w:t xml:space="preserve"> eu tentei corrigir essa </w:t>
      </w:r>
      <w:proofErr w:type="spellStart"/>
      <w:r w:rsidRPr="00CB756C">
        <w:rPr>
          <w:rFonts w:ascii="Galliard BT" w:hAnsi="Galliard BT"/>
        </w:rPr>
        <w:t>tragicidade</w:t>
      </w:r>
      <w:proofErr w:type="spellEnd"/>
      <w:r w:rsidRPr="00CB756C">
        <w:rPr>
          <w:rFonts w:ascii="Galliard BT" w:hAnsi="Galliard BT"/>
        </w:rPr>
        <w:t xml:space="preserve"> da sua </w:t>
      </w:r>
      <w:proofErr w:type="spellStart"/>
      <w:r w:rsidRPr="00CB756C">
        <w:rPr>
          <w:rFonts w:ascii="Galliard BT" w:hAnsi="Galliard BT"/>
        </w:rPr>
        <w:t>cosmovisão</w:t>
      </w:r>
      <w:proofErr w:type="spellEnd"/>
      <w:r w:rsidRPr="00CB756C">
        <w:rPr>
          <w:rFonts w:ascii="Galliard BT" w:hAnsi="Galliard BT"/>
        </w:rPr>
        <w:t xml:space="preserve">, </w:t>
      </w:r>
      <w:proofErr w:type="spellStart"/>
      <w:r w:rsidRPr="00CB756C">
        <w:rPr>
          <w:rFonts w:ascii="Galliard BT" w:hAnsi="Galliard BT"/>
        </w:rPr>
        <w:t>tragicidade</w:t>
      </w:r>
      <w:proofErr w:type="spellEnd"/>
      <w:r w:rsidRPr="00CB756C">
        <w:rPr>
          <w:rFonts w:ascii="Galliard BT" w:hAnsi="Galliard BT"/>
        </w:rPr>
        <w:t xml:space="preserve"> que era incompatível com o fato de ele ser cristão, e ele conseguia manter aquilo literariamente</w:t>
      </w:r>
      <w:r w:rsidR="00566065" w:rsidRPr="00CB756C">
        <w:rPr>
          <w:rFonts w:ascii="Galliard BT" w:hAnsi="Galliard BT"/>
        </w:rPr>
        <w:t>,</w:t>
      </w:r>
      <w:r w:rsidRPr="00CB756C">
        <w:rPr>
          <w:rFonts w:ascii="Galliard BT" w:hAnsi="Galliard BT"/>
        </w:rPr>
        <w:t xml:space="preserve"> sobretudo porque existencialmente ele tinha para onde </w:t>
      </w:r>
      <w:r w:rsidR="00D812C3" w:rsidRPr="00CB756C">
        <w:rPr>
          <w:rFonts w:ascii="Galliard BT" w:hAnsi="Galliard BT"/>
          <w:b/>
          <w:color w:val="FF0000"/>
          <w:sz w:val="16"/>
          <w:szCs w:val="16"/>
        </w:rPr>
        <w:t>[</w:t>
      </w:r>
      <w:proofErr w:type="gramStart"/>
      <w:r w:rsidR="00D945D2">
        <w:rPr>
          <w:rFonts w:ascii="Galliard BT" w:hAnsi="Galliard BT"/>
          <w:b/>
          <w:color w:val="FF0000"/>
          <w:sz w:val="16"/>
          <w:szCs w:val="16"/>
        </w:rPr>
        <w:t>1:00</w:t>
      </w:r>
      <w:proofErr w:type="gramEnd"/>
      <w:r w:rsidR="00D812C3" w:rsidRPr="00CB756C">
        <w:rPr>
          <w:rFonts w:ascii="Galliard BT" w:hAnsi="Galliard BT"/>
          <w:b/>
          <w:color w:val="FF0000"/>
          <w:sz w:val="16"/>
          <w:szCs w:val="16"/>
        </w:rPr>
        <w:t>]</w:t>
      </w:r>
      <w:r w:rsidR="00D812C3" w:rsidRPr="00CB756C">
        <w:rPr>
          <w:rFonts w:ascii="Galliard BT" w:hAnsi="Galliard BT"/>
        </w:rPr>
        <w:t xml:space="preserve"> </w:t>
      </w:r>
      <w:r w:rsidRPr="00CB756C">
        <w:rPr>
          <w:rFonts w:ascii="Galliard BT" w:hAnsi="Galliard BT"/>
        </w:rPr>
        <w:t>correr. Na hor</w:t>
      </w:r>
      <w:r w:rsidR="00D812C3" w:rsidRPr="00CB756C">
        <w:rPr>
          <w:rFonts w:ascii="Galliard BT" w:hAnsi="Galliard BT"/>
        </w:rPr>
        <w:t>a H ele fazia como Descartes: “</w:t>
      </w:r>
      <w:r w:rsidRPr="00CB756C">
        <w:rPr>
          <w:rFonts w:ascii="Galliard BT" w:hAnsi="Galliard BT"/>
        </w:rPr>
        <w:t>a coisa engrossou, então agora eu apelo para Deus. Eu não sei a solução disso, mas Deus vai me tirar dessa encrenca”.</w:t>
      </w:r>
    </w:p>
    <w:p w:rsidR="00FB09E5" w:rsidRPr="00CB756C" w:rsidRDefault="00FB09E5" w:rsidP="00CB756C">
      <w:pPr>
        <w:spacing w:before="240" w:after="240"/>
        <w:jc w:val="both"/>
        <w:rPr>
          <w:rFonts w:ascii="Galliard BT" w:hAnsi="Galliard BT"/>
        </w:rPr>
      </w:pPr>
      <w:r w:rsidRPr="00CB756C">
        <w:rPr>
          <w:rFonts w:ascii="Galliard BT" w:hAnsi="Galliard BT"/>
        </w:rPr>
        <w:t>Ora, não apenas Deus vai</w:t>
      </w:r>
      <w:r w:rsidR="00B2360A" w:rsidRPr="00CB756C">
        <w:rPr>
          <w:rFonts w:ascii="Galliard BT" w:hAnsi="Galliard BT"/>
        </w:rPr>
        <w:t xml:space="preserve"> tirá-lo</w:t>
      </w:r>
      <w:r w:rsidRPr="00CB756C">
        <w:rPr>
          <w:rFonts w:ascii="Galliard BT" w:hAnsi="Galliard BT"/>
        </w:rPr>
        <w:t xml:space="preserve"> dessa encrenca, </w:t>
      </w:r>
      <w:r w:rsidR="00B2360A" w:rsidRPr="00CB756C">
        <w:rPr>
          <w:rFonts w:ascii="Galliard BT" w:hAnsi="Galliard BT"/>
        </w:rPr>
        <w:t>como</w:t>
      </w:r>
      <w:r w:rsidRPr="00CB756C">
        <w:rPr>
          <w:rFonts w:ascii="Galliard BT" w:hAnsi="Galliard BT"/>
        </w:rPr>
        <w:t xml:space="preserve"> ele já tirou há muito tempo. Essa ruptura total na qual você está</w:t>
      </w:r>
      <w:r w:rsidR="00C479E4" w:rsidRPr="00CB756C">
        <w:rPr>
          <w:rFonts w:ascii="Galliard BT" w:hAnsi="Galliard BT"/>
        </w:rPr>
        <w:t xml:space="preserve"> vivendo </w:t>
      </w:r>
      <w:r w:rsidRPr="00CB756C">
        <w:rPr>
          <w:rFonts w:ascii="Galliard BT" w:hAnsi="Galliard BT"/>
        </w:rPr>
        <w:t xml:space="preserve">não existe, ela é uma ilusão. </w:t>
      </w:r>
      <w:r w:rsidR="00C66FB6" w:rsidRPr="00CB756C">
        <w:rPr>
          <w:rFonts w:ascii="Galliard BT" w:hAnsi="Galliard BT"/>
        </w:rPr>
        <w:t>A</w:t>
      </w:r>
      <w:r w:rsidRPr="00CB756C">
        <w:rPr>
          <w:rFonts w:ascii="Galliard BT" w:hAnsi="Galliard BT"/>
        </w:rPr>
        <w:t xml:space="preserve"> verdadeira realidade é a encarnação do </w:t>
      </w:r>
      <w:r w:rsidR="00C66FB6" w:rsidRPr="00CB756C">
        <w:rPr>
          <w:rFonts w:ascii="Galliard BT" w:hAnsi="Galliard BT"/>
          <w:i/>
        </w:rPr>
        <w:t>Logos</w:t>
      </w:r>
      <w:r w:rsidRPr="00CB756C">
        <w:rPr>
          <w:rFonts w:ascii="Galliard BT" w:hAnsi="Galliard BT"/>
        </w:rPr>
        <w:t>. Aquilo que é o supremamente ab</w:t>
      </w:r>
      <w:r w:rsidR="00C66FB6" w:rsidRPr="00CB756C">
        <w:rPr>
          <w:rFonts w:ascii="Galliard BT" w:hAnsi="Galliard BT"/>
        </w:rPr>
        <w:t xml:space="preserve">strato e universal se manifestou </w:t>
      </w:r>
      <w:r w:rsidRPr="00CB756C">
        <w:rPr>
          <w:rFonts w:ascii="Galliard BT" w:hAnsi="Galliard BT"/>
        </w:rPr>
        <w:t>na carne e habitou entre nós. É como aquele verso antigo: “</w:t>
      </w:r>
      <w:proofErr w:type="spellStart"/>
      <w:r w:rsidRPr="00CB756C">
        <w:rPr>
          <w:rFonts w:ascii="Galliard BT" w:hAnsi="Galliard BT"/>
          <w:i/>
          <w:iCs/>
        </w:rPr>
        <w:t>Ubi</w:t>
      </w:r>
      <w:proofErr w:type="spellEnd"/>
      <w:r w:rsidRPr="00CB756C">
        <w:rPr>
          <w:rFonts w:ascii="Galliard BT" w:hAnsi="Galliard BT"/>
          <w:i/>
          <w:iCs/>
        </w:rPr>
        <w:t xml:space="preserve"> </w:t>
      </w:r>
      <w:proofErr w:type="spellStart"/>
      <w:r w:rsidRPr="00CB756C">
        <w:rPr>
          <w:rFonts w:ascii="Galliard BT" w:hAnsi="Galliard BT"/>
          <w:i/>
          <w:iCs/>
        </w:rPr>
        <w:t>est</w:t>
      </w:r>
      <w:proofErr w:type="spellEnd"/>
      <w:r w:rsidRPr="00CB756C">
        <w:rPr>
          <w:rFonts w:ascii="Galliard BT" w:hAnsi="Galliard BT"/>
          <w:i/>
          <w:iCs/>
        </w:rPr>
        <w:t xml:space="preserve"> </w:t>
      </w:r>
      <w:proofErr w:type="spellStart"/>
      <w:r w:rsidRPr="00CB756C">
        <w:rPr>
          <w:rFonts w:ascii="Galliard BT" w:hAnsi="Galliard BT"/>
          <w:i/>
          <w:iCs/>
        </w:rPr>
        <w:t>mors</w:t>
      </w:r>
      <w:proofErr w:type="spellEnd"/>
      <w:r w:rsidRPr="00CB756C">
        <w:rPr>
          <w:rFonts w:ascii="Galliard BT" w:hAnsi="Galliard BT"/>
          <w:i/>
          <w:iCs/>
        </w:rPr>
        <w:t xml:space="preserve"> </w:t>
      </w:r>
      <w:proofErr w:type="spellStart"/>
      <w:proofErr w:type="gramStart"/>
      <w:r w:rsidR="00C66FB6" w:rsidRPr="00CB756C">
        <w:rPr>
          <w:rFonts w:ascii="Galliard BT" w:hAnsi="Galliard BT"/>
          <w:i/>
          <w:iCs/>
        </w:rPr>
        <w:t>v</w:t>
      </w:r>
      <w:r w:rsidRPr="00CB756C">
        <w:rPr>
          <w:rFonts w:ascii="Galliard BT" w:hAnsi="Galliard BT"/>
          <w:i/>
          <w:iCs/>
        </w:rPr>
        <w:t>ictoria</w:t>
      </w:r>
      <w:proofErr w:type="spellEnd"/>
      <w:proofErr w:type="gramEnd"/>
      <w:r w:rsidRPr="00CB756C">
        <w:rPr>
          <w:rFonts w:ascii="Galliard BT" w:hAnsi="Galliard BT"/>
          <w:i/>
          <w:iCs/>
        </w:rPr>
        <w:t xml:space="preserve"> tua?”.</w:t>
      </w:r>
      <w:r w:rsidRPr="00CB756C">
        <w:rPr>
          <w:rStyle w:val="nfase"/>
          <w:rFonts w:ascii="Galliard BT" w:hAnsi="Galliard BT" w:cs="Arial"/>
          <w:color w:val="000000"/>
          <w:sz w:val="27"/>
          <w:szCs w:val="27"/>
        </w:rPr>
        <w:t xml:space="preserve"> “</w:t>
      </w:r>
      <w:r w:rsidRPr="00CB756C">
        <w:rPr>
          <w:rFonts w:ascii="Galliard BT" w:hAnsi="Galliard BT"/>
        </w:rPr>
        <w:t>Onde está, ó</w:t>
      </w:r>
      <w:r w:rsidR="00C479E4" w:rsidRPr="00CB756C">
        <w:rPr>
          <w:rFonts w:ascii="Galliard BT" w:hAnsi="Galliard BT"/>
        </w:rPr>
        <w:t xml:space="preserve"> morte, a tua vitória?”.</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O dualismo é evidentemente a morte, a separação. Essa separação não existe. Ela existe como experiência temporária humana, pela qual todos nós temos que passar. Mas a unidade </w:t>
      </w:r>
      <w:r w:rsidR="001D68D0" w:rsidRPr="00CB756C">
        <w:rPr>
          <w:rFonts w:ascii="Galliard BT" w:hAnsi="Galliard BT"/>
        </w:rPr>
        <w:t>pode ser</w:t>
      </w:r>
      <w:r w:rsidRPr="00CB756C">
        <w:rPr>
          <w:rFonts w:ascii="Galliard BT" w:hAnsi="Galliard BT"/>
        </w:rPr>
        <w:t xml:space="preserve"> recuperada — seja no nível existencial religioso, seja no nível intelectivo —, desde que você se atenha à grande tradição da filosofia. Mas, se as suas influências predominantes são de filósofos secundários como o caso de </w:t>
      </w:r>
      <w:proofErr w:type="spellStart"/>
      <w:r w:rsidR="009C79D2" w:rsidRPr="00CB756C">
        <w:rPr>
          <w:rFonts w:ascii="Galliard BT" w:hAnsi="Galliard BT"/>
        </w:rPr>
        <w:t>Soren</w:t>
      </w:r>
      <w:proofErr w:type="spellEnd"/>
      <w:r w:rsidR="009C79D2" w:rsidRPr="00CB756C">
        <w:rPr>
          <w:rFonts w:ascii="Galliard BT" w:hAnsi="Galliard BT"/>
        </w:rPr>
        <w:t xml:space="preserve"> </w:t>
      </w:r>
      <w:proofErr w:type="spellStart"/>
      <w:r w:rsidR="009C79D2" w:rsidRPr="00CB756C">
        <w:rPr>
          <w:rFonts w:ascii="Galliard BT" w:hAnsi="Galliard BT"/>
        </w:rPr>
        <w:t>Kierkgaard</w:t>
      </w:r>
      <w:proofErr w:type="spellEnd"/>
      <w:r w:rsidR="009C79D2" w:rsidRPr="00CB756C">
        <w:rPr>
          <w:rFonts w:ascii="Galliard BT" w:hAnsi="Galliard BT"/>
        </w:rPr>
        <w:t xml:space="preserve">, </w:t>
      </w:r>
      <w:r w:rsidRPr="00CB756C">
        <w:rPr>
          <w:rFonts w:ascii="Galliard BT" w:hAnsi="Galliard BT"/>
        </w:rPr>
        <w:t>você não vai transcender isso. A solução disso só quem sabe são os verdadeiramente grandes: Platão, Aristóteles</w:t>
      </w:r>
      <w:r w:rsidR="009C79D2" w:rsidRPr="00CB756C">
        <w:rPr>
          <w:rFonts w:ascii="Galliard BT" w:hAnsi="Galliard BT"/>
        </w:rPr>
        <w:t>, Leibniz,</w:t>
      </w:r>
      <w:r w:rsidRPr="00CB756C">
        <w:rPr>
          <w:rFonts w:ascii="Galliard BT" w:hAnsi="Galliard BT"/>
        </w:rPr>
        <w:t xml:space="preserve"> São Tomaz de Aquino, um cara desse porte. </w:t>
      </w:r>
    </w:p>
    <w:p w:rsidR="00FB09E5" w:rsidRPr="00CB756C" w:rsidRDefault="00F47044" w:rsidP="00CB756C">
      <w:pPr>
        <w:spacing w:before="240" w:after="240"/>
        <w:jc w:val="both"/>
        <w:rPr>
          <w:rFonts w:ascii="Galliard BT" w:hAnsi="Galliard BT"/>
        </w:rPr>
      </w:pPr>
      <w:proofErr w:type="spellStart"/>
      <w:r w:rsidRPr="00CB756C">
        <w:rPr>
          <w:rFonts w:ascii="Galliard BT" w:hAnsi="Galliard BT"/>
        </w:rPr>
        <w:t>Soren</w:t>
      </w:r>
      <w:proofErr w:type="spellEnd"/>
      <w:r w:rsidRPr="00CB756C">
        <w:rPr>
          <w:rFonts w:ascii="Galliard BT" w:hAnsi="Galliard BT"/>
        </w:rPr>
        <w:t xml:space="preserve"> </w:t>
      </w:r>
      <w:proofErr w:type="spellStart"/>
      <w:r w:rsidRPr="00CB756C">
        <w:rPr>
          <w:rFonts w:ascii="Galliard BT" w:hAnsi="Galliard BT"/>
        </w:rPr>
        <w:t>Kierkgaard</w:t>
      </w:r>
      <w:proofErr w:type="spellEnd"/>
      <w:r w:rsidRPr="00CB756C">
        <w:rPr>
          <w:rFonts w:ascii="Galliard BT" w:hAnsi="Galliard BT"/>
        </w:rPr>
        <w:t xml:space="preserve"> </w:t>
      </w:r>
      <w:r w:rsidR="00FB09E5" w:rsidRPr="00CB756C">
        <w:rPr>
          <w:rFonts w:ascii="Galliard BT" w:hAnsi="Galliard BT"/>
        </w:rPr>
        <w:t xml:space="preserve">era um sujeito que estava transformando a sua tragédia pessoal em filosofia. Enquanto você está fazendo isso, você está no mundo da divisão. </w:t>
      </w:r>
      <w:r w:rsidR="006A1640" w:rsidRPr="00CB756C">
        <w:rPr>
          <w:rFonts w:ascii="Galliard BT" w:hAnsi="Galliard BT"/>
        </w:rPr>
        <w:t xml:space="preserve">Ainda que você possa, na hora H, </w:t>
      </w:r>
      <w:r w:rsidR="00FB09E5" w:rsidRPr="00CB756C">
        <w:rPr>
          <w:rFonts w:ascii="Galliard BT" w:hAnsi="Galliard BT"/>
        </w:rPr>
        <w:t>correr para a Igreja e encontrar um alívio ali. Eu digo: “Um sujeito que é cristão pode ter uma filosofia trágica</w:t>
      </w:r>
      <w:r w:rsidR="00EB1136" w:rsidRPr="00CB756C">
        <w:rPr>
          <w:rFonts w:ascii="Galliard BT" w:hAnsi="Galliard BT"/>
        </w:rPr>
        <w:t>, m</w:t>
      </w:r>
      <w:r w:rsidR="00FB09E5" w:rsidRPr="00CB756C">
        <w:rPr>
          <w:rFonts w:ascii="Galliard BT" w:hAnsi="Galliard BT"/>
        </w:rPr>
        <w:t>as se é trágica não é cristã”. O grande poema da cristandade chama-se “A divina comédia” e não “A divina t</w:t>
      </w:r>
      <w:r w:rsidR="00EB1136" w:rsidRPr="00CB756C">
        <w:rPr>
          <w:rFonts w:ascii="Galliard BT" w:hAnsi="Galliard BT"/>
        </w:rPr>
        <w:t>ragédia”. E comédia quer dizer a</w:t>
      </w:r>
      <w:r w:rsidR="00FB09E5" w:rsidRPr="00CB756C">
        <w:rPr>
          <w:rFonts w:ascii="Galliard BT" w:hAnsi="Galliard BT"/>
        </w:rPr>
        <w:t>quilo no qual a unidade é restaurada no fim. Se terminar com a ruptura total é t</w:t>
      </w:r>
      <w:r w:rsidR="00EB1136" w:rsidRPr="00CB756C">
        <w:rPr>
          <w:rFonts w:ascii="Galliard BT" w:hAnsi="Galliard BT"/>
        </w:rPr>
        <w:t>ragédia e tragédia quer dizer o</w:t>
      </w:r>
      <w:r w:rsidR="00FB09E5" w:rsidRPr="00CB756C">
        <w:rPr>
          <w:rFonts w:ascii="Galliard BT" w:hAnsi="Galliard BT"/>
        </w:rPr>
        <w:t xml:space="preserve"> canto do bode. O bode, que é o capeta, está celebrando a ruptura total e definitiva. A separação entre o homem e a verdade. A separação entre o homem e o sentido da vida. </w:t>
      </w:r>
    </w:p>
    <w:p w:rsidR="00FB09E5" w:rsidRPr="00CB756C" w:rsidRDefault="00FB09E5" w:rsidP="00CB756C">
      <w:pPr>
        <w:spacing w:before="240" w:after="240"/>
        <w:jc w:val="both"/>
        <w:rPr>
          <w:rFonts w:ascii="Galliard BT" w:hAnsi="Galliard BT"/>
        </w:rPr>
      </w:pPr>
    </w:p>
    <w:p w:rsidR="00FB09E5" w:rsidRPr="00CB756C" w:rsidRDefault="00FB09E5" w:rsidP="00CB756C">
      <w:pPr>
        <w:spacing w:before="240" w:after="240"/>
        <w:jc w:val="both"/>
        <w:rPr>
          <w:rFonts w:ascii="Galliard BT" w:hAnsi="Galliard BT"/>
        </w:rPr>
      </w:pPr>
      <w:r w:rsidRPr="00CB756C">
        <w:rPr>
          <w:rFonts w:ascii="Galliard BT" w:hAnsi="Galliard BT"/>
        </w:rPr>
        <w:lastRenderedPageBreak/>
        <w:t xml:space="preserve">O sujeito como cristão pode ter uma filosofia trágica, mas ele não pode acreditar nela totalmente. É exatamente o caso do Bruno. O Bruno vivia entre a sua </w:t>
      </w:r>
      <w:proofErr w:type="spellStart"/>
      <w:r w:rsidRPr="00CB756C">
        <w:rPr>
          <w:rFonts w:ascii="Galliard BT" w:hAnsi="Galliard BT"/>
        </w:rPr>
        <w:t>cosmovisão</w:t>
      </w:r>
      <w:proofErr w:type="spellEnd"/>
      <w:r w:rsidRPr="00CB756C">
        <w:rPr>
          <w:rFonts w:ascii="Galliard BT" w:hAnsi="Galliard BT"/>
        </w:rPr>
        <w:t xml:space="preserve"> trágica e a sua fé católica. Se ele perdesse a fé católica, iria direto para o hospício. A </w:t>
      </w:r>
      <w:proofErr w:type="spellStart"/>
      <w:r w:rsidRPr="00CB756C">
        <w:rPr>
          <w:rFonts w:ascii="Galliard BT" w:hAnsi="Galliard BT"/>
        </w:rPr>
        <w:t>cosmovisão</w:t>
      </w:r>
      <w:proofErr w:type="spellEnd"/>
      <w:r w:rsidRPr="00CB756C">
        <w:rPr>
          <w:rFonts w:ascii="Galliard BT" w:hAnsi="Galliard BT"/>
        </w:rPr>
        <w:t xml:space="preserve"> dele não tinha como integrar o elemento católico. A </w:t>
      </w:r>
      <w:proofErr w:type="spellStart"/>
      <w:r w:rsidRPr="00CB756C">
        <w:rPr>
          <w:rFonts w:ascii="Galliard BT" w:hAnsi="Galliard BT"/>
        </w:rPr>
        <w:t>cosmovisão</w:t>
      </w:r>
      <w:proofErr w:type="spellEnd"/>
      <w:r w:rsidRPr="00CB756C">
        <w:rPr>
          <w:rFonts w:ascii="Galliard BT" w:hAnsi="Galliard BT"/>
        </w:rPr>
        <w:t xml:space="preserve"> era trágica. Vocês vêem no livro “A imitação do amanhecer”. Aquilo é uma tragédia sem mais tamanho. Ali é o mundo do artifício total — o sujeito que cultua a múmia do seu antigo amante. É a coisa mais fragmentada possível. Mas isso é a experiência trágica que o Bruno vivia e era a verdadeira </w:t>
      </w:r>
      <w:proofErr w:type="spellStart"/>
      <w:r w:rsidRPr="00CB756C">
        <w:rPr>
          <w:rFonts w:ascii="Galliard BT" w:hAnsi="Galliard BT"/>
        </w:rPr>
        <w:t>cosmovisão</w:t>
      </w:r>
      <w:proofErr w:type="spellEnd"/>
      <w:r w:rsidRPr="00CB756C">
        <w:rPr>
          <w:rFonts w:ascii="Galliard BT" w:hAnsi="Galliard BT"/>
        </w:rPr>
        <w:t xml:space="preserve"> dele. Eu nunca aceitei ess</w:t>
      </w:r>
      <w:r w:rsidR="00667768" w:rsidRPr="00CB756C">
        <w:rPr>
          <w:rFonts w:ascii="Galliard BT" w:hAnsi="Galliard BT"/>
        </w:rPr>
        <w:t xml:space="preserve">a </w:t>
      </w:r>
      <w:proofErr w:type="spellStart"/>
      <w:r w:rsidR="00667768" w:rsidRPr="00CB756C">
        <w:rPr>
          <w:rFonts w:ascii="Galliard BT" w:hAnsi="Galliard BT"/>
        </w:rPr>
        <w:t>cosmovisão</w:t>
      </w:r>
      <w:proofErr w:type="spellEnd"/>
      <w:r w:rsidR="00667768" w:rsidRPr="00CB756C">
        <w:rPr>
          <w:rFonts w:ascii="Galliard BT" w:hAnsi="Galliard BT"/>
        </w:rPr>
        <w:t>, nem por um minuto, p</w:t>
      </w:r>
      <w:r w:rsidRPr="00CB756C">
        <w:rPr>
          <w:rFonts w:ascii="Galliard BT" w:hAnsi="Galliard BT"/>
        </w:rPr>
        <w:t xml:space="preserve">orque ela tinha chegado </w:t>
      </w:r>
      <w:proofErr w:type="gramStart"/>
      <w:r w:rsidRPr="00CB756C">
        <w:rPr>
          <w:rFonts w:ascii="Galliard BT" w:hAnsi="Galliard BT"/>
        </w:rPr>
        <w:t>a</w:t>
      </w:r>
      <w:proofErr w:type="gramEnd"/>
      <w:r w:rsidRPr="00CB756C">
        <w:rPr>
          <w:rFonts w:ascii="Galliard BT" w:hAnsi="Galliard BT"/>
        </w:rPr>
        <w:t xml:space="preserve"> mim muito antes de eu conhecer o Bruno e eu já percebia que aquilo, como se diz, “não dá </w:t>
      </w:r>
      <w:r w:rsidR="00667768" w:rsidRPr="00CB756C">
        <w:rPr>
          <w:rFonts w:ascii="Galliard BT" w:hAnsi="Galliard BT"/>
        </w:rPr>
        <w:t>camisa a ninguém”. E eu dizia: e</w:t>
      </w:r>
      <w:r w:rsidRPr="00CB756C">
        <w:rPr>
          <w:rFonts w:ascii="Galliard BT" w:hAnsi="Galliard BT"/>
        </w:rPr>
        <w:t>le não pode se contentar com isso</w:t>
      </w:r>
      <w:r w:rsidR="00667768" w:rsidRPr="00CB756C">
        <w:rPr>
          <w:rFonts w:ascii="Galliard BT" w:hAnsi="Galliard BT"/>
        </w:rPr>
        <w:t>!</w:t>
      </w:r>
      <w:r w:rsidRPr="00CB756C">
        <w:rPr>
          <w:rFonts w:ascii="Galliard BT" w:hAnsi="Galliard BT"/>
        </w:rPr>
        <w:t xml:space="preserve"> </w:t>
      </w:r>
      <w:r w:rsidR="006A1640" w:rsidRPr="00CB756C">
        <w:rPr>
          <w:rFonts w:ascii="Galliard BT" w:hAnsi="Galliard BT"/>
        </w:rPr>
        <w:t xml:space="preserve">E fazer como existencialistas, </w:t>
      </w:r>
      <w:r w:rsidRPr="00CB756C">
        <w:rPr>
          <w:rFonts w:ascii="Galliard BT" w:hAnsi="Galliard BT"/>
        </w:rPr>
        <w:t>o ilogismo racional</w:t>
      </w:r>
      <w:r w:rsidR="006A1640" w:rsidRPr="00CB756C">
        <w:rPr>
          <w:rFonts w:ascii="Galliard BT" w:hAnsi="Galliard BT"/>
        </w:rPr>
        <w:t>, t</w:t>
      </w:r>
      <w:r w:rsidRPr="00CB756C">
        <w:rPr>
          <w:rFonts w:ascii="Galliard BT" w:hAnsi="Galliard BT"/>
        </w:rPr>
        <w:t xml:space="preserve">ambém não é uma solução.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Evidentemente, Cornélio </w:t>
      </w:r>
      <w:proofErr w:type="spellStart"/>
      <w:r w:rsidRPr="00CB756C">
        <w:rPr>
          <w:rFonts w:ascii="Galliard BT" w:hAnsi="Galliard BT"/>
        </w:rPr>
        <w:t>Fabro</w:t>
      </w:r>
      <w:proofErr w:type="spellEnd"/>
      <w:r w:rsidRPr="00CB756C">
        <w:rPr>
          <w:rFonts w:ascii="Galliard BT" w:hAnsi="Galliard BT"/>
        </w:rPr>
        <w:t xml:space="preserve"> não é um existencialista. Cornélio </w:t>
      </w:r>
      <w:proofErr w:type="spellStart"/>
      <w:r w:rsidRPr="00CB756C">
        <w:rPr>
          <w:rFonts w:ascii="Galliard BT" w:hAnsi="Galliard BT"/>
        </w:rPr>
        <w:t>Fabro</w:t>
      </w:r>
      <w:proofErr w:type="spellEnd"/>
      <w:r w:rsidRPr="00CB756C">
        <w:rPr>
          <w:rFonts w:ascii="Galliard BT" w:hAnsi="Galliard BT"/>
        </w:rPr>
        <w:t xml:space="preserve"> é um tomista. Ele pega toda essa experiência existencialista e reintegra dentro de outro edifício, que transc</w:t>
      </w:r>
      <w:r w:rsidR="00096402" w:rsidRPr="00CB756C">
        <w:rPr>
          <w:rFonts w:ascii="Galliard BT" w:hAnsi="Galliard BT"/>
        </w:rPr>
        <w:t>ende isso infinitamente. Mas est</w:t>
      </w:r>
      <w:r w:rsidRPr="00CB756C">
        <w:rPr>
          <w:rFonts w:ascii="Galliard BT" w:hAnsi="Galliard BT"/>
        </w:rPr>
        <w:t xml:space="preserve">e para mim era o grande problema desde o início. Quando eu ainda estava com uns vinte anos, eu já tinha percebido que isso era uma coisa perigosíssima e que pode esterilizar completamente a experiência humana e fazê-la até se comprazer na tragédia da sua impotência cognitiva.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Uma coisa que me chamou muita atenção na juventude foi o livro do Jean Piaget </w:t>
      </w:r>
      <w:r w:rsidR="00096402" w:rsidRPr="00CB756C">
        <w:rPr>
          <w:rFonts w:ascii="Galliard BT" w:hAnsi="Galliard BT"/>
        </w:rPr>
        <w:t>intitulado</w:t>
      </w:r>
      <w:r w:rsidRPr="00CB756C">
        <w:rPr>
          <w:rFonts w:ascii="Galliard BT" w:hAnsi="Galliard BT"/>
        </w:rPr>
        <w:t xml:space="preserve"> “A sabedoria e ilusões da filosofia”.  Quando li aquele livro, eu soube imediatamente que estava errado. Eu falei: Bom! Está aí um bom serviço para eu fazer. Eu tenho que descob</w:t>
      </w:r>
      <w:r w:rsidR="00096402" w:rsidRPr="00CB756C">
        <w:rPr>
          <w:rFonts w:ascii="Galliard BT" w:hAnsi="Galliard BT"/>
        </w:rPr>
        <w:t>rir onde este treco está errado</w:t>
      </w:r>
      <w:r w:rsidRPr="00CB756C">
        <w:rPr>
          <w:rFonts w:ascii="Galliard BT" w:hAnsi="Galliard BT"/>
        </w:rPr>
        <w:t xml:space="preserve">.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O Jean Piaget só admitia como conhecimento aquilo que fosse obtido pelas ciências experimentais. E ele dizia: </w:t>
      </w:r>
      <w:r w:rsidR="00096402" w:rsidRPr="00CB756C">
        <w:rPr>
          <w:rFonts w:ascii="Galliard BT" w:hAnsi="Galliard BT"/>
        </w:rPr>
        <w:t>“</w:t>
      </w:r>
      <w:r w:rsidRPr="00CB756C">
        <w:rPr>
          <w:rFonts w:ascii="Galliard BT" w:hAnsi="Galliard BT"/>
        </w:rPr>
        <w:t>Conhecimento é a ciência. E o que é a filosofia? Não conhecimento de maneira alguma. É uma orientação no mundo dos valores, incluindo os valores cognitivos”. E eu imediatamente pensei o seguinte: “Se você tem um conhecimento, sabe de uma determinada coisa, mas você não</w:t>
      </w:r>
      <w:r w:rsidR="00096402" w:rsidRPr="00CB756C">
        <w:rPr>
          <w:rFonts w:ascii="Galliard BT" w:hAnsi="Galliard BT"/>
        </w:rPr>
        <w:t xml:space="preserve"> sabe onde essa coisa se coloca</w:t>
      </w:r>
      <w:r w:rsidRPr="00CB756C">
        <w:rPr>
          <w:rFonts w:ascii="Galliard BT" w:hAnsi="Galliard BT"/>
        </w:rPr>
        <w:t xml:space="preserve"> dentro da orientação geral, da hierarquia dos valo</w:t>
      </w:r>
      <w:r w:rsidR="00096402" w:rsidRPr="00CB756C">
        <w:rPr>
          <w:rFonts w:ascii="Galliard BT" w:hAnsi="Galliard BT"/>
        </w:rPr>
        <w:t>res cognitivos</w:t>
      </w:r>
      <w:r w:rsidRPr="00CB756C">
        <w:rPr>
          <w:rFonts w:ascii="Galliard BT" w:hAnsi="Galliard BT"/>
        </w:rPr>
        <w:t>, então você não sabe realmente aquela coisa. Ele não é um conhecimento, ainda. Se você não sabe o significado de uma informação, você não entendeu a informação.</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Perguntava eu: “Em que sentido, o chamado conhecimento cientifico é conhecimento?” Eu invertia o negócio do Piaget. O que é verdadeiramente conhecimento? É a orientação geral dentro da hierarquia dos valores cognitivos. Se eu não sei quanto vale um conhecimento, onde ele está e o que ele significa, ele não é um conhecimento. Ele é apenas um assunto, um tema e um tema pode ser um problema. O certo é cem por </w:t>
      </w:r>
      <w:proofErr w:type="gramStart"/>
      <w:r w:rsidRPr="00CB756C">
        <w:rPr>
          <w:rFonts w:ascii="Galliard BT" w:hAnsi="Galliard BT"/>
        </w:rPr>
        <w:t>cento inverso</w:t>
      </w:r>
      <w:proofErr w:type="gramEnd"/>
      <w:r w:rsidRPr="00CB756C">
        <w:rPr>
          <w:rFonts w:ascii="Galliard BT" w:hAnsi="Galliard BT"/>
        </w:rPr>
        <w:t xml:space="preserve"> do que o Piaget esta d</w:t>
      </w:r>
      <w:r w:rsidR="00096402" w:rsidRPr="00CB756C">
        <w:rPr>
          <w:rFonts w:ascii="Galliard BT" w:hAnsi="Galliard BT"/>
        </w:rPr>
        <w:t xml:space="preserve">izendo. Só existe conhecimento </w:t>
      </w:r>
      <w:r w:rsidRPr="00CB756C">
        <w:rPr>
          <w:rFonts w:ascii="Galliard BT" w:hAnsi="Galliard BT"/>
        </w:rPr>
        <w:t xml:space="preserve">onde existe a integração da informação dentro de uma hierarquia geral que lhe </w:t>
      </w:r>
      <w:proofErr w:type="gramStart"/>
      <w:r w:rsidRPr="00CB756C">
        <w:rPr>
          <w:rFonts w:ascii="Galliard BT" w:hAnsi="Galliard BT"/>
        </w:rPr>
        <w:t>permite,</w:t>
      </w:r>
      <w:proofErr w:type="gramEnd"/>
      <w:r w:rsidRPr="00CB756C">
        <w:rPr>
          <w:rFonts w:ascii="Galliard BT" w:hAnsi="Galliard BT"/>
        </w:rPr>
        <w:t xml:space="preserve"> como diria o Ortega </w:t>
      </w:r>
      <w:r w:rsidR="00206739" w:rsidRPr="00CB756C">
        <w:rPr>
          <w:rFonts w:ascii="Galliard BT" w:hAnsi="Galliard BT"/>
        </w:rPr>
        <w:t xml:space="preserve">y </w:t>
      </w:r>
      <w:proofErr w:type="spellStart"/>
      <w:r w:rsidR="00206739" w:rsidRPr="00CB756C">
        <w:rPr>
          <w:rFonts w:ascii="Galliard BT" w:hAnsi="Galliard BT"/>
        </w:rPr>
        <w:t>Gasset</w:t>
      </w:r>
      <w:proofErr w:type="spellEnd"/>
      <w:r w:rsidRPr="00CB756C">
        <w:rPr>
          <w:rFonts w:ascii="Galliard BT" w:hAnsi="Galliard BT"/>
        </w:rPr>
        <w:t>: “Saber a que se ater”. Ou seja, você sabe a re</w:t>
      </w:r>
      <w:r w:rsidR="00096402" w:rsidRPr="00CB756C">
        <w:rPr>
          <w:rFonts w:ascii="Galliard BT" w:hAnsi="Galliard BT"/>
        </w:rPr>
        <w:t>lação correta na qual você está,</w:t>
      </w:r>
      <w:proofErr w:type="gramStart"/>
      <w:r w:rsidR="00096402" w:rsidRPr="00CB756C">
        <w:rPr>
          <w:rFonts w:ascii="Galliard BT" w:hAnsi="Galliard BT"/>
        </w:rPr>
        <w:t xml:space="preserve"> </w:t>
      </w:r>
      <w:r w:rsidRPr="00CB756C">
        <w:rPr>
          <w:rFonts w:ascii="Galliard BT" w:hAnsi="Galliard BT"/>
        </w:rPr>
        <w:t xml:space="preserve"> </w:t>
      </w:r>
      <w:proofErr w:type="gramEnd"/>
      <w:r w:rsidRPr="00CB756C">
        <w:rPr>
          <w:rFonts w:ascii="Galliard BT" w:hAnsi="Galliard BT"/>
        </w:rPr>
        <w:t xml:space="preserve">diante desse conhecimento em particular, dentro de um esquema geral do mundo. Um esquema geral da realidade. </w:t>
      </w:r>
    </w:p>
    <w:p w:rsidR="00FB09E5" w:rsidRPr="00CB756C" w:rsidRDefault="00FB09E5" w:rsidP="00CB756C">
      <w:pPr>
        <w:spacing w:before="240" w:after="240"/>
        <w:jc w:val="both"/>
        <w:rPr>
          <w:rFonts w:ascii="Galliard BT" w:hAnsi="Galliard BT"/>
        </w:rPr>
      </w:pPr>
      <w:r w:rsidRPr="00CB756C">
        <w:rPr>
          <w:rFonts w:ascii="Galliard BT" w:hAnsi="Galliard BT"/>
        </w:rPr>
        <w:t>Aí me surgiu outro problema. O pessoal fala muito que existe um progresso do conhecimento, porque exi</w:t>
      </w:r>
      <w:r w:rsidR="00431AD6" w:rsidRPr="00CB756C">
        <w:rPr>
          <w:rFonts w:ascii="Galliard BT" w:hAnsi="Galliard BT"/>
        </w:rPr>
        <w:t xml:space="preserve">ste um monte de universidades, está sendo </w:t>
      </w:r>
      <w:r w:rsidRPr="00CB756C">
        <w:rPr>
          <w:rFonts w:ascii="Galliard BT" w:hAnsi="Galliard BT"/>
        </w:rPr>
        <w:t>produzindo</w:t>
      </w:r>
      <w:r w:rsidR="00431AD6" w:rsidRPr="00CB756C">
        <w:rPr>
          <w:rFonts w:ascii="Galliard BT" w:hAnsi="Galliard BT"/>
        </w:rPr>
        <w:t xml:space="preserve"> </w:t>
      </w:r>
      <w:r w:rsidRPr="00CB756C">
        <w:rPr>
          <w:rFonts w:ascii="Galliard BT" w:hAnsi="Galliard BT"/>
        </w:rPr>
        <w:t xml:space="preserve">um monte de trabalho cientifico etc. Mas aí temos dois problemas. Primeiro: cada um desses conhecimentos isolado </w:t>
      </w:r>
      <w:r w:rsidRPr="00CB756C">
        <w:rPr>
          <w:rFonts w:ascii="Galliard BT" w:hAnsi="Galliard BT"/>
        </w:rPr>
        <w:lastRenderedPageBreak/>
        <w:t xml:space="preserve">dentro do senso de orientação geral não é um conhecimento de maneira alguma. É </w:t>
      </w:r>
      <w:r w:rsidR="00C171BE" w:rsidRPr="00CB756C">
        <w:rPr>
          <w:rFonts w:ascii="Galliard BT" w:hAnsi="Galliard BT"/>
        </w:rPr>
        <w:t>apenas um assunto. Por exemplo, digamos</w:t>
      </w:r>
      <w:r w:rsidR="00431AD6" w:rsidRPr="00CB756C">
        <w:rPr>
          <w:rFonts w:ascii="Galliard BT" w:hAnsi="Galliard BT"/>
        </w:rPr>
        <w:t xml:space="preserve"> que </w:t>
      </w:r>
      <w:r w:rsidRPr="00CB756C">
        <w:rPr>
          <w:rFonts w:ascii="Galliard BT" w:hAnsi="Galliard BT"/>
        </w:rPr>
        <w:t xml:space="preserve">você </w:t>
      </w:r>
      <w:r w:rsidR="00431AD6" w:rsidRPr="00CB756C">
        <w:rPr>
          <w:rFonts w:ascii="Galliard BT" w:hAnsi="Galliard BT"/>
        </w:rPr>
        <w:t>tenha visto</w:t>
      </w:r>
      <w:r w:rsidRPr="00CB756C">
        <w:rPr>
          <w:rFonts w:ascii="Galliard BT" w:hAnsi="Galliard BT"/>
        </w:rPr>
        <w:t xml:space="preserve"> um determinado bicho. Você viu um ornitorrinco. E você se pergunta: “O que é isso? É um pato? É um porco espinho? É um lagarto? O que é?” Então, você ter visto um ornitorrinco não é, de maneira alguma, um conhecimento. Só se transformará em um conhecimento quando você souber onde está ornitorrinco dentro da ordem geral. Portanto, quando você tiver, em relação a ele, o senso correto e adequado de orientação. Curiosamente, o Jean Piaget invertia e dizia que esse senso de orientação não é um conhec</w:t>
      </w:r>
      <w:r w:rsidR="00431AD6" w:rsidRPr="00CB756C">
        <w:rPr>
          <w:rFonts w:ascii="Galliard BT" w:hAnsi="Galliard BT"/>
        </w:rPr>
        <w:t>imento e que só o fato isolado –</w:t>
      </w:r>
      <w:r w:rsidRPr="00CB756C">
        <w:rPr>
          <w:rFonts w:ascii="Galliard BT" w:hAnsi="Galliard BT"/>
        </w:rPr>
        <w:t xml:space="preserve">confirmado pela ciência </w:t>
      </w:r>
      <w:r w:rsidR="00431AD6" w:rsidRPr="00CB756C">
        <w:rPr>
          <w:rFonts w:ascii="Galliard BT" w:hAnsi="Galliard BT"/>
        </w:rPr>
        <w:t>– é conhecimento. M</w:t>
      </w:r>
      <w:r w:rsidRPr="00CB756C">
        <w:rPr>
          <w:rFonts w:ascii="Galliard BT" w:hAnsi="Galliard BT"/>
        </w:rPr>
        <w:t>as isso é completamente louco</w:t>
      </w:r>
      <w:r w:rsidR="00431AD6" w:rsidRPr="00CB756C">
        <w:rPr>
          <w:rFonts w:ascii="Galliard BT" w:hAnsi="Galliard BT"/>
        </w:rPr>
        <w:t>!</w:t>
      </w:r>
      <w:r w:rsidRPr="00CB756C">
        <w:rPr>
          <w:rFonts w:ascii="Galliard BT" w:hAnsi="Galliard BT"/>
        </w:rPr>
        <w:t xml:space="preserve">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Depois, mais tarde, eu descobri tanta besteira do Jean Piaget, que dava vontade de bater no sujeito. Vontade de bater </w:t>
      </w:r>
      <w:r w:rsidR="00431AD6" w:rsidRPr="00CB756C">
        <w:rPr>
          <w:rFonts w:ascii="Galliard BT" w:hAnsi="Galliard BT"/>
        </w:rPr>
        <w:t>porque</w:t>
      </w:r>
      <w:r w:rsidRPr="00CB756C">
        <w:rPr>
          <w:rFonts w:ascii="Galliard BT" w:hAnsi="Galliard BT"/>
        </w:rPr>
        <w:t xml:space="preserve"> o Jean Piaget não era só um autor. </w:t>
      </w:r>
      <w:r w:rsidR="00431AD6" w:rsidRPr="00CB756C">
        <w:rPr>
          <w:rFonts w:ascii="Galliard BT" w:hAnsi="Galliard BT"/>
        </w:rPr>
        <w:t xml:space="preserve">Ele </w:t>
      </w:r>
      <w:r w:rsidRPr="00CB756C">
        <w:rPr>
          <w:rFonts w:ascii="Galliard BT" w:hAnsi="Galliard BT"/>
        </w:rPr>
        <w:t xml:space="preserve">era uma influência predominante na educação brasileira e um dos grandes responsáveis pela </w:t>
      </w:r>
      <w:proofErr w:type="spellStart"/>
      <w:r w:rsidRPr="00CB756C">
        <w:rPr>
          <w:rFonts w:ascii="Galliard BT" w:hAnsi="Galliard BT"/>
        </w:rPr>
        <w:t>estupidificação</w:t>
      </w:r>
      <w:proofErr w:type="spellEnd"/>
      <w:r w:rsidRPr="00CB756C">
        <w:rPr>
          <w:rFonts w:ascii="Galliard BT" w:hAnsi="Galliard BT"/>
        </w:rPr>
        <w:t xml:space="preserve"> dos nossos meninos. Ao mesmo tempo, por exemplo, Ortega </w:t>
      </w:r>
      <w:r w:rsidR="000D0112" w:rsidRPr="00CB756C">
        <w:rPr>
          <w:rFonts w:ascii="Galliard BT" w:hAnsi="Galliard BT"/>
        </w:rPr>
        <w:t xml:space="preserve">y </w:t>
      </w:r>
      <w:proofErr w:type="spellStart"/>
      <w:r w:rsidR="000D0112" w:rsidRPr="00CB756C">
        <w:rPr>
          <w:rFonts w:ascii="Galliard BT" w:hAnsi="Galliard BT"/>
        </w:rPr>
        <w:t>Gasset</w:t>
      </w:r>
      <w:proofErr w:type="spellEnd"/>
      <w:r w:rsidR="009B2D6C" w:rsidRPr="00CB756C">
        <w:rPr>
          <w:rFonts w:ascii="Galliard BT" w:hAnsi="Galliard BT"/>
        </w:rPr>
        <w:t xml:space="preserve"> dizia que</w:t>
      </w:r>
      <w:r w:rsidRPr="00CB756C">
        <w:rPr>
          <w:rFonts w:ascii="Galliard BT" w:hAnsi="Galliard BT"/>
        </w:rPr>
        <w:t xml:space="preserve"> Jean Piaget era o maior psicólogo de crianças que jamais existiu. Mas eu não entregaria o meu cachorro para o Jean Piaget educar, quanto mais meus filhos</w:t>
      </w:r>
      <w:r w:rsidR="009B2D6C" w:rsidRPr="00CB756C">
        <w:rPr>
          <w:rFonts w:ascii="Galliard BT" w:hAnsi="Galliard BT"/>
        </w:rPr>
        <w:t>!</w:t>
      </w:r>
      <w:r w:rsidRPr="00CB756C">
        <w:rPr>
          <w:rFonts w:ascii="Galliard BT" w:hAnsi="Galliard BT"/>
        </w:rPr>
        <w:t xml:space="preserve"> Porque uma das especialidades do Jean Piaget era realmente não entender nada. Não entender os termos do problema e falar sempre com aquela arrogância: “Não! Eu represento aqui a ciência e, portanto, o conhecimento. Eu estou no reino na objetividade, você esta no reino da orientação subjetiva”. Uma coisa de uma empáfia perfeitamente idiota. Outra coisa que eu também encontrava, por exemplo</w:t>
      </w:r>
      <w:r w:rsidR="009B2D6C" w:rsidRPr="00CB756C">
        <w:rPr>
          <w:rFonts w:ascii="Galliard BT" w:hAnsi="Galliard BT"/>
        </w:rPr>
        <w:t>,</w:t>
      </w:r>
      <w:r w:rsidR="004F52A7" w:rsidRPr="00CB756C">
        <w:rPr>
          <w:rFonts w:ascii="Galliard BT" w:hAnsi="Galliard BT"/>
        </w:rPr>
        <w:t xml:space="preserve"> </w:t>
      </w:r>
      <w:proofErr w:type="spellStart"/>
      <w:r w:rsidR="009B2D6C" w:rsidRPr="00CB756C">
        <w:rPr>
          <w:rFonts w:ascii="Galliard BT" w:hAnsi="Galliard BT"/>
        </w:rPr>
        <w:t>Brunschwig</w:t>
      </w:r>
      <w:proofErr w:type="spellEnd"/>
      <w:r w:rsidRPr="00CB756C">
        <w:rPr>
          <w:rFonts w:ascii="Galliard BT" w:hAnsi="Galliard BT"/>
        </w:rPr>
        <w:t xml:space="preserve"> tinha o mesmo, o mesmíssimo defeito. Ele </w:t>
      </w:r>
      <w:proofErr w:type="gramStart"/>
      <w:r w:rsidRPr="00CB756C">
        <w:rPr>
          <w:rFonts w:ascii="Galliard BT" w:hAnsi="Galliard BT"/>
        </w:rPr>
        <w:t>era,</w:t>
      </w:r>
      <w:proofErr w:type="gramEnd"/>
      <w:r w:rsidRPr="00CB756C">
        <w:rPr>
          <w:rFonts w:ascii="Galliard BT" w:hAnsi="Galliard BT"/>
        </w:rPr>
        <w:t xml:space="preserve"> claro, um grande matemático, um grande lógico, mas tinha também essa mesma bobagem. </w:t>
      </w:r>
    </w:p>
    <w:p w:rsidR="00FB09E5" w:rsidRPr="00CB756C" w:rsidRDefault="009B2D6C" w:rsidP="00CB756C">
      <w:pPr>
        <w:spacing w:before="240" w:after="240"/>
        <w:jc w:val="both"/>
        <w:rPr>
          <w:rFonts w:ascii="Galliard BT" w:hAnsi="Galliard BT"/>
        </w:rPr>
      </w:pPr>
      <w:r w:rsidRPr="00CB756C">
        <w:rPr>
          <w:rFonts w:ascii="Galliard BT" w:hAnsi="Galliard BT"/>
        </w:rPr>
        <w:t>A</w:t>
      </w:r>
      <w:r w:rsidR="00FB09E5" w:rsidRPr="00CB756C">
        <w:rPr>
          <w:rFonts w:ascii="Galliard BT" w:hAnsi="Galliard BT"/>
        </w:rPr>
        <w:t xml:space="preserve"> mesma ruptura trágica aparecia</w:t>
      </w:r>
      <w:r w:rsidRPr="00CB756C">
        <w:rPr>
          <w:rFonts w:ascii="Galliard BT" w:hAnsi="Galliard BT"/>
        </w:rPr>
        <w:t>,</w:t>
      </w:r>
      <w:r w:rsidR="00FB09E5" w:rsidRPr="00CB756C">
        <w:rPr>
          <w:rFonts w:ascii="Galliard BT" w:hAnsi="Galliard BT"/>
        </w:rPr>
        <w:t xml:space="preserve"> de certo modo, </w:t>
      </w:r>
      <w:r w:rsidRPr="00CB756C">
        <w:rPr>
          <w:rFonts w:ascii="Galliard BT" w:hAnsi="Galliard BT"/>
        </w:rPr>
        <w:t xml:space="preserve">nessa perspectiva do Jean Piaget, </w:t>
      </w:r>
      <w:r w:rsidR="00FB09E5" w:rsidRPr="00CB756C">
        <w:rPr>
          <w:rFonts w:ascii="Galliard BT" w:hAnsi="Galliard BT"/>
        </w:rPr>
        <w:t xml:space="preserve">mas como uma </w:t>
      </w:r>
      <w:r w:rsidR="00A251C1" w:rsidRPr="00CB756C">
        <w:rPr>
          <w:rFonts w:ascii="Galliard BT" w:hAnsi="Galliard BT"/>
        </w:rPr>
        <w:t xml:space="preserve">espécie de valor invertido. </w:t>
      </w:r>
      <w:r w:rsidR="00FB09E5" w:rsidRPr="00CB756C">
        <w:rPr>
          <w:rFonts w:ascii="Galliard BT" w:hAnsi="Galliard BT"/>
        </w:rPr>
        <w:t xml:space="preserve">A filosofia, para ele, era a idéia e o conhecimento científico era o fato concreto. Mas aí o deslocamento entre a colocação e problema real já se tornou extremo. Já é um erro radical.  </w:t>
      </w:r>
    </w:p>
    <w:p w:rsidR="00FB09E5" w:rsidRPr="00CB756C" w:rsidRDefault="00FB09E5" w:rsidP="00CB756C">
      <w:pPr>
        <w:spacing w:before="240" w:after="240"/>
        <w:jc w:val="both"/>
        <w:rPr>
          <w:rFonts w:ascii="Galliard BT" w:hAnsi="Galliard BT"/>
        </w:rPr>
      </w:pPr>
      <w:r w:rsidRPr="00CB756C">
        <w:rPr>
          <w:rFonts w:ascii="Galliard BT" w:hAnsi="Galliard BT"/>
        </w:rPr>
        <w:t xml:space="preserve">Eu disse para mim mesmo: É este o problema que eu tenho que resolver. Não que eu tenha que encontrar </w:t>
      </w:r>
      <w:r w:rsidRPr="00CB756C">
        <w:rPr>
          <w:rFonts w:ascii="Galliard BT" w:eastAsia="Times New Roman" w:hAnsi="Galliard BT"/>
          <w:b/>
          <w:color w:val="FF0000"/>
          <w:sz w:val="16"/>
          <w:szCs w:val="26"/>
          <w:lang w:eastAsia="pt-BR"/>
        </w:rPr>
        <w:t>[</w:t>
      </w:r>
      <w:proofErr w:type="gramStart"/>
      <w:r w:rsidRPr="00CB756C">
        <w:rPr>
          <w:rFonts w:ascii="Galliard BT" w:eastAsia="Times New Roman" w:hAnsi="Galliard BT"/>
          <w:b/>
          <w:color w:val="FF0000"/>
          <w:sz w:val="16"/>
          <w:szCs w:val="26"/>
          <w:lang w:eastAsia="pt-BR"/>
        </w:rPr>
        <w:t>1:10</w:t>
      </w:r>
      <w:proofErr w:type="gramEnd"/>
      <w:r w:rsidRPr="00CB756C">
        <w:rPr>
          <w:rFonts w:ascii="Galliard BT" w:eastAsia="Times New Roman" w:hAnsi="Galliard BT"/>
          <w:b/>
          <w:color w:val="FF0000"/>
          <w:sz w:val="16"/>
          <w:szCs w:val="26"/>
          <w:lang w:eastAsia="pt-BR"/>
        </w:rPr>
        <w:t>]</w:t>
      </w:r>
      <w:r w:rsidRPr="00CB756C">
        <w:rPr>
          <w:rFonts w:ascii="Galliard BT" w:hAnsi="Galliard BT"/>
        </w:rPr>
        <w:t xml:space="preserve"> os princípios para a solução dele, porque eu sabia que os princípios</w:t>
      </w:r>
      <w:r w:rsidR="009B2D6C" w:rsidRPr="00CB756C">
        <w:rPr>
          <w:rFonts w:ascii="Galliard BT" w:hAnsi="Galliard BT"/>
        </w:rPr>
        <w:t xml:space="preserve">. </w:t>
      </w:r>
      <w:r w:rsidRPr="00CB756C">
        <w:rPr>
          <w:rFonts w:ascii="Galliard BT" w:hAnsi="Galliard BT"/>
        </w:rPr>
        <w:t>Aristóteles já os tinha dado de algum</w:t>
      </w:r>
      <w:r w:rsidR="009B2D6C" w:rsidRPr="00CB756C">
        <w:rPr>
          <w:rFonts w:ascii="Galliard BT" w:hAnsi="Galliard BT"/>
        </w:rPr>
        <w:t xml:space="preserve"> modo. Eu sabia que estavam lá, p</w:t>
      </w:r>
      <w:r w:rsidRPr="00CB756C">
        <w:rPr>
          <w:rFonts w:ascii="Galliard BT" w:hAnsi="Galliard BT"/>
        </w:rPr>
        <w:t xml:space="preserve">orque no mundo de Aristóteles não </w:t>
      </w:r>
      <w:r w:rsidR="009B2D6C" w:rsidRPr="00CB756C">
        <w:rPr>
          <w:rFonts w:ascii="Galliard BT" w:hAnsi="Galliard BT"/>
        </w:rPr>
        <w:t>há</w:t>
      </w:r>
      <w:r w:rsidRPr="00CB756C">
        <w:rPr>
          <w:rFonts w:ascii="Galliard BT" w:hAnsi="Galliard BT"/>
        </w:rPr>
        <w:t xml:space="preserve"> esses saltos, não tem essa ruptura — como também não </w:t>
      </w:r>
      <w:r w:rsidR="009B2D6C" w:rsidRPr="00CB756C">
        <w:rPr>
          <w:rFonts w:ascii="Galliard BT" w:hAnsi="Galliard BT"/>
        </w:rPr>
        <w:t>há</w:t>
      </w:r>
      <w:r w:rsidRPr="00CB756C">
        <w:rPr>
          <w:rFonts w:ascii="Galliard BT" w:hAnsi="Galliard BT"/>
        </w:rPr>
        <w:t xml:space="preserve"> em Platão. Você tem a subida e a descida.</w:t>
      </w:r>
      <w:r w:rsidR="00A251C1" w:rsidRPr="00CB756C">
        <w:rPr>
          <w:rFonts w:ascii="Galliard BT" w:hAnsi="Galliard BT"/>
        </w:rPr>
        <w:t xml:space="preserve"> </w:t>
      </w:r>
      <w:r w:rsidRPr="00CB756C">
        <w:rPr>
          <w:rFonts w:ascii="Galliard BT" w:hAnsi="Galliard BT"/>
        </w:rPr>
        <w:t xml:space="preserve">Forma o círculo.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Para resolver esse problema, eu precisava, em primeiro lugar, adquirir uma visão mais clara do </w:t>
      </w:r>
      <w:r w:rsidR="00A251C1" w:rsidRPr="00CB756C">
        <w:rPr>
          <w:rFonts w:ascii="Galliard BT" w:hAnsi="Galliard BT"/>
        </w:rPr>
        <w:t xml:space="preserve">que seria o </w:t>
      </w:r>
      <w:r w:rsidRPr="00CB756C">
        <w:rPr>
          <w:rFonts w:ascii="Galliard BT" w:hAnsi="Galliard BT"/>
        </w:rPr>
        <w:t xml:space="preserve">discurso poético simbólico. Pois esse era o primeiro nível, o primeiro grau de elaboração e sem o qual não era possível nenhum dos outros. Não há ciência, não há conhecimento, não há filosofia, não há nada, se não tiver o mito e a figura da poesia em primeiro lugar. Por quê? Porque não tem o material para </w:t>
      </w:r>
      <w:r w:rsidR="006E180A" w:rsidRPr="00CB756C">
        <w:rPr>
          <w:rFonts w:ascii="Galliard BT" w:hAnsi="Galliard BT"/>
        </w:rPr>
        <w:t xml:space="preserve">você </w:t>
      </w:r>
      <w:r w:rsidRPr="00CB756C">
        <w:rPr>
          <w:rFonts w:ascii="Galliard BT" w:hAnsi="Galliard BT"/>
        </w:rPr>
        <w:t>lidar. É claro que, de um condensado mito-poético, você não obtém uma filosofia</w:t>
      </w:r>
      <w:r w:rsidR="009B2D6C" w:rsidRPr="00CB756C">
        <w:rPr>
          <w:rFonts w:ascii="Galliard BT" w:hAnsi="Galliard BT"/>
        </w:rPr>
        <w:t>. V</w:t>
      </w:r>
      <w:r w:rsidRPr="00CB756C">
        <w:rPr>
          <w:rFonts w:ascii="Galliard BT" w:hAnsi="Galliard BT"/>
        </w:rPr>
        <w:t xml:space="preserve">ocê obtém mil filosofias — algumas certas, outras erradas. O mito é a condensação da verdade e do erro, porque ele é a expressão mais direta possível da experiência tal como se conserva na memória. Mas se você não tem o condensado mito-poético, você terá que lidar direto com o material dos sentidos e </w:t>
      </w:r>
      <w:r w:rsidR="006E180A" w:rsidRPr="00CB756C">
        <w:rPr>
          <w:rFonts w:ascii="Galliard BT" w:hAnsi="Galliard BT"/>
        </w:rPr>
        <w:t xml:space="preserve">ai </w:t>
      </w:r>
      <w:r w:rsidRPr="00CB756C">
        <w:rPr>
          <w:rFonts w:ascii="Galliard BT" w:hAnsi="Galliard BT"/>
        </w:rPr>
        <w:t xml:space="preserve">não dá. Você só pode trabalhar a partir desse segundo grau que é o condensado simbólico. </w:t>
      </w:r>
    </w:p>
    <w:p w:rsidR="00FB09E5" w:rsidRPr="00CB756C" w:rsidRDefault="00FB09E5" w:rsidP="00CB756C">
      <w:pPr>
        <w:pStyle w:val="Corpodetexto"/>
        <w:spacing w:before="240" w:after="240"/>
        <w:jc w:val="both"/>
        <w:rPr>
          <w:rFonts w:ascii="Galliard BT" w:hAnsi="Galliard BT"/>
        </w:rPr>
      </w:pP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lastRenderedPageBreak/>
        <w:t>Assim, urge compreender o que é o discurso poético e o que ele realmente faz, para daí saber como podemos continuar o serviço. Para isso eu tive que elaborar a teoria dos gêneros literários. Foi uma das primeiras coisas em que eu trabalhei a fundo</w:t>
      </w:r>
      <w:r w:rsidR="00ED304F" w:rsidRPr="00CB756C">
        <w:rPr>
          <w:rFonts w:ascii="Galliard BT" w:hAnsi="Galliard BT"/>
        </w:rPr>
        <w:t>,</w:t>
      </w:r>
      <w:r w:rsidRPr="00CB756C">
        <w:rPr>
          <w:rFonts w:ascii="Galliard BT" w:hAnsi="Galliard BT"/>
        </w:rPr>
        <w:t xml:space="preserve"> e creio que encontrei a solução. Porque se você está falando de um tratado filosófico, de um ensaio filosófico,</w:t>
      </w:r>
      <w:r w:rsidR="00ED304F" w:rsidRPr="00CB756C">
        <w:rPr>
          <w:rFonts w:ascii="Galliard BT" w:hAnsi="Galliard BT"/>
        </w:rPr>
        <w:t xml:space="preserve"> ou</w:t>
      </w:r>
      <w:r w:rsidRPr="00CB756C">
        <w:rPr>
          <w:rFonts w:ascii="Galliard BT" w:hAnsi="Galliard BT"/>
        </w:rPr>
        <w:t xml:space="preserve"> está falando de um poema, em todos os casos você está falando de diferentes gêneros de discurso. É preciso entender exatamente como é a relação entre eles e como é a passagem de um ao outro. Por exemplo, partindo de uma experiência condensada num poema, como eu posso elaborar intelectualmente aquilo e separar, das inumeráveis sugestões filosóficas contidas nele, as que são válidas e as que são meramente ilusórias. Por exemplo, você lendo um poeta ou lendo um romance, ele </w:t>
      </w:r>
      <w:r w:rsidR="00B2360A" w:rsidRPr="00CB756C">
        <w:rPr>
          <w:rFonts w:ascii="Galliard BT" w:hAnsi="Galliard BT"/>
        </w:rPr>
        <w:t>lhe</w:t>
      </w:r>
      <w:r w:rsidRPr="00CB756C">
        <w:rPr>
          <w:rFonts w:ascii="Galliard BT" w:hAnsi="Galliard BT"/>
        </w:rPr>
        <w:t xml:space="preserve"> dá um impacto. Você pode tirar muitas conclusões, mas essas conclusões não são todas igualmente válidas.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A elaboração intelectual das conclusões geradas pela inspiração poética é exatamente o trabalho da filosofia. Onde entra aí a “ciência”? A ciência é um mero fornecedor de material. Nenhuma ciência tem em si o padrão da sua própria inteligibilidade. Isso é a mesma coisa que dizer: “Não é possível explicar geograficamente os conceitos da ciência geográfica”. Os conceitos geográficos, por exemplo, se baseiam numa noção de e</w:t>
      </w:r>
      <w:r w:rsidR="00351DF8" w:rsidRPr="00CB756C">
        <w:rPr>
          <w:rFonts w:ascii="Galliard BT" w:hAnsi="Galliard BT"/>
        </w:rPr>
        <w:t xml:space="preserve">spaço. Pergunte a um geógrafo: </w:t>
      </w:r>
      <w:r w:rsidRPr="00CB756C">
        <w:rPr>
          <w:rFonts w:ascii="Galliard BT" w:hAnsi="Galliard BT"/>
        </w:rPr>
        <w:t xml:space="preserve">O que é espaço? Ele, como </w:t>
      </w:r>
      <w:r w:rsidR="00351DF8" w:rsidRPr="00CB756C">
        <w:rPr>
          <w:rFonts w:ascii="Galliard BT" w:hAnsi="Galliard BT"/>
        </w:rPr>
        <w:t>geógrafo</w:t>
      </w:r>
      <w:r w:rsidRPr="00CB756C">
        <w:rPr>
          <w:rFonts w:ascii="Galliard BT" w:hAnsi="Galliard BT"/>
        </w:rPr>
        <w:t xml:space="preserve">, não pode responder isso, porque a geografia pressupõe a noção de espaço, ela não a cria e não a elabora. Do mesmo modo, o conceito de matéria, conceito de tempo, conceito de causa, conceito de seqüência, conceito de soma </w:t>
      </w:r>
      <w:r w:rsidR="00351DF8" w:rsidRPr="00CB756C">
        <w:rPr>
          <w:rFonts w:ascii="Galliard BT" w:hAnsi="Galliard BT"/>
        </w:rPr>
        <w:t>e</w:t>
      </w:r>
      <w:r w:rsidRPr="00CB756C">
        <w:rPr>
          <w:rFonts w:ascii="Galliard BT" w:hAnsi="Galliard BT"/>
        </w:rPr>
        <w:t xml:space="preserve"> todos os conceitos usados em todas as ciências. Nenhuma ciência pode criar aquilo. Somente o exame filosófico pode dar sentido a essas coisas. O conhecimento científico só se torna conhecimento quando analisado filosoficamente, senão ele não é conhecimento. Ele é um material bruto, assim como a poesia é um material bruto.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Na verdade, </w:t>
      </w:r>
      <w:proofErr w:type="gramStart"/>
      <w:r w:rsidRPr="00CB756C">
        <w:rPr>
          <w:rFonts w:ascii="Galliard BT" w:hAnsi="Galliard BT"/>
        </w:rPr>
        <w:t>a função do conhecimento cientifico</w:t>
      </w:r>
      <w:proofErr w:type="gramEnd"/>
      <w:r w:rsidRPr="00CB756C">
        <w:rPr>
          <w:rFonts w:ascii="Galliard BT" w:hAnsi="Galliard BT"/>
        </w:rPr>
        <w:t xml:space="preserve"> é a função poética. Ele vai fornecer direções da experiência e nada mais do que isso. No intuito de esclarecer a linguagem poética, eu diria: A</w:t>
      </w:r>
      <w:proofErr w:type="gramStart"/>
      <w:r w:rsidRPr="00CB756C">
        <w:rPr>
          <w:rFonts w:ascii="Galliard BT" w:hAnsi="Galliard BT"/>
        </w:rPr>
        <w:t xml:space="preserve">  </w:t>
      </w:r>
      <w:proofErr w:type="gramEnd"/>
      <w:r w:rsidRPr="00CB756C">
        <w:rPr>
          <w:rFonts w:ascii="Galliard BT" w:hAnsi="Galliard BT"/>
        </w:rPr>
        <w:t>linguagem poética não é senão uma variante específica da linguagem simbólica de um modo geral. Então precisamos cavar esse negócio da linguagem sim</w:t>
      </w:r>
      <w:r w:rsidR="00B07811" w:rsidRPr="00CB756C">
        <w:rPr>
          <w:rFonts w:ascii="Galliard BT" w:hAnsi="Galliard BT"/>
        </w:rPr>
        <w:t>bólica e ver como funciona isso</w:t>
      </w:r>
      <w:r w:rsidRPr="00CB756C">
        <w:rPr>
          <w:rFonts w:ascii="Galliard BT" w:hAnsi="Galliard BT"/>
        </w:rPr>
        <w:t xml:space="preserve">.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Daí os trabalhos que eu fiz sobre a alquimia e astrologia. O curso inteiro que se chamou “O conceito da alquimia” e que foi transcrito depois </w:t>
      </w:r>
      <w:r w:rsidRPr="00CB756C">
        <w:rPr>
          <w:rFonts w:ascii="Galliard BT" w:eastAsia="Times New Roman" w:hAnsi="Galliard BT"/>
          <w:lang w:eastAsia="pt-BR"/>
        </w:rPr>
        <w:t>—</w:t>
      </w:r>
      <w:r w:rsidRPr="00CB756C">
        <w:rPr>
          <w:rFonts w:ascii="Galliard BT" w:hAnsi="Galliard BT"/>
        </w:rPr>
        <w:t xml:space="preserve"> até bem transcrito pelo Fernando Manso, se eu me lembro, mas que não está no site. É uma apostila bem longa. </w:t>
      </w:r>
      <w:r w:rsidR="00C06FF1" w:rsidRPr="00CB756C">
        <w:rPr>
          <w:rFonts w:ascii="Galliard BT" w:hAnsi="Galliard BT"/>
        </w:rPr>
        <w:t>[É] u</w:t>
      </w:r>
      <w:r w:rsidRPr="00CB756C">
        <w:rPr>
          <w:rFonts w:ascii="Galliard BT" w:hAnsi="Galliard BT"/>
        </w:rPr>
        <w:t xml:space="preserve">m curso que eu dei no Rio de Janeiro, “O conceito da alquimia”, que é uma coisa bastante importante para entender essa investigação. Mas como eu precisava acrescentar muita ali, não botei em circulação até hoje, mas qualquer hora vai aparecer.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E também a questão do simbolismo astrológico. No meio da investigação sobre o símbolo, eu vi que havia ali uma confusão terrível entre dois problemas especificamente diferentes. Um era a astrologia considerada como linguagem. Se considerada como linguagem a astrologia está onipresente no universo. Onde quer que você olhe, </w:t>
      </w:r>
      <w:r w:rsidR="00C06FF1" w:rsidRPr="00CB756C">
        <w:rPr>
          <w:rFonts w:ascii="Galliard BT" w:hAnsi="Galliard BT"/>
        </w:rPr>
        <w:t>há</w:t>
      </w:r>
      <w:r w:rsidRPr="00CB756C">
        <w:rPr>
          <w:rFonts w:ascii="Galliard BT" w:hAnsi="Galliard BT"/>
        </w:rPr>
        <w:t xml:space="preserve"> resíduos da linguagem astrológica, nas artes plásticas, na música, na literatura. Por exemplo, se você não conhece simbolismo astrológico, você não entende a estrutura de uma catedral medieval. É absolutamente impossível. Por um lado, </w:t>
      </w:r>
      <w:r w:rsidR="00C06FF1" w:rsidRPr="00CB756C">
        <w:rPr>
          <w:rFonts w:ascii="Galliard BT" w:hAnsi="Galliard BT"/>
        </w:rPr>
        <w:t xml:space="preserve">há </w:t>
      </w:r>
      <w:r w:rsidRPr="00CB756C">
        <w:rPr>
          <w:rFonts w:ascii="Galliard BT" w:hAnsi="Galliard BT"/>
        </w:rPr>
        <w:t xml:space="preserve">essa astrologia é considerada como linguagem. Essa linguagem por sua vez expressa uma </w:t>
      </w:r>
      <w:proofErr w:type="spellStart"/>
      <w:r w:rsidRPr="00CB756C">
        <w:rPr>
          <w:rFonts w:ascii="Galliard BT" w:hAnsi="Galliard BT"/>
        </w:rPr>
        <w:t>cosmovisão</w:t>
      </w:r>
      <w:proofErr w:type="spellEnd"/>
      <w:r w:rsidRPr="00CB756C">
        <w:rPr>
          <w:rFonts w:ascii="Galliard BT" w:hAnsi="Galliard BT"/>
        </w:rPr>
        <w:t xml:space="preserve"> e essa </w:t>
      </w:r>
      <w:proofErr w:type="spellStart"/>
      <w:r w:rsidRPr="00CB756C">
        <w:rPr>
          <w:rFonts w:ascii="Galliard BT" w:hAnsi="Galliard BT"/>
        </w:rPr>
        <w:t>cosmovisão</w:t>
      </w:r>
      <w:proofErr w:type="spellEnd"/>
      <w:r w:rsidRPr="00CB756C">
        <w:rPr>
          <w:rFonts w:ascii="Galliard BT" w:hAnsi="Galliard BT"/>
        </w:rPr>
        <w:t xml:space="preserve"> nasce de </w:t>
      </w:r>
      <w:proofErr w:type="gramStart"/>
      <w:r w:rsidRPr="00CB756C">
        <w:rPr>
          <w:rFonts w:ascii="Galliard BT" w:hAnsi="Galliard BT"/>
        </w:rPr>
        <w:t>uma certa</w:t>
      </w:r>
      <w:proofErr w:type="gramEnd"/>
      <w:r w:rsidRPr="00CB756C">
        <w:rPr>
          <w:rFonts w:ascii="Galliard BT" w:hAnsi="Galliard BT"/>
        </w:rPr>
        <w:t xml:space="preserve"> experiência “primitiva” do cosmos considerado como uma unidade confusa. É exatamente aquilo que o </w:t>
      </w:r>
      <w:proofErr w:type="spellStart"/>
      <w:r w:rsidR="00DE0A20" w:rsidRPr="00CB756C">
        <w:rPr>
          <w:rFonts w:ascii="Galliard BT" w:hAnsi="Galliard BT"/>
        </w:rPr>
        <w:lastRenderedPageBreak/>
        <w:t>Voegelin</w:t>
      </w:r>
      <w:proofErr w:type="spellEnd"/>
      <w:r w:rsidRPr="00CB756C">
        <w:rPr>
          <w:rFonts w:ascii="Galliard BT" w:hAnsi="Galliard BT"/>
        </w:rPr>
        <w:t xml:space="preserve"> chamava de civilizações cosmológicas. Aquela cujo senso de ordem é ditado pelo impacto de uma impressão direta da unidade do cosmos, onde, evidentemente, tudo aparece ligado a tudo por elos de simpatia, analogia, paralelismo, etc. Mas essa impressão é apenas uma impressão. Como ela impacta de uma impressão momentânea e confusa, o que ali se entende como ordem é na verdade um caos. Apenas é um caos unificado. Dentro desse caos, acontecia um segundo caos, que era a confusão entre essa linguagem astrológica </w:t>
      </w:r>
      <w:r w:rsidRPr="00CB756C">
        <w:rPr>
          <w:rFonts w:ascii="Galliard BT" w:eastAsia="Times New Roman" w:hAnsi="Galliard BT"/>
          <w:lang w:eastAsia="pt-BR"/>
        </w:rPr>
        <w:t>—</w:t>
      </w:r>
      <w:r w:rsidRPr="00CB756C">
        <w:rPr>
          <w:rFonts w:ascii="Galliard BT" w:hAnsi="Galliard BT"/>
        </w:rPr>
        <w:t xml:space="preserve"> usada como instrumento poético de expressão da impressão de unidade do cosmo </w:t>
      </w:r>
      <w:r w:rsidRPr="00CB756C">
        <w:rPr>
          <w:rFonts w:ascii="Galliard BT" w:eastAsia="Times New Roman" w:hAnsi="Galliard BT"/>
          <w:lang w:eastAsia="pt-BR"/>
        </w:rPr>
        <w:t>—</w:t>
      </w:r>
      <w:r w:rsidRPr="00CB756C">
        <w:rPr>
          <w:rFonts w:ascii="Galliard BT" w:hAnsi="Galliard BT"/>
        </w:rPr>
        <w:t xml:space="preserve"> e o fenômeno propriamente dito das tais influências astrais. Ora, se essas influências astrais existem, elas existem como um fato e não como uma linguagem.  Então nós temos que ver e </w:t>
      </w:r>
      <w:r w:rsidR="00207C9E" w:rsidRPr="00CB756C">
        <w:rPr>
          <w:rFonts w:ascii="Galliard BT" w:hAnsi="Galliard BT"/>
        </w:rPr>
        <w:t>examinar</w:t>
      </w:r>
      <w:r w:rsidRPr="00CB756C">
        <w:rPr>
          <w:rFonts w:ascii="Galliard BT" w:hAnsi="Galliard BT"/>
        </w:rPr>
        <w:t xml:space="preserve"> essa maçaroca de linguagem astrológica usada ao longo dos tempos e que aparece</w:t>
      </w:r>
      <w:r w:rsidR="00C06FF1" w:rsidRPr="00CB756C">
        <w:rPr>
          <w:rFonts w:ascii="Galliard BT" w:hAnsi="Galliard BT"/>
        </w:rPr>
        <w:t xml:space="preserve"> tanto nos livros de astrologia</w:t>
      </w:r>
      <w:r w:rsidRPr="00CB756C">
        <w:rPr>
          <w:rFonts w:ascii="Galliard BT" w:hAnsi="Galliard BT"/>
        </w:rPr>
        <w:t xml:space="preserve"> como aparece na poesia. Aparece em Dante. Aparece em Shakespeare. Aparece em Goethe. Aparece em tudo quanto é lugar. Aparece na pintura medieval e renascentista. Isto está por toda parte</w:t>
      </w:r>
      <w:r w:rsidR="00C06FF1" w:rsidRPr="00CB756C">
        <w:rPr>
          <w:rFonts w:ascii="Galliard BT" w:hAnsi="Galliard BT"/>
        </w:rPr>
        <w:t>. E</w:t>
      </w:r>
      <w:r w:rsidRPr="00CB756C">
        <w:rPr>
          <w:rFonts w:ascii="Galliard BT" w:hAnsi="Galliard BT"/>
        </w:rPr>
        <w:t xml:space="preserve">ssa </w:t>
      </w:r>
      <w:proofErr w:type="spellStart"/>
      <w:r w:rsidRPr="00CB756C">
        <w:rPr>
          <w:rFonts w:ascii="Galliard BT" w:hAnsi="Galliard BT"/>
        </w:rPr>
        <w:t>cosmovisão</w:t>
      </w:r>
      <w:proofErr w:type="spellEnd"/>
      <w:r w:rsidRPr="00CB756C">
        <w:rPr>
          <w:rFonts w:ascii="Galliard BT" w:hAnsi="Galliard BT"/>
        </w:rPr>
        <w:t xml:space="preserve"> das antigas civilizações cosmológicas continua presente dentro de civilizações já diferenciadas, por exemplo, civilização cristã ou civilização islâmica. Ela ainda está presente. Ela ainda é o instrumento básico de linguagem que as pessoas usam. No entanto, dentro de uma dessas civilizações, que é a civilização do ocidente, surge essa possib</w:t>
      </w:r>
      <w:r w:rsidR="00C06FF1" w:rsidRPr="00CB756C">
        <w:rPr>
          <w:rFonts w:ascii="Galliard BT" w:hAnsi="Galliard BT"/>
        </w:rPr>
        <w:t>ilidade que é a ciência física,</w:t>
      </w:r>
      <w:r w:rsidRPr="00CB756C">
        <w:rPr>
          <w:rFonts w:ascii="Galliard BT" w:hAnsi="Galliard BT"/>
        </w:rPr>
        <w:t xml:space="preserve"> que permite isolar determinados fatos e separar, no reino dos fatos, os que acontecem dos que não acontecem. A ciência serve para isso. Esses fatos isolados não significam nada e não são conhecimentos, mas são elementos de um conhecimento possível. Essa é a função da ciência: fornecer esses elementos. Daí surge todo o negócio da </w:t>
      </w:r>
      <w:proofErr w:type="spellStart"/>
      <w:r w:rsidRPr="00CB756C">
        <w:rPr>
          <w:rFonts w:ascii="Galliard BT" w:hAnsi="Galliard BT"/>
        </w:rPr>
        <w:t>astrocaracterologia</w:t>
      </w:r>
      <w:proofErr w:type="spellEnd"/>
      <w:r w:rsidRPr="00CB756C">
        <w:rPr>
          <w:rFonts w:ascii="Galliard BT" w:hAnsi="Galliard BT"/>
        </w:rPr>
        <w:t xml:space="preserve">. Para separar uma coisa da outra é um “bicho de sete cabeças”. É um trabalho para muitos anos. Mas tem que fazer, </w:t>
      </w:r>
      <w:r w:rsidR="00C06FF1" w:rsidRPr="00CB756C">
        <w:rPr>
          <w:rFonts w:ascii="Galliard BT" w:hAnsi="Galliard BT"/>
        </w:rPr>
        <w:t>p</w:t>
      </w:r>
      <w:r w:rsidRPr="00CB756C">
        <w:rPr>
          <w:rFonts w:ascii="Galliard BT" w:hAnsi="Galliard BT"/>
        </w:rPr>
        <w:t>orque a confusão entre a linguagem astrológica alquímica e os possíveis fenômenos astrológicos alquímicos está na base de uma série de confusões que apareceram dentro das discussões filosóficas e científicas. Se você não cavar isso a fundo, você não vai entender, por exemplo, por que Newton precisou cria</w:t>
      </w:r>
      <w:r w:rsidR="00C06FF1" w:rsidRPr="00CB756C">
        <w:rPr>
          <w:rFonts w:ascii="Galliard BT" w:hAnsi="Galliard BT"/>
        </w:rPr>
        <w:t xml:space="preserve">r uma hipótese absurda chamada </w:t>
      </w:r>
      <w:r w:rsidRPr="00CB756C">
        <w:rPr>
          <w:rFonts w:ascii="Galliard BT" w:hAnsi="Galliard BT"/>
        </w:rPr>
        <w:t>tempo absoluto e movimento absoluto</w:t>
      </w:r>
      <w:r w:rsidR="00C06FF1" w:rsidRPr="00CB756C">
        <w:rPr>
          <w:rFonts w:ascii="Galliard BT" w:hAnsi="Galliard BT"/>
        </w:rPr>
        <w:t>,</w:t>
      </w:r>
      <w:r w:rsidRPr="00CB756C">
        <w:rPr>
          <w:rFonts w:ascii="Galliard BT" w:hAnsi="Galliard BT"/>
        </w:rPr>
        <w:t xml:space="preserve"> expressões até contraditórias</w:t>
      </w:r>
      <w:r w:rsidR="00C06FF1" w:rsidRPr="00CB756C">
        <w:rPr>
          <w:rFonts w:ascii="Galliard BT" w:hAnsi="Galliard BT"/>
        </w:rPr>
        <w:t xml:space="preserve">, </w:t>
      </w:r>
      <w:r w:rsidRPr="00CB756C">
        <w:rPr>
          <w:rFonts w:ascii="Galliard BT" w:hAnsi="Galliard BT"/>
        </w:rPr>
        <w:t xml:space="preserve">para fundamentar uma </w:t>
      </w:r>
      <w:proofErr w:type="spellStart"/>
      <w:r w:rsidRPr="00CB756C">
        <w:rPr>
          <w:rFonts w:ascii="Galliard BT" w:hAnsi="Galliard BT"/>
        </w:rPr>
        <w:t>cosmovisão</w:t>
      </w:r>
      <w:proofErr w:type="spellEnd"/>
      <w:r w:rsidRPr="00CB756C">
        <w:rPr>
          <w:rFonts w:ascii="Galliard BT" w:hAnsi="Galliard BT"/>
        </w:rPr>
        <w:t xml:space="preserve"> de tipo monoteísta</w:t>
      </w:r>
      <w:r w:rsidR="00D945D2">
        <w:rPr>
          <w:rFonts w:ascii="Galliard BT" w:hAnsi="Galliard BT"/>
        </w:rPr>
        <w:t xml:space="preserve"> </w:t>
      </w:r>
      <w:r w:rsidR="00D945D2" w:rsidRPr="00D945D2">
        <w:rPr>
          <w:rFonts w:ascii="Galliard BT" w:hAnsi="Galliard BT"/>
          <w:b/>
          <w:color w:val="FF0000"/>
          <w:sz w:val="16"/>
          <w:szCs w:val="16"/>
        </w:rPr>
        <w:t>[</w:t>
      </w:r>
      <w:proofErr w:type="gramStart"/>
      <w:r w:rsidR="00D945D2" w:rsidRPr="00D945D2">
        <w:rPr>
          <w:rFonts w:ascii="Galliard BT" w:hAnsi="Galliard BT"/>
          <w:b/>
          <w:color w:val="FF0000"/>
          <w:sz w:val="16"/>
          <w:szCs w:val="16"/>
        </w:rPr>
        <w:t>1:20</w:t>
      </w:r>
      <w:proofErr w:type="gramEnd"/>
      <w:r w:rsidR="00D945D2" w:rsidRPr="00D945D2">
        <w:rPr>
          <w:rFonts w:ascii="Galliard BT" w:hAnsi="Galliard BT"/>
          <w:b/>
          <w:color w:val="FF0000"/>
          <w:sz w:val="16"/>
          <w:szCs w:val="16"/>
        </w:rPr>
        <w:t>]</w:t>
      </w:r>
      <w:r w:rsidRPr="00CB756C">
        <w:rPr>
          <w:rFonts w:ascii="Galliard BT" w:hAnsi="Galliard BT"/>
        </w:rPr>
        <w:t xml:space="preserve">, na qual se dissolvia a </w:t>
      </w:r>
      <w:r w:rsidR="006A0490">
        <w:rPr>
          <w:rFonts w:ascii="Galliard BT" w:hAnsi="Galliard BT"/>
        </w:rPr>
        <w:t>Santíssima T</w:t>
      </w:r>
      <w:r w:rsidRPr="00CB756C">
        <w:rPr>
          <w:rFonts w:ascii="Galliard BT" w:hAnsi="Galliard BT"/>
        </w:rPr>
        <w:t xml:space="preserve">rindade e sobrava o monoteísmo absoluto de tipo islâmico. </w:t>
      </w:r>
    </w:p>
    <w:p w:rsidR="00FB09E5" w:rsidRPr="00CB756C" w:rsidRDefault="00FB09E5" w:rsidP="00CB756C">
      <w:pPr>
        <w:pStyle w:val="Corpodetexto"/>
        <w:spacing w:before="240" w:after="240"/>
        <w:jc w:val="both"/>
        <w:rPr>
          <w:rFonts w:ascii="Galliard BT" w:hAnsi="Galliard BT"/>
        </w:rPr>
      </w:pPr>
      <w:r w:rsidRPr="00CB756C">
        <w:rPr>
          <w:rFonts w:ascii="Galliard BT" w:hAnsi="Galliard BT"/>
        </w:rPr>
        <w:t xml:space="preserve">Se você não meditar profundamente sobre essa superposição de linguagem com o fato, tal como aconteceu na alquimia, você não vai entender o problema com Newton. Esse é só um dos inumeráveis problemas que eu estou dizendo. </w:t>
      </w:r>
    </w:p>
    <w:p w:rsidR="00F97527" w:rsidRPr="00CB756C" w:rsidRDefault="00F97527" w:rsidP="00CB756C">
      <w:pPr>
        <w:pStyle w:val="NormalWeb"/>
        <w:spacing w:before="240" w:beforeAutospacing="0" w:after="240"/>
        <w:jc w:val="both"/>
        <w:rPr>
          <w:rFonts w:ascii="Galliard BT" w:hAnsi="Galliard BT"/>
          <w:lang w:val="pt-BR"/>
        </w:rPr>
      </w:pPr>
      <w:r w:rsidRPr="00CB756C">
        <w:rPr>
          <w:rFonts w:ascii="Galliard BT" w:hAnsi="Galliard BT"/>
          <w:lang w:val="pt-BR"/>
        </w:rPr>
        <w:t xml:space="preserve">Você também não vai entender porque Kant escreveu o livro </w:t>
      </w:r>
      <w:r w:rsidRPr="00CB756C">
        <w:rPr>
          <w:rFonts w:ascii="Galliard BT" w:hAnsi="Galliard BT"/>
          <w:i/>
          <w:iCs/>
          <w:lang w:val="pt-BR"/>
        </w:rPr>
        <w:t>Sonhos de um Visionário</w:t>
      </w:r>
      <w:r w:rsidRPr="00CB756C">
        <w:rPr>
          <w:rFonts w:ascii="Galliard BT" w:hAnsi="Galliard BT"/>
          <w:lang w:val="pt-BR"/>
        </w:rPr>
        <w:t xml:space="preserve"> contra o Emanuel </w:t>
      </w:r>
      <w:proofErr w:type="spellStart"/>
      <w:r w:rsidRPr="00CB756C">
        <w:rPr>
          <w:rStyle w:val="Forte"/>
          <w:rFonts w:ascii="Galliard BT" w:hAnsi="Galliard BT"/>
          <w:b w:val="0"/>
          <w:bCs w:val="0"/>
          <w:lang w:val="pt-BR"/>
        </w:rPr>
        <w:t>Swedenborg</w:t>
      </w:r>
      <w:proofErr w:type="spellEnd"/>
      <w:r w:rsidRPr="00CB756C">
        <w:rPr>
          <w:rStyle w:val="Forte"/>
          <w:rFonts w:ascii="Galliard BT" w:hAnsi="Galliard BT"/>
          <w:b w:val="0"/>
          <w:bCs w:val="0"/>
          <w:lang w:val="pt-BR"/>
        </w:rPr>
        <w:t xml:space="preserve"> e dois anos depois, sem o citar,</w:t>
      </w:r>
      <w:r w:rsidR="00C22488" w:rsidRPr="00CB756C">
        <w:rPr>
          <w:rStyle w:val="Forte"/>
          <w:rFonts w:ascii="Galliard BT" w:hAnsi="Galliard BT"/>
          <w:b w:val="0"/>
          <w:bCs w:val="0"/>
          <w:lang w:val="pt-BR"/>
        </w:rPr>
        <w:t xml:space="preserve"> </w:t>
      </w:r>
      <w:r w:rsidRPr="00CB756C">
        <w:rPr>
          <w:rStyle w:val="Forte"/>
          <w:rFonts w:ascii="Galliard BT" w:hAnsi="Galliard BT"/>
          <w:b w:val="0"/>
          <w:bCs w:val="0"/>
          <w:lang w:val="pt-BR"/>
        </w:rPr>
        <w:t xml:space="preserve">repetiu muitas doutrinas do </w:t>
      </w:r>
      <w:proofErr w:type="spellStart"/>
      <w:r w:rsidRPr="00CB756C">
        <w:rPr>
          <w:rStyle w:val="Forte"/>
          <w:rFonts w:ascii="Galliard BT" w:hAnsi="Galliard BT"/>
          <w:b w:val="0"/>
          <w:bCs w:val="0"/>
          <w:lang w:val="pt-BR"/>
        </w:rPr>
        <w:t>Swedenborg</w:t>
      </w:r>
      <w:proofErr w:type="spellEnd"/>
      <w:r w:rsidRPr="00CB756C">
        <w:rPr>
          <w:rStyle w:val="Forte"/>
          <w:rFonts w:ascii="Galliard BT" w:hAnsi="Galliard BT"/>
          <w:b w:val="0"/>
          <w:bCs w:val="0"/>
          <w:lang w:val="pt-BR"/>
        </w:rPr>
        <w:t xml:space="preserve"> aprovando-as</w:t>
      </w:r>
      <w:r w:rsidR="00C22488" w:rsidRPr="00CB756C">
        <w:rPr>
          <w:rStyle w:val="Forte"/>
          <w:rFonts w:ascii="Galliard BT" w:hAnsi="Galliard BT"/>
          <w:b w:val="0"/>
          <w:bCs w:val="0"/>
          <w:lang w:val="pt-BR"/>
        </w:rPr>
        <w:t>,</w:t>
      </w:r>
      <w:r w:rsidRPr="00CB756C">
        <w:rPr>
          <w:rStyle w:val="Forte"/>
          <w:rFonts w:ascii="Galliard BT" w:hAnsi="Galliard BT"/>
          <w:lang w:val="pt-BR"/>
        </w:rPr>
        <w:t xml:space="preserve"> </w:t>
      </w:r>
      <w:r w:rsidR="00C22488" w:rsidRPr="00CB756C">
        <w:rPr>
          <w:rStyle w:val="Forte"/>
          <w:rFonts w:ascii="Galliard BT" w:hAnsi="Galliard BT"/>
          <w:b w:val="0"/>
          <w:lang w:val="pt-BR"/>
        </w:rPr>
        <w:t>o</w:t>
      </w:r>
      <w:r w:rsidRPr="00CB756C">
        <w:rPr>
          <w:rStyle w:val="Forte"/>
          <w:rFonts w:ascii="Galliard BT" w:hAnsi="Galliard BT"/>
          <w:b w:val="0"/>
          <w:bCs w:val="0"/>
          <w:lang w:val="pt-BR"/>
        </w:rPr>
        <w:t xml:space="preserve"> que já é uma vigarice, evidentemente. Mas você entende po</w:t>
      </w:r>
      <w:r w:rsidRPr="00CB756C">
        <w:rPr>
          <w:rStyle w:val="Forte"/>
          <w:rFonts w:ascii="Galliard BT" w:hAnsi="Galliard BT"/>
          <w:b w:val="0"/>
          <w:bCs w:val="0"/>
          <w:lang w:val="pt-BR"/>
        </w:rPr>
        <w:t>r</w:t>
      </w:r>
      <w:r w:rsidRPr="00CB756C">
        <w:rPr>
          <w:rStyle w:val="Forte"/>
          <w:rFonts w:ascii="Galliard BT" w:hAnsi="Galliard BT"/>
          <w:b w:val="0"/>
          <w:bCs w:val="0"/>
          <w:lang w:val="pt-BR"/>
        </w:rPr>
        <w:t>que Kant ao mesmo tempo poderia dizer o seguinte: “nós nada sabemos sobre os mundos espirit</w:t>
      </w:r>
      <w:r w:rsidRPr="00CB756C">
        <w:rPr>
          <w:rStyle w:val="Forte"/>
          <w:rFonts w:ascii="Galliard BT" w:hAnsi="Galliard BT"/>
          <w:b w:val="0"/>
          <w:bCs w:val="0"/>
          <w:lang w:val="pt-BR"/>
        </w:rPr>
        <w:t>u</w:t>
      </w:r>
      <w:r w:rsidRPr="00CB756C">
        <w:rPr>
          <w:rStyle w:val="Forte"/>
          <w:rFonts w:ascii="Galliard BT" w:hAnsi="Galliard BT"/>
          <w:b w:val="0"/>
          <w:bCs w:val="0"/>
          <w:lang w:val="pt-BR"/>
        </w:rPr>
        <w:t>ais, podemos apenas conjecturar”, mas ao mesmo tempo assegurava que existia vida nos plan</w:t>
      </w:r>
      <w:r w:rsidRPr="00CB756C">
        <w:rPr>
          <w:rStyle w:val="Forte"/>
          <w:rFonts w:ascii="Galliard BT" w:hAnsi="Galliard BT"/>
          <w:b w:val="0"/>
          <w:bCs w:val="0"/>
          <w:lang w:val="pt-BR"/>
        </w:rPr>
        <w:t>e</w:t>
      </w:r>
      <w:r w:rsidRPr="00CB756C">
        <w:rPr>
          <w:rStyle w:val="Forte"/>
          <w:rFonts w:ascii="Galliard BT" w:hAnsi="Galliard BT"/>
          <w:b w:val="0"/>
          <w:bCs w:val="0"/>
          <w:lang w:val="pt-BR"/>
        </w:rPr>
        <w:t>tas Júpiter, Marte e descrevia os seus habitantes. Como foi possível esta mistura total de supo</w:t>
      </w:r>
      <w:r w:rsidRPr="00CB756C">
        <w:rPr>
          <w:rStyle w:val="Forte"/>
          <w:rFonts w:ascii="Galliard BT" w:hAnsi="Galliard BT"/>
          <w:b w:val="0"/>
          <w:bCs w:val="0"/>
          <w:lang w:val="pt-BR"/>
        </w:rPr>
        <w:t>s</w:t>
      </w:r>
      <w:r w:rsidRPr="00CB756C">
        <w:rPr>
          <w:rStyle w:val="Forte"/>
          <w:rFonts w:ascii="Galliard BT" w:hAnsi="Galliard BT"/>
          <w:b w:val="0"/>
          <w:bCs w:val="0"/>
          <w:lang w:val="pt-BR"/>
        </w:rPr>
        <w:t xml:space="preserve">tos cepticismo, </w:t>
      </w:r>
      <w:proofErr w:type="spellStart"/>
      <w:r w:rsidRPr="00CB756C">
        <w:rPr>
          <w:rStyle w:val="Forte"/>
          <w:rFonts w:ascii="Galliard BT" w:hAnsi="Galliard BT"/>
          <w:b w:val="0"/>
          <w:bCs w:val="0"/>
          <w:lang w:val="pt-BR"/>
        </w:rPr>
        <w:t>criticismo</w:t>
      </w:r>
      <w:proofErr w:type="spellEnd"/>
      <w:r w:rsidRPr="00CB756C">
        <w:rPr>
          <w:rStyle w:val="Forte"/>
          <w:rFonts w:ascii="Galliard BT" w:hAnsi="Galliard BT"/>
          <w:b w:val="0"/>
          <w:bCs w:val="0"/>
          <w:lang w:val="pt-BR"/>
        </w:rPr>
        <w:t xml:space="preserve"> cientifico, com esta mitologia? Claro que este é um fato terat</w:t>
      </w:r>
      <w:r w:rsidRPr="00CB756C">
        <w:rPr>
          <w:rStyle w:val="Forte"/>
          <w:rFonts w:ascii="Galliard BT" w:hAnsi="Galliard BT"/>
          <w:b w:val="0"/>
          <w:bCs w:val="0"/>
          <w:lang w:val="pt-BR"/>
        </w:rPr>
        <w:t>o</w:t>
      </w:r>
      <w:r w:rsidRPr="00CB756C">
        <w:rPr>
          <w:rStyle w:val="Forte"/>
          <w:rFonts w:ascii="Galliard BT" w:hAnsi="Galliard BT"/>
          <w:b w:val="0"/>
          <w:bCs w:val="0"/>
          <w:lang w:val="pt-BR"/>
        </w:rPr>
        <w:t xml:space="preserve">lógico da história do pensamento. Ninguém sabe que Kant acreditava em </w:t>
      </w:r>
      <w:proofErr w:type="spellStart"/>
      <w:r w:rsidRPr="00CB756C">
        <w:rPr>
          <w:rStyle w:val="Forte"/>
          <w:rFonts w:ascii="Galliard BT" w:hAnsi="Galliard BT"/>
          <w:b w:val="0"/>
          <w:bCs w:val="0"/>
          <w:lang w:val="pt-BR"/>
        </w:rPr>
        <w:t>E.T.</w:t>
      </w:r>
      <w:proofErr w:type="spellEnd"/>
      <w:r w:rsidRPr="00CB756C">
        <w:rPr>
          <w:rStyle w:val="Forte"/>
          <w:rFonts w:ascii="Galliard BT" w:hAnsi="Galliard BT"/>
          <w:b w:val="0"/>
          <w:bCs w:val="0"/>
          <w:lang w:val="pt-BR"/>
        </w:rPr>
        <w:t>s, pois o livro dele co</w:t>
      </w:r>
      <w:r w:rsidRPr="00CB756C">
        <w:rPr>
          <w:rStyle w:val="Forte"/>
          <w:rFonts w:ascii="Galliard BT" w:hAnsi="Galliard BT"/>
          <w:b w:val="0"/>
          <w:bCs w:val="0"/>
          <w:lang w:val="pt-BR"/>
        </w:rPr>
        <w:t>n</w:t>
      </w:r>
      <w:r w:rsidRPr="00CB756C">
        <w:rPr>
          <w:rStyle w:val="Forte"/>
          <w:rFonts w:ascii="Galliard BT" w:hAnsi="Galliard BT"/>
          <w:b w:val="0"/>
          <w:bCs w:val="0"/>
          <w:lang w:val="pt-BR"/>
        </w:rPr>
        <w:t xml:space="preserve">tra o </w:t>
      </w:r>
      <w:proofErr w:type="spellStart"/>
      <w:r w:rsidRPr="00CB756C">
        <w:rPr>
          <w:rStyle w:val="Forte"/>
          <w:rFonts w:ascii="Galliard BT" w:hAnsi="Galliard BT"/>
          <w:b w:val="0"/>
          <w:bCs w:val="0"/>
          <w:lang w:val="pt-BR"/>
        </w:rPr>
        <w:t>Swedenborg</w:t>
      </w:r>
      <w:proofErr w:type="spellEnd"/>
      <w:r w:rsidRPr="00CB756C">
        <w:rPr>
          <w:rStyle w:val="Forte"/>
          <w:rFonts w:ascii="Galliard BT" w:hAnsi="Galliard BT"/>
          <w:b w:val="0"/>
          <w:bCs w:val="0"/>
          <w:lang w:val="pt-BR"/>
        </w:rPr>
        <w:t xml:space="preserve"> ninguém lê. E eu acho que este é o livro central da sua obra, está tudo expl</w:t>
      </w:r>
      <w:r w:rsidRPr="00CB756C">
        <w:rPr>
          <w:rStyle w:val="Forte"/>
          <w:rFonts w:ascii="Galliard BT" w:hAnsi="Galliard BT"/>
          <w:b w:val="0"/>
          <w:bCs w:val="0"/>
          <w:lang w:val="pt-BR"/>
        </w:rPr>
        <w:t>i</w:t>
      </w:r>
      <w:r w:rsidRPr="00CB756C">
        <w:rPr>
          <w:rStyle w:val="Forte"/>
          <w:rFonts w:ascii="Galliard BT" w:hAnsi="Galliard BT"/>
          <w:b w:val="0"/>
          <w:bCs w:val="0"/>
          <w:lang w:val="pt-BR"/>
        </w:rPr>
        <w:t xml:space="preserve">cado ali. Quem não entender isto não vai entender </w:t>
      </w:r>
      <w:r w:rsidRPr="00CB756C">
        <w:rPr>
          <w:rStyle w:val="Forte"/>
          <w:rFonts w:ascii="Galliard BT" w:hAnsi="Galliard BT"/>
          <w:b w:val="0"/>
          <w:bCs w:val="0"/>
          <w:i/>
          <w:iCs/>
          <w:lang w:val="pt-BR"/>
        </w:rPr>
        <w:t>Crítica da Razão Pura</w:t>
      </w:r>
      <w:r w:rsidRPr="00CB756C">
        <w:rPr>
          <w:rStyle w:val="Forte"/>
          <w:rFonts w:ascii="Galliard BT" w:hAnsi="Galliard BT"/>
          <w:b w:val="0"/>
          <w:bCs w:val="0"/>
          <w:lang w:val="pt-BR"/>
        </w:rPr>
        <w:t xml:space="preserve">, </w:t>
      </w:r>
      <w:r w:rsidRPr="00CB756C">
        <w:rPr>
          <w:rStyle w:val="Forte"/>
          <w:rFonts w:ascii="Galliard BT" w:hAnsi="Galliard BT"/>
          <w:b w:val="0"/>
          <w:bCs w:val="0"/>
          <w:i/>
          <w:iCs/>
          <w:lang w:val="pt-BR"/>
        </w:rPr>
        <w:t>Crít</w:t>
      </w:r>
      <w:r w:rsidRPr="00CB756C">
        <w:rPr>
          <w:rStyle w:val="Forte"/>
          <w:rFonts w:ascii="Galliard BT" w:hAnsi="Galliard BT"/>
          <w:b w:val="0"/>
          <w:bCs w:val="0"/>
          <w:i/>
          <w:iCs/>
          <w:lang w:val="pt-BR"/>
        </w:rPr>
        <w:t>i</w:t>
      </w:r>
      <w:r w:rsidRPr="00CB756C">
        <w:rPr>
          <w:rStyle w:val="Forte"/>
          <w:rFonts w:ascii="Galliard BT" w:hAnsi="Galliard BT"/>
          <w:b w:val="0"/>
          <w:bCs w:val="0"/>
          <w:i/>
          <w:iCs/>
          <w:lang w:val="pt-BR"/>
        </w:rPr>
        <w:t>ca da Razão Prática</w:t>
      </w:r>
      <w:r w:rsidRPr="00CB756C">
        <w:rPr>
          <w:rStyle w:val="Forte"/>
          <w:rFonts w:ascii="Galliard BT" w:hAnsi="Galliard BT"/>
          <w:b w:val="0"/>
          <w:bCs w:val="0"/>
          <w:lang w:val="pt-BR"/>
        </w:rPr>
        <w:t xml:space="preserve"> nem nada, principalmente porque Kant é especialista em fazer o s</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guinte: ele enuncia uma regra geral e depois coloca tantas atenuações e tantas </w:t>
      </w:r>
      <w:r w:rsidR="003F4D49" w:rsidRPr="00CB756C">
        <w:rPr>
          <w:rStyle w:val="Forte"/>
          <w:rFonts w:ascii="Galliard BT" w:hAnsi="Galliard BT"/>
          <w:b w:val="0"/>
          <w:bCs w:val="0"/>
          <w:lang w:val="pt-BR"/>
        </w:rPr>
        <w:t>exceções</w:t>
      </w:r>
      <w:r w:rsidRPr="00CB756C">
        <w:rPr>
          <w:rStyle w:val="Forte"/>
          <w:rFonts w:ascii="Galliard BT" w:hAnsi="Galliard BT"/>
          <w:b w:val="0"/>
          <w:bCs w:val="0"/>
          <w:lang w:val="pt-BR"/>
        </w:rPr>
        <w:t xml:space="preserve"> que você pode d</w:t>
      </w:r>
      <w:r w:rsidRPr="00CB756C">
        <w:rPr>
          <w:rStyle w:val="Forte"/>
          <w:rFonts w:ascii="Galliard BT" w:hAnsi="Galliard BT"/>
          <w:b w:val="0"/>
          <w:bCs w:val="0"/>
          <w:lang w:val="pt-BR"/>
        </w:rPr>
        <w:t>i</w:t>
      </w:r>
      <w:r w:rsidRPr="00CB756C">
        <w:rPr>
          <w:rStyle w:val="Forte"/>
          <w:rFonts w:ascii="Galliard BT" w:hAnsi="Galliard BT"/>
          <w:b w:val="0"/>
          <w:bCs w:val="0"/>
          <w:lang w:val="pt-BR"/>
        </w:rPr>
        <w:t xml:space="preserve">zer que </w:t>
      </w:r>
      <w:r w:rsidRPr="00CB756C">
        <w:rPr>
          <w:rStyle w:val="Forte"/>
          <w:rFonts w:ascii="Galliard BT" w:hAnsi="Galliard BT"/>
          <w:b w:val="0"/>
          <w:bCs w:val="0"/>
          <w:lang w:val="pt-BR"/>
        </w:rPr>
        <w:lastRenderedPageBreak/>
        <w:t xml:space="preserve">Kant disse A ou </w:t>
      </w:r>
      <w:proofErr w:type="spellStart"/>
      <w:r w:rsidRPr="00CB756C">
        <w:rPr>
          <w:rStyle w:val="Forte"/>
          <w:rFonts w:ascii="Galliard BT" w:hAnsi="Galliard BT"/>
          <w:b w:val="0"/>
          <w:bCs w:val="0"/>
          <w:lang w:val="pt-BR"/>
        </w:rPr>
        <w:t>não-A</w:t>
      </w:r>
      <w:proofErr w:type="spellEnd"/>
      <w:r w:rsidRPr="00CB756C">
        <w:rPr>
          <w:rStyle w:val="Forte"/>
          <w:rFonts w:ascii="Galliard BT" w:hAnsi="Galliard BT"/>
          <w:b w:val="0"/>
          <w:bCs w:val="0"/>
          <w:lang w:val="pt-BR"/>
        </w:rPr>
        <w:t>. É por isso que admiradores de Kant sempre encontram alg</w:t>
      </w:r>
      <w:r w:rsidRPr="00CB756C">
        <w:rPr>
          <w:rStyle w:val="Forte"/>
          <w:rFonts w:ascii="Galliard BT" w:hAnsi="Galliard BT"/>
          <w:b w:val="0"/>
          <w:bCs w:val="0"/>
          <w:lang w:val="pt-BR"/>
        </w:rPr>
        <w:t>u</w:t>
      </w:r>
      <w:r w:rsidRPr="00CB756C">
        <w:rPr>
          <w:rStyle w:val="Forte"/>
          <w:rFonts w:ascii="Galliard BT" w:hAnsi="Galliard BT"/>
          <w:b w:val="0"/>
          <w:bCs w:val="0"/>
          <w:lang w:val="pt-BR"/>
        </w:rPr>
        <w:t>ma coisa para salvar em sua obra. “Ele disse tal coisa”, “Ah! Mas ele disse o</w:t>
      </w:r>
      <w:r w:rsidRPr="00CB756C">
        <w:rPr>
          <w:rStyle w:val="Forte"/>
          <w:rFonts w:ascii="Galliard BT" w:hAnsi="Galliard BT"/>
          <w:b w:val="0"/>
          <w:bCs w:val="0"/>
          <w:lang w:val="pt-BR"/>
        </w:rPr>
        <w:t>u</w:t>
      </w:r>
      <w:r w:rsidRPr="00CB756C">
        <w:rPr>
          <w:rStyle w:val="Forte"/>
          <w:rFonts w:ascii="Galliard BT" w:hAnsi="Galliard BT"/>
          <w:b w:val="0"/>
          <w:bCs w:val="0"/>
          <w:lang w:val="pt-BR"/>
        </w:rPr>
        <w:t xml:space="preserve">tra...”. Isso para mim é uma </w:t>
      </w:r>
      <w:proofErr w:type="spellStart"/>
      <w:r w:rsidRPr="00CB756C">
        <w:rPr>
          <w:rStyle w:val="Forte"/>
          <w:rFonts w:ascii="Galliard BT" w:hAnsi="Galliard BT"/>
          <w:b w:val="0"/>
          <w:bCs w:val="0"/>
          <w:lang w:val="pt-BR"/>
        </w:rPr>
        <w:t>enrolação</w:t>
      </w:r>
      <w:proofErr w:type="spellEnd"/>
      <w:r w:rsidRPr="00CB756C">
        <w:rPr>
          <w:rStyle w:val="Forte"/>
          <w:rFonts w:ascii="Galliard BT" w:hAnsi="Galliard BT"/>
          <w:b w:val="0"/>
          <w:bCs w:val="0"/>
          <w:lang w:val="pt-BR"/>
        </w:rPr>
        <w:t xml:space="preserve">. Ou é ou não é. Você tem de saber qual é a estrutura geral da filosofia do sujeito e quais são as </w:t>
      </w:r>
      <w:r w:rsidR="003B2DF6" w:rsidRPr="00CB756C">
        <w:rPr>
          <w:rStyle w:val="Forte"/>
          <w:rFonts w:ascii="Galliard BT" w:hAnsi="Galliard BT"/>
          <w:b w:val="0"/>
          <w:bCs w:val="0"/>
          <w:lang w:val="pt-BR"/>
        </w:rPr>
        <w:t>exceções</w:t>
      </w:r>
      <w:r w:rsidRPr="00CB756C">
        <w:rPr>
          <w:rStyle w:val="Forte"/>
          <w:rFonts w:ascii="Galliard BT" w:hAnsi="Galliard BT"/>
          <w:b w:val="0"/>
          <w:bCs w:val="0"/>
          <w:lang w:val="pt-BR"/>
        </w:rPr>
        <w:t xml:space="preserve"> parciais que ele colocou. Mas se </w:t>
      </w:r>
      <w:r w:rsidR="003F4D49" w:rsidRPr="00CB756C">
        <w:rPr>
          <w:rStyle w:val="Forte"/>
          <w:rFonts w:ascii="Galliard BT" w:hAnsi="Galliard BT"/>
          <w:b w:val="0"/>
          <w:bCs w:val="0"/>
          <w:lang w:val="pt-BR"/>
        </w:rPr>
        <w:t>o número de exceções parc</w:t>
      </w:r>
      <w:r w:rsidR="003F4D49" w:rsidRPr="00CB756C">
        <w:rPr>
          <w:rStyle w:val="Forte"/>
          <w:rFonts w:ascii="Galliard BT" w:hAnsi="Galliard BT"/>
          <w:b w:val="0"/>
          <w:bCs w:val="0"/>
          <w:lang w:val="pt-BR"/>
        </w:rPr>
        <w:t>i</w:t>
      </w:r>
      <w:r w:rsidR="003F4D49" w:rsidRPr="00CB756C">
        <w:rPr>
          <w:rStyle w:val="Forte"/>
          <w:rFonts w:ascii="Galliard BT" w:hAnsi="Galliard BT"/>
          <w:b w:val="0"/>
          <w:bCs w:val="0"/>
          <w:lang w:val="pt-BR"/>
        </w:rPr>
        <w:t>ais pesa</w:t>
      </w:r>
      <w:r w:rsidRPr="00CB756C">
        <w:rPr>
          <w:rStyle w:val="Forte"/>
          <w:rFonts w:ascii="Galliard BT" w:hAnsi="Galliard BT"/>
          <w:b w:val="0"/>
          <w:bCs w:val="0"/>
          <w:lang w:val="pt-BR"/>
        </w:rPr>
        <w:t xml:space="preserve"> tanto quanto a regra geral, então não tem como saber qual é a regra geral. Tanto </w:t>
      </w:r>
      <w:r w:rsidR="003F4D49" w:rsidRPr="00CB756C">
        <w:rPr>
          <w:rStyle w:val="Forte"/>
          <w:rFonts w:ascii="Galliard BT" w:hAnsi="Galliard BT"/>
          <w:b w:val="0"/>
          <w:bCs w:val="0"/>
          <w:lang w:val="pt-BR"/>
        </w:rPr>
        <w:t>se pode</w:t>
      </w:r>
      <w:r w:rsidRPr="00CB756C">
        <w:rPr>
          <w:rStyle w:val="Forte"/>
          <w:rFonts w:ascii="Galliard BT" w:hAnsi="Galliard BT"/>
          <w:b w:val="0"/>
          <w:bCs w:val="0"/>
          <w:lang w:val="pt-BR"/>
        </w:rPr>
        <w:t xml:space="preserve"> dizer que Kant disse uma coisa como </w:t>
      </w:r>
      <w:r w:rsidR="003F4D49" w:rsidRPr="00CB756C">
        <w:rPr>
          <w:rStyle w:val="Forte"/>
          <w:rFonts w:ascii="Galliard BT" w:hAnsi="Galliard BT"/>
          <w:b w:val="0"/>
          <w:bCs w:val="0"/>
          <w:lang w:val="pt-BR"/>
        </w:rPr>
        <w:t xml:space="preserve">que </w:t>
      </w:r>
      <w:r w:rsidRPr="00CB756C">
        <w:rPr>
          <w:rStyle w:val="Forte"/>
          <w:rFonts w:ascii="Galliard BT" w:hAnsi="Galliard BT"/>
          <w:b w:val="0"/>
          <w:bCs w:val="0"/>
          <w:lang w:val="pt-BR"/>
        </w:rPr>
        <w:t xml:space="preserve">disse a outra. Isto também acontece no Karl Marx, no Dr. Freud e numa infinidade de autores modernos. Eles partem de coisas absurdas e depois têm de ficar criando um monte de gambiarra, colando um </w:t>
      </w:r>
      <w:proofErr w:type="spellStart"/>
      <w:r w:rsidRPr="00CB756C">
        <w:rPr>
          <w:rStyle w:val="Forte"/>
          <w:rFonts w:ascii="Galliard BT" w:hAnsi="Galliard BT"/>
          <w:b w:val="0"/>
          <w:bCs w:val="0"/>
          <w:lang w:val="pt-BR"/>
        </w:rPr>
        <w:t>band-aid</w:t>
      </w:r>
      <w:proofErr w:type="spellEnd"/>
      <w:r w:rsidRPr="00CB756C">
        <w:rPr>
          <w:rStyle w:val="Forte"/>
          <w:rFonts w:ascii="Galliard BT" w:hAnsi="Galliard BT"/>
          <w:b w:val="0"/>
          <w:bCs w:val="0"/>
          <w:lang w:val="pt-BR"/>
        </w:rPr>
        <w:t xml:space="preserve"> aqui, um </w:t>
      </w:r>
      <w:proofErr w:type="spellStart"/>
      <w:r w:rsidRPr="00CB756C">
        <w:rPr>
          <w:rStyle w:val="Forte"/>
          <w:rFonts w:ascii="Galliard BT" w:hAnsi="Galliard BT"/>
          <w:b w:val="0"/>
          <w:bCs w:val="0"/>
          <w:lang w:val="pt-BR"/>
        </w:rPr>
        <w:t>durex</w:t>
      </w:r>
      <w:proofErr w:type="spellEnd"/>
      <w:r w:rsidRPr="00CB756C">
        <w:rPr>
          <w:rStyle w:val="Forte"/>
          <w:rFonts w:ascii="Galliard BT" w:hAnsi="Galliard BT"/>
          <w:b w:val="0"/>
          <w:bCs w:val="0"/>
          <w:lang w:val="pt-BR"/>
        </w:rPr>
        <w:t xml:space="preserve"> acolá, </w:t>
      </w:r>
      <w:r w:rsidR="003B2DF6" w:rsidRPr="00CB756C">
        <w:rPr>
          <w:rStyle w:val="Forte"/>
          <w:rFonts w:ascii="Galliard BT" w:hAnsi="Galliard BT"/>
          <w:b w:val="0"/>
          <w:bCs w:val="0"/>
          <w:lang w:val="pt-BR"/>
        </w:rPr>
        <w:t>cola de ba</w:t>
      </w:r>
      <w:r w:rsidR="003B2DF6" w:rsidRPr="00CB756C">
        <w:rPr>
          <w:rStyle w:val="Forte"/>
          <w:rFonts w:ascii="Galliard BT" w:hAnsi="Galliard BT"/>
          <w:b w:val="0"/>
          <w:bCs w:val="0"/>
          <w:lang w:val="pt-BR"/>
        </w:rPr>
        <w:t>s</w:t>
      </w:r>
      <w:r w:rsidR="003B2DF6" w:rsidRPr="00CB756C">
        <w:rPr>
          <w:rStyle w:val="Forte"/>
          <w:rFonts w:ascii="Galliard BT" w:hAnsi="Galliard BT"/>
          <w:b w:val="0"/>
          <w:bCs w:val="0"/>
          <w:lang w:val="pt-BR"/>
        </w:rPr>
        <w:t xml:space="preserve">tão </w:t>
      </w:r>
      <w:r w:rsidRPr="00CB756C">
        <w:rPr>
          <w:rStyle w:val="Forte"/>
          <w:rFonts w:ascii="Galliard BT" w:hAnsi="Galliard BT"/>
          <w:b w:val="0"/>
          <w:bCs w:val="0"/>
          <w:lang w:val="pt-BR"/>
        </w:rPr>
        <w:t>e assim por diante.</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 xml:space="preserve">Todo este negócio da alquimia e </w:t>
      </w:r>
      <w:proofErr w:type="spellStart"/>
      <w:r w:rsidRPr="00CB756C">
        <w:rPr>
          <w:rStyle w:val="Forte"/>
          <w:rFonts w:ascii="Galliard BT" w:hAnsi="Galliard BT"/>
          <w:b w:val="0"/>
          <w:bCs w:val="0"/>
          <w:lang w:val="pt-BR"/>
        </w:rPr>
        <w:t>astrocaracterologia</w:t>
      </w:r>
      <w:proofErr w:type="spellEnd"/>
      <w:r w:rsidRPr="00CB756C">
        <w:rPr>
          <w:rStyle w:val="Forte"/>
          <w:rFonts w:ascii="Galliard BT" w:hAnsi="Galliard BT"/>
          <w:b w:val="0"/>
          <w:bCs w:val="0"/>
          <w:lang w:val="pt-BR"/>
        </w:rPr>
        <w:t xml:space="preserve"> foi feito com o objetivo de esclarecer ce</w:t>
      </w:r>
      <w:r w:rsidRPr="00CB756C">
        <w:rPr>
          <w:rStyle w:val="Forte"/>
          <w:rFonts w:ascii="Galliard BT" w:hAnsi="Galliard BT"/>
          <w:b w:val="0"/>
          <w:bCs w:val="0"/>
          <w:lang w:val="pt-BR"/>
        </w:rPr>
        <w:t>r</w:t>
      </w:r>
      <w:r w:rsidRPr="00CB756C">
        <w:rPr>
          <w:rStyle w:val="Forte"/>
          <w:rFonts w:ascii="Galliard BT" w:hAnsi="Galliard BT"/>
          <w:b w:val="0"/>
          <w:bCs w:val="0"/>
          <w:lang w:val="pt-BR"/>
        </w:rPr>
        <w:t xml:space="preserve">tos pontos de detalhe que eu precisava para chegar </w:t>
      </w:r>
      <w:proofErr w:type="gramStart"/>
      <w:r w:rsidRPr="00CB756C">
        <w:rPr>
          <w:rStyle w:val="Forte"/>
          <w:rFonts w:ascii="Galliard BT" w:hAnsi="Galliard BT"/>
          <w:b w:val="0"/>
          <w:bCs w:val="0"/>
          <w:lang w:val="pt-BR"/>
        </w:rPr>
        <w:t>na</w:t>
      </w:r>
      <w:proofErr w:type="gramEnd"/>
      <w:r w:rsidRPr="00CB756C">
        <w:rPr>
          <w:rStyle w:val="Forte"/>
          <w:rFonts w:ascii="Galliard BT" w:hAnsi="Galliard BT"/>
          <w:b w:val="0"/>
          <w:bCs w:val="0"/>
          <w:lang w:val="pt-BR"/>
        </w:rPr>
        <w:t xml:space="preserve"> solução dos grandes problemas que eu </w:t>
      </w:r>
      <w:r w:rsidR="003F4D49" w:rsidRPr="00CB756C">
        <w:rPr>
          <w:rStyle w:val="Forte"/>
          <w:rFonts w:ascii="Galliard BT" w:hAnsi="Galliard BT"/>
          <w:b w:val="0"/>
          <w:bCs w:val="0"/>
          <w:lang w:val="pt-BR"/>
        </w:rPr>
        <w:t>queria</w:t>
      </w:r>
      <w:r w:rsidRPr="00CB756C">
        <w:rPr>
          <w:rStyle w:val="Forte"/>
          <w:rFonts w:ascii="Galliard BT" w:hAnsi="Galliard BT"/>
          <w:b w:val="0"/>
          <w:bCs w:val="0"/>
          <w:lang w:val="pt-BR"/>
        </w:rPr>
        <w:t xml:space="preserve"> resolver. E o grande problema era exatamente este que o Bruno coloca como “o mundo como idéia e o mundo como rapto”. </w:t>
      </w:r>
      <w:r w:rsidR="001222F0" w:rsidRPr="00CB756C">
        <w:rPr>
          <w:rStyle w:val="Forte"/>
          <w:rFonts w:ascii="Galliard BT" w:hAnsi="Galliard BT"/>
          <w:b w:val="0"/>
          <w:bCs w:val="0"/>
          <w:lang w:val="pt-BR"/>
        </w:rPr>
        <w:t xml:space="preserve">Eu digo: </w:t>
      </w:r>
      <w:proofErr w:type="spellStart"/>
      <w:r w:rsidR="001222F0" w:rsidRPr="00CB756C">
        <w:rPr>
          <w:rStyle w:val="Forte"/>
          <w:rFonts w:ascii="Galliard BT" w:hAnsi="Galliard BT"/>
          <w:b w:val="0"/>
          <w:bCs w:val="0"/>
          <w:lang w:val="pt-BR"/>
        </w:rPr>
        <w:t>perai</w:t>
      </w:r>
      <w:proofErr w:type="spellEnd"/>
      <w:r w:rsidR="001222F0" w:rsidRPr="00CB756C">
        <w:rPr>
          <w:rStyle w:val="Forte"/>
          <w:rFonts w:ascii="Galliard BT" w:hAnsi="Galliard BT"/>
          <w:b w:val="0"/>
          <w:bCs w:val="0"/>
          <w:lang w:val="pt-BR"/>
        </w:rPr>
        <w:t>, o</w:t>
      </w:r>
      <w:r w:rsidRPr="00CB756C">
        <w:rPr>
          <w:rStyle w:val="Forte"/>
          <w:rFonts w:ascii="Galliard BT" w:hAnsi="Galliard BT"/>
          <w:b w:val="0"/>
          <w:bCs w:val="0"/>
          <w:lang w:val="pt-BR"/>
        </w:rPr>
        <w:t xml:space="preserve"> mundo não pode se </w:t>
      </w:r>
      <w:proofErr w:type="gramStart"/>
      <w:r w:rsidRPr="00CB756C">
        <w:rPr>
          <w:rStyle w:val="Forte"/>
          <w:rFonts w:ascii="Galliard BT" w:hAnsi="Galliard BT"/>
          <w:b w:val="0"/>
          <w:bCs w:val="0"/>
          <w:lang w:val="pt-BR"/>
        </w:rPr>
        <w:t>compor</w:t>
      </w:r>
      <w:proofErr w:type="gramEnd"/>
      <w:r w:rsidRPr="00CB756C">
        <w:rPr>
          <w:rStyle w:val="Forte"/>
          <w:rFonts w:ascii="Galliard BT" w:hAnsi="Galliard BT"/>
          <w:b w:val="0"/>
          <w:bCs w:val="0"/>
          <w:lang w:val="pt-BR"/>
        </w:rPr>
        <w:t xml:space="preserve">, por um lado, de uma idéia e, por outro lado, de um furacão </w:t>
      </w:r>
      <w:r w:rsidRPr="00CB756C">
        <w:rPr>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 xml:space="preserve">Isto não é possível. Tem de ser </w:t>
      </w:r>
      <w:proofErr w:type="gramStart"/>
      <w:r w:rsidRPr="00CB756C">
        <w:rPr>
          <w:rStyle w:val="Forte"/>
          <w:rFonts w:ascii="Galliard BT" w:hAnsi="Galliard BT"/>
          <w:b w:val="0"/>
          <w:bCs w:val="0"/>
          <w:lang w:val="pt-BR"/>
        </w:rPr>
        <w:t>uma outra</w:t>
      </w:r>
      <w:proofErr w:type="gramEnd"/>
      <w:r w:rsidRPr="00CB756C">
        <w:rPr>
          <w:rStyle w:val="Forte"/>
          <w:rFonts w:ascii="Galliard BT" w:hAnsi="Galliard BT"/>
          <w:b w:val="0"/>
          <w:bCs w:val="0"/>
          <w:lang w:val="pt-BR"/>
        </w:rPr>
        <w:t xml:space="preserve"> coisa, algo tão dividido assim não pode</w:t>
      </w:r>
      <w:r w:rsidR="001222F0" w:rsidRPr="00CB756C">
        <w:rPr>
          <w:rStyle w:val="Forte"/>
          <w:rFonts w:ascii="Galliard BT" w:hAnsi="Galliard BT"/>
          <w:b w:val="0"/>
          <w:bCs w:val="0"/>
          <w:lang w:val="pt-BR"/>
        </w:rPr>
        <w:t>ria</w:t>
      </w:r>
      <w:r w:rsidRPr="00CB756C">
        <w:rPr>
          <w:rStyle w:val="Forte"/>
          <w:rFonts w:ascii="Galliard BT" w:hAnsi="Galliard BT"/>
          <w:b w:val="0"/>
          <w:bCs w:val="0"/>
          <w:lang w:val="pt-BR"/>
        </w:rPr>
        <w:t xml:space="preserve"> existir. Você pode ter a experiência dessa div</w:t>
      </w:r>
      <w:r w:rsidRPr="00CB756C">
        <w:rPr>
          <w:rStyle w:val="Forte"/>
          <w:rFonts w:ascii="Galliard BT" w:hAnsi="Galliard BT"/>
          <w:b w:val="0"/>
          <w:bCs w:val="0"/>
          <w:lang w:val="pt-BR"/>
        </w:rPr>
        <w:t>i</w:t>
      </w:r>
      <w:r w:rsidRPr="00CB756C">
        <w:rPr>
          <w:rStyle w:val="Forte"/>
          <w:rFonts w:ascii="Galliard BT" w:hAnsi="Galliard BT"/>
          <w:b w:val="0"/>
          <w:bCs w:val="0"/>
          <w:lang w:val="pt-BR"/>
        </w:rPr>
        <w:t>são porque nasce da nossa ignorância, da nossa inexperiência. É como um garoto cujos pais brigaram e a partir daí ele só vê separação, tragédia, hostilidade, etc. Tudo isto existe, mas isto não é tudo. Se desde o começo do mundo todas as famílias tivessem se dividido, simplesmente não existiria mais família no mundo. As coisas, de vez em quando, podem aparecer sob este aspecto, mas é um azar, uma tragédia. Tragédia não pode ser a estrutura geral do mundo porque senão não seria tragédia</w:t>
      </w:r>
      <w:r w:rsidR="003F4D49" w:rsidRPr="00CB756C">
        <w:rPr>
          <w:rStyle w:val="Forte"/>
          <w:rFonts w:ascii="Galliard BT" w:hAnsi="Galliard BT"/>
          <w:b w:val="0"/>
          <w:bCs w:val="0"/>
          <w:lang w:val="pt-BR"/>
        </w:rPr>
        <w:t>. N</w:t>
      </w:r>
      <w:r w:rsidRPr="00CB756C">
        <w:rPr>
          <w:rStyle w:val="Forte"/>
          <w:rFonts w:ascii="Galliard BT" w:hAnsi="Galliard BT"/>
          <w:b w:val="0"/>
          <w:bCs w:val="0"/>
          <w:lang w:val="pt-BR"/>
        </w:rPr>
        <w:t>ós nem mesmo perceberíamos que há algo errado nela. A estr</w:t>
      </w:r>
      <w:r w:rsidRPr="00CB756C">
        <w:rPr>
          <w:rStyle w:val="Forte"/>
          <w:rFonts w:ascii="Galliard BT" w:hAnsi="Galliard BT"/>
          <w:b w:val="0"/>
          <w:bCs w:val="0"/>
          <w:lang w:val="pt-BR"/>
        </w:rPr>
        <w:t>u</w:t>
      </w:r>
      <w:r w:rsidRPr="00CB756C">
        <w:rPr>
          <w:rStyle w:val="Forte"/>
          <w:rFonts w:ascii="Galliard BT" w:hAnsi="Galliard BT"/>
          <w:b w:val="0"/>
          <w:bCs w:val="0"/>
          <w:lang w:val="pt-BR"/>
        </w:rPr>
        <w:t>tura do mundo, como Dante viu muito bem, só pode ser uma comédia na qual a ordem acaba se restaurando de alguma maneira. Senão não poderia continuar existindo. Ainda que toda a sua vida transcorra dentro da tragédia, é só uma coincidência, você é somente um. Por exe</w:t>
      </w:r>
      <w:r w:rsidRPr="00CB756C">
        <w:rPr>
          <w:rStyle w:val="Forte"/>
          <w:rFonts w:ascii="Galliard BT" w:hAnsi="Galliard BT"/>
          <w:b w:val="0"/>
          <w:bCs w:val="0"/>
          <w:lang w:val="pt-BR"/>
        </w:rPr>
        <w:t>m</w:t>
      </w:r>
      <w:r w:rsidRPr="00CB756C">
        <w:rPr>
          <w:rStyle w:val="Forte"/>
          <w:rFonts w:ascii="Galliard BT" w:hAnsi="Galliard BT"/>
          <w:b w:val="0"/>
          <w:bCs w:val="0"/>
          <w:lang w:val="pt-BR"/>
        </w:rPr>
        <w:t xml:space="preserve">plo, eu tenho um amigo, o </w:t>
      </w:r>
      <w:r w:rsidR="00832183" w:rsidRPr="00CB756C">
        <w:rPr>
          <w:rStyle w:val="Forte"/>
          <w:rFonts w:ascii="Galliard BT" w:hAnsi="Galliard BT"/>
          <w:b w:val="0"/>
          <w:bCs w:val="0"/>
          <w:lang w:val="pt-BR"/>
        </w:rPr>
        <w:t xml:space="preserve">George </w:t>
      </w:r>
      <w:proofErr w:type="spellStart"/>
      <w:r w:rsidR="00832183" w:rsidRPr="00CB756C">
        <w:rPr>
          <w:rStyle w:val="Forte"/>
          <w:rFonts w:ascii="Galliard BT" w:hAnsi="Galliard BT"/>
          <w:b w:val="0"/>
          <w:bCs w:val="0"/>
          <w:lang w:val="pt-BR"/>
        </w:rPr>
        <w:t>Legmann</w:t>
      </w:r>
      <w:proofErr w:type="spellEnd"/>
      <w:r w:rsidRPr="00CB756C">
        <w:rPr>
          <w:rStyle w:val="Forte"/>
          <w:rFonts w:ascii="Galliard BT" w:hAnsi="Galliard BT"/>
          <w:b w:val="0"/>
          <w:bCs w:val="0"/>
          <w:lang w:val="pt-BR"/>
        </w:rPr>
        <w:t xml:space="preserve">, que nasceu no campo de concentração de </w:t>
      </w:r>
      <w:proofErr w:type="spellStart"/>
      <w:r w:rsidRPr="00CB756C">
        <w:rPr>
          <w:rStyle w:val="Forte"/>
          <w:rFonts w:ascii="Galliard BT" w:hAnsi="Galliard BT"/>
          <w:b w:val="0"/>
          <w:bCs w:val="0"/>
          <w:lang w:val="pt-BR"/>
        </w:rPr>
        <w:t>Au</w:t>
      </w:r>
      <w:r w:rsidRPr="00CB756C">
        <w:rPr>
          <w:rStyle w:val="Forte"/>
          <w:rFonts w:ascii="Galliard BT" w:hAnsi="Galliard BT"/>
          <w:b w:val="0"/>
          <w:bCs w:val="0"/>
          <w:lang w:val="pt-BR"/>
        </w:rPr>
        <w:t>s</w:t>
      </w:r>
      <w:r w:rsidRPr="00CB756C">
        <w:rPr>
          <w:rStyle w:val="Forte"/>
          <w:rFonts w:ascii="Galliard BT" w:hAnsi="Galliard BT"/>
          <w:b w:val="0"/>
          <w:bCs w:val="0"/>
          <w:lang w:val="pt-BR"/>
        </w:rPr>
        <w:t>chwitz</w:t>
      </w:r>
      <w:proofErr w:type="spellEnd"/>
      <w:r w:rsidR="00832183"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Isto é lugar para ele nascer? No entanto quando você o vê, ele é um sujeito alegre, feliz... Então ele tem aquele pedaço da sua vida, mas aquilo não é tudo. Agora se o sujeito na</w:t>
      </w:r>
      <w:r w:rsidRPr="00CB756C">
        <w:rPr>
          <w:rStyle w:val="Forte"/>
          <w:rFonts w:ascii="Galliard BT" w:hAnsi="Galliard BT"/>
          <w:b w:val="0"/>
          <w:bCs w:val="0"/>
          <w:lang w:val="pt-BR"/>
        </w:rPr>
        <w:t>s</w:t>
      </w:r>
      <w:r w:rsidRPr="00CB756C">
        <w:rPr>
          <w:rStyle w:val="Forte"/>
          <w:rFonts w:ascii="Galliard BT" w:hAnsi="Galliard BT"/>
          <w:b w:val="0"/>
          <w:bCs w:val="0"/>
          <w:lang w:val="pt-BR"/>
        </w:rPr>
        <w:t>ceu, cresceu, viveu e morreu no campo de concentração e nunca mais viu nada, aí vai ser difícil você explicar isso para ele. Ainda que a nossa vida seja muitas vezes trágica, não podemos e</w:t>
      </w:r>
      <w:r w:rsidRPr="00CB756C">
        <w:rPr>
          <w:rStyle w:val="Forte"/>
          <w:rFonts w:ascii="Galliard BT" w:hAnsi="Galliard BT"/>
          <w:b w:val="0"/>
          <w:bCs w:val="0"/>
          <w:lang w:val="pt-BR"/>
        </w:rPr>
        <w:t>x</w:t>
      </w:r>
      <w:r w:rsidRPr="00CB756C">
        <w:rPr>
          <w:rStyle w:val="Forte"/>
          <w:rFonts w:ascii="Galliard BT" w:hAnsi="Galliard BT"/>
          <w:b w:val="0"/>
          <w:bCs w:val="0"/>
          <w:lang w:val="pt-BR"/>
        </w:rPr>
        <w:t xml:space="preserve">trapolar totalmente </w:t>
      </w:r>
      <w:r w:rsidR="0095211A" w:rsidRPr="00CB756C">
        <w:rPr>
          <w:rStyle w:val="Forte"/>
          <w:rFonts w:ascii="Galliard BT" w:hAnsi="Galliard BT"/>
          <w:b w:val="0"/>
          <w:bCs w:val="0"/>
          <w:lang w:val="pt-BR"/>
        </w:rPr>
        <w:t>da sua vida</w:t>
      </w:r>
      <w:r w:rsidRPr="00CB756C">
        <w:rPr>
          <w:rStyle w:val="Forte"/>
          <w:rFonts w:ascii="Galliard BT" w:hAnsi="Galliard BT"/>
          <w:b w:val="0"/>
          <w:bCs w:val="0"/>
          <w:lang w:val="pt-BR"/>
        </w:rPr>
        <w:t xml:space="preserve"> para a estrutura geral do cosmos.</w:t>
      </w:r>
    </w:p>
    <w:p w:rsidR="00F97527" w:rsidRPr="00CB756C" w:rsidRDefault="004E7E9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A</w:t>
      </w:r>
      <w:r w:rsidR="00F97527" w:rsidRPr="00CB756C">
        <w:rPr>
          <w:rStyle w:val="Forte"/>
          <w:rFonts w:ascii="Galliard BT" w:hAnsi="Galliard BT"/>
          <w:b w:val="0"/>
          <w:bCs w:val="0"/>
          <w:lang w:val="pt-BR"/>
        </w:rPr>
        <w:t>char o caminho que vai da experiência do dualismo irrecorrível até um senso de reintegração dentro da ordem divina</w:t>
      </w:r>
      <w:r w:rsidRPr="00CB756C">
        <w:rPr>
          <w:rStyle w:val="Forte"/>
          <w:rFonts w:ascii="Galliard BT" w:hAnsi="Galliard BT"/>
          <w:b w:val="0"/>
          <w:bCs w:val="0"/>
          <w:lang w:val="pt-BR"/>
        </w:rPr>
        <w:t xml:space="preserve"> </w:t>
      </w:r>
      <w:r w:rsidR="00F97527" w:rsidRPr="00CB756C">
        <w:rPr>
          <w:rStyle w:val="Forte"/>
          <w:rFonts w:ascii="Galliard BT" w:hAnsi="Galliard BT"/>
          <w:b w:val="0"/>
          <w:bCs w:val="0"/>
          <w:lang w:val="pt-BR"/>
        </w:rPr>
        <w:t xml:space="preserve">foi o serviço da minha vida. Eu vi que não podia atacar esse problema sistemicamente, como faria um filósofo do século XVIII. </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Vamos criar aqui um sistema de filosofia que reintegre tudo</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 xml:space="preserve">. Não dá para fazer isto. Não dá porque a discussão complicou muito e porque de fato </w:t>
      </w:r>
      <w:r w:rsidR="00F97527" w:rsidRPr="00CB756C">
        <w:rPr>
          <w:lang w:val="pt-BR"/>
        </w:rPr>
        <w:t>―</w:t>
      </w:r>
      <w:r w:rsidR="00F97527" w:rsidRPr="00CB756C">
        <w:rPr>
          <w:rStyle w:val="Forte"/>
          <w:rFonts w:ascii="Galliard BT" w:hAnsi="Galliard BT"/>
          <w:lang w:val="pt-BR"/>
        </w:rPr>
        <w:t xml:space="preserve"> </w:t>
      </w:r>
      <w:r w:rsidR="00F97527" w:rsidRPr="00CB756C">
        <w:rPr>
          <w:rStyle w:val="Forte"/>
          <w:rFonts w:ascii="Galliard BT" w:hAnsi="Galliard BT"/>
          <w:b w:val="0"/>
          <w:bCs w:val="0"/>
          <w:lang w:val="pt-BR"/>
        </w:rPr>
        <w:t xml:space="preserve">e ai </w:t>
      </w:r>
      <w:proofErr w:type="spellStart"/>
      <w:r w:rsidR="00F97527" w:rsidRPr="00CB756C">
        <w:rPr>
          <w:rStyle w:val="Forte"/>
          <w:rFonts w:ascii="Galliard BT" w:hAnsi="Galliard BT"/>
          <w:b w:val="0"/>
          <w:bCs w:val="0"/>
          <w:lang w:val="pt-BR"/>
        </w:rPr>
        <w:t>Kierkegaard</w:t>
      </w:r>
      <w:proofErr w:type="spellEnd"/>
      <w:r w:rsidR="00F97527" w:rsidRPr="00CB756C">
        <w:rPr>
          <w:rStyle w:val="Forte"/>
          <w:rFonts w:ascii="Galliard BT" w:hAnsi="Galliard BT"/>
          <w:b w:val="0"/>
          <w:bCs w:val="0"/>
          <w:lang w:val="pt-BR"/>
        </w:rPr>
        <w:t xml:space="preserve"> tinha razão </w:t>
      </w:r>
      <w:r w:rsidR="00F97527" w:rsidRPr="00CB756C">
        <w:rPr>
          <w:lang w:val="pt-BR"/>
        </w:rPr>
        <w:t>―</w:t>
      </w:r>
      <w:r w:rsidR="00F97527" w:rsidRPr="00CB756C">
        <w:rPr>
          <w:rStyle w:val="Forte"/>
          <w:rFonts w:ascii="Galliard BT" w:hAnsi="Galliard BT"/>
          <w:lang w:val="pt-BR"/>
        </w:rPr>
        <w:t xml:space="preserve"> </w:t>
      </w:r>
      <w:r w:rsidR="00F97527" w:rsidRPr="00CB756C">
        <w:rPr>
          <w:rStyle w:val="Forte"/>
          <w:rFonts w:ascii="Galliard BT" w:hAnsi="Galliard BT"/>
          <w:b w:val="0"/>
          <w:bCs w:val="0"/>
          <w:lang w:val="pt-BR"/>
        </w:rPr>
        <w:t xml:space="preserve">os sistemas de filosofia que foram criados desde a renascença até o século XIX realmente caiam no </w:t>
      </w:r>
      <w:proofErr w:type="spellStart"/>
      <w:r w:rsidR="00F97527" w:rsidRPr="00CB756C">
        <w:rPr>
          <w:rStyle w:val="Forte"/>
          <w:rFonts w:ascii="Galliard BT" w:hAnsi="Galliard BT"/>
          <w:b w:val="0"/>
          <w:bCs w:val="0"/>
          <w:lang w:val="pt-BR"/>
        </w:rPr>
        <w:t>abstratismo</w:t>
      </w:r>
      <w:proofErr w:type="spellEnd"/>
      <w:r w:rsidR="00F97527" w:rsidRPr="00CB756C">
        <w:rPr>
          <w:rStyle w:val="Forte"/>
          <w:rFonts w:ascii="Galliard BT" w:hAnsi="Galliard BT"/>
          <w:b w:val="0"/>
          <w:bCs w:val="0"/>
          <w:lang w:val="pt-BR"/>
        </w:rPr>
        <w:t xml:space="preserve"> da idéia</w:t>
      </w:r>
      <w:r w:rsidRPr="00CB756C">
        <w:rPr>
          <w:rStyle w:val="Forte"/>
          <w:rFonts w:ascii="Galliard BT" w:hAnsi="Galliard BT"/>
          <w:b w:val="0"/>
          <w:bCs w:val="0"/>
          <w:lang w:val="pt-BR"/>
        </w:rPr>
        <w:t>. Fech</w:t>
      </w:r>
      <w:r w:rsidRPr="00CB756C">
        <w:rPr>
          <w:rStyle w:val="Forte"/>
          <w:rFonts w:ascii="Galliard BT" w:hAnsi="Galliard BT"/>
          <w:b w:val="0"/>
          <w:bCs w:val="0"/>
          <w:lang w:val="pt-BR"/>
        </w:rPr>
        <w:t>a</w:t>
      </w:r>
      <w:r w:rsidRPr="00CB756C">
        <w:rPr>
          <w:rStyle w:val="Forte"/>
          <w:rFonts w:ascii="Galliard BT" w:hAnsi="Galliard BT"/>
          <w:b w:val="0"/>
          <w:bCs w:val="0"/>
          <w:lang w:val="pt-BR"/>
        </w:rPr>
        <w:t>vam-se</w:t>
      </w:r>
      <w:r w:rsidR="00F97527" w:rsidRPr="00CB756C">
        <w:rPr>
          <w:rStyle w:val="Forte"/>
          <w:rFonts w:ascii="Galliard BT" w:hAnsi="Galliard BT"/>
          <w:b w:val="0"/>
          <w:bCs w:val="0"/>
          <w:lang w:val="pt-BR"/>
        </w:rPr>
        <w:t xml:space="preserve"> na idéia e negavam a realidade, </w:t>
      </w:r>
      <w:r w:rsidRPr="00CB756C">
        <w:rPr>
          <w:rStyle w:val="Forte"/>
          <w:rFonts w:ascii="Galliard BT" w:hAnsi="Galliard BT"/>
          <w:b w:val="0"/>
          <w:bCs w:val="0"/>
          <w:lang w:val="pt-BR"/>
        </w:rPr>
        <w:t>por exemplo, quando</w:t>
      </w:r>
      <w:r w:rsidR="00F97527" w:rsidRPr="00CB756C">
        <w:rPr>
          <w:rStyle w:val="Forte"/>
          <w:rFonts w:ascii="Galliard BT" w:hAnsi="Galliard BT"/>
          <w:b w:val="0"/>
          <w:bCs w:val="0"/>
          <w:lang w:val="pt-BR"/>
        </w:rPr>
        <w:t xml:space="preserve"> o Hegel</w:t>
      </w:r>
      <w:r w:rsidRPr="00CB756C">
        <w:rPr>
          <w:rStyle w:val="Forte"/>
          <w:rFonts w:ascii="Galliard BT" w:hAnsi="Galliard BT"/>
          <w:b w:val="0"/>
          <w:bCs w:val="0"/>
          <w:lang w:val="pt-BR"/>
        </w:rPr>
        <w:t xml:space="preserve"> diz</w:t>
      </w:r>
      <w:r w:rsidR="00F97527" w:rsidRPr="00CB756C">
        <w:rPr>
          <w:rStyle w:val="Forte"/>
          <w:rFonts w:ascii="Galliard BT" w:hAnsi="Galliard BT"/>
          <w:b w:val="0"/>
          <w:bCs w:val="0"/>
          <w:lang w:val="pt-BR"/>
        </w:rPr>
        <w:t>: “se os fatos contr</w:t>
      </w:r>
      <w:r w:rsidR="00F97527" w:rsidRPr="00CB756C">
        <w:rPr>
          <w:rStyle w:val="Forte"/>
          <w:rFonts w:ascii="Galliard BT" w:hAnsi="Galliard BT"/>
          <w:b w:val="0"/>
          <w:bCs w:val="0"/>
          <w:lang w:val="pt-BR"/>
        </w:rPr>
        <w:t>a</w:t>
      </w:r>
      <w:r w:rsidR="00F97527" w:rsidRPr="00CB756C">
        <w:rPr>
          <w:rStyle w:val="Forte"/>
          <w:rFonts w:ascii="Galliard BT" w:hAnsi="Galliard BT"/>
          <w:b w:val="0"/>
          <w:bCs w:val="0"/>
          <w:lang w:val="pt-BR"/>
        </w:rPr>
        <w:t xml:space="preserve">riam a minha teoria, pior para os fatos”. </w:t>
      </w:r>
      <w:r w:rsidRPr="00CB756C">
        <w:rPr>
          <w:rStyle w:val="Forte"/>
          <w:rFonts w:ascii="Galliard BT" w:hAnsi="Galliard BT"/>
          <w:b w:val="0"/>
          <w:bCs w:val="0"/>
          <w:lang w:val="pt-BR"/>
        </w:rPr>
        <w:t>P</w:t>
      </w:r>
      <w:r w:rsidR="00F97527" w:rsidRPr="00CB756C">
        <w:rPr>
          <w:rStyle w:val="Forte"/>
          <w:rFonts w:ascii="Galliard BT" w:hAnsi="Galliard BT"/>
          <w:b w:val="0"/>
          <w:bCs w:val="0"/>
          <w:lang w:val="pt-BR"/>
        </w:rPr>
        <w:t>or esse caminho não dá. Então o que devemos fazer? Nós temos de pegar os problemas, as dificuldades que foram aparecendo, uma por uma, e te</w:t>
      </w:r>
      <w:r w:rsidR="00F97527" w:rsidRPr="00CB756C">
        <w:rPr>
          <w:rStyle w:val="Forte"/>
          <w:rFonts w:ascii="Galliard BT" w:hAnsi="Galliard BT"/>
          <w:b w:val="0"/>
          <w:bCs w:val="0"/>
          <w:lang w:val="pt-BR"/>
        </w:rPr>
        <w:t>n</w:t>
      </w:r>
      <w:r w:rsidR="00F97527" w:rsidRPr="00CB756C">
        <w:rPr>
          <w:rStyle w:val="Forte"/>
          <w:rFonts w:ascii="Galliard BT" w:hAnsi="Galliard BT"/>
          <w:b w:val="0"/>
          <w:bCs w:val="0"/>
          <w:lang w:val="pt-BR"/>
        </w:rPr>
        <w:t>tar ir resolvendo e ver se das soluções de cada dificuldade parcial acab</w:t>
      </w:r>
      <w:r w:rsidRPr="00CB756C">
        <w:rPr>
          <w:rStyle w:val="Forte"/>
          <w:rFonts w:ascii="Galliard BT" w:hAnsi="Galliard BT"/>
          <w:b w:val="0"/>
          <w:bCs w:val="0"/>
          <w:lang w:val="pt-BR"/>
        </w:rPr>
        <w:t>a</w:t>
      </w:r>
      <w:r w:rsidR="00F97527" w:rsidRPr="00CB756C">
        <w:rPr>
          <w:rStyle w:val="Forte"/>
          <w:rFonts w:ascii="Galliard BT" w:hAnsi="Galliard BT"/>
          <w:b w:val="0"/>
          <w:bCs w:val="0"/>
          <w:lang w:val="pt-BR"/>
        </w:rPr>
        <w:t xml:space="preserve"> surgindo uma s</w:t>
      </w:r>
      <w:r w:rsidR="00F97527" w:rsidRPr="00CB756C">
        <w:rPr>
          <w:rStyle w:val="Forte"/>
          <w:rFonts w:ascii="Galliard BT" w:hAnsi="Galliard BT"/>
          <w:b w:val="0"/>
          <w:bCs w:val="0"/>
          <w:lang w:val="pt-BR"/>
        </w:rPr>
        <w:t>u</w:t>
      </w:r>
      <w:r w:rsidR="00F97527" w:rsidRPr="00CB756C">
        <w:rPr>
          <w:rStyle w:val="Forte"/>
          <w:rFonts w:ascii="Galliard BT" w:hAnsi="Galliard BT"/>
          <w:b w:val="0"/>
          <w:bCs w:val="0"/>
          <w:lang w:val="pt-BR"/>
        </w:rPr>
        <w:t>gestão do, como se diz, caminho para Deus. Caminho para Deus que eu queria encontrar não nos termos da fé religiosa. Porque se eu fizesse isso eu estaria como Bruno</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 xml:space="preserve"> </w:t>
      </w:r>
      <w:r w:rsidRPr="00CB756C">
        <w:rPr>
          <w:rStyle w:val="Forte"/>
          <w:rFonts w:ascii="Galliard BT" w:hAnsi="Galliard BT"/>
          <w:b w:val="0"/>
          <w:bCs w:val="0"/>
          <w:lang w:val="pt-BR"/>
        </w:rPr>
        <w:t>vivendo dentro da div</w:t>
      </w:r>
      <w:r w:rsidRPr="00CB756C">
        <w:rPr>
          <w:rStyle w:val="Forte"/>
          <w:rFonts w:ascii="Galliard BT" w:hAnsi="Galliard BT"/>
          <w:b w:val="0"/>
          <w:bCs w:val="0"/>
          <w:lang w:val="pt-BR"/>
        </w:rPr>
        <w:t>i</w:t>
      </w:r>
      <w:r w:rsidRPr="00CB756C">
        <w:rPr>
          <w:rStyle w:val="Forte"/>
          <w:rFonts w:ascii="Galliard BT" w:hAnsi="Galliard BT"/>
          <w:b w:val="0"/>
          <w:bCs w:val="0"/>
          <w:lang w:val="pt-BR"/>
        </w:rPr>
        <w:t>são, aceitando</w:t>
      </w:r>
      <w:r w:rsidR="00F97527" w:rsidRPr="00CB756C">
        <w:rPr>
          <w:rStyle w:val="Forte"/>
          <w:rFonts w:ascii="Galliard BT" w:hAnsi="Galliard BT"/>
          <w:b w:val="0"/>
          <w:bCs w:val="0"/>
          <w:lang w:val="pt-BR"/>
        </w:rPr>
        <w:t>-a como fato último, mas depois</w:t>
      </w:r>
      <w:r w:rsidRPr="00CB756C">
        <w:rPr>
          <w:rStyle w:val="Forte"/>
          <w:rFonts w:ascii="Galliard BT" w:hAnsi="Galliard BT"/>
          <w:b w:val="0"/>
          <w:bCs w:val="0"/>
          <w:lang w:val="pt-BR"/>
        </w:rPr>
        <w:t>, ao</w:t>
      </w:r>
      <w:r w:rsidR="00F97527" w:rsidRPr="00CB756C">
        <w:rPr>
          <w:rStyle w:val="Forte"/>
          <w:rFonts w:ascii="Galliard BT" w:hAnsi="Galliard BT"/>
          <w:b w:val="0"/>
          <w:bCs w:val="0"/>
          <w:lang w:val="pt-BR"/>
        </w:rPr>
        <w:t xml:space="preserve"> não </w:t>
      </w:r>
      <w:r w:rsidR="007E7DBD" w:rsidRPr="00CB756C">
        <w:rPr>
          <w:rStyle w:val="Forte"/>
          <w:rFonts w:ascii="Galliard BT" w:hAnsi="Galliard BT"/>
          <w:b w:val="0"/>
          <w:bCs w:val="0"/>
          <w:lang w:val="pt-BR"/>
        </w:rPr>
        <w:t>agüen</w:t>
      </w:r>
      <w:r w:rsidRPr="00CB756C">
        <w:rPr>
          <w:rStyle w:val="Forte"/>
          <w:rFonts w:ascii="Galliard BT" w:hAnsi="Galliard BT"/>
          <w:b w:val="0"/>
          <w:bCs w:val="0"/>
          <w:lang w:val="pt-BR"/>
        </w:rPr>
        <w:t>tar</w:t>
      </w:r>
      <w:r w:rsidR="00F97527" w:rsidRPr="00CB756C">
        <w:rPr>
          <w:rStyle w:val="Forte"/>
          <w:rFonts w:ascii="Galliard BT" w:hAnsi="Galliard BT"/>
          <w:b w:val="0"/>
          <w:bCs w:val="0"/>
          <w:lang w:val="pt-BR"/>
        </w:rPr>
        <w:t xml:space="preserve"> a minha própria </w:t>
      </w:r>
      <w:proofErr w:type="spellStart"/>
      <w:r w:rsidR="00F97527" w:rsidRPr="00CB756C">
        <w:rPr>
          <w:rStyle w:val="Forte"/>
          <w:rFonts w:ascii="Galliard BT" w:hAnsi="Galliard BT"/>
          <w:b w:val="0"/>
          <w:bCs w:val="0"/>
          <w:lang w:val="pt-BR"/>
        </w:rPr>
        <w:t>cosmov</w:t>
      </w:r>
      <w:r w:rsidR="00F97527" w:rsidRPr="00CB756C">
        <w:rPr>
          <w:rStyle w:val="Forte"/>
          <w:rFonts w:ascii="Galliard BT" w:hAnsi="Galliard BT"/>
          <w:b w:val="0"/>
          <w:bCs w:val="0"/>
          <w:lang w:val="pt-BR"/>
        </w:rPr>
        <w:t>i</w:t>
      </w:r>
      <w:r w:rsidR="00F97527" w:rsidRPr="00CB756C">
        <w:rPr>
          <w:rStyle w:val="Forte"/>
          <w:rFonts w:ascii="Galliard BT" w:hAnsi="Galliard BT"/>
          <w:b w:val="0"/>
          <w:bCs w:val="0"/>
          <w:lang w:val="pt-BR"/>
        </w:rPr>
        <w:t>são</w:t>
      </w:r>
      <w:proofErr w:type="spellEnd"/>
      <w:r w:rsidRPr="00CB756C">
        <w:rPr>
          <w:rStyle w:val="Forte"/>
          <w:rFonts w:ascii="Galliard BT" w:hAnsi="Galliard BT"/>
          <w:b w:val="0"/>
          <w:bCs w:val="0"/>
          <w:lang w:val="pt-BR"/>
        </w:rPr>
        <w:t xml:space="preserve">, correndo </w:t>
      </w:r>
      <w:r w:rsidR="00F97527" w:rsidRPr="00CB756C">
        <w:rPr>
          <w:rStyle w:val="Forte"/>
          <w:rFonts w:ascii="Galliard BT" w:hAnsi="Galliard BT"/>
          <w:b w:val="0"/>
          <w:bCs w:val="0"/>
          <w:lang w:val="pt-BR"/>
        </w:rPr>
        <w:t xml:space="preserve">para a Igreja </w:t>
      </w:r>
      <w:r w:rsidRPr="00CB756C">
        <w:rPr>
          <w:rStyle w:val="Forte"/>
          <w:rFonts w:ascii="Galliard BT" w:hAnsi="Galliard BT"/>
          <w:b w:val="0"/>
          <w:bCs w:val="0"/>
          <w:lang w:val="pt-BR"/>
        </w:rPr>
        <w:t>para pedir</w:t>
      </w:r>
      <w:r w:rsidR="00F97527" w:rsidRPr="00CB756C">
        <w:rPr>
          <w:rStyle w:val="Forte"/>
          <w:rFonts w:ascii="Galliard BT" w:hAnsi="Galliard BT"/>
          <w:b w:val="0"/>
          <w:bCs w:val="0"/>
          <w:lang w:val="pt-BR"/>
        </w:rPr>
        <w:t xml:space="preserve"> socorro. Eu acho isto no fundo uma bela sacanagem. Não se </w:t>
      </w:r>
      <w:r w:rsidR="00F97527" w:rsidRPr="00CB756C">
        <w:rPr>
          <w:rStyle w:val="Forte"/>
          <w:rFonts w:ascii="Galliard BT" w:hAnsi="Galliard BT"/>
          <w:b w:val="0"/>
          <w:bCs w:val="0"/>
          <w:lang w:val="pt-BR"/>
        </w:rPr>
        <w:lastRenderedPageBreak/>
        <w:t>trata disso. Não adianta você ter a fé religiosa, você precisa permitir que ela inspire a sua fil</w:t>
      </w:r>
      <w:r w:rsidR="00F97527" w:rsidRPr="00CB756C">
        <w:rPr>
          <w:rStyle w:val="Forte"/>
          <w:rFonts w:ascii="Galliard BT" w:hAnsi="Galliard BT"/>
          <w:b w:val="0"/>
          <w:bCs w:val="0"/>
          <w:lang w:val="pt-BR"/>
        </w:rPr>
        <w:t>o</w:t>
      </w:r>
      <w:r w:rsidR="00F97527" w:rsidRPr="00CB756C">
        <w:rPr>
          <w:rStyle w:val="Forte"/>
          <w:rFonts w:ascii="Galliard BT" w:hAnsi="Galliard BT"/>
          <w:b w:val="0"/>
          <w:bCs w:val="0"/>
          <w:lang w:val="pt-BR"/>
        </w:rPr>
        <w:t xml:space="preserve">sofia, não que ela dite os termos da sua filosofia. Jamais! Isto qualquer Orlando </w:t>
      </w:r>
      <w:proofErr w:type="spellStart"/>
      <w:r w:rsidR="00F97527" w:rsidRPr="00CB756C">
        <w:rPr>
          <w:rStyle w:val="Forte"/>
          <w:rFonts w:ascii="Galliard BT" w:hAnsi="Galliard BT"/>
          <w:b w:val="0"/>
          <w:bCs w:val="0"/>
          <w:lang w:val="pt-BR"/>
        </w:rPr>
        <w:t>Fedeli</w:t>
      </w:r>
      <w:proofErr w:type="spellEnd"/>
      <w:r w:rsidR="00F97527" w:rsidRPr="00CB756C">
        <w:rPr>
          <w:rStyle w:val="Forte"/>
          <w:rFonts w:ascii="Galliard BT" w:hAnsi="Galliard BT"/>
          <w:b w:val="0"/>
          <w:bCs w:val="0"/>
          <w:lang w:val="pt-BR"/>
        </w:rPr>
        <w:t xml:space="preserve"> pode fazer. O su</w:t>
      </w:r>
      <w:r w:rsidRPr="00CB756C">
        <w:rPr>
          <w:rStyle w:val="Forte"/>
          <w:rFonts w:ascii="Galliard BT" w:hAnsi="Galliard BT"/>
          <w:b w:val="0"/>
          <w:bCs w:val="0"/>
          <w:lang w:val="pt-BR"/>
        </w:rPr>
        <w:t xml:space="preserve">jeito tem a fé. </w:t>
      </w:r>
      <w:r w:rsidR="00F97527" w:rsidRPr="00CB756C">
        <w:rPr>
          <w:rStyle w:val="Forte"/>
          <w:rFonts w:ascii="Galliard BT" w:hAnsi="Galliard BT"/>
          <w:b w:val="0"/>
          <w:bCs w:val="0"/>
          <w:lang w:val="pt-BR"/>
        </w:rPr>
        <w:t xml:space="preserve">Ah, a fé já resolveu todos os problemas, então é só você deduzir. Você pega os artigos de fé, coloca-os no computador, ele tira as </w:t>
      </w:r>
      <w:r w:rsidR="007E7DBD" w:rsidRPr="00CB756C">
        <w:rPr>
          <w:rStyle w:val="Forte"/>
          <w:rFonts w:ascii="Galliard BT" w:hAnsi="Galliard BT"/>
          <w:b w:val="0"/>
          <w:bCs w:val="0"/>
          <w:lang w:val="pt-BR"/>
        </w:rPr>
        <w:t>cons</w:t>
      </w:r>
      <w:r w:rsidRPr="00CB756C">
        <w:rPr>
          <w:rStyle w:val="Forte"/>
          <w:rFonts w:ascii="Galliard BT" w:hAnsi="Galliard BT"/>
          <w:b w:val="0"/>
          <w:bCs w:val="0"/>
          <w:lang w:val="pt-BR"/>
        </w:rPr>
        <w:t>e</w:t>
      </w:r>
      <w:r w:rsidR="007E7DBD" w:rsidRPr="00CB756C">
        <w:rPr>
          <w:rStyle w:val="Forte"/>
          <w:rFonts w:ascii="Galliard BT" w:hAnsi="Galliard BT"/>
          <w:b w:val="0"/>
          <w:bCs w:val="0"/>
          <w:lang w:val="pt-BR"/>
        </w:rPr>
        <w:t>qüências</w:t>
      </w:r>
      <w:r w:rsidR="00F97527" w:rsidRPr="00CB756C">
        <w:rPr>
          <w:rStyle w:val="Forte"/>
          <w:rFonts w:ascii="Galliard BT" w:hAnsi="Galliard BT"/>
          <w:b w:val="0"/>
          <w:bCs w:val="0"/>
          <w:lang w:val="pt-BR"/>
        </w:rPr>
        <w:t xml:space="preserve"> e você acha que aquilo é uma filosofia. Não é assim. Isso é apenas uma teologia de botequim. Não chega nem a ser uma teologia, porque uma das grandes ocupações da teologia é buscar os problemas e as contradições e as dificuldades imensas que existem na revelação. Aquilo não </w:t>
      </w:r>
      <w:r w:rsidRPr="00CB756C">
        <w:rPr>
          <w:rStyle w:val="Forte"/>
          <w:rFonts w:ascii="Galliard BT" w:hAnsi="Galliard BT"/>
          <w:b w:val="0"/>
          <w:bCs w:val="0"/>
          <w:lang w:val="pt-BR"/>
        </w:rPr>
        <w:t xml:space="preserve">é </w:t>
      </w:r>
      <w:r w:rsidR="00F97527" w:rsidRPr="00CB756C">
        <w:rPr>
          <w:rStyle w:val="Forte"/>
          <w:rFonts w:ascii="Galliard BT" w:hAnsi="Galliard BT"/>
          <w:b w:val="0"/>
          <w:bCs w:val="0"/>
          <w:lang w:val="pt-BR"/>
        </w:rPr>
        <w:t xml:space="preserve">uma coisa totalmente lógica na qual você põe os princípios no computador e ele vai </w:t>
      </w:r>
      <w:r w:rsidR="0092496C" w:rsidRPr="00CB756C">
        <w:rPr>
          <w:rStyle w:val="Forte"/>
          <w:rFonts w:ascii="Galliard BT" w:hAnsi="Galliard BT"/>
          <w:b w:val="0"/>
          <w:bCs w:val="0"/>
          <w:lang w:val="pt-BR"/>
        </w:rPr>
        <w:t>lh</w:t>
      </w:r>
      <w:r w:rsidR="00F97527" w:rsidRPr="00CB756C">
        <w:rPr>
          <w:rStyle w:val="Forte"/>
          <w:rFonts w:ascii="Galliard BT" w:hAnsi="Galliard BT"/>
          <w:b w:val="0"/>
          <w:bCs w:val="0"/>
          <w:lang w:val="pt-BR"/>
        </w:rPr>
        <w:t xml:space="preserve">e dando as </w:t>
      </w:r>
      <w:r w:rsidR="007E7DBD" w:rsidRPr="00CB756C">
        <w:rPr>
          <w:rStyle w:val="Forte"/>
          <w:rFonts w:ascii="Galliard BT" w:hAnsi="Galliard BT"/>
          <w:b w:val="0"/>
          <w:bCs w:val="0"/>
          <w:lang w:val="pt-BR"/>
        </w:rPr>
        <w:t>conseqüê</w:t>
      </w:r>
      <w:r w:rsidR="007E7DBD" w:rsidRPr="00CB756C">
        <w:rPr>
          <w:rStyle w:val="Forte"/>
          <w:rFonts w:ascii="Galliard BT" w:hAnsi="Galliard BT"/>
          <w:b w:val="0"/>
          <w:bCs w:val="0"/>
          <w:lang w:val="pt-BR"/>
        </w:rPr>
        <w:t>n</w:t>
      </w:r>
      <w:r w:rsidR="007E7DBD" w:rsidRPr="00CB756C">
        <w:rPr>
          <w:rStyle w:val="Forte"/>
          <w:rFonts w:ascii="Galliard BT" w:hAnsi="Galliard BT"/>
          <w:b w:val="0"/>
          <w:bCs w:val="0"/>
          <w:lang w:val="pt-BR"/>
        </w:rPr>
        <w:t>cias</w:t>
      </w:r>
      <w:r w:rsidR="00F97527" w:rsidRPr="00CB756C">
        <w:rPr>
          <w:rStyle w:val="Forte"/>
          <w:rFonts w:ascii="Galliard BT" w:hAnsi="Galliard BT"/>
          <w:b w:val="0"/>
          <w:bCs w:val="0"/>
          <w:lang w:val="pt-BR"/>
        </w:rPr>
        <w:t xml:space="preserve"> até a última. Não, isto é um negócio altamente complicado que evolui numa confrontação dialética de séculos. As discussões teológicas deram morte, minha gente! O negócio era muito grave. Se você ch</w:t>
      </w:r>
      <w:r w:rsidR="007E7DBD" w:rsidRPr="00CB756C">
        <w:rPr>
          <w:rStyle w:val="Forte"/>
          <w:rFonts w:ascii="Galliard BT" w:hAnsi="Galliard BT"/>
          <w:b w:val="0"/>
          <w:bCs w:val="0"/>
          <w:lang w:val="pt-BR"/>
        </w:rPr>
        <w:t>e</w:t>
      </w:r>
      <w:r w:rsidR="00F97527" w:rsidRPr="00CB756C">
        <w:rPr>
          <w:rStyle w:val="Forte"/>
          <w:rFonts w:ascii="Galliard BT" w:hAnsi="Galliard BT"/>
          <w:b w:val="0"/>
          <w:bCs w:val="0"/>
          <w:lang w:val="pt-BR"/>
        </w:rPr>
        <w:t xml:space="preserve">gasse a uma conclusão então você entendia a religião inteira de um jeito. Se você chegasse </w:t>
      </w:r>
      <w:proofErr w:type="gramStart"/>
      <w:r w:rsidR="00F97527" w:rsidRPr="00CB756C">
        <w:rPr>
          <w:rStyle w:val="Forte"/>
          <w:rFonts w:ascii="Galliard BT" w:hAnsi="Galliard BT"/>
          <w:b w:val="0"/>
          <w:bCs w:val="0"/>
          <w:lang w:val="pt-BR"/>
        </w:rPr>
        <w:t>a</w:t>
      </w:r>
      <w:proofErr w:type="gramEnd"/>
      <w:r w:rsidR="00F97527" w:rsidRPr="00CB756C">
        <w:rPr>
          <w:rStyle w:val="Forte"/>
          <w:rFonts w:ascii="Galliard BT" w:hAnsi="Galliard BT"/>
          <w:b w:val="0"/>
          <w:bCs w:val="0"/>
          <w:lang w:val="pt-BR"/>
        </w:rPr>
        <w:t xml:space="preserve"> outra conclusão, entenderia a religião inteirinha de outra maneira.</w:t>
      </w:r>
      <w:r w:rsidR="007E7DBD" w:rsidRPr="00CB756C">
        <w:rPr>
          <w:rStyle w:val="Forte"/>
          <w:rFonts w:ascii="Galliard BT" w:hAnsi="Galliard BT"/>
          <w:b w:val="0"/>
          <w:bCs w:val="0"/>
          <w:lang w:val="pt-BR"/>
        </w:rPr>
        <w:t xml:space="preserve"> Então </w:t>
      </w:r>
      <w:r w:rsidRPr="00CB756C">
        <w:rPr>
          <w:rStyle w:val="Forte"/>
          <w:rFonts w:ascii="Galliard BT" w:hAnsi="Galliard BT"/>
          <w:b w:val="0"/>
          <w:bCs w:val="0"/>
          <w:lang w:val="pt-BR"/>
        </w:rPr>
        <w:t>diante dessa</w:t>
      </w:r>
      <w:r w:rsidR="007E7DBD" w:rsidRPr="00CB756C">
        <w:rPr>
          <w:rStyle w:val="Forte"/>
          <w:rFonts w:ascii="Galliard BT" w:hAnsi="Galliard BT"/>
          <w:b w:val="0"/>
          <w:bCs w:val="0"/>
          <w:lang w:val="pt-BR"/>
        </w:rPr>
        <w:t xml:space="preserve"> incompat</w:t>
      </w:r>
      <w:r w:rsidRPr="00CB756C">
        <w:rPr>
          <w:rStyle w:val="Forte"/>
          <w:rFonts w:ascii="Galliard BT" w:hAnsi="Galliard BT"/>
          <w:b w:val="0"/>
          <w:bCs w:val="0"/>
          <w:lang w:val="pt-BR"/>
        </w:rPr>
        <w:t>ibilidade, “</w:t>
      </w:r>
      <w:r w:rsidR="007E7DBD" w:rsidRPr="00CB756C">
        <w:rPr>
          <w:rStyle w:val="Forte"/>
          <w:rFonts w:ascii="Galliard BT" w:hAnsi="Galliard BT"/>
          <w:b w:val="0"/>
          <w:bCs w:val="0"/>
          <w:lang w:val="pt-BR"/>
        </w:rPr>
        <w:t>vamos partir para o pau</w:t>
      </w:r>
      <w:r w:rsidRPr="00CB756C">
        <w:rPr>
          <w:rStyle w:val="Forte"/>
          <w:rFonts w:ascii="Galliard BT" w:hAnsi="Galliard BT"/>
          <w:b w:val="0"/>
          <w:bCs w:val="0"/>
          <w:lang w:val="pt-BR"/>
        </w:rPr>
        <w:t>”,</w:t>
      </w:r>
      <w:r w:rsidR="007E7DBD" w:rsidRPr="00CB756C">
        <w:rPr>
          <w:rStyle w:val="Forte"/>
          <w:rFonts w:ascii="Galliard BT" w:hAnsi="Galliard BT"/>
          <w:b w:val="0"/>
          <w:bCs w:val="0"/>
          <w:lang w:val="pt-BR"/>
        </w:rPr>
        <w:t xml:space="preserve"> </w:t>
      </w:r>
      <w:r w:rsidR="00F97527" w:rsidRPr="00CB756C">
        <w:rPr>
          <w:rStyle w:val="Forte"/>
          <w:rFonts w:ascii="Galliard BT" w:hAnsi="Galliard BT"/>
          <w:b w:val="0"/>
          <w:bCs w:val="0"/>
          <w:lang w:val="pt-BR"/>
        </w:rPr>
        <w:t xml:space="preserve">como </w:t>
      </w:r>
      <w:r w:rsidR="00C06DE3" w:rsidRPr="00CB756C">
        <w:rPr>
          <w:rStyle w:val="Forte"/>
          <w:rFonts w:ascii="Galliard BT" w:hAnsi="Galliard BT"/>
          <w:b w:val="0"/>
          <w:bCs w:val="0"/>
          <w:lang w:val="pt-BR"/>
        </w:rPr>
        <w:t>partiram</w:t>
      </w:r>
      <w:r w:rsidR="00F97527" w:rsidRPr="00CB756C">
        <w:rPr>
          <w:rStyle w:val="Forte"/>
          <w:rFonts w:ascii="Galliard BT" w:hAnsi="Galliard BT"/>
          <w:b w:val="0"/>
          <w:bCs w:val="0"/>
          <w:lang w:val="pt-BR"/>
        </w:rPr>
        <w:t xml:space="preserve"> </w:t>
      </w:r>
      <w:proofErr w:type="gramStart"/>
      <w:r w:rsidR="00F97527" w:rsidRPr="00CB756C">
        <w:rPr>
          <w:rStyle w:val="Forte"/>
          <w:rFonts w:ascii="Galliard BT" w:hAnsi="Galliard BT"/>
          <w:b w:val="0"/>
          <w:bCs w:val="0"/>
          <w:lang w:val="pt-BR"/>
        </w:rPr>
        <w:t>no cisma</w:t>
      </w:r>
      <w:proofErr w:type="gramEnd"/>
      <w:r w:rsidR="00F97527" w:rsidRPr="00CB756C">
        <w:rPr>
          <w:rStyle w:val="Forte"/>
          <w:rFonts w:ascii="Galliard BT" w:hAnsi="Galliard BT"/>
          <w:b w:val="0"/>
          <w:bCs w:val="0"/>
          <w:lang w:val="pt-BR"/>
        </w:rPr>
        <w:t xml:space="preserve"> do oriente, </w:t>
      </w:r>
      <w:r w:rsidR="00060232" w:rsidRPr="00CB756C">
        <w:rPr>
          <w:rStyle w:val="Forte"/>
          <w:rFonts w:ascii="Galliard BT" w:hAnsi="Galliard BT"/>
          <w:b w:val="0"/>
          <w:bCs w:val="0"/>
          <w:lang w:val="pt-BR"/>
        </w:rPr>
        <w:t xml:space="preserve">como partiram </w:t>
      </w:r>
      <w:r w:rsidR="00F97527" w:rsidRPr="00CB756C">
        <w:rPr>
          <w:rStyle w:val="Forte"/>
          <w:rFonts w:ascii="Galliard BT" w:hAnsi="Galliard BT"/>
          <w:b w:val="0"/>
          <w:bCs w:val="0"/>
          <w:lang w:val="pt-BR"/>
        </w:rPr>
        <w:t>na r</w:t>
      </w:r>
      <w:r w:rsidR="00F97527" w:rsidRPr="00CB756C">
        <w:rPr>
          <w:rStyle w:val="Forte"/>
          <w:rFonts w:ascii="Galliard BT" w:hAnsi="Galliard BT"/>
          <w:b w:val="0"/>
          <w:bCs w:val="0"/>
          <w:lang w:val="pt-BR"/>
        </w:rPr>
        <w:t>e</w:t>
      </w:r>
      <w:r w:rsidR="00F97527" w:rsidRPr="00CB756C">
        <w:rPr>
          <w:rStyle w:val="Forte"/>
          <w:rFonts w:ascii="Galliard BT" w:hAnsi="Galliard BT"/>
          <w:b w:val="0"/>
          <w:bCs w:val="0"/>
          <w:lang w:val="pt-BR"/>
        </w:rPr>
        <w:t>forma, etc. Então</w:t>
      </w:r>
      <w:r w:rsidRPr="00CB756C">
        <w:rPr>
          <w:rStyle w:val="Forte"/>
          <w:rFonts w:ascii="Galliard BT" w:hAnsi="Galliard BT"/>
          <w:b w:val="0"/>
          <w:bCs w:val="0"/>
          <w:lang w:val="pt-BR"/>
        </w:rPr>
        <w:t>, se</w:t>
      </w:r>
      <w:r w:rsidR="00F97527" w:rsidRPr="00CB756C">
        <w:rPr>
          <w:rStyle w:val="Forte"/>
          <w:rFonts w:ascii="Galliard BT" w:hAnsi="Galliard BT"/>
          <w:b w:val="0"/>
          <w:bCs w:val="0"/>
          <w:lang w:val="pt-BR"/>
        </w:rPr>
        <w:t xml:space="preserve"> você pensar que a fé va</w:t>
      </w:r>
      <w:r w:rsidRPr="00CB756C">
        <w:rPr>
          <w:rStyle w:val="Forte"/>
          <w:rFonts w:ascii="Galliard BT" w:hAnsi="Galliard BT"/>
          <w:b w:val="0"/>
          <w:bCs w:val="0"/>
          <w:lang w:val="pt-BR"/>
        </w:rPr>
        <w:t>i resolver todos os problemas, f</w:t>
      </w:r>
      <w:r w:rsidR="00F97527" w:rsidRPr="00CB756C">
        <w:rPr>
          <w:rStyle w:val="Forte"/>
          <w:rFonts w:ascii="Galliard BT" w:hAnsi="Galliard BT"/>
          <w:b w:val="0"/>
          <w:bCs w:val="0"/>
          <w:lang w:val="pt-BR"/>
        </w:rPr>
        <w:t>az me rir</w:t>
      </w:r>
      <w:r w:rsidRPr="00CB756C">
        <w:rPr>
          <w:rStyle w:val="Forte"/>
          <w:rFonts w:ascii="Galliard BT" w:hAnsi="Galliard BT"/>
          <w:b w:val="0"/>
          <w:bCs w:val="0"/>
          <w:lang w:val="pt-BR"/>
        </w:rPr>
        <w:t>!</w:t>
      </w:r>
      <w:r w:rsidR="00F97527" w:rsidRPr="00CB756C">
        <w:rPr>
          <w:rStyle w:val="Forte"/>
          <w:rFonts w:ascii="Galliard BT" w:hAnsi="Galliard BT"/>
          <w:b w:val="0"/>
          <w:bCs w:val="0"/>
          <w:lang w:val="pt-BR"/>
        </w:rPr>
        <w:t xml:space="preserve"> </w:t>
      </w:r>
      <w:r w:rsidRPr="00CB756C">
        <w:rPr>
          <w:rStyle w:val="Forte"/>
          <w:rFonts w:ascii="Galliard BT" w:hAnsi="Galliard BT"/>
          <w:b w:val="0"/>
          <w:bCs w:val="0"/>
          <w:lang w:val="pt-BR"/>
        </w:rPr>
        <w:t>V</w:t>
      </w:r>
      <w:r w:rsidR="00F97527" w:rsidRPr="00CB756C">
        <w:rPr>
          <w:rStyle w:val="Forte"/>
          <w:rFonts w:ascii="Galliard BT" w:hAnsi="Galliard BT"/>
          <w:b w:val="0"/>
          <w:bCs w:val="0"/>
          <w:lang w:val="pt-BR"/>
        </w:rPr>
        <w:t xml:space="preserve">ocê não sabe o que é isto! A fé não é fé em uma doutrina, é a fé em Nosso Senhor Jesus Cristo. É fé em uma pessoa real e em um fato. E em uma promessa real que </w:t>
      </w:r>
      <w:proofErr w:type="gramStart"/>
      <w:r w:rsidR="00F97527" w:rsidRPr="00CB756C">
        <w:rPr>
          <w:rStyle w:val="Forte"/>
          <w:rFonts w:ascii="Galliard BT" w:hAnsi="Galliard BT"/>
          <w:b w:val="0"/>
          <w:bCs w:val="0"/>
          <w:lang w:val="pt-BR"/>
        </w:rPr>
        <w:t>é fato</w:t>
      </w:r>
      <w:proofErr w:type="gramEnd"/>
      <w:r w:rsidRPr="00CB756C">
        <w:rPr>
          <w:rStyle w:val="Forte"/>
          <w:rFonts w:ascii="Galliard BT" w:hAnsi="Galliard BT"/>
          <w:b w:val="0"/>
          <w:bCs w:val="0"/>
          <w:lang w:val="pt-BR"/>
        </w:rPr>
        <w:t>, o qual</w:t>
      </w:r>
      <w:r w:rsidR="00F97527" w:rsidRPr="00CB756C">
        <w:rPr>
          <w:rStyle w:val="Forte"/>
          <w:rFonts w:ascii="Galliard BT" w:hAnsi="Galliard BT"/>
          <w:b w:val="0"/>
          <w:bCs w:val="0"/>
          <w:lang w:val="pt-BR"/>
        </w:rPr>
        <w:t xml:space="preserve"> deve se cu</w:t>
      </w:r>
      <w:r w:rsidR="00F97527" w:rsidRPr="00CB756C">
        <w:rPr>
          <w:rStyle w:val="Forte"/>
          <w:rFonts w:ascii="Galliard BT" w:hAnsi="Galliard BT"/>
          <w:b w:val="0"/>
          <w:bCs w:val="0"/>
          <w:lang w:val="pt-BR"/>
        </w:rPr>
        <w:t>m</w:t>
      </w:r>
      <w:r w:rsidR="00F97527" w:rsidRPr="00CB756C">
        <w:rPr>
          <w:rStyle w:val="Forte"/>
          <w:rFonts w:ascii="Galliard BT" w:hAnsi="Galliard BT"/>
          <w:b w:val="0"/>
          <w:bCs w:val="0"/>
          <w:lang w:val="pt-BR"/>
        </w:rPr>
        <w:t>prir no plano dos fatos e não no plano das teorias. Então a fé pode inspirar a sua filosofia, mas não pode ditar os termos dela. Isto é impossível. É ruim. E não só é ruim, mas inviável A fé tem de ser um elemento, por assim dizer, quase que hormonal na sua filos</w:t>
      </w:r>
      <w:r w:rsidR="00F97527" w:rsidRPr="00CB756C">
        <w:rPr>
          <w:rStyle w:val="Forte"/>
          <w:rFonts w:ascii="Galliard BT" w:hAnsi="Galliard BT"/>
          <w:b w:val="0"/>
          <w:bCs w:val="0"/>
          <w:lang w:val="pt-BR"/>
        </w:rPr>
        <w:t>o</w:t>
      </w:r>
      <w:r w:rsidR="00F97527" w:rsidRPr="00CB756C">
        <w:rPr>
          <w:rStyle w:val="Forte"/>
          <w:rFonts w:ascii="Galliard BT" w:hAnsi="Galliard BT"/>
          <w:b w:val="0"/>
          <w:bCs w:val="0"/>
          <w:lang w:val="pt-BR"/>
        </w:rPr>
        <w:t>fia. Ela</w:t>
      </w:r>
      <w:r w:rsidR="00B2360A" w:rsidRPr="00CB756C">
        <w:rPr>
          <w:rStyle w:val="Forte"/>
          <w:rFonts w:ascii="Galliard BT" w:hAnsi="Galliard BT"/>
          <w:b w:val="0"/>
          <w:bCs w:val="0"/>
          <w:lang w:val="pt-BR"/>
        </w:rPr>
        <w:t xml:space="preserve"> lhe </w:t>
      </w:r>
      <w:r w:rsidR="00F97527" w:rsidRPr="00CB756C">
        <w:rPr>
          <w:rStyle w:val="Forte"/>
          <w:rFonts w:ascii="Galliard BT" w:hAnsi="Galliard BT"/>
          <w:b w:val="0"/>
          <w:bCs w:val="0"/>
          <w:lang w:val="pt-BR"/>
        </w:rPr>
        <w:t>dá a força para você buscar a solução dos problemas, mesmo quando você não e</w:t>
      </w:r>
      <w:r w:rsidR="00F97527" w:rsidRPr="00CB756C">
        <w:rPr>
          <w:rStyle w:val="Forte"/>
          <w:rFonts w:ascii="Galliard BT" w:hAnsi="Galliard BT"/>
          <w:b w:val="0"/>
          <w:bCs w:val="0"/>
          <w:lang w:val="pt-BR"/>
        </w:rPr>
        <w:t>n</w:t>
      </w:r>
      <w:r w:rsidR="00F97527" w:rsidRPr="00CB756C">
        <w:rPr>
          <w:rStyle w:val="Forte"/>
          <w:rFonts w:ascii="Galliard BT" w:hAnsi="Galliard BT"/>
          <w:b w:val="0"/>
          <w:bCs w:val="0"/>
          <w:lang w:val="pt-BR"/>
        </w:rPr>
        <w:t>xerga esta solução. Eu não sei, mas Deus sabe. E se eu amolar Ele bastante, Ele vai ensinar p</w:t>
      </w:r>
      <w:r w:rsidR="00F97527" w:rsidRPr="00CB756C">
        <w:rPr>
          <w:rStyle w:val="Forte"/>
          <w:rFonts w:ascii="Galliard BT" w:hAnsi="Galliard BT"/>
          <w:b w:val="0"/>
          <w:bCs w:val="0"/>
          <w:lang w:val="pt-BR"/>
        </w:rPr>
        <w:t>a</w:t>
      </w:r>
      <w:r w:rsidR="00F97527" w:rsidRPr="00CB756C">
        <w:rPr>
          <w:rStyle w:val="Forte"/>
          <w:rFonts w:ascii="Galliard BT" w:hAnsi="Galliard BT"/>
          <w:b w:val="0"/>
          <w:bCs w:val="0"/>
          <w:lang w:val="pt-BR"/>
        </w:rPr>
        <w:t xml:space="preserve">ra mim.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color w:val="FF0000"/>
          <w:sz w:val="16"/>
          <w:szCs w:val="16"/>
          <w:lang w:val="pt-BR"/>
        </w:rPr>
        <w:t>[</w:t>
      </w:r>
      <w:proofErr w:type="gramStart"/>
      <w:r w:rsidRPr="00CB756C">
        <w:rPr>
          <w:rStyle w:val="Forte"/>
          <w:rFonts w:ascii="Galliard BT" w:hAnsi="Galliard BT"/>
          <w:color w:val="FF0000"/>
          <w:sz w:val="16"/>
          <w:szCs w:val="16"/>
          <w:lang w:val="pt-BR"/>
        </w:rPr>
        <w:t>1:30</w:t>
      </w:r>
      <w:proofErr w:type="gramEnd"/>
      <w:r w:rsidRPr="00CB756C">
        <w:rPr>
          <w:rStyle w:val="Forte"/>
          <w:rFonts w:ascii="Galliard BT" w:hAnsi="Galliard BT"/>
          <w:color w:val="FF0000"/>
          <w:sz w:val="16"/>
          <w:szCs w:val="16"/>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 xml:space="preserve">Esses vários problemas </w:t>
      </w:r>
      <w:r w:rsidR="00DA403C" w:rsidRPr="00CB756C">
        <w:rPr>
          <w:rStyle w:val="Forte"/>
          <w:rFonts w:ascii="Galliard BT" w:hAnsi="Galliard BT"/>
          <w:b w:val="0"/>
          <w:bCs w:val="0"/>
          <w:lang w:val="pt-BR"/>
        </w:rPr>
        <w:t xml:space="preserve">não </w:t>
      </w:r>
      <w:r w:rsidRPr="00CB756C">
        <w:rPr>
          <w:rStyle w:val="Forte"/>
          <w:rFonts w:ascii="Galliard BT" w:hAnsi="Galliard BT"/>
          <w:b w:val="0"/>
          <w:bCs w:val="0"/>
          <w:lang w:val="pt-BR"/>
        </w:rPr>
        <w:t>foram surgindo pela ordem, mas pelas circunstâncias biogr</w:t>
      </w:r>
      <w:r w:rsidRPr="00CB756C">
        <w:rPr>
          <w:rStyle w:val="Forte"/>
          <w:rFonts w:ascii="Galliard BT" w:hAnsi="Galliard BT"/>
          <w:b w:val="0"/>
          <w:bCs w:val="0"/>
          <w:lang w:val="pt-BR"/>
        </w:rPr>
        <w:t>á</w:t>
      </w:r>
      <w:r w:rsidRPr="00CB756C">
        <w:rPr>
          <w:rStyle w:val="Forte"/>
          <w:rFonts w:ascii="Galliard BT" w:hAnsi="Galliard BT"/>
          <w:b w:val="0"/>
          <w:bCs w:val="0"/>
          <w:lang w:val="pt-BR"/>
        </w:rPr>
        <w:t xml:space="preserve">ficas. Acontecia que dia tal </w:t>
      </w:r>
      <w:r w:rsidR="004E7E97" w:rsidRPr="00CB756C">
        <w:rPr>
          <w:rStyle w:val="Forte"/>
          <w:rFonts w:ascii="Galliard BT" w:hAnsi="Galliard BT"/>
          <w:b w:val="0"/>
          <w:bCs w:val="0"/>
          <w:lang w:val="pt-BR"/>
        </w:rPr>
        <w:t>eu topava com esse problema e dizia: “</w:t>
      </w:r>
      <w:r w:rsidRPr="00CB756C">
        <w:rPr>
          <w:rStyle w:val="Forte"/>
          <w:rFonts w:ascii="Galliard BT" w:hAnsi="Galliard BT"/>
          <w:b w:val="0"/>
          <w:bCs w:val="0"/>
          <w:lang w:val="pt-BR"/>
        </w:rPr>
        <w:t xml:space="preserve">bom, eu tenho que resolver isso aqui para poder saber como é que eu chego lá”. </w:t>
      </w:r>
      <w:r w:rsidR="00DA403C" w:rsidRPr="00CB756C">
        <w:rPr>
          <w:rStyle w:val="Forte"/>
          <w:rFonts w:ascii="Galliard BT" w:hAnsi="Galliard BT"/>
          <w:b w:val="0"/>
          <w:bCs w:val="0"/>
          <w:lang w:val="pt-BR"/>
        </w:rPr>
        <w:t>V</w:t>
      </w:r>
      <w:r w:rsidRPr="00CB756C">
        <w:rPr>
          <w:rStyle w:val="Forte"/>
          <w:rFonts w:ascii="Galliard BT" w:hAnsi="Galliard BT"/>
          <w:b w:val="0"/>
          <w:bCs w:val="0"/>
          <w:lang w:val="pt-BR"/>
        </w:rPr>
        <w:t xml:space="preserve">ou </w:t>
      </w:r>
      <w:r w:rsidR="00DA403C" w:rsidRPr="00CB756C">
        <w:rPr>
          <w:rStyle w:val="Forte"/>
          <w:rFonts w:ascii="Galliard BT" w:hAnsi="Galliard BT"/>
          <w:b w:val="0"/>
          <w:bCs w:val="0"/>
          <w:lang w:val="pt-BR"/>
        </w:rPr>
        <w:t>listar</w:t>
      </w:r>
      <w:r w:rsidRPr="00CB756C">
        <w:rPr>
          <w:rStyle w:val="Forte"/>
          <w:rFonts w:ascii="Galliard BT" w:hAnsi="Galliard BT"/>
          <w:b w:val="0"/>
          <w:bCs w:val="0"/>
          <w:lang w:val="pt-BR"/>
        </w:rPr>
        <w:t>18 problemas com os quais fui lidando ao longo da minha vida. E creio que resolvi cada um deles satisfatoriamente:</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(a) Problema da relação entre c</w:t>
      </w:r>
      <w:r w:rsidR="00FB3E54" w:rsidRPr="00CB756C">
        <w:rPr>
          <w:rStyle w:val="Forte"/>
          <w:rFonts w:ascii="Galliard BT" w:hAnsi="Galliard BT"/>
          <w:b w:val="0"/>
          <w:bCs w:val="0"/>
          <w:lang w:val="pt-BR"/>
        </w:rPr>
        <w:t>iência e filosofia. Outro dia alguém, foi</w:t>
      </w:r>
      <w:r w:rsidRPr="00CB756C">
        <w:rPr>
          <w:rStyle w:val="Forte"/>
          <w:rFonts w:ascii="Galliard BT" w:hAnsi="Galliard BT"/>
          <w:b w:val="0"/>
          <w:bCs w:val="0"/>
          <w:lang w:val="pt-BR"/>
        </w:rPr>
        <w:t xml:space="preserve"> o Eduardo, sugeriu que eu juntasse todos os meus escritos sobre ciência</w:t>
      </w:r>
      <w:r w:rsidRPr="00CB756C">
        <w:rPr>
          <w:rStyle w:val="Forte"/>
          <w:rFonts w:ascii="Galliard BT" w:hAnsi="Galliard BT"/>
          <w:b w:val="0"/>
          <w:bCs w:val="0"/>
          <w:color w:val="4F81BD"/>
          <w:lang w:val="pt-BR"/>
        </w:rPr>
        <w:t xml:space="preserve">, </w:t>
      </w:r>
      <w:r w:rsidRPr="00CB756C">
        <w:rPr>
          <w:rStyle w:val="Forte"/>
          <w:rFonts w:ascii="Galliard BT" w:hAnsi="Galliard BT"/>
          <w:b w:val="0"/>
          <w:bCs w:val="0"/>
          <w:lang w:val="pt-BR"/>
        </w:rPr>
        <w:t>que deveria dar para fazer um livro. Então você tem uma filosofia da ciência que está ali embutida.</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(b) Problema da relação entre poesia e filosofia. Entre a linguagem literária e a linguagem fil</w:t>
      </w:r>
      <w:r w:rsidRPr="00CB756C">
        <w:rPr>
          <w:rStyle w:val="Forte"/>
          <w:rFonts w:ascii="Galliard BT" w:hAnsi="Galliard BT"/>
          <w:b w:val="0"/>
          <w:bCs w:val="0"/>
          <w:lang w:val="pt-BR"/>
        </w:rPr>
        <w:t>o</w:t>
      </w:r>
      <w:r w:rsidRPr="00CB756C">
        <w:rPr>
          <w:rStyle w:val="Forte"/>
          <w:rFonts w:ascii="Galliard BT" w:hAnsi="Galliard BT"/>
          <w:b w:val="0"/>
          <w:bCs w:val="0"/>
          <w:lang w:val="pt-BR"/>
        </w:rPr>
        <w:t xml:space="preserve">sófica.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 xml:space="preserve">(c) A teoria dos quatro discursos </w:t>
      </w:r>
      <w:r w:rsidRPr="00CB756C">
        <w:rPr>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 xml:space="preserve">que absorve a anterior e a coloca em uma ordem.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(d) A teoria dos gêneros literários.</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 xml:space="preserve">(e) Todo o trabalho da </w:t>
      </w:r>
      <w:proofErr w:type="spellStart"/>
      <w:r w:rsidRPr="00CB756C">
        <w:rPr>
          <w:rStyle w:val="Forte"/>
          <w:rFonts w:ascii="Galliard BT" w:hAnsi="Galliard BT"/>
          <w:b w:val="0"/>
          <w:bCs w:val="0"/>
          <w:lang w:val="pt-BR"/>
        </w:rPr>
        <w:t>astrocaracterologia</w:t>
      </w:r>
      <w:proofErr w:type="spellEnd"/>
      <w:r w:rsidRPr="00CB756C">
        <w:rPr>
          <w:rStyle w:val="Forte"/>
          <w:rFonts w:ascii="Galliard BT" w:hAnsi="Galliard BT"/>
          <w:b w:val="0"/>
          <w:bCs w:val="0"/>
          <w:lang w:val="pt-BR"/>
        </w:rPr>
        <w:t xml:space="preserve">, sem o qual não dá para entender o que eu estou fazendo aqui. A </w:t>
      </w:r>
      <w:proofErr w:type="spellStart"/>
      <w:r w:rsidRPr="00CB756C">
        <w:rPr>
          <w:rStyle w:val="Forte"/>
          <w:rFonts w:ascii="Galliard BT" w:hAnsi="Galliard BT"/>
          <w:b w:val="0"/>
          <w:bCs w:val="0"/>
          <w:lang w:val="pt-BR"/>
        </w:rPr>
        <w:t>astrocaracterologia</w:t>
      </w:r>
      <w:proofErr w:type="spellEnd"/>
      <w:r w:rsidRPr="00CB756C">
        <w:rPr>
          <w:rStyle w:val="Forte"/>
          <w:rFonts w:ascii="Galliard BT" w:hAnsi="Galliard BT"/>
          <w:b w:val="0"/>
          <w:bCs w:val="0"/>
          <w:lang w:val="pt-BR"/>
        </w:rPr>
        <w:t xml:space="preserve"> é um problema específico ao qual eu me dediquei alguns anos. Do ponto de vista dos astrólogos, da prática astrológica, eu não resolvi nada: não criei nenhuma técnica que eles possam comprar e sair aplicando por aí. Mas se eu não resolvi o problema deles, eu resolvi o meu. Eu soube exatamente como articular, diferenciar </w:t>
      </w:r>
      <w:r w:rsidR="00DA403C" w:rsidRPr="00CB756C">
        <w:rPr>
          <w:rStyle w:val="Forte"/>
          <w:rFonts w:ascii="Galliard BT" w:hAnsi="Galliard BT"/>
          <w:b w:val="0"/>
          <w:bCs w:val="0"/>
          <w:lang w:val="pt-BR"/>
        </w:rPr>
        <w:t>n</w:t>
      </w:r>
      <w:r w:rsidRPr="00CB756C">
        <w:rPr>
          <w:rStyle w:val="Forte"/>
          <w:rFonts w:ascii="Galliard BT" w:hAnsi="Galliard BT"/>
          <w:b w:val="0"/>
          <w:bCs w:val="0"/>
          <w:lang w:val="pt-BR"/>
        </w:rPr>
        <w:t>a mente os dois problemas: o problema do suposto fato astrológico e o problema da linguagem astr</w:t>
      </w:r>
      <w:r w:rsidRPr="00CB756C">
        <w:rPr>
          <w:rStyle w:val="Forte"/>
          <w:rFonts w:ascii="Galliard BT" w:hAnsi="Galliard BT"/>
          <w:b w:val="0"/>
          <w:bCs w:val="0"/>
          <w:lang w:val="pt-BR"/>
        </w:rPr>
        <w:t>o</w:t>
      </w:r>
      <w:r w:rsidRPr="00CB756C">
        <w:rPr>
          <w:rStyle w:val="Forte"/>
          <w:rFonts w:ascii="Galliard BT" w:hAnsi="Galliard BT"/>
          <w:b w:val="0"/>
          <w:bCs w:val="0"/>
          <w:lang w:val="pt-BR"/>
        </w:rPr>
        <w:t>lógica</w:t>
      </w:r>
      <w:r w:rsidR="00DA403C" w:rsidRPr="00CB756C">
        <w:rPr>
          <w:rStyle w:val="Forte"/>
          <w:rFonts w:ascii="Galliard BT" w:hAnsi="Galliard BT"/>
          <w:b w:val="0"/>
          <w:bCs w:val="0"/>
          <w:lang w:val="pt-BR"/>
        </w:rPr>
        <w:t>,</w:t>
      </w:r>
      <w:r w:rsidRPr="00CB756C">
        <w:rPr>
          <w:rStyle w:val="Forte"/>
          <w:rFonts w:ascii="Galliard BT" w:hAnsi="Galliard BT"/>
          <w:lang w:val="pt-BR"/>
        </w:rPr>
        <w:t xml:space="preserve"> </w:t>
      </w:r>
      <w:r w:rsidRPr="00CB756C">
        <w:rPr>
          <w:rStyle w:val="Forte"/>
          <w:rFonts w:ascii="Galliard BT" w:hAnsi="Galliard BT"/>
          <w:b w:val="0"/>
          <w:bCs w:val="0"/>
          <w:lang w:val="pt-BR"/>
        </w:rPr>
        <w:t>portanto</w:t>
      </w:r>
      <w:r w:rsidR="00DA403C"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alquímica também.</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lang w:val="pt-BR"/>
        </w:rPr>
        <w:lastRenderedPageBreak/>
        <w:t>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(f) A teoria da verdade como domínio. Um domínio no qual você sempre está, no qual você existe, mas do qual subjetivamente você pode sair. Você não sai do domínio da verdade nece</w:t>
      </w:r>
      <w:r w:rsidRPr="00CB756C">
        <w:rPr>
          <w:rStyle w:val="Forte"/>
          <w:rFonts w:ascii="Galliard BT" w:hAnsi="Galliard BT"/>
          <w:b w:val="0"/>
          <w:bCs w:val="0"/>
          <w:lang w:val="pt-BR"/>
        </w:rPr>
        <w:t>s</w:t>
      </w:r>
      <w:r w:rsidRPr="00CB756C">
        <w:rPr>
          <w:rStyle w:val="Forte"/>
          <w:rFonts w:ascii="Galliard BT" w:hAnsi="Galliard BT"/>
          <w:b w:val="0"/>
          <w:bCs w:val="0"/>
          <w:lang w:val="pt-BR"/>
        </w:rPr>
        <w:t>sariamente para o domínio da idéia, como pensava o Bruno. Você pode sair de lá para o d</w:t>
      </w:r>
      <w:r w:rsidRPr="00CB756C">
        <w:rPr>
          <w:rStyle w:val="Forte"/>
          <w:rFonts w:ascii="Galliard BT" w:hAnsi="Galliard BT"/>
          <w:b w:val="0"/>
          <w:bCs w:val="0"/>
          <w:lang w:val="pt-BR"/>
        </w:rPr>
        <w:t>o</w:t>
      </w:r>
      <w:r w:rsidRPr="00CB756C">
        <w:rPr>
          <w:rStyle w:val="Forte"/>
          <w:rFonts w:ascii="Galliard BT" w:hAnsi="Galliard BT"/>
          <w:b w:val="0"/>
          <w:bCs w:val="0"/>
          <w:lang w:val="pt-BR"/>
        </w:rPr>
        <w:t xml:space="preserve">mínio da experiência subjetiva do arrebatamento, do rapto, que é tão subjetiva quanto </w:t>
      </w:r>
      <w:proofErr w:type="gramStart"/>
      <w:r w:rsidRPr="00CB756C">
        <w:rPr>
          <w:rStyle w:val="Forte"/>
          <w:rFonts w:ascii="Galliard BT" w:hAnsi="Galliard BT"/>
          <w:b w:val="0"/>
          <w:bCs w:val="0"/>
          <w:lang w:val="pt-BR"/>
        </w:rPr>
        <w:t>a</w:t>
      </w:r>
      <w:proofErr w:type="gramEnd"/>
      <w:r w:rsidRPr="00CB756C">
        <w:rPr>
          <w:rStyle w:val="Forte"/>
          <w:rFonts w:ascii="Galliard BT" w:hAnsi="Galliard BT"/>
          <w:b w:val="0"/>
          <w:bCs w:val="0"/>
          <w:lang w:val="pt-BR"/>
        </w:rPr>
        <w:t xml:space="preserve"> idéia. Esta teoria está em parte explicada na apostila “O </w:t>
      </w:r>
      <w:r w:rsidRPr="00CB756C">
        <w:rPr>
          <w:rFonts w:ascii="Galliard BT" w:hAnsi="Galliard BT"/>
          <w:lang w:val="pt-BR"/>
        </w:rPr>
        <w:t>problema da verdade e a verdade do probl</w:t>
      </w:r>
      <w:r w:rsidRPr="00CB756C">
        <w:rPr>
          <w:rFonts w:ascii="Galliard BT" w:hAnsi="Galliard BT"/>
          <w:lang w:val="pt-BR"/>
        </w:rPr>
        <w:t>e</w:t>
      </w:r>
      <w:r w:rsidRPr="00CB756C">
        <w:rPr>
          <w:rFonts w:ascii="Galliard BT" w:hAnsi="Galliard BT"/>
          <w:lang w:val="pt-BR"/>
        </w:rPr>
        <w:t>ma”</w:t>
      </w:r>
      <w:r w:rsidR="00FB3E54" w:rsidRPr="00CB756C">
        <w:rPr>
          <w:rFonts w:ascii="Galliard BT" w:hAnsi="Galliard BT"/>
          <w:lang w:val="pt-BR"/>
        </w:rPr>
        <w:t xml:space="preserve"> [disponível em: </w:t>
      </w:r>
      <w:hyperlink r:id="rId9" w:history="1">
        <w:r w:rsidR="00FB3E54" w:rsidRPr="00CB756C">
          <w:rPr>
            <w:rStyle w:val="Hyperlink"/>
            <w:rFonts w:ascii="Galliard BT" w:hAnsi="Galliard BT"/>
            <w:lang w:val="pt-BR"/>
          </w:rPr>
          <w:t>http://www.olavodecarvalho.org/apostilas/problema_verdade.html</w:t>
        </w:r>
      </w:hyperlink>
      <w:r w:rsidR="00FB3E54" w:rsidRPr="00CB756C">
        <w:rPr>
          <w:rFonts w:ascii="Galliard BT" w:hAnsi="Galliard BT"/>
          <w:lang w:val="pt-BR"/>
        </w:rPr>
        <w:t>]</w:t>
      </w:r>
      <w:r w:rsidR="00DA403C" w:rsidRPr="00CB756C">
        <w:rPr>
          <w:rFonts w:ascii="Galliard BT" w:hAnsi="Galliard BT"/>
          <w:lang w:val="pt-BR"/>
        </w:rPr>
        <w:t>, mas está apenas enunciada</w:t>
      </w:r>
      <w:r w:rsidRPr="00CB756C">
        <w:rPr>
          <w:rFonts w:ascii="Galliard BT" w:hAnsi="Galliard BT"/>
          <w:lang w:val="pt-BR"/>
        </w:rPr>
        <w:t xml:space="preserve">. Mas </w:t>
      </w:r>
      <w:r w:rsidR="00DA403C" w:rsidRPr="00CB756C">
        <w:rPr>
          <w:rFonts w:ascii="Galliard BT" w:hAnsi="Galliard BT"/>
          <w:lang w:val="pt-BR"/>
        </w:rPr>
        <w:t>há</w:t>
      </w:r>
      <w:r w:rsidRPr="00CB756C">
        <w:rPr>
          <w:rFonts w:ascii="Galliard BT" w:hAnsi="Galliard BT"/>
          <w:lang w:val="pt-BR"/>
        </w:rPr>
        <w:t xml:space="preserve"> outros escritos, como </w:t>
      </w:r>
      <w:r w:rsidR="00DA403C" w:rsidRPr="00CB756C">
        <w:rPr>
          <w:rFonts w:ascii="Galliard BT" w:hAnsi="Galliard BT"/>
          <w:lang w:val="pt-BR"/>
        </w:rPr>
        <w:t>por exemplo,</w:t>
      </w:r>
      <w:r w:rsidRPr="00CB756C">
        <w:rPr>
          <w:rFonts w:ascii="Galliard BT" w:hAnsi="Galliard BT"/>
          <w:lang w:val="pt-BR"/>
        </w:rPr>
        <w:t xml:space="preserve"> “Kant e o problema da </w:t>
      </w:r>
      <w:proofErr w:type="spellStart"/>
      <w:r w:rsidRPr="00CB756C">
        <w:rPr>
          <w:rFonts w:ascii="Galliard BT" w:hAnsi="Galliard BT"/>
          <w:lang w:val="pt-BR"/>
        </w:rPr>
        <w:t>o</w:t>
      </w:r>
      <w:r w:rsidRPr="00CB756C">
        <w:rPr>
          <w:rFonts w:ascii="Galliard BT" w:hAnsi="Galliard BT"/>
          <w:lang w:val="pt-BR"/>
        </w:rPr>
        <w:t>b</w:t>
      </w:r>
      <w:r w:rsidRPr="00CB756C">
        <w:rPr>
          <w:rFonts w:ascii="Galliard BT" w:hAnsi="Galliard BT"/>
          <w:lang w:val="pt-BR"/>
        </w:rPr>
        <w:t>jetualidade</w:t>
      </w:r>
      <w:proofErr w:type="spellEnd"/>
      <w:r w:rsidRPr="00CB756C">
        <w:rPr>
          <w:rFonts w:ascii="Galliard BT" w:hAnsi="Galliard BT"/>
          <w:lang w:val="pt-BR"/>
        </w:rPr>
        <w:t>” [</w:t>
      </w:r>
      <w:r w:rsidR="00FB3E54" w:rsidRPr="00CB756C">
        <w:rPr>
          <w:rFonts w:ascii="Galliard BT" w:hAnsi="Galliard BT"/>
          <w:lang w:val="pt-BR"/>
        </w:rPr>
        <w:t xml:space="preserve">A metafísica e os fundamentos da </w:t>
      </w:r>
      <w:proofErr w:type="spellStart"/>
      <w:r w:rsidR="00FB3E54" w:rsidRPr="00CB756C">
        <w:rPr>
          <w:rFonts w:ascii="Galliard BT" w:hAnsi="Galliard BT"/>
          <w:lang w:val="pt-BR"/>
        </w:rPr>
        <w:t>objetualidade</w:t>
      </w:r>
      <w:proofErr w:type="spellEnd"/>
      <w:r w:rsidR="00FB3E54" w:rsidRPr="00CB756C">
        <w:rPr>
          <w:rFonts w:ascii="Galliard BT" w:hAnsi="Galliard BT"/>
          <w:lang w:val="pt-BR"/>
        </w:rPr>
        <w:t xml:space="preserve">, disponível em: </w:t>
      </w:r>
      <w:hyperlink r:id="rId10" w:history="1">
        <w:r w:rsidR="00FB3E54" w:rsidRPr="00CB756C">
          <w:rPr>
            <w:rStyle w:val="Hyperlink"/>
            <w:rFonts w:ascii="Galliard BT" w:hAnsi="Galliard BT"/>
            <w:lang w:val="pt-BR"/>
          </w:rPr>
          <w:t>http://www.olavodecarvalho.org/apostilas/kant3.htm</w:t>
        </w:r>
      </w:hyperlink>
      <w:r w:rsidRPr="00CB756C">
        <w:rPr>
          <w:rFonts w:ascii="Galliard BT" w:hAnsi="Galliard BT"/>
          <w:lang w:val="pt-BR"/>
        </w:rPr>
        <w:t xml:space="preserve">], </w:t>
      </w:r>
      <w:r w:rsidR="00DA403C" w:rsidRPr="00CB756C">
        <w:rPr>
          <w:rFonts w:ascii="Galliard BT" w:hAnsi="Galliard BT"/>
          <w:lang w:val="pt-BR"/>
        </w:rPr>
        <w:t>e</w:t>
      </w:r>
      <w:r w:rsidRPr="00CB756C">
        <w:rPr>
          <w:rFonts w:ascii="Galliard BT" w:hAnsi="Galliard BT"/>
          <w:lang w:val="pt-BR"/>
        </w:rPr>
        <w:t xml:space="preserve"> vários </w:t>
      </w:r>
      <w:r w:rsidR="00DA403C" w:rsidRPr="00CB756C">
        <w:rPr>
          <w:rFonts w:ascii="Galliard BT" w:hAnsi="Galliard BT"/>
          <w:lang w:val="pt-BR"/>
        </w:rPr>
        <w:t xml:space="preserve">outros </w:t>
      </w:r>
      <w:r w:rsidRPr="00CB756C">
        <w:rPr>
          <w:rFonts w:ascii="Galliard BT" w:hAnsi="Galliard BT"/>
          <w:lang w:val="pt-BR"/>
        </w:rPr>
        <w:t>escritos no qual esta coisa está desenvolvida.</w:t>
      </w:r>
      <w:r w:rsidRPr="00CB756C">
        <w:rPr>
          <w:rStyle w:val="Forte"/>
          <w:rFonts w:ascii="Galliard BT" w:hAnsi="Galliard BT"/>
          <w:lang w:val="pt-BR"/>
        </w:rPr>
        <w:t xml:space="preserve">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w:t>
      </w:r>
      <w:r w:rsidR="00DA403C" w:rsidRPr="00CB756C">
        <w:rPr>
          <w:rStyle w:val="Forte"/>
          <w:rFonts w:ascii="Galliard BT" w:hAnsi="Galliard BT"/>
          <w:b w:val="0"/>
          <w:bCs w:val="0"/>
          <w:lang w:val="pt-BR"/>
        </w:rPr>
        <w:t>g</w:t>
      </w:r>
      <w:r w:rsidRPr="00CB756C">
        <w:rPr>
          <w:rStyle w:val="Forte"/>
          <w:rFonts w:ascii="Galliard BT" w:hAnsi="Galliard BT"/>
          <w:b w:val="0"/>
          <w:bCs w:val="0"/>
          <w:lang w:val="pt-BR"/>
        </w:rPr>
        <w:t>) Teoria do sujeito da história] E depois</w:t>
      </w:r>
      <w:r w:rsidR="00DA403C"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em um domínio completamente diferente, onde eu tinha </w:t>
      </w:r>
      <w:r w:rsidR="00DA403C" w:rsidRPr="00CB756C">
        <w:rPr>
          <w:rStyle w:val="Forte"/>
          <w:rFonts w:ascii="Galliard BT" w:hAnsi="Galliard BT"/>
          <w:b w:val="0"/>
          <w:bCs w:val="0"/>
          <w:lang w:val="pt-BR"/>
        </w:rPr>
        <w:t>de</w:t>
      </w:r>
      <w:r w:rsidRPr="00CB756C">
        <w:rPr>
          <w:rStyle w:val="Forte"/>
          <w:rFonts w:ascii="Galliard BT" w:hAnsi="Galliard BT"/>
          <w:b w:val="0"/>
          <w:bCs w:val="0"/>
          <w:lang w:val="pt-BR"/>
        </w:rPr>
        <w:t xml:space="preserve"> me explicar </w:t>
      </w:r>
      <w:proofErr w:type="gramStart"/>
      <w:r w:rsidRPr="00CB756C">
        <w:rPr>
          <w:rStyle w:val="Forte"/>
          <w:rFonts w:ascii="Galliard BT" w:hAnsi="Galliard BT"/>
          <w:b w:val="0"/>
          <w:bCs w:val="0"/>
          <w:lang w:val="pt-BR"/>
        </w:rPr>
        <w:t>a</w:t>
      </w:r>
      <w:proofErr w:type="gramEnd"/>
      <w:r w:rsidRPr="00CB756C">
        <w:rPr>
          <w:rStyle w:val="Forte"/>
          <w:rFonts w:ascii="Galliard BT" w:hAnsi="Galliard BT"/>
          <w:b w:val="0"/>
          <w:bCs w:val="0"/>
          <w:lang w:val="pt-BR"/>
        </w:rPr>
        <w:t xml:space="preserve"> possibilidade histórica desses acontecimentos e desses dramas... [</w:t>
      </w:r>
      <w:proofErr w:type="gramStart"/>
      <w:r w:rsidRPr="00CB756C">
        <w:rPr>
          <w:rStyle w:val="Forte"/>
          <w:rFonts w:ascii="Galliard BT" w:hAnsi="Galliard BT"/>
          <w:b w:val="0"/>
          <w:bCs w:val="0"/>
          <w:lang w:val="pt-BR"/>
        </w:rPr>
        <w:t>93:02</w:t>
      </w:r>
      <w:proofErr w:type="gramEnd"/>
      <w:r w:rsidRPr="00CB756C">
        <w:rPr>
          <w:rStyle w:val="Forte"/>
          <w:rFonts w:ascii="Galliard BT" w:hAnsi="Galliard BT"/>
          <w:b w:val="0"/>
          <w:bCs w:val="0"/>
          <w:lang w:val="pt-BR"/>
        </w:rPr>
        <w:t xml:space="preserve">] </w:t>
      </w:r>
      <w:r w:rsidR="00DA403C" w:rsidRPr="00CB756C">
        <w:rPr>
          <w:rStyle w:val="Forte"/>
          <w:rFonts w:ascii="Galliard BT" w:hAnsi="Galliard BT"/>
          <w:b w:val="0"/>
          <w:bCs w:val="0"/>
          <w:lang w:val="pt-BR"/>
        </w:rPr>
        <w:t>Nós vemos</w:t>
      </w:r>
      <w:r w:rsidRPr="00CB756C">
        <w:rPr>
          <w:rStyle w:val="Forte"/>
          <w:rFonts w:ascii="Galliard BT" w:hAnsi="Galliard BT"/>
          <w:b w:val="0"/>
          <w:bCs w:val="0"/>
          <w:lang w:val="pt-BR"/>
        </w:rPr>
        <w:t xml:space="preserve"> que muitos filósofos colocavam a história como sendo o domínio máximo, a moldura máxima, da existência humana e de todos os conhecimentos. Mas isso aí é uma falsa solução, porque a história é a história de quem? Muitas vezes você via que quando decidiam contar a história de alguma coisa eles estavam contando a história de uma abstração. Se você disser, por exemplo, “história do Brasil”</w:t>
      </w:r>
      <w:r w:rsidRPr="00CB756C">
        <w:rPr>
          <w:rStyle w:val="Forte"/>
          <w:rFonts w:ascii="Galliard BT" w:hAnsi="Galliard BT"/>
          <w:b w:val="0"/>
          <w:bCs w:val="0"/>
          <w:color w:val="4F81BD"/>
          <w:lang w:val="pt-BR"/>
        </w:rPr>
        <w:t>,</w:t>
      </w:r>
      <w:r w:rsidRPr="00CB756C">
        <w:rPr>
          <w:rStyle w:val="Forte"/>
          <w:rFonts w:ascii="Galliard BT" w:hAnsi="Galliard BT"/>
          <w:b w:val="0"/>
          <w:bCs w:val="0"/>
          <w:lang w:val="pt-BR"/>
        </w:rPr>
        <w:t xml:space="preserve"> você está supondo uma unidade jurídico-territorial chamada Brasil. Ela tem uma história? Não, ela não tem nenhuma história, ela é apenas o cen</w:t>
      </w:r>
      <w:r w:rsidRPr="00CB756C">
        <w:rPr>
          <w:rStyle w:val="Forte"/>
          <w:rFonts w:ascii="Galliard BT" w:hAnsi="Galliard BT"/>
          <w:b w:val="0"/>
          <w:bCs w:val="0"/>
          <w:lang w:val="pt-BR"/>
        </w:rPr>
        <w:t>á</w:t>
      </w:r>
      <w:r w:rsidRPr="00CB756C">
        <w:rPr>
          <w:rStyle w:val="Forte"/>
          <w:rFonts w:ascii="Galliard BT" w:hAnsi="Galliard BT"/>
          <w:b w:val="0"/>
          <w:bCs w:val="0"/>
          <w:lang w:val="pt-BR"/>
        </w:rPr>
        <w:t>rio onde acontece uma história. O Brasil é um personagem da história? Não, o Brasil como entidade jurídica nunca fez nada. Mas fizeram dentro do Brasil, fizeram fora do Brasil, fizeram contra o Brasil, fizeram a favor do Brasil... A história é a história de quem? É claro que eu pr</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cisava resolver isso para saber em que medida o conhecimento da história poderia explicar esse fenômeno da divisão que eu estava tentando abordar. E eu cheguei </w:t>
      </w:r>
      <w:r w:rsidR="00DA403C" w:rsidRPr="00CB756C">
        <w:rPr>
          <w:rStyle w:val="Forte"/>
          <w:rFonts w:ascii="Galliard BT" w:hAnsi="Galliard BT"/>
          <w:b w:val="0"/>
          <w:bCs w:val="0"/>
          <w:lang w:val="pt-BR"/>
        </w:rPr>
        <w:t>à</w:t>
      </w:r>
      <w:r w:rsidRPr="00CB756C">
        <w:rPr>
          <w:rStyle w:val="Forte"/>
          <w:rFonts w:ascii="Galliard BT" w:hAnsi="Galliard BT"/>
          <w:b w:val="0"/>
          <w:bCs w:val="0"/>
          <w:lang w:val="pt-BR"/>
        </w:rPr>
        <w:t xml:space="preserve"> seguinte conclusão: a história só pode ser a história de personagens reais, de personagens que agem. Se não existe ação nada acontece e não tem história. A ação nem sempre necessariamente é a ação de um indivíduo, existem vários indivíduos que agem de maneira articulada e que prolongam dete</w:t>
      </w:r>
      <w:r w:rsidRPr="00CB756C">
        <w:rPr>
          <w:rStyle w:val="Forte"/>
          <w:rFonts w:ascii="Galliard BT" w:hAnsi="Galliard BT"/>
          <w:b w:val="0"/>
          <w:bCs w:val="0"/>
          <w:lang w:val="pt-BR"/>
        </w:rPr>
        <w:t>r</w:t>
      </w:r>
      <w:r w:rsidRPr="00CB756C">
        <w:rPr>
          <w:rStyle w:val="Forte"/>
          <w:rFonts w:ascii="Galliard BT" w:hAnsi="Galliard BT"/>
          <w:b w:val="0"/>
          <w:bCs w:val="0"/>
          <w:lang w:val="pt-BR"/>
        </w:rPr>
        <w:t>minadas linhas de ação ao longo de muitos anos, décadas e séculos. Por exemplo</w:t>
      </w:r>
      <w:r w:rsidR="00DA403C" w:rsidRPr="00CB756C">
        <w:rPr>
          <w:rStyle w:val="Forte"/>
          <w:rFonts w:ascii="Galliard BT" w:hAnsi="Galliard BT"/>
          <w:b w:val="0"/>
          <w:bCs w:val="0"/>
          <w:lang w:val="pt-BR"/>
        </w:rPr>
        <w:t>:</w:t>
      </w:r>
      <w:r w:rsidRPr="00CB756C">
        <w:rPr>
          <w:rStyle w:val="Forte"/>
          <w:rFonts w:ascii="Galliard BT" w:hAnsi="Galliard BT"/>
          <w:b w:val="0"/>
          <w:bCs w:val="0"/>
          <w:lang w:val="pt-BR"/>
        </w:rPr>
        <w:t xml:space="preserve"> a história da catequização do</w:t>
      </w:r>
      <w:r w:rsidR="00DA403C" w:rsidRPr="00CB756C">
        <w:rPr>
          <w:rStyle w:val="Forte"/>
          <w:rFonts w:ascii="Galliard BT" w:hAnsi="Galliard BT"/>
          <w:b w:val="0"/>
          <w:bCs w:val="0"/>
          <w:lang w:val="pt-BR"/>
        </w:rPr>
        <w:t>s povos indígenas pela Igreja f</w:t>
      </w:r>
      <w:r w:rsidRPr="00CB756C">
        <w:rPr>
          <w:rStyle w:val="Forte"/>
          <w:rFonts w:ascii="Galliard BT" w:hAnsi="Galliard BT"/>
          <w:b w:val="0"/>
          <w:bCs w:val="0"/>
          <w:lang w:val="pt-BR"/>
        </w:rPr>
        <w:t>oi um esforço que prosseguiu durante séculos. Entrava ano, saía ano, entrava século, saía século e eles estavam lá tentando fazer a mes</w:t>
      </w:r>
      <w:r w:rsidR="00DA403C" w:rsidRPr="00CB756C">
        <w:rPr>
          <w:rStyle w:val="Forte"/>
          <w:rFonts w:ascii="Galliard BT" w:hAnsi="Galliard BT"/>
          <w:b w:val="0"/>
          <w:bCs w:val="0"/>
          <w:lang w:val="pt-BR"/>
        </w:rPr>
        <w:t>ma co</w:t>
      </w:r>
      <w:r w:rsidR="00DA403C" w:rsidRPr="00CB756C">
        <w:rPr>
          <w:rStyle w:val="Forte"/>
          <w:rFonts w:ascii="Galliard BT" w:hAnsi="Galliard BT"/>
          <w:b w:val="0"/>
          <w:bCs w:val="0"/>
          <w:lang w:val="pt-BR"/>
        </w:rPr>
        <w:t>i</w:t>
      </w:r>
      <w:r w:rsidR="00DA403C" w:rsidRPr="00CB756C">
        <w:rPr>
          <w:rStyle w:val="Forte"/>
          <w:rFonts w:ascii="Galliard BT" w:hAnsi="Galliard BT"/>
          <w:b w:val="0"/>
          <w:bCs w:val="0"/>
          <w:lang w:val="pt-BR"/>
        </w:rPr>
        <w:t>sa. O Partido Comunista: h</w:t>
      </w:r>
      <w:r w:rsidRPr="00CB756C">
        <w:rPr>
          <w:rStyle w:val="Forte"/>
          <w:rFonts w:ascii="Galliard BT" w:hAnsi="Galliard BT"/>
          <w:b w:val="0"/>
          <w:bCs w:val="0"/>
          <w:lang w:val="pt-BR"/>
        </w:rPr>
        <w:t xml:space="preserve">á quanto tempo o Partido Comunista está tentando implantar o comunismo no mundo? Desde pelo menos 1848. Claro que já </w:t>
      </w:r>
      <w:r w:rsidR="00DA403C" w:rsidRPr="00CB756C">
        <w:rPr>
          <w:rStyle w:val="Forte"/>
          <w:rFonts w:ascii="Galliard BT" w:hAnsi="Galliard BT"/>
          <w:b w:val="0"/>
          <w:bCs w:val="0"/>
          <w:lang w:val="pt-BR"/>
        </w:rPr>
        <w:t>existia</w:t>
      </w:r>
      <w:r w:rsidRPr="00CB756C">
        <w:rPr>
          <w:rStyle w:val="Forte"/>
          <w:rFonts w:ascii="Galliard BT" w:hAnsi="Galliard BT"/>
          <w:b w:val="0"/>
          <w:bCs w:val="0"/>
          <w:lang w:val="pt-BR"/>
        </w:rPr>
        <w:t xml:space="preserve"> antes, mas vamos </w:t>
      </w:r>
      <w:r w:rsidR="00653BA1" w:rsidRPr="00CB756C">
        <w:rPr>
          <w:rStyle w:val="Forte"/>
          <w:rFonts w:ascii="Galliard BT" w:hAnsi="Galliard BT"/>
          <w:b w:val="0"/>
          <w:bCs w:val="0"/>
          <w:lang w:val="pt-BR"/>
        </w:rPr>
        <w:t>cons</w:t>
      </w:r>
      <w:r w:rsidR="00653BA1" w:rsidRPr="00CB756C">
        <w:rPr>
          <w:rStyle w:val="Forte"/>
          <w:rFonts w:ascii="Galliard BT" w:hAnsi="Galliard BT"/>
          <w:b w:val="0"/>
          <w:bCs w:val="0"/>
          <w:lang w:val="pt-BR"/>
        </w:rPr>
        <w:t>i</w:t>
      </w:r>
      <w:r w:rsidR="00653BA1" w:rsidRPr="00CB756C">
        <w:rPr>
          <w:rStyle w:val="Forte"/>
          <w:rFonts w:ascii="Galliard BT" w:hAnsi="Galliard BT"/>
          <w:b w:val="0"/>
          <w:bCs w:val="0"/>
          <w:lang w:val="pt-BR"/>
        </w:rPr>
        <w:t>derar</w:t>
      </w:r>
      <w:r w:rsidRPr="00CB756C">
        <w:rPr>
          <w:rStyle w:val="Forte"/>
          <w:rFonts w:ascii="Galliard BT" w:hAnsi="Galliard BT"/>
          <w:b w:val="0"/>
          <w:bCs w:val="0"/>
          <w:lang w:val="pt-BR"/>
        </w:rPr>
        <w:t xml:space="preserve"> a fundação oficial. Todos os primeiros comunistas já morreram e a coisa continua. Então existem certas </w:t>
      </w:r>
      <w:proofErr w:type="gramStart"/>
      <w:r w:rsidRPr="00CB756C">
        <w:rPr>
          <w:rStyle w:val="Forte"/>
          <w:rFonts w:ascii="Galliard BT" w:hAnsi="Galliard BT"/>
          <w:b w:val="0"/>
          <w:bCs w:val="0"/>
          <w:lang w:val="pt-BR"/>
        </w:rPr>
        <w:t>ações que são contínuas e que transcendem a duração da vida humana</w:t>
      </w:r>
      <w:proofErr w:type="gramEnd"/>
      <w:r w:rsidRPr="00CB756C">
        <w:rPr>
          <w:rStyle w:val="Forte"/>
          <w:rFonts w:ascii="Galliard BT" w:hAnsi="Galliard BT"/>
          <w:b w:val="0"/>
          <w:bCs w:val="0"/>
          <w:lang w:val="pt-BR"/>
        </w:rPr>
        <w:t>. Mas é claro que só pode haver história daquilo que transcende a duração de uma geração. Se acont</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cer e na geração seguinte está apagada, então não deixou rastro histórico. Então aquilo não é propriamente uma ação histórica, é uma dimensão de tempo </w:t>
      </w:r>
      <w:proofErr w:type="gramStart"/>
      <w:r w:rsidRPr="00CB756C">
        <w:rPr>
          <w:rStyle w:val="Forte"/>
          <w:rFonts w:ascii="Galliard BT" w:hAnsi="Galliard BT"/>
          <w:b w:val="0"/>
          <w:bCs w:val="0"/>
          <w:lang w:val="pt-BR"/>
        </w:rPr>
        <w:t>sub-histórica</w:t>
      </w:r>
      <w:proofErr w:type="gramEnd"/>
      <w:r w:rsidRPr="00CB756C">
        <w:rPr>
          <w:rStyle w:val="Forte"/>
          <w:rFonts w:ascii="Galliard BT" w:hAnsi="Galliard BT"/>
          <w:b w:val="0"/>
          <w:bCs w:val="0"/>
          <w:lang w:val="pt-BR"/>
        </w:rPr>
        <w:t xml:space="preserve">.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BR"/>
        </w:rPr>
        <w:t>Então quem são os verdadeiros personagens da história? São essas entidades cuja ação permanece no tempo. É a ação delas que dá a forma geral da história. Essas são as personagens. Nesse sentido eu posso dizer que um estado é um personagem da história? Jamais. N</w:t>
      </w:r>
      <w:r w:rsidRPr="00CB756C">
        <w:rPr>
          <w:rStyle w:val="Forte"/>
          <w:rFonts w:ascii="Galliard BT" w:hAnsi="Galliard BT"/>
          <w:b w:val="0"/>
          <w:bCs w:val="0"/>
          <w:lang w:val="pt-BR"/>
        </w:rPr>
        <w:t>e</w:t>
      </w:r>
      <w:r w:rsidRPr="00CB756C">
        <w:rPr>
          <w:rStyle w:val="Forte"/>
          <w:rFonts w:ascii="Galliard BT" w:hAnsi="Galliard BT"/>
          <w:b w:val="0"/>
          <w:bCs w:val="0"/>
          <w:lang w:val="pt-BR"/>
        </w:rPr>
        <w:t xml:space="preserve">nhum estado tem a ação contínua ao longo no tempo. Quem tem ação contínua são os grupos que dominam o estado cuja ação, </w:t>
      </w:r>
      <w:r w:rsidR="009C1A52" w:rsidRPr="00CB756C">
        <w:rPr>
          <w:rStyle w:val="Forte"/>
          <w:rFonts w:ascii="Galliard BT" w:hAnsi="Galliard BT"/>
          <w:b w:val="0"/>
          <w:bCs w:val="0"/>
          <w:lang w:val="pt-BR"/>
        </w:rPr>
        <w:t>à</w:t>
      </w:r>
      <w:r w:rsidRPr="00CB756C">
        <w:rPr>
          <w:rStyle w:val="Forte"/>
          <w:rFonts w:ascii="Galliard BT" w:hAnsi="Galliard BT"/>
          <w:b w:val="0"/>
          <w:bCs w:val="0"/>
          <w:lang w:val="pt-BR"/>
        </w:rPr>
        <w:t xml:space="preserve">s vezes, antecede a formação do estado e se prolonga após a extinção dele. Por exemplo, o Partido Comunista. Nesse instante que eu disse </w:t>
      </w:r>
      <w:r w:rsidRPr="00CB756C">
        <w:rPr>
          <w:rStyle w:val="Forte"/>
          <w:rFonts w:ascii="Galliard BT" w:hAnsi="Galliard BT"/>
          <w:b w:val="0"/>
          <w:bCs w:val="0"/>
          <w:lang w:val="pt-BR"/>
        </w:rPr>
        <w:lastRenderedPageBreak/>
        <w:t>isso, eu pensei: espere aí, durante décadas houve aqui nos Estados Unidos uma corrente de estudiosos do c</w:t>
      </w:r>
      <w:r w:rsidRPr="00CB756C">
        <w:rPr>
          <w:rStyle w:val="Forte"/>
          <w:rFonts w:ascii="Galliard BT" w:hAnsi="Galliard BT"/>
          <w:b w:val="0"/>
          <w:bCs w:val="0"/>
          <w:lang w:val="pt-BR"/>
        </w:rPr>
        <w:t>o</w:t>
      </w:r>
      <w:r w:rsidRPr="00CB756C">
        <w:rPr>
          <w:rStyle w:val="Forte"/>
          <w:rFonts w:ascii="Galliard BT" w:hAnsi="Galliard BT"/>
          <w:b w:val="0"/>
          <w:bCs w:val="0"/>
          <w:lang w:val="pt-BR"/>
        </w:rPr>
        <w:t>munismo que viam o comunismo apenas como um instrumento do estado soviético. Mas isto é uma inversão total. O movimento comunista existia antes de aparecer a União Soviética e continuará existindo quando acabar a União Soviética. Isto eu sabia anos antes de acabar a União Soviética. Mas é a coisa óbvia. Eles estão confundindo o sujeito da história com o cenário da história. A União Soviética é um lugar onde acontece a história, ela não é um agente hist</w:t>
      </w:r>
      <w:r w:rsidRPr="00CB756C">
        <w:rPr>
          <w:rStyle w:val="Forte"/>
          <w:rFonts w:ascii="Galliard BT" w:hAnsi="Galliard BT"/>
          <w:b w:val="0"/>
          <w:bCs w:val="0"/>
          <w:lang w:val="pt-BR"/>
        </w:rPr>
        <w:t>ó</w:t>
      </w:r>
      <w:r w:rsidRPr="00CB756C">
        <w:rPr>
          <w:rStyle w:val="Forte"/>
          <w:rFonts w:ascii="Galliard BT" w:hAnsi="Galliard BT"/>
          <w:b w:val="0"/>
          <w:bCs w:val="0"/>
          <w:lang w:val="pt-BR"/>
        </w:rPr>
        <w:t>rico. Nem mesmo um governo é um agente histórico. Nenhum governo age por si. É preciso que um grupo</w:t>
      </w:r>
      <w:r w:rsidR="008B2535" w:rsidRPr="00CB756C">
        <w:rPr>
          <w:rStyle w:val="Forte"/>
          <w:rFonts w:ascii="Galliard BT" w:hAnsi="Galliard BT"/>
          <w:b w:val="0"/>
          <w:bCs w:val="0"/>
          <w:lang w:val="pt-BR"/>
        </w:rPr>
        <w:t xml:space="preserve"> político domine o governo e</w:t>
      </w:r>
      <w:r w:rsidRPr="00CB756C">
        <w:rPr>
          <w:rStyle w:val="Forte"/>
          <w:rFonts w:ascii="Galliard BT" w:hAnsi="Galliard BT"/>
          <w:b w:val="0"/>
          <w:bCs w:val="0"/>
          <w:lang w:val="pt-BR"/>
        </w:rPr>
        <w:t xml:space="preserve"> tome as decisões. O governo, por assim dizer, é uma entidade vazia que é ocupada pelos grupos que têm o poder político de ocupá-la. Então são estes os sujeitos da história. Isto quer dizer que toda a história nacional é sempre uma fals</w:t>
      </w:r>
      <w:r w:rsidRPr="00CB756C">
        <w:rPr>
          <w:rStyle w:val="Forte"/>
          <w:rFonts w:ascii="Galliard BT" w:hAnsi="Galliard BT"/>
          <w:b w:val="0"/>
          <w:bCs w:val="0"/>
          <w:lang w:val="pt-BR"/>
        </w:rPr>
        <w:t>i</w:t>
      </w:r>
      <w:r w:rsidRPr="00CB756C">
        <w:rPr>
          <w:rStyle w:val="Forte"/>
          <w:rFonts w:ascii="Galliard BT" w:hAnsi="Galliard BT"/>
          <w:b w:val="0"/>
          <w:bCs w:val="0"/>
          <w:lang w:val="pt-BR"/>
        </w:rPr>
        <w:t>ficação, é a história apenas do que aconteceu em um lugar. Nenhuma história nacional pode ter unidade, porque dentro de uma mesma nação estão em ação forças, algumas das quais são autárquicas, e outras que vieram de fora e sem as quais as primeiras não podem ser explicadas. Alguns sujeitos da história</w:t>
      </w:r>
      <w:r w:rsidR="00B16AFA" w:rsidRPr="00CB756C">
        <w:rPr>
          <w:rStyle w:val="Forte"/>
          <w:rFonts w:ascii="Galliard BT" w:hAnsi="Galliard BT"/>
          <w:b w:val="0"/>
          <w:bCs w:val="0"/>
          <w:lang w:val="pt-BR"/>
        </w:rPr>
        <w:t xml:space="preserve"> são: </w:t>
      </w:r>
      <w:r w:rsidRPr="00CB756C">
        <w:rPr>
          <w:rStyle w:val="Forte"/>
          <w:rFonts w:ascii="Galliard BT" w:hAnsi="Galliard BT"/>
          <w:b w:val="0"/>
          <w:bCs w:val="0"/>
          <w:lang w:val="pt-BR"/>
        </w:rPr>
        <w:t xml:space="preserve">a Igreja Católica; a maçonaria; o partido comunista; as famílias dinásticas que se prolongam e treinam as novas gerações para uma ação coerente </w:t>
      </w:r>
      <w:r w:rsidR="00B16AFA" w:rsidRPr="00CB756C">
        <w:rPr>
          <w:rStyle w:val="Forte"/>
          <w:rFonts w:ascii="Galliard BT" w:hAnsi="Galliard BT"/>
          <w:b w:val="0"/>
          <w:bCs w:val="0"/>
          <w:lang w:val="pt-BR"/>
        </w:rPr>
        <w:t>etc</w:t>
      </w:r>
      <w:r w:rsidRPr="00CB756C">
        <w:rPr>
          <w:rStyle w:val="Forte"/>
          <w:rFonts w:ascii="Galliard BT" w:hAnsi="Galliard BT"/>
          <w:b w:val="0"/>
          <w:bCs w:val="0"/>
          <w:lang w:val="pt-BR"/>
        </w:rPr>
        <w:t xml:space="preserve">. Essa é toda uma visão nova, uma nova teoria da história, e creio ser certa e irrefutável. Um problema com essa teoria é que eu jamais consegui aplicá-la em um livro que fosse </w:t>
      </w:r>
      <w:r w:rsidR="0028477A" w:rsidRPr="00CB756C">
        <w:rPr>
          <w:rStyle w:val="Forte"/>
          <w:rFonts w:ascii="Galliard BT" w:hAnsi="Galliard BT"/>
          <w:b w:val="0"/>
          <w:bCs w:val="0"/>
          <w:lang w:val="pt-BR"/>
        </w:rPr>
        <w:t>cem por cento</w:t>
      </w:r>
      <w:r w:rsidRPr="00CB756C">
        <w:rPr>
          <w:rStyle w:val="Forte"/>
          <w:rFonts w:ascii="Galliard BT" w:hAnsi="Galliard BT"/>
          <w:b w:val="0"/>
          <w:bCs w:val="0"/>
          <w:lang w:val="pt-BR"/>
        </w:rPr>
        <w:t xml:space="preserve"> sobre história. Eu gostaria de ter contado a história de alguma coisa. Para não dizer que eu nunca fiz nada nesse sentido eu fiz a his</w:t>
      </w:r>
      <w:r w:rsidR="00427DD6" w:rsidRPr="00CB756C">
        <w:rPr>
          <w:rStyle w:val="Forte"/>
          <w:rFonts w:ascii="Galliard BT" w:hAnsi="Galliard BT"/>
          <w:b w:val="0"/>
          <w:bCs w:val="0"/>
          <w:lang w:val="pt-BR"/>
        </w:rPr>
        <w:t>tória dos esforços n</w:t>
      </w:r>
      <w:r w:rsidRPr="00CB756C">
        <w:rPr>
          <w:rStyle w:val="Forte"/>
          <w:rFonts w:ascii="Galliard BT" w:hAnsi="Galliard BT"/>
          <w:b w:val="0"/>
          <w:bCs w:val="0"/>
          <w:lang w:val="pt-BR"/>
        </w:rPr>
        <w:t>o ocidente para resta</w:t>
      </w:r>
      <w:r w:rsidRPr="00CB756C">
        <w:rPr>
          <w:rStyle w:val="Forte"/>
          <w:rFonts w:ascii="Galliard BT" w:hAnsi="Galliard BT"/>
          <w:b w:val="0"/>
          <w:bCs w:val="0"/>
          <w:lang w:val="pt-BR"/>
        </w:rPr>
        <w:t>u</w:t>
      </w:r>
      <w:r w:rsidRPr="00CB756C">
        <w:rPr>
          <w:rStyle w:val="Forte"/>
          <w:rFonts w:ascii="Galliard BT" w:hAnsi="Galliard BT"/>
          <w:b w:val="0"/>
          <w:bCs w:val="0"/>
          <w:lang w:val="pt-BR"/>
        </w:rPr>
        <w:t xml:space="preserve">rar o império romano, e isto é o </w:t>
      </w:r>
      <w:r w:rsidRPr="00CB756C">
        <w:rPr>
          <w:rStyle w:val="Forte"/>
          <w:rFonts w:ascii="Galliard BT" w:hAnsi="Galliard BT"/>
          <w:b w:val="0"/>
          <w:bCs w:val="0"/>
          <w:i/>
          <w:iCs/>
          <w:lang w:val="pt-BR"/>
        </w:rPr>
        <w:t>Jardim das Aflições</w:t>
      </w:r>
      <w:r w:rsidRPr="00CB756C">
        <w:rPr>
          <w:rStyle w:val="Forte"/>
          <w:rFonts w:ascii="Galliard BT" w:hAnsi="Galliard BT"/>
          <w:b w:val="0"/>
          <w:bCs w:val="0"/>
          <w:lang w:val="pt-BR"/>
        </w:rPr>
        <w:t>. Mas não posso dizer que seja um livro de história. Não é uma história narrativa, é um ensaio histórico. Mas eu gostaria de ter escrito um livro de história narrati</w:t>
      </w:r>
      <w:r w:rsidR="005049FF" w:rsidRPr="00CB756C">
        <w:rPr>
          <w:rStyle w:val="Forte"/>
          <w:rFonts w:ascii="Galliard BT" w:hAnsi="Galliard BT"/>
          <w:b w:val="0"/>
          <w:bCs w:val="0"/>
          <w:lang w:val="pt-BR"/>
        </w:rPr>
        <w:t>va. I</w:t>
      </w:r>
      <w:r w:rsidRPr="00CB756C">
        <w:rPr>
          <w:rStyle w:val="Forte"/>
          <w:rFonts w:ascii="Galliard BT" w:hAnsi="Galliard BT"/>
          <w:b w:val="0"/>
          <w:bCs w:val="0"/>
          <w:lang w:val="pt-BR"/>
        </w:rPr>
        <w:t>nfelizmente nunca pude, não deu tempo. Eu gostaria de escrever um livro para ilu</w:t>
      </w:r>
      <w:r w:rsidRPr="00CB756C">
        <w:rPr>
          <w:rStyle w:val="Forte"/>
          <w:rFonts w:ascii="Galliard BT" w:hAnsi="Galliard BT"/>
          <w:b w:val="0"/>
          <w:bCs w:val="0"/>
          <w:lang w:val="pt-BR"/>
        </w:rPr>
        <w:t>s</w:t>
      </w:r>
      <w:r w:rsidRPr="00CB756C">
        <w:rPr>
          <w:rStyle w:val="Forte"/>
          <w:rFonts w:ascii="Galliard BT" w:hAnsi="Galliard BT"/>
          <w:b w:val="0"/>
          <w:bCs w:val="0"/>
          <w:lang w:val="pt-BR"/>
        </w:rPr>
        <w:t xml:space="preserve">trar como é isso: a história de um sujeito que tem história.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lang w:val="pt-BR"/>
        </w:rPr>
        <w:t> </w:t>
      </w:r>
    </w:p>
    <w:p w:rsidR="00F97527" w:rsidRPr="00CB756C" w:rsidRDefault="00DA403C"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(h</w:t>
      </w:r>
      <w:r w:rsidR="00F97527" w:rsidRPr="00CB756C">
        <w:rPr>
          <w:rStyle w:val="Forte"/>
          <w:rFonts w:ascii="Galliard BT" w:hAnsi="Galliard BT"/>
          <w:b w:val="0"/>
          <w:bCs w:val="0"/>
          <w:lang w:val="pt-PT"/>
        </w:rPr>
        <w:t xml:space="preserve">) Na mesma medida surgiu a teoria do império. O império é o conceito fundamental da história do ocidente. </w:t>
      </w:r>
      <w:r w:rsidR="00F97527" w:rsidRPr="00CB756C">
        <w:rPr>
          <w:rStyle w:val="Forte"/>
          <w:rFonts w:ascii="Galliard BT" w:hAnsi="Galliard BT"/>
          <w:color w:val="FF0000"/>
          <w:sz w:val="16"/>
          <w:szCs w:val="16"/>
          <w:lang w:val="pt-PT"/>
        </w:rPr>
        <w:t>[1:40]</w:t>
      </w:r>
      <w:r w:rsidR="00F97527" w:rsidRPr="00CB756C">
        <w:rPr>
          <w:rStyle w:val="Forte"/>
          <w:rFonts w:ascii="Galliard BT" w:hAnsi="Galliard BT"/>
          <w:lang w:val="pt-PT"/>
        </w:rPr>
        <w:t xml:space="preserve"> </w:t>
      </w:r>
      <w:r w:rsidR="00F97527" w:rsidRPr="00CB756C">
        <w:rPr>
          <w:rStyle w:val="Forte"/>
          <w:rFonts w:ascii="Galliard BT" w:hAnsi="Galliard BT"/>
          <w:b w:val="0"/>
          <w:bCs w:val="0"/>
          <w:lang w:val="pt-PT"/>
        </w:rPr>
        <w:t xml:space="preserve">Idéia que logo depois o italiano Antonio Negri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5 anos depois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publicou. Não que ele me copiasse, ele jamais soube da minha existência, provavelmente não lê português. Mas ele teve a mesma idéia com 5 anos de atraso e ele tem o direito de pensar que a idéia é dele. Ele não sabe que existiu um outro antes. </w:t>
      </w:r>
    </w:p>
    <w:p w:rsidR="00F97527" w:rsidRPr="00CB756C" w:rsidRDefault="00DA403C" w:rsidP="00CB756C">
      <w:pPr>
        <w:pStyle w:val="NormalWeb"/>
        <w:spacing w:before="240" w:beforeAutospacing="0" w:after="240"/>
        <w:jc w:val="both"/>
        <w:rPr>
          <w:rStyle w:val="Forte"/>
          <w:rFonts w:ascii="Galliard BT" w:hAnsi="Galliard BT"/>
          <w:b w:val="0"/>
          <w:bCs w:val="0"/>
          <w:lang w:val="pt-PT"/>
        </w:rPr>
      </w:pPr>
      <w:r w:rsidRPr="00CB756C">
        <w:rPr>
          <w:rStyle w:val="Forte"/>
          <w:rFonts w:ascii="Galliard BT" w:hAnsi="Galliard BT"/>
          <w:b w:val="0"/>
          <w:bCs w:val="0"/>
          <w:lang w:val="pt-PT"/>
        </w:rPr>
        <w:t>(i</w:t>
      </w:r>
      <w:r w:rsidR="00F97527" w:rsidRPr="00CB756C">
        <w:rPr>
          <w:rStyle w:val="Forte"/>
          <w:rFonts w:ascii="Galliard BT" w:hAnsi="Galliard BT"/>
          <w:b w:val="0"/>
          <w:bCs w:val="0"/>
          <w:lang w:val="pt-PT"/>
        </w:rPr>
        <w:t xml:space="preserve">) Automaticamente, junto com a teoria </w:t>
      </w:r>
      <w:r w:rsidR="00FB2DAB" w:rsidRPr="00CB756C">
        <w:rPr>
          <w:rStyle w:val="Forte"/>
          <w:rFonts w:ascii="Galliard BT" w:hAnsi="Galliard BT"/>
          <w:b w:val="0"/>
          <w:bCs w:val="0"/>
          <w:lang w:val="pt-PT"/>
        </w:rPr>
        <w:t xml:space="preserve">[dos sujeitos] </w:t>
      </w:r>
      <w:r w:rsidR="00F97527" w:rsidRPr="00CB756C">
        <w:rPr>
          <w:rStyle w:val="Forte"/>
          <w:rFonts w:ascii="Galliard BT" w:hAnsi="Galliard BT"/>
          <w:b w:val="0"/>
          <w:bCs w:val="0"/>
          <w:lang w:val="pt-PT"/>
        </w:rPr>
        <w:t>da história, veio a teoria do poder, porque o poder é o instrumento fundamental pelo qual se faz história. O que é o poder? O poder significa a capacidade que certas pessoas ou grupos têm de determinar a ação dos outros. O poder é fazer alguém fazer alguma coisa. Note que muitas vezes você não tem poder suficiente nem sobre você mesmo. Por exemplo, esses dias que eu peguei a tal da gripe... Gente, eu queria levantar da cama, mas não conseguia. Eu estava pesando duas toneladas. “Aqui estou no supra-sumo da impotência, não mando nem em mim mesmo!” Não adiantava eu mandar o corpo levantar que ele não levantava. E as vezes você tem a capacidade de determinar em um relance a ação de milhões de pessoas. Você imagine, por exemplo, Stálin determinando que o exército ocupasse uma província e matasse não sei quantas pessoas. Quanto tempo levava para ele dar esta ordem? Um minuto! Ele falava o negócio, assinava</w:t>
      </w:r>
      <w:r w:rsidR="00F83079" w:rsidRPr="00CB756C">
        <w:rPr>
          <w:rStyle w:val="Forte"/>
          <w:rFonts w:ascii="Galliard BT" w:hAnsi="Galliard BT"/>
          <w:b w:val="0"/>
          <w:bCs w:val="0"/>
          <w:lang w:val="pt-PT"/>
        </w:rPr>
        <w:t>,</w:t>
      </w:r>
      <w:r w:rsidR="00F97527" w:rsidRPr="00CB756C">
        <w:rPr>
          <w:rStyle w:val="Forte"/>
          <w:rFonts w:ascii="Galliard BT" w:hAnsi="Galliard BT"/>
          <w:b w:val="0"/>
          <w:bCs w:val="0"/>
          <w:lang w:val="pt-PT"/>
        </w:rPr>
        <w:t xml:space="preserve"> e pronto. </w:t>
      </w:r>
    </w:p>
    <w:p w:rsidR="00F97527" w:rsidRPr="00CB756C" w:rsidRDefault="00F97527" w:rsidP="00CB756C">
      <w:pPr>
        <w:pStyle w:val="NormalWeb"/>
        <w:spacing w:before="240" w:beforeAutospacing="0" w:after="240"/>
        <w:jc w:val="both"/>
        <w:rPr>
          <w:rStyle w:val="Forte"/>
          <w:rFonts w:ascii="Galliard BT" w:hAnsi="Galliard BT"/>
          <w:b w:val="0"/>
          <w:bCs w:val="0"/>
          <w:lang w:val="pt-PT"/>
        </w:rPr>
      </w:pPr>
    </w:p>
    <w:p w:rsidR="00F97527" w:rsidRPr="00CB756C" w:rsidRDefault="00F97527" w:rsidP="00CB756C">
      <w:pPr>
        <w:pStyle w:val="NormalWeb"/>
        <w:spacing w:before="240" w:beforeAutospacing="0" w:after="240"/>
        <w:jc w:val="both"/>
        <w:rPr>
          <w:rStyle w:val="Forte"/>
          <w:rFonts w:ascii="Galliard BT" w:hAnsi="Galliard BT"/>
          <w:b w:val="0"/>
          <w:bCs w:val="0"/>
          <w:color w:val="FF0000"/>
          <w:lang w:val="pt-PT"/>
        </w:rPr>
      </w:pPr>
      <w:r w:rsidRPr="00CB756C">
        <w:rPr>
          <w:rStyle w:val="Forte"/>
          <w:rFonts w:ascii="Galliard BT" w:hAnsi="Galliard BT"/>
          <w:b w:val="0"/>
          <w:bCs w:val="0"/>
          <w:lang w:val="pt-PT"/>
        </w:rPr>
        <w:lastRenderedPageBreak/>
        <w:t>Daí me apareceu uma outra idéia</w:t>
      </w:r>
      <w:r w:rsidRPr="00CB756C">
        <w:rPr>
          <w:rStyle w:val="Forte"/>
          <w:rFonts w:ascii="Galliard BT" w:hAnsi="Galliard BT"/>
          <w:b w:val="0"/>
          <w:bCs w:val="0"/>
          <w:color w:val="4F81BD"/>
          <w:lang w:val="pt-PT"/>
        </w:rPr>
        <w:t>:</w:t>
      </w:r>
      <w:r w:rsidRPr="00CB756C">
        <w:rPr>
          <w:rStyle w:val="Forte"/>
          <w:rFonts w:ascii="Galliard BT" w:hAnsi="Galliard BT"/>
          <w:b w:val="0"/>
          <w:bCs w:val="0"/>
          <w:lang w:val="pt-PT"/>
        </w:rPr>
        <w:t xml:space="preserve"> que dentro dessa teoria do poder é uma coisa absolutamente imoral que todos os estudiosos de história e ciência política jamais tenham entendido que a diferença de poder entre os seres humanos não tem paralelo no mundo animal e que ela é o fato diferencial do ser humano. Dentro desta escala você tem a diferença que vai desde a quase onipotência até a total impotência. Você imagina um sujeito que esteja preso em um campo de concentração sem comida: ele não pode nada, mas o sujeito que colocou ele lá pode quase tudo. A diferen</w:t>
      </w:r>
      <w:r w:rsidR="00B368BF" w:rsidRPr="00CB756C">
        <w:rPr>
          <w:rStyle w:val="Forte"/>
          <w:rFonts w:ascii="Galliard BT" w:hAnsi="Galliard BT"/>
          <w:b w:val="0"/>
          <w:bCs w:val="0"/>
          <w:lang w:val="pt-PT"/>
        </w:rPr>
        <w:t>ça de poder, à</w:t>
      </w:r>
      <w:r w:rsidRPr="00CB756C">
        <w:rPr>
          <w:rStyle w:val="Forte"/>
          <w:rFonts w:ascii="Galliard BT" w:hAnsi="Galliard BT"/>
          <w:b w:val="0"/>
          <w:bCs w:val="0"/>
          <w:lang w:val="pt-PT"/>
        </w:rPr>
        <w:t>s vezes, entre o cidadão comum e o governante é quase de um mortal para um deus. Não há fenômeno similar no mundo natural. Mas como é que ninguém percebeu isso? E todo mundo estranha a diferença de poder como se ela fosse uma anormalidade. Mas ela não pode ser uma anormalidade pois ela é a base da história humana. Não existe ação histórica sem uma diferença imensa de poder</w:t>
      </w:r>
      <w:r w:rsidRPr="00CB756C">
        <w:rPr>
          <w:rStyle w:val="Forte"/>
          <w:rFonts w:ascii="Galliard BT" w:hAnsi="Galliard BT"/>
          <w:b w:val="0"/>
          <w:bCs w:val="0"/>
          <w:color w:val="4F81BD"/>
          <w:lang w:val="pt-PT"/>
        </w:rPr>
        <w:t>.</w:t>
      </w:r>
      <w:r w:rsidRPr="00CB756C">
        <w:rPr>
          <w:rStyle w:val="Forte"/>
          <w:rFonts w:ascii="Galliard BT" w:hAnsi="Galliard BT"/>
          <w:b w:val="0"/>
          <w:bCs w:val="0"/>
          <w:lang w:val="pt-PT"/>
        </w:rPr>
        <w:t xml:space="preserve"> Se todos tivessem o mesmo poder não </w:t>
      </w:r>
      <w:r w:rsidR="00DC0E4E" w:rsidRPr="00CB756C">
        <w:rPr>
          <w:rStyle w:val="Forte"/>
          <w:rFonts w:ascii="Galliard BT" w:hAnsi="Galliard BT"/>
          <w:b w:val="0"/>
          <w:bCs w:val="0"/>
          <w:lang w:val="pt-PT"/>
        </w:rPr>
        <w:t>haveria</w:t>
      </w:r>
      <w:r w:rsidRPr="00CB756C">
        <w:rPr>
          <w:rStyle w:val="Forte"/>
          <w:rFonts w:ascii="Galliard BT" w:hAnsi="Galliard BT"/>
          <w:b w:val="0"/>
          <w:bCs w:val="0"/>
          <w:lang w:val="pt-PT"/>
        </w:rPr>
        <w:t xml:space="preserve"> história. História é a organização do poder e o exercício do poder. E os caras parecem que nunca pensaram nisso. É um absurdo! E o desconhecimento deste fato tem consequências na ordem política que</w:t>
      </w:r>
      <w:r w:rsidR="00DA7D9E">
        <w:rPr>
          <w:rStyle w:val="Forte"/>
          <w:rFonts w:ascii="Galliard BT" w:hAnsi="Galliard BT"/>
          <w:b w:val="0"/>
          <w:bCs w:val="0"/>
          <w:lang w:val="pt-PT"/>
        </w:rPr>
        <w:t xml:space="preserve"> </w:t>
      </w:r>
      <w:r w:rsidRPr="00CB756C">
        <w:rPr>
          <w:rStyle w:val="Forte"/>
          <w:rFonts w:ascii="Galliard BT" w:hAnsi="Galliard BT"/>
          <w:b w:val="0"/>
          <w:bCs w:val="0"/>
          <w:lang w:val="pt-PT"/>
        </w:rPr>
        <w:t>são uma coisa terrível. Por exemplo, se nós não sabemos que a desigualdade de poder é inerente à constituição da sociedade humana, nós também não sabemos que quanto mais se aperfeiçoar esta “sociedade”, isto é, quanto mais se “racionalizar”, no sentido de Max Weber, maior será a diferença de poder. Maior e não menor.</w:t>
      </w:r>
      <w:r w:rsidRPr="00CB756C">
        <w:rPr>
          <w:rStyle w:val="Forte"/>
          <w:rFonts w:ascii="Galliard BT" w:hAnsi="Galliard BT"/>
          <w:b w:val="0"/>
          <w:bCs w:val="0"/>
          <w:color w:val="FF0000"/>
          <w:lang w:val="pt-PT"/>
        </w:rPr>
        <w:t xml:space="preserve"> </w:t>
      </w:r>
    </w:p>
    <w:p w:rsidR="00F97527" w:rsidRPr="00CB756C" w:rsidRDefault="002927C5" w:rsidP="00CB756C">
      <w:pPr>
        <w:pStyle w:val="NormalWeb"/>
        <w:spacing w:before="240" w:beforeAutospacing="0" w:after="240"/>
        <w:jc w:val="both"/>
        <w:rPr>
          <w:rStyle w:val="Forte"/>
          <w:rFonts w:ascii="Galliard BT" w:hAnsi="Galliard BT"/>
          <w:b w:val="0"/>
          <w:bCs w:val="0"/>
          <w:lang w:val="pt-PT"/>
        </w:rPr>
      </w:pPr>
      <w:r w:rsidRPr="00CB756C">
        <w:rPr>
          <w:rStyle w:val="Forte"/>
          <w:rFonts w:ascii="Galliard BT" w:hAnsi="Galliard BT"/>
          <w:b w:val="0"/>
          <w:bCs w:val="0"/>
          <w:lang w:val="pt-PT"/>
        </w:rPr>
        <w:t>Pensem em um homem de Neanderthal</w:t>
      </w:r>
      <w:r w:rsidR="00F97527" w:rsidRPr="00CB756C">
        <w:rPr>
          <w:rStyle w:val="Forte"/>
          <w:rFonts w:ascii="Galliard BT" w:hAnsi="Galliard BT"/>
          <w:b w:val="0"/>
          <w:bCs w:val="0"/>
          <w:lang w:val="pt-PT"/>
        </w:rPr>
        <w:t>, um chefe de tribo</w:t>
      </w:r>
      <w:r w:rsidRPr="00CB756C">
        <w:rPr>
          <w:rStyle w:val="Forte"/>
          <w:rFonts w:ascii="Galliard BT" w:hAnsi="Galliard BT"/>
          <w:b w:val="0"/>
          <w:bCs w:val="0"/>
          <w:lang w:val="pt-PT"/>
        </w:rPr>
        <w:t>. Qu</w:t>
      </w:r>
      <w:r w:rsidR="00F97527" w:rsidRPr="00CB756C">
        <w:rPr>
          <w:rStyle w:val="Forte"/>
          <w:rFonts w:ascii="Galliard BT" w:hAnsi="Galliard BT"/>
          <w:b w:val="0"/>
          <w:bCs w:val="0"/>
          <w:lang w:val="pt-PT"/>
        </w:rPr>
        <w:t xml:space="preserve">anto poder ele tinha? A diferença </w:t>
      </w:r>
      <w:r w:rsidRPr="00CB756C">
        <w:rPr>
          <w:rStyle w:val="Forte"/>
          <w:rFonts w:ascii="Galliard BT" w:hAnsi="Galliard BT"/>
          <w:b w:val="0"/>
          <w:bCs w:val="0"/>
          <w:lang w:val="pt-PT"/>
        </w:rPr>
        <w:t>entre ele e os seus comandados era</w:t>
      </w:r>
      <w:r w:rsidR="00F97527" w:rsidRPr="00CB756C">
        <w:rPr>
          <w:rStyle w:val="Forte"/>
          <w:rFonts w:ascii="Galliard BT" w:hAnsi="Galliard BT"/>
          <w:b w:val="0"/>
          <w:bCs w:val="0"/>
          <w:lang w:val="pt-PT"/>
        </w:rPr>
        <w:t xml:space="preserve"> muito pequena porque o número dos seus comandados é pequeno e os meios de ação que ele tem sobre eles... bom, em última análise ele vai ter que ir lá</w:t>
      </w:r>
      <w:r w:rsidRPr="00CB756C">
        <w:rPr>
          <w:rStyle w:val="Forte"/>
          <w:rFonts w:ascii="Galliard BT" w:hAnsi="Galliard BT"/>
          <w:b w:val="0"/>
          <w:bCs w:val="0"/>
          <w:lang w:val="pt-PT"/>
        </w:rPr>
        <w:t xml:space="preserve"> e matá-los pessoalmente. Agora, </w:t>
      </w:r>
      <w:r w:rsidR="00F97527" w:rsidRPr="00CB756C">
        <w:rPr>
          <w:rStyle w:val="Forte"/>
          <w:rFonts w:ascii="Galliard BT" w:hAnsi="Galliard BT"/>
          <w:b w:val="0"/>
          <w:bCs w:val="0"/>
          <w:lang w:val="pt-PT"/>
        </w:rPr>
        <w:t xml:space="preserve">veja os meios de ação a disposição de qualquer governante moderno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e eu não estou falando de ditadores, estou falando de qualquer governante, mesmo de países “democráticos” </w:t>
      </w:r>
      <w:r w:rsidR="00F97527" w:rsidRPr="00CB756C">
        <w:rPr>
          <w:lang w:val="pt-BR"/>
        </w:rPr>
        <w:t>―</w:t>
      </w:r>
      <w:r w:rsidR="00F97527" w:rsidRPr="00CB756C">
        <w:rPr>
          <w:rFonts w:ascii="Galliard BT" w:hAnsi="Galliard BT"/>
          <w:lang w:val="pt-BR"/>
        </w:rPr>
        <w:t xml:space="preserve">, </w:t>
      </w:r>
      <w:r w:rsidR="00F97527" w:rsidRPr="00CB756C">
        <w:rPr>
          <w:rStyle w:val="Forte"/>
          <w:rFonts w:ascii="Galliard BT" w:hAnsi="Galliard BT"/>
          <w:b w:val="0"/>
          <w:bCs w:val="0"/>
          <w:lang w:val="pt-PT"/>
        </w:rPr>
        <w:t xml:space="preserve">a diferença é imensurável. Hoje, por exemplo, o governante pode saber tudo a seu respeito: ele sabe a sua vida econômica, a sua vida social, profissional, o seu imposto de renda, a sua vida sexual, as amizades que você tem, tudo. Agora se você tentar investigar algo lá dentro, </w:t>
      </w:r>
      <w:r w:rsidR="001C17CC" w:rsidRPr="00CB756C">
        <w:rPr>
          <w:rStyle w:val="Forte"/>
          <w:rFonts w:ascii="Galliard BT" w:hAnsi="Galliard BT"/>
          <w:b w:val="0"/>
          <w:bCs w:val="0"/>
          <w:lang w:val="pt-PT"/>
        </w:rPr>
        <w:t>há</w:t>
      </w:r>
      <w:r w:rsidR="00F97527" w:rsidRPr="00CB756C">
        <w:rPr>
          <w:rStyle w:val="Forte"/>
          <w:rFonts w:ascii="Galliard BT" w:hAnsi="Galliard BT"/>
          <w:b w:val="0"/>
          <w:bCs w:val="0"/>
          <w:lang w:val="pt-PT"/>
        </w:rPr>
        <w:t xml:space="preserve"> um bloqueio.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 xml:space="preserve">Então a diferença de poder também é a diferença de informação. Não que a diferença de informação em si gere poder. Não, isto é bobagem. </w:t>
      </w:r>
      <w:r w:rsidR="001C17CC" w:rsidRPr="00CB756C">
        <w:rPr>
          <w:rStyle w:val="Forte"/>
          <w:rFonts w:ascii="Galliard BT" w:hAnsi="Galliard BT"/>
          <w:b w:val="0"/>
          <w:bCs w:val="0"/>
          <w:lang w:val="pt-PT"/>
        </w:rPr>
        <w:t>Há</w:t>
      </w:r>
      <w:r w:rsidRPr="00CB756C">
        <w:rPr>
          <w:rStyle w:val="Forte"/>
          <w:rFonts w:ascii="Galliard BT" w:hAnsi="Galliard BT"/>
          <w:b w:val="0"/>
          <w:bCs w:val="0"/>
          <w:lang w:val="pt-PT"/>
        </w:rPr>
        <w:t xml:space="preserve"> algumas pessoas que dizem para você: a base do poder hoje é a informação. Você está louco? Eu tenho informação que não acaba mais e não mando em nada. Compare eu e o Barack Obama. Eu sei mil vezes mais que o Barack Obama e no entanto ele manda milhões de vezes mais do que eu. Então não é informação em si, é informação articulada a um negócio que se chama meios de ação. E se você não tem meios de ação você não age, então você não faz nada. Por exemplo, </w:t>
      </w:r>
      <w:r w:rsidR="00CC507A" w:rsidRPr="00CB756C">
        <w:rPr>
          <w:rStyle w:val="Forte"/>
          <w:rFonts w:ascii="Galliard BT" w:hAnsi="Galliard BT"/>
          <w:b w:val="0"/>
          <w:bCs w:val="0"/>
          <w:lang w:val="pt-PT"/>
        </w:rPr>
        <w:t xml:space="preserve">se você quiser saber </w:t>
      </w:r>
      <w:r w:rsidRPr="00CB756C">
        <w:rPr>
          <w:rStyle w:val="Forte"/>
          <w:rFonts w:ascii="Galliard BT" w:hAnsi="Galliard BT"/>
          <w:b w:val="0"/>
          <w:bCs w:val="0"/>
          <w:lang w:val="pt-PT"/>
        </w:rPr>
        <w:t>o que um determinado político ou governante vai fazer em uma certa época</w:t>
      </w:r>
      <w:r w:rsidR="00CC507A" w:rsidRPr="00CB756C">
        <w:rPr>
          <w:rStyle w:val="Forte"/>
          <w:rFonts w:ascii="Galliard BT" w:hAnsi="Galliard BT"/>
          <w:b w:val="0"/>
          <w:bCs w:val="0"/>
          <w:lang w:val="pt-PT"/>
        </w:rPr>
        <w:t>,</w:t>
      </w:r>
      <w:r w:rsidRPr="00CB756C">
        <w:rPr>
          <w:rStyle w:val="Forte"/>
          <w:rFonts w:ascii="Galliard BT" w:hAnsi="Galliard BT"/>
          <w:b w:val="0"/>
          <w:bCs w:val="0"/>
          <w:lang w:val="pt-PT"/>
        </w:rPr>
        <w:t xml:space="preserve"> a primeira coisa que você tem de investigar é quais são os meios de ação</w:t>
      </w:r>
      <w:r w:rsidR="00CC507A" w:rsidRPr="00CB756C">
        <w:rPr>
          <w:rStyle w:val="Forte"/>
          <w:rFonts w:ascii="Galliard BT" w:hAnsi="Galliard BT"/>
          <w:b w:val="0"/>
          <w:bCs w:val="0"/>
          <w:lang w:val="pt-PT"/>
        </w:rPr>
        <w:t xml:space="preserve"> dele</w:t>
      </w:r>
      <w:r w:rsidRPr="00CB756C">
        <w:rPr>
          <w:rStyle w:val="Forte"/>
          <w:rFonts w:ascii="Galliard BT" w:hAnsi="Galliard BT"/>
          <w:b w:val="0"/>
          <w:bCs w:val="0"/>
          <w:lang w:val="pt-PT"/>
        </w:rPr>
        <w:t>. Ou seja, o que ele pode fazer. Porque o que ele não pode fazer, ele não fará. Isto é muito simples. Está aí uma coisa que praticamente todos os analistas políticos do mundo ignoram: eles não sabem o que são meios de ação. Por exemplo, [eles pensam que] por um sujeito estar no governo ele tem o governo como meio de ação. Não, antes dele usar o governo como meio de ação ele precisa ter meios de ação para ele mexer no governo. Ele precisa ter fora do governo uma outra estrutura de poder mediante a qual ele aciona o governo. Portanto governos e estados nunca são os personagens principais [da história], eles são uma espécie de cortina de fumaça por trás d</w:t>
      </w:r>
      <w:r w:rsidR="00CC507A" w:rsidRPr="00CB756C">
        <w:rPr>
          <w:rStyle w:val="Forte"/>
          <w:rFonts w:ascii="Galliard BT" w:hAnsi="Galliard BT"/>
          <w:b w:val="0"/>
          <w:bCs w:val="0"/>
          <w:lang w:val="pt-PT"/>
        </w:rPr>
        <w:t>a</w:t>
      </w:r>
      <w:r w:rsidRPr="00CB756C">
        <w:rPr>
          <w:rStyle w:val="Forte"/>
          <w:rFonts w:ascii="Galliard BT" w:hAnsi="Galliard BT"/>
          <w:b w:val="0"/>
          <w:bCs w:val="0"/>
          <w:lang w:val="pt-PT"/>
        </w:rPr>
        <w:t xml:space="preserve"> qual existem os verdadeiros esquemas de poder. Por exemplo, o CFR (Council on Foreign Relations) é um esquema de poder. O CFR pode mais que o governo americano porque é ele </w:t>
      </w:r>
      <w:r w:rsidRPr="00CB756C">
        <w:rPr>
          <w:rStyle w:val="Forte"/>
          <w:rFonts w:ascii="Galliard BT" w:hAnsi="Galliard BT"/>
          <w:b w:val="0"/>
          <w:bCs w:val="0"/>
          <w:lang w:val="pt-PT"/>
        </w:rPr>
        <w:lastRenderedPageBreak/>
        <w:t xml:space="preserve">que move o governo americano. O que ele não quiser o governo americano não vai fazer. Agora, ele vai fazer o que o governo americano quiser? Não. </w:t>
      </w:r>
    </w:p>
    <w:p w:rsidR="00F97527" w:rsidRPr="00CB756C" w:rsidRDefault="00F97527"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Então, Aristóteles já dizia que em uma luta há o sujeito que move e outro que é movido. Aquele que move o outro, não é movido por ele e foi esse quem ganhou a briga. Se você dá uma porrada no sujeito, quem cai é ele, você fica onde está. Então você alterou a situação dele, ele não alterou a sua. Ou você alterou a dele mais do que ele alterou a sua. Isso é uma coisa óbvia e na política é exatamente a mesma coisa: tem aquele que move e aquele que é movido, e o que move não é movido por sua vez. Então aí temos todo um critério de uma ciência política totalmente nova baseada na teoria do poder, na teoria da desigualdade do poder, etc. Tudo isso foi desenvolvido e apresentado no curso de ciência política no Paraná.</w:t>
      </w:r>
    </w:p>
    <w:p w:rsidR="00F97527" w:rsidRPr="00CB756C" w:rsidRDefault="00DA403C" w:rsidP="00CB756C">
      <w:pPr>
        <w:pStyle w:val="NormalWeb"/>
        <w:spacing w:before="240" w:beforeAutospacing="0" w:after="240"/>
        <w:jc w:val="both"/>
        <w:rPr>
          <w:rFonts w:ascii="Galliard BT" w:hAnsi="Galliard BT"/>
          <w:lang w:val="pt-BR"/>
        </w:rPr>
      </w:pPr>
      <w:r w:rsidRPr="00CB756C">
        <w:rPr>
          <w:rStyle w:val="Forte"/>
          <w:rFonts w:ascii="Galliard BT" w:hAnsi="Galliard BT"/>
          <w:b w:val="0"/>
          <w:bCs w:val="0"/>
          <w:lang w:val="pt-PT"/>
        </w:rPr>
        <w:t>(j</w:t>
      </w:r>
      <w:r w:rsidR="00F97527" w:rsidRPr="00CB756C">
        <w:rPr>
          <w:rStyle w:val="Forte"/>
          <w:rFonts w:ascii="Galliard BT" w:hAnsi="Galliard BT"/>
          <w:b w:val="0"/>
          <w:bCs w:val="0"/>
          <w:lang w:val="pt-PT"/>
        </w:rPr>
        <w:t xml:space="preserve">) Junto com isso sai a teoria do direito. O direito como um dos elementos fundamentais do poder. Depois o Luís Virgilho da Rosa expôs mais extensivamente na tese dele “O Direito como Garantia” que é apenas a exposição da minha tese e não outra coisa. </w:t>
      </w:r>
    </w:p>
    <w:p w:rsidR="00F97527" w:rsidRPr="00CB756C" w:rsidRDefault="00DA403C" w:rsidP="00CB756C">
      <w:pPr>
        <w:pStyle w:val="NormalWeb"/>
        <w:spacing w:before="240" w:beforeAutospacing="0" w:after="240"/>
        <w:jc w:val="both"/>
        <w:rPr>
          <w:rFonts w:ascii="Galliard BT" w:hAnsi="Galliard BT"/>
          <w:lang w:val="pt-PT"/>
        </w:rPr>
      </w:pPr>
      <w:r w:rsidRPr="00CB756C">
        <w:rPr>
          <w:rFonts w:ascii="Galliard BT" w:hAnsi="Galliard BT"/>
          <w:lang w:val="pt-PT"/>
        </w:rPr>
        <w:t>(k</w:t>
      </w:r>
      <w:r w:rsidR="00F97527" w:rsidRPr="00CB756C">
        <w:rPr>
          <w:rFonts w:ascii="Galliard BT" w:hAnsi="Galliard BT"/>
          <w:lang w:val="pt-PT"/>
        </w:rPr>
        <w:t>) Junto com isto veio a teoria da origem da autoridade que eu também expliquei no Paraná.</w:t>
      </w:r>
    </w:p>
    <w:p w:rsidR="00F97527" w:rsidRPr="00CB756C" w:rsidRDefault="00DA403C" w:rsidP="00CB756C">
      <w:pPr>
        <w:pStyle w:val="NormalWeb"/>
        <w:spacing w:before="240" w:beforeAutospacing="0" w:after="240"/>
        <w:jc w:val="both"/>
        <w:rPr>
          <w:rFonts w:ascii="Galliard BT" w:hAnsi="Galliard BT"/>
          <w:lang w:val="pt-PT"/>
        </w:rPr>
      </w:pPr>
      <w:r w:rsidRPr="00CB756C">
        <w:rPr>
          <w:rFonts w:ascii="Galliard BT" w:hAnsi="Galliard BT"/>
          <w:lang w:val="pt-PT"/>
        </w:rPr>
        <w:t>(l</w:t>
      </w:r>
      <w:r w:rsidR="00F97527" w:rsidRPr="00CB756C">
        <w:rPr>
          <w:rFonts w:ascii="Galliard BT" w:hAnsi="Galliard BT"/>
          <w:lang w:val="pt-PT"/>
        </w:rPr>
        <w:t xml:space="preserve">) Ligado a isso veio também a teoria da moral </w:t>
      </w:r>
      <w:r w:rsidR="00CC507A" w:rsidRPr="00CB756C">
        <w:rPr>
          <w:rFonts w:ascii="Galliard BT" w:hAnsi="Galliard BT"/>
          <w:lang w:val="pt-PT"/>
        </w:rPr>
        <w:t>baseada no princípio de autoria. [Para o entendimento da moral],</w:t>
      </w:r>
      <w:r w:rsidR="00F97527" w:rsidRPr="00CB756C">
        <w:rPr>
          <w:rFonts w:ascii="Galliard BT" w:hAnsi="Galliard BT"/>
          <w:lang w:val="pt-PT"/>
        </w:rPr>
        <w:t xml:space="preserve"> a noção de autoria é</w:t>
      </w:r>
      <w:r w:rsidR="00940184" w:rsidRPr="00CB756C">
        <w:rPr>
          <w:rFonts w:ascii="Galliard BT" w:hAnsi="Galliard BT"/>
          <w:lang w:val="pt-PT"/>
        </w:rPr>
        <w:t xml:space="preserve"> fundamental. Se as ações não tê</w:t>
      </w:r>
      <w:r w:rsidR="00F97527" w:rsidRPr="00CB756C">
        <w:rPr>
          <w:rFonts w:ascii="Galliard BT" w:hAnsi="Galliard BT"/>
          <w:lang w:val="pt-PT"/>
        </w:rPr>
        <w:t xml:space="preserve">m sujeito, não há julgamento moral possível. </w:t>
      </w:r>
      <w:r w:rsidR="00940184" w:rsidRPr="00CB756C">
        <w:rPr>
          <w:rFonts w:ascii="Galliard BT" w:hAnsi="Galliard BT"/>
          <w:lang w:val="pt-PT"/>
        </w:rPr>
        <w:t>H</w:t>
      </w:r>
      <w:r w:rsidR="00F97527" w:rsidRPr="00CB756C">
        <w:rPr>
          <w:rFonts w:ascii="Galliard BT" w:hAnsi="Galliard BT"/>
          <w:lang w:val="pt-PT"/>
        </w:rPr>
        <w:t xml:space="preserve">ouve toda uma tradição de antropólogos aqui nos EUA que criaram o relativismo, comparando sistemas morais em várias coletividades e notando que “o que numa é obrigatório em outra é proibido...” e realçando de tal modo a variedade dos sistemas morais que a única conclusão é o relativismo. Tudo isto aí está cem por cento errado porque toda a variedade só pode se estabelecer com base em uma unidade de princípios. De um mesmo princípio moral universal você pode tirar várias regras diferentes.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Por exemplo, não existiu nenhuma sociedade humana, nenhuma, onde a formação da família fosse proibida. Existiu uma seita, os cátaros </w:t>
      </w:r>
      <w:r w:rsidRPr="00CB756C">
        <w:rPr>
          <w:rFonts w:ascii="Galliard BT" w:hAnsi="Galliard BT"/>
          <w:b/>
          <w:bCs/>
          <w:color w:val="FF0000"/>
          <w:sz w:val="16"/>
          <w:szCs w:val="16"/>
          <w:lang w:val="pt-PT"/>
        </w:rPr>
        <w:t>[1:50]</w:t>
      </w:r>
      <w:r w:rsidRPr="00CB756C">
        <w:rPr>
          <w:rFonts w:ascii="Galliard BT" w:hAnsi="Galliard BT"/>
          <w:lang w:val="pt-PT"/>
        </w:rPr>
        <w:t xml:space="preserve">, </w:t>
      </w:r>
      <w:r w:rsidR="00940184" w:rsidRPr="00CB756C">
        <w:rPr>
          <w:rFonts w:ascii="Galliard BT" w:hAnsi="Galliard BT"/>
          <w:lang w:val="pt-PT"/>
        </w:rPr>
        <w:t>que a proibia para seus membros</w:t>
      </w:r>
      <w:r w:rsidRPr="00CB756C">
        <w:rPr>
          <w:rFonts w:ascii="Galliard BT" w:hAnsi="Galliard BT"/>
          <w:lang w:val="pt-PT"/>
        </w:rPr>
        <w:t xml:space="preserve">. </w:t>
      </w:r>
      <w:r w:rsidR="00365379" w:rsidRPr="00CB756C">
        <w:rPr>
          <w:rFonts w:ascii="Galliard BT" w:hAnsi="Galliard BT"/>
          <w:lang w:val="pt-PT"/>
        </w:rPr>
        <w:t>Mas p</w:t>
      </w:r>
      <w:r w:rsidRPr="00CB756C">
        <w:rPr>
          <w:rFonts w:ascii="Galliard BT" w:hAnsi="Galliard BT"/>
          <w:lang w:val="pt-PT"/>
        </w:rPr>
        <w:t xml:space="preserve">ara que eles pudessem fazer a seita era preciso que eles pertencessem a alguma família. Então o mundo dos cátaros não é uma sociedade e jamais poderia ser uma sociedade. Pode ser uma seita dentro de uma sociedade pré-existente. A existência da família é um dado absolutamente universal. Agora qual é a estrutura dessa família? Aí </w:t>
      </w:r>
      <w:r w:rsidR="00365379" w:rsidRPr="00CB756C">
        <w:rPr>
          <w:rFonts w:ascii="Galliard BT" w:hAnsi="Galliard BT"/>
          <w:lang w:val="pt-PT"/>
        </w:rPr>
        <w:t>há</w:t>
      </w:r>
      <w:r w:rsidRPr="00CB756C">
        <w:rPr>
          <w:rFonts w:ascii="Galliard BT" w:hAnsi="Galliard BT"/>
          <w:lang w:val="pt-PT"/>
        </w:rPr>
        <w:t xml:space="preserve"> milhões de </w:t>
      </w:r>
      <w:r w:rsidR="00365379" w:rsidRPr="00CB756C">
        <w:rPr>
          <w:rFonts w:ascii="Galliard BT" w:hAnsi="Galliard BT"/>
          <w:lang w:val="pt-PT"/>
        </w:rPr>
        <w:t>modos</w:t>
      </w:r>
      <w:r w:rsidRPr="00CB756C">
        <w:rPr>
          <w:rFonts w:ascii="Galliard BT" w:hAnsi="Galliard BT"/>
          <w:lang w:val="pt-PT"/>
        </w:rPr>
        <w:t xml:space="preserve"> de </w:t>
      </w:r>
      <w:r w:rsidR="00365379" w:rsidRPr="00CB756C">
        <w:rPr>
          <w:rFonts w:ascii="Galliard BT" w:hAnsi="Galliard BT"/>
          <w:lang w:val="pt-PT"/>
        </w:rPr>
        <w:t>se</w:t>
      </w:r>
      <w:r w:rsidRPr="00CB756C">
        <w:rPr>
          <w:rFonts w:ascii="Galliard BT" w:hAnsi="Galliard BT"/>
          <w:lang w:val="pt-PT"/>
        </w:rPr>
        <w:t xml:space="preserve"> montar uma família. Por exemplo, os nossos senhores de terra. Ele</w:t>
      </w:r>
      <w:r w:rsidR="00365379" w:rsidRPr="00CB756C">
        <w:rPr>
          <w:rFonts w:ascii="Galliard BT" w:hAnsi="Galliard BT"/>
          <w:lang w:val="pt-PT"/>
        </w:rPr>
        <w:t>s</w:t>
      </w:r>
      <w:r w:rsidRPr="00CB756C">
        <w:rPr>
          <w:rFonts w:ascii="Galliard BT" w:hAnsi="Galliard BT"/>
          <w:lang w:val="pt-PT"/>
        </w:rPr>
        <w:t xml:space="preserve"> tinha</w:t>
      </w:r>
      <w:r w:rsidR="00365379" w:rsidRPr="00CB756C">
        <w:rPr>
          <w:rFonts w:ascii="Galliard BT" w:hAnsi="Galliard BT"/>
          <w:lang w:val="pt-PT"/>
        </w:rPr>
        <w:t>m</w:t>
      </w:r>
      <w:r w:rsidRPr="00CB756C">
        <w:rPr>
          <w:rFonts w:ascii="Galliard BT" w:hAnsi="Galliard BT"/>
          <w:lang w:val="pt-PT"/>
        </w:rPr>
        <w:t xml:space="preserve"> uma mulher com que ele</w:t>
      </w:r>
      <w:r w:rsidR="00365379" w:rsidRPr="00CB756C">
        <w:rPr>
          <w:rFonts w:ascii="Galliard BT" w:hAnsi="Galliard BT"/>
          <w:lang w:val="pt-PT"/>
        </w:rPr>
        <w:t>s</w:t>
      </w:r>
      <w:r w:rsidRPr="00CB756C">
        <w:rPr>
          <w:rFonts w:ascii="Galliard BT" w:hAnsi="Galliard BT"/>
          <w:lang w:val="pt-PT"/>
        </w:rPr>
        <w:t xml:space="preserve"> tinha</w:t>
      </w:r>
      <w:r w:rsidR="00365379" w:rsidRPr="00CB756C">
        <w:rPr>
          <w:rFonts w:ascii="Galliard BT" w:hAnsi="Galliard BT"/>
          <w:lang w:val="pt-PT"/>
        </w:rPr>
        <w:t>m</w:t>
      </w:r>
      <w:r w:rsidRPr="00CB756C">
        <w:rPr>
          <w:rFonts w:ascii="Galliard BT" w:hAnsi="Galliard BT"/>
          <w:lang w:val="pt-PT"/>
        </w:rPr>
        <w:t xml:space="preserve"> casado na Igreja e tinha</w:t>
      </w:r>
      <w:r w:rsidR="00365379" w:rsidRPr="00CB756C">
        <w:rPr>
          <w:rFonts w:ascii="Galliard BT" w:hAnsi="Galliard BT"/>
          <w:lang w:val="pt-PT"/>
        </w:rPr>
        <w:t>m</w:t>
      </w:r>
      <w:r w:rsidRPr="00CB756C">
        <w:rPr>
          <w:rFonts w:ascii="Galliard BT" w:hAnsi="Galliard BT"/>
          <w:lang w:val="pt-PT"/>
        </w:rPr>
        <w:t xml:space="preserve"> alguns filhos com ela, mas também tinha</w:t>
      </w:r>
      <w:r w:rsidR="00365379" w:rsidRPr="00CB756C">
        <w:rPr>
          <w:rFonts w:ascii="Galliard BT" w:hAnsi="Galliard BT"/>
          <w:lang w:val="pt-PT"/>
        </w:rPr>
        <w:t>m</w:t>
      </w:r>
      <w:r w:rsidRPr="00CB756C">
        <w:rPr>
          <w:rFonts w:ascii="Galliard BT" w:hAnsi="Galliard BT"/>
          <w:lang w:val="pt-PT"/>
        </w:rPr>
        <w:t xml:space="preserve"> um monte de escravas e transava</w:t>
      </w:r>
      <w:r w:rsidR="00365379" w:rsidRPr="00CB756C">
        <w:rPr>
          <w:rFonts w:ascii="Galliard BT" w:hAnsi="Galliard BT"/>
          <w:lang w:val="pt-PT"/>
        </w:rPr>
        <w:t>m</w:t>
      </w:r>
      <w:r w:rsidRPr="00CB756C">
        <w:rPr>
          <w:rFonts w:ascii="Galliard BT" w:hAnsi="Galliard BT"/>
          <w:lang w:val="pt-PT"/>
        </w:rPr>
        <w:t xml:space="preserve"> com elas. Se fosse aqui nos EUA o sujeito simplesmente escondia isso. No Brasil o negócio era mais liberal. E o que ele fazia? Ele integrava os filhos da escrava na família e mandava estudar na Europa</w:t>
      </w:r>
      <w:r w:rsidR="00A270A5" w:rsidRPr="00CB756C">
        <w:rPr>
          <w:rFonts w:ascii="Galliard BT" w:hAnsi="Galliard BT"/>
          <w:lang w:val="pt-PT"/>
        </w:rPr>
        <w:t>. A</w:t>
      </w:r>
      <w:r w:rsidRPr="00CB756C">
        <w:rPr>
          <w:rFonts w:ascii="Galliard BT" w:hAnsi="Galliard BT"/>
          <w:lang w:val="pt-PT"/>
        </w:rPr>
        <w:t>í se criou toda uma elite mulata brasileira. Isto aí nasceu disso. Isto é uma estrutura de família. Em outro lugar você tem uma estrutura poligâmica. E o sujeito falar de poligamia também não quer dizer nada pois existem milhões de modalidades diferentes de poligamia. Bom, a família tem de existir, mas como você faz a família? Se existem meios de ação para montar a família de maneiras diferentes, certamente surgirão maneiras diferentes. Então esta variedade não d</w:t>
      </w:r>
      <w:r w:rsidR="00A270A5" w:rsidRPr="00CB756C">
        <w:rPr>
          <w:rFonts w:ascii="Galliard BT" w:hAnsi="Galliard BT"/>
          <w:lang w:val="pt-PT"/>
        </w:rPr>
        <w:t>esmente o princípio fundamental. A</w:t>
      </w:r>
      <w:r w:rsidRPr="00CB756C">
        <w:rPr>
          <w:rFonts w:ascii="Galliard BT" w:hAnsi="Galliard BT"/>
          <w:lang w:val="pt-PT"/>
        </w:rPr>
        <w:t>o contrário, ela o reafirma.</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w:t>
      </w:r>
    </w:p>
    <w:p w:rsidR="00F97527" w:rsidRPr="00CB756C" w:rsidRDefault="00A270A5" w:rsidP="00CB756C">
      <w:pPr>
        <w:pStyle w:val="NormalWeb"/>
        <w:spacing w:before="240" w:beforeAutospacing="0" w:after="240"/>
        <w:jc w:val="both"/>
        <w:rPr>
          <w:rFonts w:ascii="Galliard BT" w:hAnsi="Galliard BT"/>
          <w:lang w:val="pt-PT"/>
        </w:rPr>
      </w:pPr>
      <w:r w:rsidRPr="00CB756C">
        <w:rPr>
          <w:rFonts w:ascii="Galliard BT" w:hAnsi="Galliard BT"/>
          <w:lang w:val="pt-PT"/>
        </w:rPr>
        <w:lastRenderedPageBreak/>
        <w:t>O</w:t>
      </w:r>
      <w:r w:rsidR="00F97527" w:rsidRPr="00CB756C">
        <w:rPr>
          <w:rFonts w:ascii="Galliard BT" w:hAnsi="Galliard BT"/>
          <w:lang w:val="pt-PT"/>
        </w:rPr>
        <w:t xml:space="preserve">utro princípio moral universal: Não existe nenhuma sociedade humana onde o responsável pela ação seja um outro senão o seu autor. Só existe responsabilidade moral associada ao autor. Não existe nenhuma lei que diga que sempre que você fizer alguma coisa errada a culpa é do outro. Não </w:t>
      </w:r>
      <w:r w:rsidR="00E73FE8" w:rsidRPr="00CB756C">
        <w:rPr>
          <w:rFonts w:ascii="Galliard BT" w:hAnsi="Galliard BT"/>
          <w:lang w:val="pt-PT"/>
        </w:rPr>
        <w:t>existe</w:t>
      </w:r>
      <w:r w:rsidR="00F97527" w:rsidRPr="00CB756C">
        <w:rPr>
          <w:rFonts w:ascii="Galliard BT" w:hAnsi="Galliard BT"/>
          <w:lang w:val="pt-PT"/>
        </w:rPr>
        <w:t xml:space="preserve"> is</w:t>
      </w:r>
      <w:r w:rsidR="00E73FE8" w:rsidRPr="00CB756C">
        <w:rPr>
          <w:rFonts w:ascii="Galliard BT" w:hAnsi="Galliard BT"/>
          <w:lang w:val="pt-PT"/>
        </w:rPr>
        <w:t>s</w:t>
      </w:r>
      <w:r w:rsidR="00F97527" w:rsidRPr="00CB756C">
        <w:rPr>
          <w:rFonts w:ascii="Galliard BT" w:hAnsi="Galliard BT"/>
          <w:lang w:val="pt-PT"/>
        </w:rPr>
        <w:t xml:space="preserve">o. </w:t>
      </w:r>
      <w:r w:rsidR="00E73FE8" w:rsidRPr="00CB756C">
        <w:rPr>
          <w:rFonts w:ascii="Galliard BT" w:hAnsi="Galliard BT"/>
          <w:lang w:val="pt-PT"/>
        </w:rPr>
        <w:t>N</w:t>
      </w:r>
      <w:r w:rsidR="00F97527" w:rsidRPr="00CB756C">
        <w:rPr>
          <w:rFonts w:ascii="Galliard BT" w:hAnsi="Galliard BT"/>
          <w:lang w:val="pt-PT"/>
        </w:rPr>
        <w:t>ote</w:t>
      </w:r>
      <w:r w:rsidR="00E73FE8" w:rsidRPr="00CB756C">
        <w:rPr>
          <w:rFonts w:ascii="Galliard BT" w:hAnsi="Galliard BT"/>
          <w:lang w:val="pt-PT"/>
        </w:rPr>
        <w:t>m</w:t>
      </w:r>
      <w:r w:rsidR="00F97527" w:rsidRPr="00CB756C">
        <w:rPr>
          <w:rFonts w:ascii="Galliard BT" w:hAnsi="Galliard BT"/>
          <w:lang w:val="pt-PT"/>
        </w:rPr>
        <w:t xml:space="preserve"> bem, reconhecer autoria é reconhecer a condição do ser humana como causa de acontecimentos. Isto significa que a sua ação não pode jamais ser explicada por nenhuma corrente de causas anterior. Se o sujeito fez alguma coisa porque foi obrigado por uma causa exterior ele não é o autor da ação, ele é um elo de uma cadeia causal. Então a ação não é dele. Por exemplo, uma vez eu estava caminhando em São Paulo e veio um trombadão tentar roubar o meu celular, mas a bolsa do meu celular </w:t>
      </w:r>
      <w:r w:rsidR="00AA39A5" w:rsidRPr="00CB756C">
        <w:rPr>
          <w:rFonts w:ascii="Galliard BT" w:hAnsi="Galliard BT"/>
          <w:lang w:val="pt-PT"/>
        </w:rPr>
        <w:t>era</w:t>
      </w:r>
      <w:r w:rsidR="00F97527" w:rsidRPr="00CB756C">
        <w:rPr>
          <w:rFonts w:ascii="Galliard BT" w:hAnsi="Galliard BT"/>
          <w:lang w:val="pt-PT"/>
        </w:rPr>
        <w:t xml:space="preserve"> tão ruim que eu nunca conseguia tirar o celular da bolsa</w:t>
      </w:r>
      <w:r w:rsidR="006061E7" w:rsidRPr="00CB756C">
        <w:rPr>
          <w:rFonts w:ascii="Galliard BT" w:hAnsi="Galliard BT"/>
          <w:lang w:val="pt-PT"/>
        </w:rPr>
        <w:t>,</w:t>
      </w:r>
      <w:r w:rsidR="00F97527" w:rsidRPr="00CB756C">
        <w:rPr>
          <w:rFonts w:ascii="Galliard BT" w:hAnsi="Galliard BT"/>
          <w:lang w:val="pt-PT"/>
        </w:rPr>
        <w:t xml:space="preserve"> e ele também, evidentemente, não conseguiu. Então</w:t>
      </w:r>
      <w:r w:rsidR="006061E7" w:rsidRPr="00CB756C">
        <w:rPr>
          <w:rFonts w:ascii="Galliard BT" w:hAnsi="Galliard BT"/>
          <w:lang w:val="pt-PT"/>
        </w:rPr>
        <w:t xml:space="preserve"> o celular</w:t>
      </w:r>
      <w:r w:rsidR="00F97527" w:rsidRPr="00CB756C">
        <w:rPr>
          <w:rFonts w:ascii="Galliard BT" w:hAnsi="Galliard BT"/>
          <w:lang w:val="pt-PT"/>
        </w:rPr>
        <w:t xml:space="preserve"> ficou lá </w:t>
      </w:r>
      <w:r w:rsidR="00AA39A5" w:rsidRPr="00CB756C">
        <w:rPr>
          <w:rFonts w:ascii="Galliard BT" w:hAnsi="Galliard BT"/>
          <w:lang w:val="pt-PT"/>
        </w:rPr>
        <w:t xml:space="preserve">travado </w:t>
      </w:r>
      <w:r w:rsidR="00F97527" w:rsidRPr="00CB756C">
        <w:rPr>
          <w:rFonts w:ascii="Galliard BT" w:hAnsi="Galliard BT"/>
          <w:lang w:val="pt-PT"/>
        </w:rPr>
        <w:t>e nessa coisa</w:t>
      </w:r>
      <w:r w:rsidR="006061E7" w:rsidRPr="00CB756C">
        <w:rPr>
          <w:rFonts w:ascii="Galliard BT" w:hAnsi="Galliard BT"/>
          <w:lang w:val="pt-PT"/>
        </w:rPr>
        <w:t xml:space="preserve"> ele</w:t>
      </w:r>
      <w:r w:rsidR="00F97527" w:rsidRPr="00CB756C">
        <w:rPr>
          <w:rFonts w:ascii="Galliard BT" w:hAnsi="Galliard BT"/>
          <w:lang w:val="pt-PT"/>
        </w:rPr>
        <w:t xml:space="preserve"> me empurrou e eu caí em cima do japonês. E o japonês olhou para mim achando que o trombadão era eu e que era eu estava querendo roubar o celular dele. Então</w:t>
      </w:r>
      <w:r w:rsidR="00A71E96" w:rsidRPr="00CB756C">
        <w:rPr>
          <w:rFonts w:ascii="Galliard BT" w:hAnsi="Galliard BT"/>
          <w:lang w:val="pt-PT"/>
        </w:rPr>
        <w:t>,</w:t>
      </w:r>
      <w:r w:rsidR="00F97527" w:rsidRPr="00CB756C">
        <w:rPr>
          <w:rFonts w:ascii="Galliard BT" w:hAnsi="Galliard BT"/>
          <w:lang w:val="pt-PT"/>
        </w:rPr>
        <w:t xml:space="preserve"> eu não fui o autor dessa ação, eu fui um elo de uma cadeia causal. Até eu explicar para o japonês... Um me deu um empurrão, o </w:t>
      </w:r>
      <w:r w:rsidR="00A71E96" w:rsidRPr="00CB756C">
        <w:rPr>
          <w:rFonts w:ascii="Galliard BT" w:hAnsi="Galliard BT"/>
          <w:lang w:val="pt-PT"/>
        </w:rPr>
        <w:t>outro queria me dar uma porrada,</w:t>
      </w:r>
      <w:r w:rsidR="007123CC" w:rsidRPr="00CB756C">
        <w:rPr>
          <w:rFonts w:ascii="Galliard BT" w:hAnsi="Galliard BT"/>
          <w:lang w:val="pt-PT"/>
        </w:rPr>
        <w:t xml:space="preserve"> </w:t>
      </w:r>
      <w:r w:rsidR="00A71E96" w:rsidRPr="00CB756C">
        <w:rPr>
          <w:rFonts w:ascii="Galliard BT" w:hAnsi="Galliard BT"/>
          <w:lang w:val="pt-PT"/>
        </w:rPr>
        <w:t>o</w:t>
      </w:r>
      <w:r w:rsidR="007123CC" w:rsidRPr="00CB756C">
        <w:rPr>
          <w:rFonts w:ascii="Galliard BT" w:hAnsi="Galliard BT"/>
          <w:lang w:val="pt-PT"/>
        </w:rPr>
        <w:t xml:space="preserve"> dia está ruim</w:t>
      </w:r>
      <w:r w:rsidR="00A71E96" w:rsidRPr="00CB756C">
        <w:rPr>
          <w:rFonts w:ascii="Galliard BT" w:hAnsi="Galliard BT"/>
          <w:lang w:val="pt-PT"/>
        </w:rPr>
        <w:t xml:space="preserve"> e, como se diz, eu nã</w:t>
      </w:r>
      <w:r w:rsidR="007123CC" w:rsidRPr="00CB756C">
        <w:rPr>
          <w:rFonts w:ascii="Galliard BT" w:hAnsi="Galliard BT"/>
          <w:lang w:val="pt-PT"/>
        </w:rPr>
        <w:t>o quero saber o que vem em seguida!</w:t>
      </w:r>
      <w:r w:rsidR="00F97527" w:rsidRPr="00CB756C">
        <w:rPr>
          <w:rFonts w:ascii="Galliard BT" w:hAnsi="Galliard BT"/>
          <w:lang w:val="pt-PT"/>
        </w:rPr>
        <w:t xml:space="preserve"> Felizmente eu consegui parar o japonês antes dele fazer alguma desgraça. Mas é muito diferente isso aí de o sujeito vir roubar o celular. Isto é uma ação. Para você poder dizer que o sujeito fez alguma coisa é necessário que a totalidade das causas anteriores a ele não determinem esta ação. Então, o ser humano é causa. E evidentemente toda a questão da culpa e da inocência universalmente está associada a esta capacidade que ele tem de ser causa. Se não tivesse poder de ser causa não existiria culpa em parte alguma, nem responsabilidade nem coisa nenhuma. E a universalidade da existência disso prova o seguinte: a humanidade sabe que ela se compõe de entes que são capazes de ser causa e são origem de algo. Origem no sentido absoluto. Ou seja, se tomarmos todas as causas anteriores que os pressionaram ou induziram, suas ações não se explicam. Existe um ponto chave onde o indivíduo acionou a máquina do destino: ele acionou.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w:t>
      </w:r>
      <w:r w:rsidR="00DA403C" w:rsidRPr="00CB756C">
        <w:rPr>
          <w:rFonts w:ascii="Galliard BT" w:hAnsi="Galliard BT"/>
          <w:lang w:val="pt-PT"/>
        </w:rPr>
        <w:t>m</w:t>
      </w:r>
      <w:r w:rsidRPr="00CB756C">
        <w:rPr>
          <w:rFonts w:ascii="Galliard BT" w:hAnsi="Galliard BT"/>
          <w:lang w:val="pt-PT"/>
        </w:rPr>
        <w:t>) Conceito da psique.] Na hora em que eu pensei isto eu falei: “Epa, temos um outro problema que precisa ser esclarecido”. Porque</w:t>
      </w:r>
      <w:r w:rsidR="006D1DFD" w:rsidRPr="00CB756C">
        <w:rPr>
          <w:rFonts w:ascii="Galliard BT" w:hAnsi="Galliard BT"/>
          <w:lang w:val="pt-PT"/>
        </w:rPr>
        <w:t>,</w:t>
      </w:r>
      <w:r w:rsidRPr="00CB756C">
        <w:rPr>
          <w:rFonts w:ascii="Galliard BT" w:hAnsi="Galliard BT"/>
          <w:lang w:val="pt-PT"/>
        </w:rPr>
        <w:t xml:space="preserve"> quando dizemos que um indivíduo agiu de determin</w:t>
      </w:r>
      <w:r w:rsidR="006D1DFD" w:rsidRPr="00CB756C">
        <w:rPr>
          <w:rFonts w:ascii="Galliard BT" w:hAnsi="Galliard BT"/>
          <w:lang w:val="pt-PT"/>
        </w:rPr>
        <w:t>ada maneira, nós dizemos que ess</w:t>
      </w:r>
      <w:r w:rsidRPr="00CB756C">
        <w:rPr>
          <w:rFonts w:ascii="Galliard BT" w:hAnsi="Galliard BT"/>
          <w:lang w:val="pt-PT"/>
        </w:rPr>
        <w:t xml:space="preserve">a ação teve uma causa que chamamos de psíquica. Quer dizer, é uma ação que não veio do corpo </w:t>
      </w:r>
      <w:r w:rsidR="006D1DFD" w:rsidRPr="00CB756C">
        <w:rPr>
          <w:rFonts w:ascii="Galliard BT" w:hAnsi="Galliard BT"/>
          <w:lang w:val="pt-PT"/>
        </w:rPr>
        <w:t xml:space="preserve">e </w:t>
      </w:r>
      <w:r w:rsidRPr="00CB756C">
        <w:rPr>
          <w:rFonts w:ascii="Galliard BT" w:hAnsi="Galliard BT"/>
          <w:lang w:val="pt-PT"/>
        </w:rPr>
        <w:t xml:space="preserve">não veio das condições externas, é algo que se passou “dentro dele”, na psique ou alma, etc. Então o que é a psique? Então daí tiramos o conceito de </w:t>
      </w:r>
      <w:r w:rsidR="009D2175" w:rsidRPr="00CB756C">
        <w:rPr>
          <w:rFonts w:ascii="Galliard BT" w:hAnsi="Galliard BT"/>
          <w:lang w:val="pt-PT"/>
        </w:rPr>
        <w:t xml:space="preserve">psique, que está exposto em uma </w:t>
      </w:r>
      <w:r w:rsidRPr="00CB756C">
        <w:rPr>
          <w:rFonts w:ascii="Galliard BT" w:hAnsi="Galliard BT"/>
          <w:lang w:val="pt-PT"/>
        </w:rPr>
        <w:t xml:space="preserve">apostila que existe, mas não está no site. Todo esse material será depositado no seminário aos poucos.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No curso da investigação sobre a natureza da psique eu acabei voltando à doutrina medieval das chamadas faculdades da psique, faculdades da alma. O que são faculdades? São capacidades que a alma tem uma certa facilidade </w:t>
      </w:r>
      <w:r w:rsidRPr="00CB756C">
        <w:rPr>
          <w:lang w:val="pt-BR"/>
        </w:rPr>
        <w:t>―</w:t>
      </w:r>
      <w:r w:rsidRPr="00CB756C">
        <w:rPr>
          <w:rFonts w:ascii="Galliard BT" w:hAnsi="Galliard BT"/>
          <w:lang w:val="pt-BR"/>
        </w:rPr>
        <w:t xml:space="preserve"> </w:t>
      </w:r>
      <w:r w:rsidRPr="00CB756C">
        <w:rPr>
          <w:rFonts w:ascii="Galliard BT" w:hAnsi="Galliard BT"/>
          <w:lang w:val="pt-PT"/>
        </w:rPr>
        <w:t xml:space="preserve">faculdade não quer dizer nada mais que facilidade </w:t>
      </w:r>
      <w:r w:rsidRPr="00CB756C">
        <w:rPr>
          <w:lang w:val="pt-BR"/>
        </w:rPr>
        <w:t>―</w:t>
      </w:r>
      <w:r w:rsidRPr="00CB756C">
        <w:rPr>
          <w:rFonts w:ascii="Galliard BT" w:hAnsi="Galliard BT"/>
          <w:lang w:val="pt-BR"/>
        </w:rPr>
        <w:t xml:space="preserve"> </w:t>
      </w:r>
      <w:r w:rsidRPr="00CB756C">
        <w:rPr>
          <w:rFonts w:ascii="Galliard BT" w:hAnsi="Galliard BT"/>
          <w:lang w:val="pt-PT"/>
        </w:rPr>
        <w:t>de exercer. Quer dizer, ela exerce aquilo, por assim dizer,</w:t>
      </w:r>
      <w:r w:rsidR="00CB3E21" w:rsidRPr="00CB756C">
        <w:rPr>
          <w:rFonts w:ascii="Galliard BT" w:hAnsi="Galliard BT"/>
          <w:lang w:val="pt-PT"/>
        </w:rPr>
        <w:t xml:space="preserve"> naturalmente. Então ela tem ess</w:t>
      </w:r>
      <w:r w:rsidRPr="00CB756C">
        <w:rPr>
          <w:rFonts w:ascii="Galliard BT" w:hAnsi="Galliard BT"/>
          <w:lang w:val="pt-PT"/>
        </w:rPr>
        <w:t>a</w:t>
      </w:r>
      <w:r w:rsidR="00CB3E21" w:rsidRPr="00CB756C">
        <w:rPr>
          <w:rFonts w:ascii="Galliard BT" w:hAnsi="Galliard BT"/>
          <w:lang w:val="pt-PT"/>
        </w:rPr>
        <w:t>s</w:t>
      </w:r>
      <w:r w:rsidRPr="00CB756C">
        <w:rPr>
          <w:rFonts w:ascii="Galliard BT" w:hAnsi="Galliard BT"/>
          <w:lang w:val="pt-PT"/>
        </w:rPr>
        <w:t xml:space="preserve"> capacidade</w:t>
      </w:r>
      <w:r w:rsidR="00CB3E21" w:rsidRPr="00CB756C">
        <w:rPr>
          <w:rFonts w:ascii="Galliard BT" w:hAnsi="Galliard BT"/>
          <w:lang w:val="pt-PT"/>
        </w:rPr>
        <w:t>s</w:t>
      </w:r>
      <w:r w:rsidRPr="00CB756C">
        <w:rPr>
          <w:rFonts w:ascii="Galliard BT" w:hAnsi="Galliard BT"/>
          <w:lang w:val="pt-PT"/>
        </w:rPr>
        <w:t xml:space="preserve"> a partir do momento em que nasce, como</w:t>
      </w:r>
      <w:r w:rsidR="00CB3E21" w:rsidRPr="00CB756C">
        <w:rPr>
          <w:rFonts w:ascii="Galliard BT" w:hAnsi="Galliard BT"/>
          <w:lang w:val="pt-PT"/>
        </w:rPr>
        <w:t xml:space="preserve"> a</w:t>
      </w:r>
      <w:r w:rsidRPr="00CB756C">
        <w:rPr>
          <w:rFonts w:ascii="Galliard BT" w:hAnsi="Galliard BT"/>
          <w:lang w:val="pt-PT"/>
        </w:rPr>
        <w:t xml:space="preserve"> razão, </w:t>
      </w:r>
      <w:r w:rsidR="00CB3E21" w:rsidRPr="00CB756C">
        <w:rPr>
          <w:rFonts w:ascii="Galliard BT" w:hAnsi="Galliard BT"/>
          <w:lang w:val="pt-PT"/>
        </w:rPr>
        <w:t xml:space="preserve">a </w:t>
      </w:r>
      <w:r w:rsidRPr="00CB756C">
        <w:rPr>
          <w:rFonts w:ascii="Galliard BT" w:hAnsi="Galliard BT"/>
          <w:lang w:val="pt-PT"/>
        </w:rPr>
        <w:t xml:space="preserve">vontade, </w:t>
      </w:r>
      <w:r w:rsidR="00CB3E21" w:rsidRPr="00CB756C">
        <w:rPr>
          <w:rFonts w:ascii="Galliard BT" w:hAnsi="Galliard BT"/>
          <w:lang w:val="pt-PT"/>
        </w:rPr>
        <w:t xml:space="preserve">a </w:t>
      </w:r>
      <w:r w:rsidRPr="00CB756C">
        <w:rPr>
          <w:rFonts w:ascii="Galliard BT" w:hAnsi="Galliard BT"/>
          <w:lang w:val="pt-PT"/>
        </w:rPr>
        <w:t>imaginação, etc. Todo mundo tem e de uma maneira ou de outra todo mundo está exercendo aquilo. Então não é particularmente difícil. E daí eu notei que uma das faculdades, que é justamente aquela que Aristóteles dizia que define o homem, que é a faculdade da razão, do pensamento ordenado e da linguagem, é uma facul</w:t>
      </w:r>
      <w:r w:rsidR="00CB3E21" w:rsidRPr="00CB756C">
        <w:rPr>
          <w:rFonts w:ascii="Galliard BT" w:hAnsi="Galliard BT"/>
          <w:lang w:val="pt-PT"/>
        </w:rPr>
        <w:t>dade extremamente problemática. Porque a razão é o impulso do ser humano à</w:t>
      </w:r>
      <w:r w:rsidRPr="00CB756C">
        <w:rPr>
          <w:rFonts w:ascii="Galliard BT" w:hAnsi="Galliard BT"/>
          <w:lang w:val="pt-PT"/>
        </w:rPr>
        <w:t xml:space="preserve"> unificação da sua experiência. Se você aceita a experiência como uma coisa totalmente fragmentária, irredutível, você está no irracional, evidentemente. Racional, em última análise, significa busca da raiz. Você está buscando a raiz comum entre os vários </w:t>
      </w:r>
      <w:r w:rsidRPr="00CB756C">
        <w:rPr>
          <w:rFonts w:ascii="Galliard BT" w:hAnsi="Galliard BT"/>
          <w:lang w:val="pt-PT"/>
        </w:rPr>
        <w:lastRenderedPageBreak/>
        <w:t>fenômenos. Quando, por exemplo, um médico está fazendo o diagnóstico ele vê vários sintomas e sinais diferentes. O que ele busca? A raiz comum de tudo aquilo. “Ah, isto aqui é um vírus tal que provoca isto e mais isto e mais isto”</w:t>
      </w:r>
      <w:r w:rsidR="00CB3E21" w:rsidRPr="00CB756C">
        <w:rPr>
          <w:rFonts w:ascii="Galliard BT" w:hAnsi="Galliard BT"/>
          <w:lang w:val="pt-PT"/>
        </w:rPr>
        <w:t>.</w:t>
      </w:r>
      <w:r w:rsidRPr="00CB756C">
        <w:rPr>
          <w:rFonts w:ascii="Galliard BT" w:hAnsi="Galliard BT"/>
          <w:lang w:val="pt-PT"/>
        </w:rPr>
        <w:t xml:space="preserve"> Provoca coisas totalmente diferentes. Por exemplo, você pode ter sono e dor de cabeça, ou pode ter dor de cabeça sem sono e pode ter sono sem dor de cabeça. Agora algo juntou essas duas coisas. Então </w:t>
      </w:r>
      <w:r w:rsidR="00CB3E21" w:rsidRPr="00CB756C">
        <w:rPr>
          <w:rFonts w:ascii="Galliard BT" w:hAnsi="Galliard BT"/>
          <w:lang w:val="pt-PT"/>
        </w:rPr>
        <w:t xml:space="preserve">a </w:t>
      </w:r>
      <w:r w:rsidRPr="00CB756C">
        <w:rPr>
          <w:rFonts w:ascii="Galliard BT" w:hAnsi="Galliard BT"/>
          <w:lang w:val="pt-PT"/>
        </w:rPr>
        <w:t xml:space="preserve">racionalidade busca </w:t>
      </w:r>
      <w:r w:rsidR="00CB3E21" w:rsidRPr="00CB756C">
        <w:rPr>
          <w:rFonts w:ascii="Galliard BT" w:hAnsi="Galliard BT"/>
          <w:lang w:val="pt-PT"/>
        </w:rPr>
        <w:t>essa</w:t>
      </w:r>
      <w:r w:rsidRPr="00CB756C">
        <w:rPr>
          <w:rFonts w:ascii="Galliard BT" w:hAnsi="Galliard BT"/>
          <w:lang w:val="pt-PT"/>
        </w:rPr>
        <w:t xml:space="preserve"> raiz comum. </w:t>
      </w:r>
      <w:r w:rsidR="00CB3E21" w:rsidRPr="00CB756C">
        <w:rPr>
          <w:rFonts w:ascii="Galliard BT" w:hAnsi="Galliard BT"/>
          <w:lang w:val="pt-PT"/>
        </w:rPr>
        <w:t>E</w:t>
      </w:r>
      <w:r w:rsidRPr="00CB756C">
        <w:rPr>
          <w:rFonts w:ascii="Galliard BT" w:hAnsi="Galliard BT"/>
          <w:lang w:val="pt-PT"/>
        </w:rPr>
        <w:t xml:space="preserve">ste impulso de unificação </w:t>
      </w:r>
      <w:r w:rsidR="00CB3E21" w:rsidRPr="00CB756C">
        <w:rPr>
          <w:rFonts w:ascii="Galliard BT" w:hAnsi="Galliard BT"/>
          <w:lang w:val="pt-PT"/>
        </w:rPr>
        <w:t>[é a razão]</w:t>
      </w:r>
      <w:r w:rsidRPr="00CB756C">
        <w:rPr>
          <w:rFonts w:ascii="Galliard BT" w:hAnsi="Galliard BT"/>
          <w:lang w:val="pt-PT"/>
        </w:rPr>
        <w:t xml:space="preserve">.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Mas acontece que a razão tem as suas estruturas próprias. A estrutura inteira da lógica é uma coisa que não depende da sua vontade de maneira alguma. Agora, não vamos confundir o que é a estrutura da lógica em si mesma com as versões que esta estrutura recebeu historicamente por iniciativa humana. Aristóteles explica esta estrutura de uma maneira, a lógica hindu explica de outra maneira análoga, tem a lógica budista, a lógica chinesa e assim por diante. Existe um livro muito interessante de um sujeito chamado [Arthur Normam] Prior, “História da Lógica” (que se encontra na </w:t>
      </w:r>
      <w:r w:rsidRPr="00CB756C">
        <w:rPr>
          <w:rFonts w:ascii="Galliard BT" w:hAnsi="Galliard BT"/>
          <w:i/>
          <w:iCs/>
          <w:lang w:val="pt-PT"/>
        </w:rPr>
        <w:t>The Encyclopedia of Philosophy</w:t>
      </w:r>
      <w:r w:rsidRPr="00CB756C">
        <w:rPr>
          <w:rFonts w:ascii="Galliard BT" w:hAnsi="Galliard BT"/>
          <w:lang w:val="pt-PT"/>
        </w:rPr>
        <w:t>, editada por Paul Edwards, Collier-Macmillan, London, 1967), que vai</w:t>
      </w:r>
      <w:r w:rsidR="00B2360A" w:rsidRPr="00CB756C">
        <w:rPr>
          <w:rFonts w:ascii="Galliard BT" w:hAnsi="Galliard BT"/>
          <w:lang w:val="pt-PT"/>
        </w:rPr>
        <w:t xml:space="preserve"> lhe </w:t>
      </w:r>
      <w:r w:rsidRPr="00CB756C">
        <w:rPr>
          <w:rFonts w:ascii="Galliard BT" w:hAnsi="Galliard BT"/>
          <w:lang w:val="pt-PT"/>
        </w:rPr>
        <w:t xml:space="preserve">mostrar as várias lógicas que se desenvolveram. Elas são muito diferentes, mas não incoerentes entre si, senão não seriam lógicas. </w:t>
      </w:r>
    </w:p>
    <w:p w:rsidR="00F97527" w:rsidRPr="00CB756C" w:rsidRDefault="00F97527" w:rsidP="00CB756C">
      <w:pPr>
        <w:pStyle w:val="NormalWeb"/>
        <w:spacing w:before="240" w:beforeAutospacing="0" w:after="240"/>
        <w:jc w:val="both"/>
        <w:rPr>
          <w:rFonts w:ascii="Galliard BT" w:hAnsi="Galliard BT"/>
          <w:lang w:val="pt-PT"/>
        </w:rPr>
      </w:pPr>
      <w:r w:rsidRPr="00CB756C">
        <w:rPr>
          <w:rFonts w:ascii="Galliard BT" w:hAnsi="Galliard BT"/>
          <w:lang w:val="pt-PT"/>
        </w:rPr>
        <w:t xml:space="preserve">Então isto quer dizer que o mundo da lógica, a articulação dos possíveis </w:t>
      </w:r>
      <w:r w:rsidRPr="00CB756C">
        <w:rPr>
          <w:lang w:val="pt-BR"/>
        </w:rPr>
        <w:t>―</w:t>
      </w:r>
      <w:r w:rsidRPr="00CB756C">
        <w:rPr>
          <w:rFonts w:ascii="Galliard BT" w:hAnsi="Galliard BT"/>
          <w:lang w:val="pt-BR"/>
        </w:rPr>
        <w:t xml:space="preserve"> </w:t>
      </w:r>
      <w:r w:rsidRPr="00CB756C">
        <w:rPr>
          <w:rFonts w:ascii="Galliard BT" w:hAnsi="Galliard BT"/>
          <w:lang w:val="pt-PT"/>
        </w:rPr>
        <w:t xml:space="preserve">a lógica é isso, é o estudo do conjunto das possibilidades </w:t>
      </w:r>
      <w:r w:rsidRPr="00CB756C">
        <w:rPr>
          <w:lang w:val="pt-BR"/>
        </w:rPr>
        <w:t>―</w:t>
      </w:r>
      <w:r w:rsidRPr="00CB756C">
        <w:rPr>
          <w:rFonts w:ascii="Galliard BT" w:hAnsi="Galliard BT"/>
          <w:lang w:val="pt-BR"/>
        </w:rPr>
        <w:t xml:space="preserve"> </w:t>
      </w:r>
      <w:r w:rsidRPr="00CB756C">
        <w:rPr>
          <w:rFonts w:ascii="Galliard BT" w:hAnsi="Galliard BT"/>
          <w:lang w:val="pt-PT"/>
        </w:rPr>
        <w:t>tem uma ordem e esta ordem não depende da sua vontade. Ela não depende de ninguém e não depende que determinadas sociedades as conheçam ou não. Você vê isto muito claramente na expressão mais simples da lógica que é a aritmética elementar. E até hoje em dia quando você especula certas lógicas paradoxais... elas não existem. Elas são uma linguagem que você cria estabelecendo como premissa determinadas coisas arbitrárias ou auto-contraditórias</w:t>
      </w:r>
      <w:r w:rsidR="00CB3E21" w:rsidRPr="00CB756C">
        <w:rPr>
          <w:rFonts w:ascii="Galliard BT" w:hAnsi="Galliard BT"/>
          <w:lang w:val="pt-PT"/>
        </w:rPr>
        <w:t>,</w:t>
      </w:r>
      <w:r w:rsidRPr="00CB756C">
        <w:rPr>
          <w:rFonts w:ascii="Galliard BT" w:hAnsi="Galliard BT"/>
          <w:lang w:val="pt-PT"/>
        </w:rPr>
        <w:t xml:space="preserve"> </w:t>
      </w:r>
      <w:r w:rsidR="00CB3E21" w:rsidRPr="00CB756C">
        <w:rPr>
          <w:rFonts w:ascii="Galliard BT" w:hAnsi="Galliard BT"/>
          <w:lang w:val="pt-PT"/>
        </w:rPr>
        <w:t>e tira conclusões logicas</w:t>
      </w:r>
      <w:r w:rsidRPr="00CB756C">
        <w:rPr>
          <w:rFonts w:ascii="Galliard BT" w:hAnsi="Galliard BT"/>
          <w:lang w:val="pt-PT"/>
        </w:rPr>
        <w:t xml:space="preserve"> a partir de coisa</w:t>
      </w:r>
      <w:r w:rsidR="00CB3E21" w:rsidRPr="00CB756C">
        <w:rPr>
          <w:rFonts w:ascii="Galliard BT" w:hAnsi="Galliard BT"/>
          <w:lang w:val="pt-PT"/>
        </w:rPr>
        <w:t xml:space="preserve">s </w:t>
      </w:r>
      <w:r w:rsidRPr="00CB756C">
        <w:rPr>
          <w:rFonts w:ascii="Galliard BT" w:hAnsi="Galliard BT"/>
          <w:lang w:val="pt-PT"/>
        </w:rPr>
        <w:t>ilógica</w:t>
      </w:r>
      <w:r w:rsidR="00CB3E21" w:rsidRPr="00CB756C">
        <w:rPr>
          <w:rFonts w:ascii="Galliard BT" w:hAnsi="Galliard BT"/>
          <w:lang w:val="pt-PT"/>
        </w:rPr>
        <w:t>s</w:t>
      </w:r>
      <w:r w:rsidRPr="00CB756C">
        <w:rPr>
          <w:rFonts w:ascii="Galliard BT" w:hAnsi="Galliard BT"/>
          <w:lang w:val="pt-PT"/>
        </w:rPr>
        <w:t xml:space="preserve"> </w:t>
      </w:r>
      <w:r w:rsidR="00CB3E21" w:rsidRPr="00CB756C">
        <w:rPr>
          <w:rFonts w:ascii="Galliard BT" w:hAnsi="Galliard BT"/>
          <w:lang w:val="pt-PT"/>
        </w:rPr>
        <w:t>criando</w:t>
      </w:r>
      <w:r w:rsidRPr="00CB756C">
        <w:rPr>
          <w:rFonts w:ascii="Galliard BT" w:hAnsi="Galliard BT"/>
          <w:lang w:val="pt-PT"/>
        </w:rPr>
        <w:t xml:space="preserve"> uma lógica paradoxal. Então, por exemplo, se eu crio uma lógica segundo a qual A é diferente de A ao invés de valer o princípio de identidade, eu já tenho aí imediatamente duas possibilidades de desenvolvimento paralelas: ou eu digo que A é diferente de A e eu continuo raciocinando logicamente a partir disso, isto é, tomo esta premissa como material</w:t>
      </w:r>
      <w:r w:rsidR="00770D9E" w:rsidRPr="00CB756C">
        <w:rPr>
          <w:rFonts w:ascii="Galliard BT" w:hAnsi="Galliard BT"/>
          <w:lang w:val="pt-PT"/>
        </w:rPr>
        <w:t>,</w:t>
      </w:r>
      <w:r w:rsidRPr="00CB756C">
        <w:rPr>
          <w:rFonts w:ascii="Galliard BT" w:hAnsi="Galliard BT"/>
          <w:lang w:val="pt-PT"/>
        </w:rPr>
        <w:t xml:space="preserve"> mas </w:t>
      </w:r>
      <w:r w:rsidR="00CB3E21" w:rsidRPr="00CB756C">
        <w:rPr>
          <w:rFonts w:ascii="Galliard BT" w:hAnsi="Galliard BT"/>
          <w:lang w:val="pt-PT"/>
        </w:rPr>
        <w:t>tiro as conclusões dela baseado</w:t>
      </w:r>
      <w:r w:rsidRPr="00CB756C">
        <w:rPr>
          <w:rFonts w:ascii="Galliard BT" w:hAnsi="Galliard BT"/>
          <w:lang w:val="pt-PT"/>
        </w:rPr>
        <w:t xml:space="preserve"> na lógica de identidade; ou ao contrário, eu tenho de reduplicar </w:t>
      </w:r>
      <w:r w:rsidRPr="00CB756C">
        <w:rPr>
          <w:rFonts w:ascii="Galliard BT" w:hAnsi="Galliard BT"/>
          <w:b/>
          <w:bCs/>
          <w:color w:val="FF0000"/>
          <w:sz w:val="16"/>
          <w:szCs w:val="16"/>
          <w:lang w:val="pt-PT"/>
        </w:rPr>
        <w:t>[2:00]</w:t>
      </w:r>
      <w:r w:rsidRPr="00CB756C">
        <w:rPr>
          <w:rFonts w:ascii="Galliard BT" w:hAnsi="Galliard BT"/>
          <w:lang w:val="pt-PT"/>
        </w:rPr>
        <w:t xml:space="preserve"> a ilogicidade, a contradição, a cada nova conclusão que eu tiro.</w:t>
      </w:r>
      <w:r w:rsidR="00770D9E" w:rsidRPr="00CB756C">
        <w:rPr>
          <w:rFonts w:ascii="Galliard BT" w:hAnsi="Galliard BT"/>
          <w:lang w:val="pt-PT"/>
        </w:rPr>
        <w:t xml:space="preserve"> São duas possibilidades completamente diferentes. </w:t>
      </w:r>
    </w:p>
    <w:p w:rsidR="00F97527" w:rsidRPr="00CB756C" w:rsidRDefault="00CB756C" w:rsidP="00CB756C">
      <w:pPr>
        <w:pStyle w:val="NormalWeb"/>
        <w:spacing w:before="240" w:beforeAutospacing="0" w:after="240"/>
        <w:jc w:val="both"/>
        <w:rPr>
          <w:rFonts w:ascii="Galliard BT" w:hAnsi="Galliard BT"/>
          <w:lang w:eastAsia="pt-BR"/>
        </w:rPr>
      </w:pPr>
      <w:r w:rsidRPr="00CB756C">
        <w:rPr>
          <w:rFonts w:ascii="Galliard BT" w:hAnsi="Galliard BT"/>
          <w:color w:val="000000"/>
          <w:lang w:val="pt-BR" w:eastAsia="pt-BR"/>
        </w:rPr>
        <w:t>C</w:t>
      </w:r>
      <w:r w:rsidR="00F97527" w:rsidRPr="00CB756C">
        <w:rPr>
          <w:rFonts w:ascii="Galliard BT" w:hAnsi="Galliard BT"/>
          <w:color w:val="000000"/>
          <w:lang w:val="pt-BR" w:eastAsia="pt-BR"/>
        </w:rPr>
        <w:t xml:space="preserve">omo isto é demasiado complicado, então é claro que ninguém desenvolveu a lógica de contradição além da terceira ou quarta conclusão, não dá pra ir muito longe. </w:t>
      </w:r>
      <w:r w:rsidR="00F97527" w:rsidRPr="00CB756C">
        <w:rPr>
          <w:rFonts w:ascii="Galliard BT" w:hAnsi="Galliard BT"/>
          <w:color w:val="000000"/>
          <w:lang w:eastAsia="pt-BR"/>
        </w:rPr>
        <w:t xml:space="preserve">Como a </w:t>
      </w:r>
      <w:proofErr w:type="spellStart"/>
      <w:r w:rsidR="00F97527" w:rsidRPr="00CB756C">
        <w:rPr>
          <w:rFonts w:ascii="Galliard BT" w:hAnsi="Galliard BT"/>
          <w:color w:val="000000"/>
          <w:lang w:eastAsia="pt-BR"/>
        </w:rPr>
        <w:t>lógica</w:t>
      </w:r>
      <w:proofErr w:type="spellEnd"/>
      <w:r w:rsidR="00F97527" w:rsidRPr="00CB756C">
        <w:rPr>
          <w:rFonts w:ascii="Galliard BT" w:hAnsi="Galliard BT"/>
          <w:color w:val="000000"/>
          <w:lang w:eastAsia="pt-BR"/>
        </w:rPr>
        <w:t xml:space="preserve"> tem a sua ordem interna, ou seja, o conjunto das possibilidades tem uma estrutura, a partir do momento que o ser humano faz o primeiro raciocínio lógico, toda essa estrutura da possibil</w:t>
      </w:r>
      <w:r w:rsidR="00F97527" w:rsidRPr="00CB756C">
        <w:rPr>
          <w:rFonts w:ascii="Galliard BT" w:hAnsi="Galliard BT"/>
          <w:color w:val="000000"/>
          <w:lang w:eastAsia="pt-BR"/>
        </w:rPr>
        <w:t>i</w:t>
      </w:r>
      <w:r w:rsidR="00F97527" w:rsidRPr="00CB756C">
        <w:rPr>
          <w:rFonts w:ascii="Galliard BT" w:hAnsi="Galliard BT"/>
          <w:color w:val="000000"/>
          <w:lang w:eastAsia="pt-BR"/>
        </w:rPr>
        <w:t>dade já pesa sobre ele. Você tirou uma conclusão, mas esta conclusão tem outras co</w:t>
      </w:r>
      <w:r w:rsidR="00F97527" w:rsidRPr="00CB756C">
        <w:rPr>
          <w:rFonts w:ascii="Galliard BT" w:hAnsi="Galliard BT"/>
          <w:color w:val="000000"/>
          <w:lang w:eastAsia="pt-BR"/>
        </w:rPr>
        <w:t>n</w:t>
      </w:r>
      <w:r w:rsidR="00F97527" w:rsidRPr="00CB756C">
        <w:rPr>
          <w:rFonts w:ascii="Galliard BT" w:hAnsi="Galliard BT"/>
          <w:color w:val="000000"/>
          <w:lang w:eastAsia="pt-BR"/>
        </w:rPr>
        <w:t>seqüências que se prolongam indefinidamente para além do que você pode saber, e aquilo se articula, por sua vez, com milhares de outras linhas de conclusões que você não está prestando atenção (e que você não sabe</w:t>
      </w:r>
      <w:r w:rsidR="003C04DA" w:rsidRPr="00CB756C">
        <w:rPr>
          <w:rFonts w:ascii="Galliard BT" w:hAnsi="Galliard BT"/>
          <w:color w:val="000000"/>
          <w:lang w:eastAsia="pt-BR"/>
        </w:rPr>
        <w:t>, mas</w:t>
      </w:r>
      <w:r w:rsidR="00F97527" w:rsidRPr="00CB756C">
        <w:rPr>
          <w:rFonts w:ascii="Galliard BT" w:hAnsi="Galliard BT"/>
          <w:color w:val="000000"/>
          <w:lang w:eastAsia="pt-BR"/>
        </w:rPr>
        <w:t xml:space="preserve"> que estão lá presentes). </w:t>
      </w:r>
      <w:r w:rsidR="00F97527" w:rsidRPr="00CB756C">
        <w:rPr>
          <w:rFonts w:ascii="Galliard BT" w:hAnsi="Galliard BT"/>
          <w:lang w:eastAsia="pt-BR"/>
        </w:rPr>
        <w:t>Então isto é a mesma coisa que d</w:t>
      </w:r>
      <w:r w:rsidR="00F97527" w:rsidRPr="00CB756C">
        <w:rPr>
          <w:rFonts w:ascii="Galliard BT" w:hAnsi="Galliard BT"/>
          <w:lang w:eastAsia="pt-BR"/>
        </w:rPr>
        <w:t>i</w:t>
      </w:r>
      <w:r w:rsidR="00F97527" w:rsidRPr="00CB756C">
        <w:rPr>
          <w:rFonts w:ascii="Galliard BT" w:hAnsi="Galliard BT"/>
          <w:lang w:eastAsia="pt-BR"/>
        </w:rPr>
        <w:t>zer que, sobre o ser humano (a partir da hora que ele começa a raciocinar logicamente), pesa o conjunto das determinações do mundo do possível sem que ele tenha disso a menor co</w:t>
      </w:r>
      <w:r w:rsidR="00F97527" w:rsidRPr="00CB756C">
        <w:rPr>
          <w:rFonts w:ascii="Galliard BT" w:hAnsi="Galliard BT"/>
          <w:lang w:eastAsia="pt-BR"/>
        </w:rPr>
        <w:t>n</w:t>
      </w:r>
      <w:r w:rsidR="00F97527" w:rsidRPr="00CB756C">
        <w:rPr>
          <w:rFonts w:ascii="Galliard BT" w:hAnsi="Galliard BT"/>
          <w:lang w:eastAsia="pt-BR"/>
        </w:rPr>
        <w:t xml:space="preserve">sciência e sem que ele tenha sequer os instrumentos para manipular todas as sutilezas da lógica.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p>
    <w:p w:rsidR="00DA7D9E"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lastRenderedPageBreak/>
        <w:t>Dito de outro modo: o homem é o animal racional não só no sentido de que ele possui a racionalidade, mas [no sentido de] que</w:t>
      </w:r>
      <w:r w:rsidRPr="00CB756C">
        <w:rPr>
          <w:rFonts w:ascii="Galliard BT" w:eastAsia="Times New Roman" w:hAnsi="Galliard BT"/>
          <w:color w:val="000000"/>
          <w:kern w:val="0"/>
          <w:lang w:eastAsia="pt-BR"/>
        </w:rPr>
        <w:t xml:space="preserve"> ele está, de certo modo, forçado a agir segundo a racionalidade mesmo quando ele não tem os instrumentos pra isto. Então isto quer dizer que desde que você é muito pequenininho, você se confronta com questões lógicas que transcendem inf</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nitamente a capacidade que você tem naquele momento</w:t>
      </w:r>
      <w:r w:rsidR="003C04DA" w:rsidRPr="00CB756C">
        <w:rPr>
          <w:rFonts w:ascii="Galliard BT" w:eastAsia="Times New Roman" w:hAnsi="Galliard BT"/>
          <w:color w:val="000000"/>
          <w:kern w:val="0"/>
          <w:lang w:eastAsia="pt-BR"/>
        </w:rPr>
        <w:t>, mas</w:t>
      </w:r>
      <w:r w:rsidRPr="00CB756C">
        <w:rPr>
          <w:rFonts w:ascii="Galliard BT" w:eastAsia="Times New Roman" w:hAnsi="Galliard BT"/>
          <w:color w:val="000000"/>
          <w:kern w:val="0"/>
          <w:lang w:eastAsia="pt-BR"/>
        </w:rPr>
        <w:t xml:space="preserve"> que já pesam sobre a sua vida real. Há sempre um deslocamento, um desnível entre o homem e o seu exerc</w:t>
      </w:r>
      <w:r w:rsidRPr="00CB756C">
        <w:rPr>
          <w:rFonts w:ascii="Galliard BT" w:eastAsia="Times New Roman" w:hAnsi="Galliard BT"/>
          <w:color w:val="000000"/>
          <w:kern w:val="0"/>
          <w:lang w:eastAsia="pt-BR"/>
        </w:rPr>
        <w:t>í</w:t>
      </w:r>
      <w:r w:rsidRPr="00CB756C">
        <w:rPr>
          <w:rFonts w:ascii="Galliard BT" w:eastAsia="Times New Roman" w:hAnsi="Galliard BT"/>
          <w:color w:val="000000"/>
          <w:kern w:val="0"/>
          <w:lang w:eastAsia="pt-BR"/>
        </w:rPr>
        <w:t>cio da razão, o que faz com que a busca da unidade, a busca da coerência, não possa ser satisfeita materia</w:t>
      </w:r>
      <w:r w:rsidRPr="00CB756C">
        <w:rPr>
          <w:rFonts w:ascii="Galliard BT" w:eastAsia="Times New Roman" w:hAnsi="Galliard BT"/>
          <w:color w:val="000000"/>
          <w:kern w:val="0"/>
          <w:lang w:eastAsia="pt-BR"/>
        </w:rPr>
        <w:t>l</w:t>
      </w:r>
      <w:r w:rsidRPr="00CB756C">
        <w:rPr>
          <w:rFonts w:ascii="Galliard BT" w:eastAsia="Times New Roman" w:hAnsi="Galliard BT"/>
          <w:color w:val="000000"/>
          <w:kern w:val="0"/>
          <w:lang w:eastAsia="pt-BR"/>
        </w:rPr>
        <w:t>mente. Ela é uma necessidade. É o ideal, mas você não realiza. Então o que você faz? Você busca uma unidade simbólica substitutiva e esta unidade simbólica substitutiva se chama aut</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ridade. Você não sabe o fundamento das coisas, mas você quer uma autoridade à qual você possa se apegar - e essa autoridade geralmente é o pai. O pai funciona como o símbolo da r</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zão. À medida que o seu domínio dos processos racionais </w:t>
      </w:r>
      <w:proofErr w:type="gramStart"/>
      <w:r w:rsidRPr="00CB756C">
        <w:rPr>
          <w:rFonts w:ascii="Galliard BT" w:eastAsia="Times New Roman" w:hAnsi="Galliard BT"/>
          <w:color w:val="000000"/>
          <w:kern w:val="0"/>
          <w:lang w:eastAsia="pt-BR"/>
        </w:rPr>
        <w:t>aumenta,</w:t>
      </w:r>
      <w:proofErr w:type="gramEnd"/>
      <w:r w:rsidRPr="00CB756C">
        <w:rPr>
          <w:rFonts w:ascii="Galliard BT" w:eastAsia="Times New Roman" w:hAnsi="Galliard BT"/>
          <w:color w:val="000000"/>
          <w:kern w:val="0"/>
          <w:lang w:eastAsia="pt-BR"/>
        </w:rPr>
        <w:t xml:space="preserve"> você se isenta da necess</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dade de obedecer à autoridade do pai. Mas </w:t>
      </w:r>
      <w:proofErr w:type="gramStart"/>
      <w:r w:rsidRPr="00CB756C">
        <w:rPr>
          <w:rFonts w:ascii="Galliard BT" w:eastAsia="Times New Roman" w:hAnsi="Galliard BT"/>
          <w:color w:val="000000"/>
          <w:kern w:val="0"/>
          <w:lang w:eastAsia="pt-BR"/>
        </w:rPr>
        <w:t>um certo</w:t>
      </w:r>
      <w:proofErr w:type="gramEnd"/>
      <w:r w:rsidRPr="00CB756C">
        <w:rPr>
          <w:rFonts w:ascii="Galliard BT" w:eastAsia="Times New Roman" w:hAnsi="Galliard BT"/>
          <w:color w:val="000000"/>
          <w:kern w:val="0"/>
          <w:lang w:eastAsia="pt-BR"/>
        </w:rPr>
        <w:t xml:space="preserve"> conflito entre autoridade e razão perm</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nece. Porque você sobrepôs a autoridade à razão para que ela funcionasse como subst</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tutivo da razão. Então esse conflito é permanente, e foi isso o que chamei: 'o trauma da eme</w:t>
      </w:r>
      <w:r w:rsidRPr="00CB756C">
        <w:rPr>
          <w:rFonts w:ascii="Galliard BT" w:eastAsia="Times New Roman" w:hAnsi="Galliard BT"/>
          <w:color w:val="000000"/>
          <w:kern w:val="0"/>
          <w:lang w:eastAsia="pt-BR"/>
        </w:rPr>
        <w:t>r</w:t>
      </w:r>
      <w:r w:rsidRPr="00CB756C">
        <w:rPr>
          <w:rFonts w:ascii="Galliard BT" w:eastAsia="Times New Roman" w:hAnsi="Galliard BT"/>
          <w:color w:val="000000"/>
          <w:kern w:val="0"/>
          <w:lang w:eastAsia="pt-BR"/>
        </w:rPr>
        <w:t xml:space="preserve">gência da razão' (emergência no sentido de surgimento). </w:t>
      </w:r>
    </w:p>
    <w:p w:rsidR="003C04DA" w:rsidRPr="00CB756C" w:rsidRDefault="006A3A16"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(n) </w:t>
      </w:r>
      <w:r w:rsidR="00F97527" w:rsidRPr="00CB756C">
        <w:rPr>
          <w:rFonts w:ascii="Galliard BT" w:eastAsia="Times New Roman" w:hAnsi="Galliard BT"/>
          <w:kern w:val="0"/>
          <w:lang w:eastAsia="pt-BR"/>
        </w:rPr>
        <w:t>Bem, a partir destas coisas, foi possível e</w:t>
      </w:r>
      <w:r w:rsidR="00F97527" w:rsidRPr="00CB756C">
        <w:rPr>
          <w:rFonts w:ascii="Galliard BT" w:eastAsia="Times New Roman" w:hAnsi="Galliard BT"/>
          <w:kern w:val="0"/>
          <w:lang w:eastAsia="pt-BR"/>
        </w:rPr>
        <w:t>x</w:t>
      </w:r>
      <w:r w:rsidR="00F97527" w:rsidRPr="00CB756C">
        <w:rPr>
          <w:rFonts w:ascii="Galliard BT" w:eastAsia="Times New Roman" w:hAnsi="Galliard BT"/>
          <w:kern w:val="0"/>
          <w:lang w:eastAsia="pt-BR"/>
        </w:rPr>
        <w:t xml:space="preserve">por claramente, pela primeira vez, o método que eu estava usando (este método eu chamei: 'a contemplação amorosa') e daí, como conclusão histórica, </w:t>
      </w:r>
      <w:r w:rsidRPr="00CB756C">
        <w:rPr>
          <w:rFonts w:ascii="Galliard BT" w:eastAsia="Times New Roman" w:hAnsi="Galliard BT"/>
          <w:kern w:val="0"/>
          <w:lang w:eastAsia="pt-BR"/>
        </w:rPr>
        <w:t xml:space="preserve">(o) </w:t>
      </w:r>
      <w:r w:rsidR="00F97527" w:rsidRPr="00CB756C">
        <w:rPr>
          <w:rFonts w:ascii="Galliard BT" w:eastAsia="Times New Roman" w:hAnsi="Galliard BT"/>
          <w:kern w:val="0"/>
          <w:lang w:eastAsia="pt-BR"/>
        </w:rPr>
        <w:t xml:space="preserve">a questão da paralaxe cognitiva e, portanto, da mentalidade revolucionária.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Cada uma dessas coisas eu investiguei pessoalmente. Isto tudo aqui é criação minha, ninguém me ensinou. Eu não tirei isto de Eric </w:t>
      </w:r>
      <w:proofErr w:type="spellStart"/>
      <w:r w:rsidRPr="00CB756C">
        <w:rPr>
          <w:rFonts w:ascii="Galliard BT" w:eastAsia="Times New Roman" w:hAnsi="Galliard BT"/>
          <w:kern w:val="0"/>
          <w:lang w:eastAsia="pt-BR"/>
        </w:rPr>
        <w:t>Voegelin</w:t>
      </w:r>
      <w:proofErr w:type="spellEnd"/>
      <w:r w:rsidRPr="00CB756C">
        <w:rPr>
          <w:rFonts w:ascii="Galliard BT" w:eastAsia="Times New Roman" w:hAnsi="Galliard BT"/>
          <w:kern w:val="0"/>
          <w:lang w:eastAsia="pt-BR"/>
        </w:rPr>
        <w:t xml:space="preserve">, não tirei de </w:t>
      </w:r>
      <w:proofErr w:type="spellStart"/>
      <w:r w:rsidRPr="00CB756C">
        <w:rPr>
          <w:rFonts w:ascii="Galliard BT" w:eastAsia="Times New Roman" w:hAnsi="Galliard BT"/>
          <w:kern w:val="0"/>
          <w:lang w:eastAsia="pt-BR"/>
        </w:rPr>
        <w:t>Dostoiévski</w:t>
      </w:r>
      <w:proofErr w:type="spellEnd"/>
      <w:r w:rsidRPr="00CB756C">
        <w:rPr>
          <w:rFonts w:ascii="Galliard BT" w:eastAsia="Times New Roman" w:hAnsi="Galliard BT"/>
          <w:kern w:val="0"/>
          <w:lang w:eastAsia="pt-BR"/>
        </w:rPr>
        <w:t>, não tirei de Aristóteles, de ninguém. Estou trabalhando t</w:t>
      </w:r>
      <w:r w:rsidR="006A3A16" w:rsidRPr="00CB756C">
        <w:rPr>
          <w:rFonts w:ascii="Galliard BT" w:eastAsia="Times New Roman" w:hAnsi="Galliard BT"/>
          <w:kern w:val="0"/>
          <w:lang w:eastAsia="pt-BR"/>
        </w:rPr>
        <w:t>udo isto sozinho. E tudo isto, à</w:t>
      </w:r>
      <w:r w:rsidRPr="00CB756C">
        <w:rPr>
          <w:rFonts w:ascii="Galliard BT" w:eastAsia="Times New Roman" w:hAnsi="Galliard BT"/>
          <w:kern w:val="0"/>
          <w:lang w:eastAsia="pt-BR"/>
        </w:rPr>
        <w:t xml:space="preserve"> medida que o tempo vai avançando eu vou buscando uma unificação desta coisa – claro que existem limites à capacidade </w:t>
      </w:r>
      <w:proofErr w:type="spellStart"/>
      <w:r w:rsidRPr="00CB756C">
        <w:rPr>
          <w:rFonts w:ascii="Galliard BT" w:eastAsia="Times New Roman" w:hAnsi="Galliard BT"/>
          <w:kern w:val="0"/>
          <w:lang w:eastAsia="pt-BR"/>
        </w:rPr>
        <w:t>sistematizadora</w:t>
      </w:r>
      <w:proofErr w:type="spellEnd"/>
      <w:r w:rsidRPr="00CB756C">
        <w:rPr>
          <w:rFonts w:ascii="Galliard BT" w:eastAsia="Times New Roman" w:hAnsi="Galliard BT"/>
          <w:kern w:val="0"/>
          <w:lang w:eastAsia="pt-BR"/>
        </w:rPr>
        <w:t xml:space="preserve"> de qualquer um e há uma eterna necessidade da sistematização (você pode deixar muita coisa sem explicar, pode deixar muitas ligações nebulosas, porque de algum modo o ouvinte, o estudante, o leitor, se é inteligente, capta a unidade que está por trás daquilo). </w:t>
      </w:r>
    </w:p>
    <w:p w:rsidR="00F97527" w:rsidRPr="00CB756C" w:rsidRDefault="00F97527" w:rsidP="00CB756C">
      <w:pPr>
        <w:widowControl/>
        <w:suppressAutoHyphens w:val="0"/>
        <w:spacing w:before="240" w:after="240"/>
        <w:jc w:val="both"/>
        <w:rPr>
          <w:rFonts w:ascii="Galliard BT" w:eastAsia="Times New Roman" w:hAnsi="Galliard BT"/>
          <w:color w:val="000000"/>
          <w:kern w:val="0"/>
          <w:lang w:eastAsia="pt-BR"/>
        </w:rPr>
      </w:pPr>
      <w:r w:rsidRPr="00CB756C">
        <w:rPr>
          <w:rFonts w:ascii="Galliard BT" w:eastAsia="Times New Roman" w:hAnsi="Galliard BT"/>
          <w:kern w:val="0"/>
          <w:lang w:eastAsia="pt-BR"/>
        </w:rPr>
        <w:t>Porém eu digo pra vocês: nenhum desses tópicos, nem sequer isoladamente, foi jamais exam</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nado e criticado. Ninguém fez isso e digo mais: ninguém tem capacidade de fazer no Brasil. Ninguém, nenhum, nenhum. </w:t>
      </w:r>
      <w:r w:rsidR="0014532C" w:rsidRPr="00CB756C">
        <w:rPr>
          <w:rFonts w:ascii="Galliard BT" w:eastAsia="Times New Roman" w:hAnsi="Galliard BT"/>
          <w:kern w:val="0"/>
          <w:lang w:eastAsia="pt-BR"/>
        </w:rPr>
        <w:t>Mesmo</w:t>
      </w:r>
      <w:r w:rsidRPr="00CB756C">
        <w:rPr>
          <w:rFonts w:ascii="Galliard BT" w:eastAsia="Times New Roman" w:hAnsi="Galliard BT"/>
          <w:kern w:val="0"/>
          <w:lang w:eastAsia="pt-BR"/>
        </w:rPr>
        <w:t xml:space="preserve"> Universidades inteiras não podem fazer isto porque elas se limitam ao estudo escolar. E o </w:t>
      </w:r>
      <w:r w:rsidR="006A3A16" w:rsidRPr="00CB756C">
        <w:rPr>
          <w:rFonts w:ascii="Galliard BT" w:eastAsia="Times New Roman" w:hAnsi="Galliard BT"/>
          <w:kern w:val="0"/>
          <w:lang w:eastAsia="pt-BR"/>
        </w:rPr>
        <w:t>conjunto</w:t>
      </w:r>
      <w:r w:rsidRPr="00CB756C">
        <w:rPr>
          <w:rFonts w:ascii="Galliard BT" w:eastAsia="Times New Roman" w:hAnsi="Galliard BT"/>
          <w:kern w:val="0"/>
          <w:lang w:eastAsia="pt-BR"/>
        </w:rPr>
        <w:t xml:space="preserve">? Como conjunto isto é </w:t>
      </w:r>
      <w:proofErr w:type="spellStart"/>
      <w:r w:rsidRPr="00CB756C">
        <w:rPr>
          <w:rFonts w:ascii="Galliard BT" w:eastAsia="Times New Roman" w:hAnsi="Galliard BT"/>
          <w:kern w:val="0"/>
          <w:lang w:eastAsia="pt-BR"/>
        </w:rPr>
        <w:t>inabarcável</w:t>
      </w:r>
      <w:proofErr w:type="spellEnd"/>
      <w:r w:rsidRPr="00CB756C">
        <w:rPr>
          <w:rFonts w:ascii="Galliard BT" w:eastAsia="Times New Roman" w:hAnsi="Galliard BT"/>
          <w:kern w:val="0"/>
          <w:lang w:eastAsia="pt-BR"/>
        </w:rPr>
        <w:t>. Se v</w:t>
      </w:r>
      <w:r w:rsidRPr="00CB756C">
        <w:rPr>
          <w:rFonts w:ascii="Galliard BT" w:eastAsia="Times New Roman" w:hAnsi="Galliard BT"/>
          <w:kern w:val="0"/>
          <w:lang w:eastAsia="pt-BR"/>
        </w:rPr>
        <w:t>o</w:t>
      </w:r>
      <w:r w:rsidRPr="00CB756C">
        <w:rPr>
          <w:rFonts w:ascii="Galliard BT" w:eastAsia="Times New Roman" w:hAnsi="Galliard BT"/>
          <w:kern w:val="0"/>
          <w:lang w:eastAsia="pt-BR"/>
        </w:rPr>
        <w:t>cê pega a intelectualidade brasileira, este conjunto transcende a totalidade das preocupações da intelect</w:t>
      </w:r>
      <w:r w:rsidRPr="00CB756C">
        <w:rPr>
          <w:rFonts w:ascii="Galliard BT" w:eastAsia="Times New Roman" w:hAnsi="Galliard BT"/>
          <w:kern w:val="0"/>
          <w:lang w:eastAsia="pt-BR"/>
        </w:rPr>
        <w:t>u</w:t>
      </w:r>
      <w:r w:rsidRPr="00CB756C">
        <w:rPr>
          <w:rFonts w:ascii="Galliard BT" w:eastAsia="Times New Roman" w:hAnsi="Galliard BT"/>
          <w:kern w:val="0"/>
          <w:lang w:eastAsia="pt-BR"/>
        </w:rPr>
        <w:t>alidade brasileira! É normal um país ter três, ou quatro, ou cinco, ou dez, ou vinte filósofos fazendo exatamente isto que eu estou fazendo (cada um do seu jeito), e você poder confrontar o que eles estão falando. No Brasil não tem ninguém, minha gente! O que um filósofo faz? Filósofo faz essas coisas aqui. Ele encontra certos problemas, ele encontra a confusão, a divisão, a desordem e tenta</w:t>
      </w:r>
      <w:r w:rsidR="006A3A16" w:rsidRPr="00CB756C">
        <w:rPr>
          <w:rFonts w:ascii="Galliard BT" w:eastAsia="Times New Roman" w:hAnsi="Galliard BT"/>
          <w:kern w:val="0"/>
          <w:lang w:eastAsia="pt-BR"/>
        </w:rPr>
        <w:t xml:space="preserve"> e</w:t>
      </w:r>
      <w:r w:rsidRPr="00CB756C">
        <w:rPr>
          <w:rFonts w:ascii="Galliard BT" w:eastAsia="Times New Roman" w:hAnsi="Galliard BT"/>
          <w:kern w:val="0"/>
          <w:lang w:eastAsia="pt-BR"/>
        </w:rPr>
        <w:t xml:space="preserve"> luta pra tentar botar uma ordem naquilo. A ordem princ</w:t>
      </w:r>
      <w:r w:rsidRPr="00CB756C">
        <w:rPr>
          <w:rFonts w:ascii="Galliard BT" w:eastAsia="Times New Roman" w:hAnsi="Galliard BT"/>
          <w:kern w:val="0"/>
          <w:lang w:eastAsia="pt-BR"/>
        </w:rPr>
        <w:t>i</w:t>
      </w:r>
      <w:r w:rsidRPr="00CB756C">
        <w:rPr>
          <w:rFonts w:ascii="Galliard BT" w:eastAsia="Times New Roman" w:hAnsi="Galliard BT"/>
          <w:kern w:val="0"/>
          <w:lang w:eastAsia="pt-BR"/>
        </w:rPr>
        <w:t>pal que eu estava tentando colocar no caso é a conexão entre conhecimento e consciência</w:t>
      </w:r>
      <w:r w:rsidR="006A3A16" w:rsidRPr="00CB756C">
        <w:rPr>
          <w:rFonts w:ascii="Galliard BT" w:eastAsia="Times New Roman" w:hAnsi="Galliard BT"/>
          <w:kern w:val="0"/>
          <w:lang w:eastAsia="pt-BR"/>
        </w:rPr>
        <w:t xml:space="preserve"> </w:t>
      </w:r>
      <w:r w:rsidRPr="00CB756C">
        <w:rPr>
          <w:rFonts w:ascii="Galliard BT" w:eastAsia="Times New Roman" w:hAnsi="Galliard BT"/>
          <w:kern w:val="0"/>
          <w:lang w:eastAsia="pt-BR"/>
        </w:rPr>
        <w:t xml:space="preserve">– conhecimento no sentido </w:t>
      </w:r>
      <w:proofErr w:type="spellStart"/>
      <w:r w:rsidRPr="00CB756C">
        <w:rPr>
          <w:rFonts w:ascii="Galliard BT" w:eastAsia="Times New Roman" w:hAnsi="Galliard BT"/>
          <w:i/>
          <w:iCs/>
          <w:color w:val="000000"/>
          <w:kern w:val="0"/>
          <w:lang w:eastAsia="pt-BR"/>
        </w:rPr>
        <w:t>piagetiano</w:t>
      </w:r>
      <w:proofErr w:type="spellEnd"/>
      <w:r w:rsidRPr="00CB756C">
        <w:rPr>
          <w:rFonts w:ascii="Galliard BT" w:eastAsia="Times New Roman" w:hAnsi="Galliard BT"/>
          <w:color w:val="000000"/>
          <w:kern w:val="0"/>
          <w:lang w:eastAsia="pt-BR"/>
        </w:rPr>
        <w:t xml:space="preserve"> (tomando os dois termos no sentido </w:t>
      </w:r>
      <w:proofErr w:type="spellStart"/>
      <w:r w:rsidRPr="00CB756C">
        <w:rPr>
          <w:rFonts w:ascii="Galliard BT" w:eastAsia="Times New Roman" w:hAnsi="Galliard BT"/>
          <w:i/>
          <w:iCs/>
          <w:color w:val="000000"/>
          <w:kern w:val="0"/>
          <w:lang w:eastAsia="pt-BR"/>
        </w:rPr>
        <w:t>piagetiano</w:t>
      </w:r>
      <w:proofErr w:type="spellEnd"/>
      <w:r w:rsidRPr="00CB756C">
        <w:rPr>
          <w:rFonts w:ascii="Galliard BT" w:eastAsia="Times New Roman" w:hAnsi="Galliard BT"/>
          <w:color w:val="000000"/>
          <w:kern w:val="0"/>
          <w:lang w:eastAsia="pt-BR"/>
        </w:rPr>
        <w:t>), quer d</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zer: </w:t>
      </w:r>
      <w:r w:rsidR="006A3A16" w:rsidRPr="00CB756C">
        <w:rPr>
          <w:rFonts w:ascii="Galliard BT" w:eastAsia="Times New Roman" w:hAnsi="Galliard BT"/>
          <w:color w:val="000000"/>
          <w:kern w:val="0"/>
          <w:lang w:eastAsia="pt-BR"/>
        </w:rPr>
        <w:t>de um</w:t>
      </w:r>
      <w:r w:rsidRPr="00CB756C">
        <w:rPr>
          <w:rFonts w:ascii="Galliard BT" w:eastAsia="Times New Roman" w:hAnsi="Galliard BT"/>
          <w:color w:val="000000"/>
          <w:kern w:val="0"/>
          <w:lang w:eastAsia="pt-BR"/>
        </w:rPr>
        <w:t xml:space="preserve"> “conhecimento” você tem a orientação no mundo dos valores</w:t>
      </w:r>
      <w:r w:rsidR="006A3A16" w:rsidRPr="00CB756C">
        <w:rPr>
          <w:rFonts w:ascii="Galliard BT" w:eastAsia="Times New Roman" w:hAnsi="Galliard BT"/>
          <w:color w:val="000000"/>
          <w:kern w:val="0"/>
          <w:lang w:eastAsia="pt-BR"/>
        </w:rPr>
        <w:t xml:space="preserve"> por outro</w:t>
      </w:r>
      <w:r w:rsidRPr="00CB756C">
        <w:rPr>
          <w:rFonts w:ascii="Galliard BT" w:eastAsia="Times New Roman" w:hAnsi="Galliard BT"/>
          <w:color w:val="000000"/>
          <w:kern w:val="0"/>
          <w:lang w:eastAsia="pt-BR"/>
        </w:rPr>
        <w:t>. Como se artic</w:t>
      </w:r>
      <w:r w:rsidRPr="00CB756C">
        <w:rPr>
          <w:rFonts w:ascii="Galliard BT" w:eastAsia="Times New Roman" w:hAnsi="Galliard BT"/>
          <w:color w:val="000000"/>
          <w:kern w:val="0"/>
          <w:lang w:eastAsia="pt-BR"/>
        </w:rPr>
        <w:t>u</w:t>
      </w:r>
      <w:r w:rsidRPr="00CB756C">
        <w:rPr>
          <w:rFonts w:ascii="Galliard BT" w:eastAsia="Times New Roman" w:hAnsi="Galliard BT"/>
          <w:color w:val="000000"/>
          <w:kern w:val="0"/>
          <w:lang w:eastAsia="pt-BR"/>
        </w:rPr>
        <w:t>lam essas duas coisas? Quando se fala do progresso do conhecimento... Eu não posso ac</w:t>
      </w:r>
      <w:r w:rsidR="00F731E5" w:rsidRPr="00CB756C">
        <w:rPr>
          <w:rFonts w:ascii="Galliard BT" w:eastAsia="Times New Roman" w:hAnsi="Galliard BT"/>
          <w:color w:val="000000"/>
          <w:kern w:val="0"/>
          <w:lang w:eastAsia="pt-BR"/>
        </w:rPr>
        <w:t>r</w:t>
      </w:r>
      <w:r w:rsidRPr="00CB756C">
        <w:rPr>
          <w:rFonts w:ascii="Galliard BT" w:eastAsia="Times New Roman" w:hAnsi="Galliard BT"/>
          <w:color w:val="000000"/>
          <w:kern w:val="0"/>
          <w:lang w:eastAsia="pt-BR"/>
        </w:rPr>
        <w:t xml:space="preserve">editar em progresso do conhecimento, porque progresso do conhecimento existiria se aparecessem pessoas capazes de articular, dentro de uma orientação geral, volumes cada vez </w:t>
      </w:r>
      <w:r w:rsidRPr="00CB756C">
        <w:rPr>
          <w:rFonts w:ascii="Galliard BT" w:eastAsia="Times New Roman" w:hAnsi="Galliard BT"/>
          <w:color w:val="000000"/>
          <w:kern w:val="0"/>
          <w:lang w:eastAsia="pt-BR"/>
        </w:rPr>
        <w:lastRenderedPageBreak/>
        <w:t>maiores de conhec</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mento e de integrá-lo de uma maneira cada vez mais ordenada e nítida. E isso não surge, o que aumenta é o número de registros de conhecimento. Registros de conhecimento não são c</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 xml:space="preserve">nhecimentos, são apenas possibilidades de conhecimento. Se você tem uma biblioteca inteira que ninguém leu, você vai dizer que aquilo é conhecimento? </w:t>
      </w:r>
      <w:r w:rsidR="006A3A16" w:rsidRPr="00CB756C">
        <w:rPr>
          <w:rFonts w:ascii="Galliard BT" w:eastAsia="Times New Roman" w:hAnsi="Galliard BT"/>
          <w:color w:val="000000"/>
          <w:kern w:val="0"/>
          <w:lang w:eastAsia="pt-BR"/>
        </w:rPr>
        <w:t>O q</w:t>
      </w:r>
      <w:r w:rsidRPr="00CB756C">
        <w:rPr>
          <w:rFonts w:ascii="Galliard BT" w:eastAsia="Times New Roman" w:hAnsi="Galliard BT"/>
          <w:color w:val="000000"/>
          <w:kern w:val="0"/>
          <w:lang w:eastAsia="pt-BR"/>
        </w:rPr>
        <w:t>ue é um conhecimento que ninguém conhece? Se não tem um único sujeito</w:t>
      </w:r>
      <w:r w:rsidR="00535588" w:rsidRPr="00CB756C">
        <w:rPr>
          <w:rFonts w:ascii="Galliard BT" w:eastAsia="Times New Roman" w:hAnsi="Galliard BT"/>
          <w:color w:val="000000"/>
          <w:kern w:val="0"/>
          <w:lang w:eastAsia="pt-BR"/>
        </w:rPr>
        <w:t xml:space="preserve"> que saiba tudo aqu</w:t>
      </w:r>
      <w:r w:rsidR="00535588" w:rsidRPr="00CB756C">
        <w:rPr>
          <w:rFonts w:ascii="Galliard BT" w:eastAsia="Times New Roman" w:hAnsi="Galliard BT"/>
          <w:color w:val="000000"/>
          <w:kern w:val="0"/>
          <w:lang w:eastAsia="pt-BR"/>
        </w:rPr>
        <w:t>i</w:t>
      </w:r>
      <w:r w:rsidR="00535588" w:rsidRPr="00CB756C">
        <w:rPr>
          <w:rFonts w:ascii="Galliard BT" w:eastAsia="Times New Roman" w:hAnsi="Galliard BT"/>
          <w:color w:val="000000"/>
          <w:kern w:val="0"/>
          <w:lang w:eastAsia="pt-BR"/>
        </w:rPr>
        <w:t xml:space="preserve">lo, então </w:t>
      </w:r>
      <w:r w:rsidRPr="00CB756C">
        <w:rPr>
          <w:rFonts w:ascii="Galliard BT" w:eastAsia="Times New Roman" w:hAnsi="Galliard BT"/>
          <w:color w:val="000000"/>
          <w:kern w:val="0"/>
          <w:lang w:eastAsia="pt-BR"/>
        </w:rPr>
        <w:t>aquilo não é c</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nhecimento! Daí que foi surgir a minha concepção da pedagogia da filosofia, que é o que estou praticando aqui. As faculdades de filosofia que existem, principa</w:t>
      </w:r>
      <w:r w:rsidRPr="00CB756C">
        <w:rPr>
          <w:rFonts w:ascii="Galliard BT" w:eastAsia="Times New Roman" w:hAnsi="Galliard BT"/>
          <w:color w:val="000000"/>
          <w:kern w:val="0"/>
          <w:lang w:eastAsia="pt-BR"/>
        </w:rPr>
        <w:t>l</w:t>
      </w:r>
      <w:r w:rsidRPr="00CB756C">
        <w:rPr>
          <w:rFonts w:ascii="Galliard BT" w:eastAsia="Times New Roman" w:hAnsi="Galliard BT"/>
          <w:color w:val="000000"/>
          <w:kern w:val="0"/>
          <w:lang w:eastAsia="pt-BR"/>
        </w:rPr>
        <w:t>mente no Brasil, visam a produzir mais registros de filosofia – que ninguém vai ler. Mas o e</w:t>
      </w:r>
      <w:r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 xml:space="preserve">sino de filosofia não pode ser voltado para isto </w:t>
      </w:r>
      <w:r w:rsidR="00AC2E8C"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criar novos trabalhos acadêmicos</w:t>
      </w:r>
      <w:r w:rsidR="00AC2E8C"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 xml:space="preserve">, </w:t>
      </w:r>
      <w:r w:rsidR="00AC2E8C" w:rsidRPr="00CB756C">
        <w:rPr>
          <w:rFonts w:ascii="Galliard BT" w:eastAsia="Times New Roman" w:hAnsi="Galliard BT"/>
          <w:color w:val="000000"/>
          <w:kern w:val="0"/>
          <w:lang w:eastAsia="pt-BR"/>
        </w:rPr>
        <w:t>mas</w:t>
      </w:r>
      <w:r w:rsidRPr="00CB756C">
        <w:rPr>
          <w:rFonts w:ascii="Galliard BT" w:eastAsia="Times New Roman" w:hAnsi="Galliard BT"/>
          <w:color w:val="000000"/>
          <w:kern w:val="0"/>
          <w:lang w:eastAsia="pt-BR"/>
        </w:rPr>
        <w:t xml:space="preserve"> para</w:t>
      </w:r>
      <w:r w:rsidR="00AC2E8C" w:rsidRPr="00CB756C">
        <w:rPr>
          <w:rFonts w:ascii="Galliard BT" w:eastAsia="Times New Roman" w:hAnsi="Galliard BT"/>
          <w:color w:val="000000"/>
          <w:kern w:val="0"/>
          <w:lang w:eastAsia="pt-BR"/>
        </w:rPr>
        <w:t xml:space="preserve"> criar novos filósofos, </w:t>
      </w:r>
      <w:r w:rsidRPr="00CB756C">
        <w:rPr>
          <w:rFonts w:ascii="Galliard BT" w:eastAsia="Times New Roman" w:hAnsi="Galliard BT"/>
          <w:color w:val="000000"/>
          <w:kern w:val="0"/>
          <w:lang w:eastAsia="pt-BR"/>
        </w:rPr>
        <w:t>ainda que estes filósofos não escrevam uma linha! Você tem que capacitar mais pessoas ao conhec</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mento integrado e ordenado vivido como experiência real e, ao mesmo tempo, </w:t>
      </w:r>
      <w:proofErr w:type="spellStart"/>
      <w:r w:rsidRPr="00CB756C">
        <w:rPr>
          <w:rFonts w:ascii="Galliard BT" w:eastAsia="Times New Roman" w:hAnsi="Galliard BT"/>
          <w:color w:val="000000"/>
          <w:kern w:val="0"/>
          <w:lang w:eastAsia="pt-BR"/>
        </w:rPr>
        <w:t>expressável</w:t>
      </w:r>
      <w:proofErr w:type="spellEnd"/>
      <w:r w:rsidRPr="00CB756C">
        <w:rPr>
          <w:rFonts w:ascii="Galliard BT" w:eastAsia="Times New Roman" w:hAnsi="Galliard BT"/>
          <w:color w:val="000000"/>
          <w:kern w:val="0"/>
          <w:lang w:eastAsia="pt-BR"/>
        </w:rPr>
        <w:t xml:space="preserve"> em formas culturalmente válidas. É isso o que nós temos que fazer e é isso o que eu estou tentando fazer. O objeto do ensino da filosofia não é criar filosofias, é criar fil</w:t>
      </w:r>
      <w:r w:rsidRPr="00CB756C">
        <w:rPr>
          <w:rFonts w:ascii="Galliard BT" w:eastAsia="Times New Roman" w:hAnsi="Galliard BT"/>
          <w:color w:val="000000"/>
          <w:kern w:val="0"/>
          <w:lang w:eastAsia="pt-BR"/>
        </w:rPr>
        <w:t>ó</w:t>
      </w:r>
      <w:r w:rsidRPr="00CB756C">
        <w:rPr>
          <w:rFonts w:ascii="Galliard BT" w:eastAsia="Times New Roman" w:hAnsi="Galliard BT"/>
          <w:color w:val="000000"/>
          <w:kern w:val="0"/>
          <w:lang w:eastAsia="pt-BR"/>
        </w:rPr>
        <w:t xml:space="preserve">sofos. E o que é o filósofo? Filósofo é uma pessoa devotada a isto e capacitada para </w:t>
      </w:r>
      <w:r w:rsidR="00AC2E8C" w:rsidRPr="00CB756C">
        <w:rPr>
          <w:rFonts w:ascii="Galliard BT" w:eastAsia="Times New Roman" w:hAnsi="Galliard BT"/>
          <w:color w:val="000000"/>
          <w:kern w:val="0"/>
          <w:lang w:eastAsia="pt-BR"/>
        </w:rPr>
        <w:t>tal</w:t>
      </w:r>
      <w:r w:rsidRPr="00CB756C">
        <w:rPr>
          <w:rFonts w:ascii="Galliard BT" w:eastAsia="Times New Roman" w:hAnsi="Galliard BT"/>
          <w:color w:val="000000"/>
          <w:kern w:val="0"/>
          <w:lang w:eastAsia="pt-BR"/>
        </w:rPr>
        <w:t xml:space="preserve">. </w:t>
      </w:r>
      <w:r w:rsidR="00AC2E8C" w:rsidRPr="00CB756C">
        <w:rPr>
          <w:rFonts w:ascii="Galliard BT" w:eastAsia="Times New Roman" w:hAnsi="Galliard BT"/>
          <w:color w:val="000000"/>
          <w:kern w:val="0"/>
          <w:lang w:eastAsia="pt-BR"/>
        </w:rPr>
        <w:t>Esse</w:t>
      </w:r>
      <w:r w:rsidRPr="00CB756C">
        <w:rPr>
          <w:rFonts w:ascii="Galliard BT" w:eastAsia="Times New Roman" w:hAnsi="Galliard BT"/>
          <w:color w:val="000000"/>
          <w:kern w:val="0"/>
          <w:lang w:eastAsia="pt-BR"/>
        </w:rPr>
        <w:t xml:space="preserve"> é o objetivo do no</w:t>
      </w:r>
      <w:r w:rsidRPr="00CB756C">
        <w:rPr>
          <w:rFonts w:ascii="Galliard BT" w:eastAsia="Times New Roman" w:hAnsi="Galliard BT"/>
          <w:color w:val="000000"/>
          <w:kern w:val="0"/>
          <w:lang w:eastAsia="pt-BR"/>
        </w:rPr>
        <w:t>s</w:t>
      </w:r>
      <w:r w:rsidRPr="00CB756C">
        <w:rPr>
          <w:rFonts w:ascii="Galliard BT" w:eastAsia="Times New Roman" w:hAnsi="Galliard BT"/>
          <w:color w:val="000000"/>
          <w:kern w:val="0"/>
          <w:lang w:eastAsia="pt-BR"/>
        </w:rPr>
        <w:t xml:space="preserve">so curso.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Eu não sei se ficou faltando alguma coisa, mas eu só quis fazer esta relação pra mostrar pra vocês o seguinte: o conjunto do que eu fiz está fora da cultura brasileira. Não tem nada a ver com a cultura brasileira. E o que quer que vocês leiam a meu respeito, seja a favor</w:t>
      </w:r>
      <w:proofErr w:type="gramStart"/>
      <w:r w:rsidRPr="00CB756C">
        <w:rPr>
          <w:rFonts w:ascii="Galliard BT" w:eastAsia="Times New Roman" w:hAnsi="Galliard BT"/>
          <w:kern w:val="0"/>
          <w:lang w:eastAsia="pt-BR"/>
        </w:rPr>
        <w:t xml:space="preserve"> ou seja</w:t>
      </w:r>
      <w:proofErr w:type="gramEnd"/>
      <w:r w:rsidRPr="00CB756C">
        <w:rPr>
          <w:rFonts w:ascii="Galliard BT" w:eastAsia="Times New Roman" w:hAnsi="Galliard BT"/>
          <w:kern w:val="0"/>
          <w:lang w:eastAsia="pt-BR"/>
        </w:rPr>
        <w:t xml:space="preserve"> co</w:t>
      </w:r>
      <w:r w:rsidRPr="00CB756C">
        <w:rPr>
          <w:rFonts w:ascii="Galliard BT" w:eastAsia="Times New Roman" w:hAnsi="Galliard BT"/>
          <w:kern w:val="0"/>
          <w:lang w:eastAsia="pt-BR"/>
        </w:rPr>
        <w:t>n</w:t>
      </w:r>
      <w:r w:rsidRPr="00CB756C">
        <w:rPr>
          <w:rFonts w:ascii="Galliard BT" w:eastAsia="Times New Roman" w:hAnsi="Galliard BT"/>
          <w:kern w:val="0"/>
          <w:lang w:eastAsia="pt-BR"/>
        </w:rPr>
        <w:t>tra, é absolutamente irrelevante, gente. Para compreender o que eu estou fazendo, é preciso ter estudado essas coisas. E quando eu vejo a confusão, como fez o Martim</w:t>
      </w:r>
      <w:r w:rsidR="00904043" w:rsidRPr="00CB756C">
        <w:rPr>
          <w:rFonts w:ascii="Galliard BT" w:eastAsia="Times New Roman" w:hAnsi="Galliard BT"/>
          <w:kern w:val="0"/>
          <w:lang w:eastAsia="pt-BR"/>
        </w:rPr>
        <w:t xml:space="preserve"> [ao dizer que]</w:t>
      </w:r>
      <w:r w:rsidRPr="00CB756C">
        <w:rPr>
          <w:rFonts w:ascii="Galliard BT" w:eastAsia="Times New Roman" w:hAnsi="Galliard BT"/>
          <w:kern w:val="0"/>
          <w:lang w:eastAsia="pt-BR"/>
        </w:rPr>
        <w:t xml:space="preserve"> o Br</w:t>
      </w:r>
      <w:r w:rsidRPr="00CB756C">
        <w:rPr>
          <w:rFonts w:ascii="Galliard BT" w:eastAsia="Times New Roman" w:hAnsi="Galliard BT"/>
          <w:kern w:val="0"/>
          <w:lang w:eastAsia="pt-BR"/>
        </w:rPr>
        <w:t>u</w:t>
      </w:r>
      <w:r w:rsidRPr="00CB756C">
        <w:rPr>
          <w:rFonts w:ascii="Galliard BT" w:eastAsia="Times New Roman" w:hAnsi="Galliard BT"/>
          <w:kern w:val="0"/>
          <w:lang w:eastAsia="pt-BR"/>
        </w:rPr>
        <w:t>no tem uma filosofia e essa filosofia transcende a do Olavo. Bem, se transcendesse eu seria o primeiro a perceber! Eu vejo, por exemplo, que o Mário Ferreira tem uma amplitude de tem</w:t>
      </w:r>
      <w:r w:rsidRPr="00CB756C">
        <w:rPr>
          <w:rFonts w:ascii="Galliard BT" w:eastAsia="Times New Roman" w:hAnsi="Galliard BT"/>
          <w:kern w:val="0"/>
          <w:lang w:eastAsia="pt-BR"/>
        </w:rPr>
        <w:t>á</w:t>
      </w:r>
      <w:r w:rsidRPr="00CB756C">
        <w:rPr>
          <w:rFonts w:ascii="Galliard BT" w:eastAsia="Times New Roman" w:hAnsi="Galliard BT"/>
          <w:kern w:val="0"/>
          <w:lang w:eastAsia="pt-BR"/>
        </w:rPr>
        <w:t>ticas filosóficas que eu não alcanço! Ele abordou muito mais coisas do que eu, e coisa que ai</w:t>
      </w:r>
      <w:r w:rsidRPr="00CB756C">
        <w:rPr>
          <w:rFonts w:ascii="Galliard BT" w:eastAsia="Times New Roman" w:hAnsi="Galliard BT"/>
          <w:kern w:val="0"/>
          <w:lang w:eastAsia="pt-BR"/>
        </w:rPr>
        <w:t>n</w:t>
      </w:r>
      <w:r w:rsidRPr="00CB756C">
        <w:rPr>
          <w:rFonts w:ascii="Galliard BT" w:eastAsia="Times New Roman" w:hAnsi="Galliard BT"/>
          <w:kern w:val="0"/>
          <w:lang w:eastAsia="pt-BR"/>
        </w:rPr>
        <w:t>da vou estudar nos próximos anos. Não há aí desonra nenhuma. Ao contrário: um filósofo de verdade, quando encontra um grande filósofo, tem um orgasmo! Agora, o intelectual brasile</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ro tem um acesso de inveja e quer destruir aquilo de qualquer maneira, não se conforma que aquilo exista. Eu não consigo me imaginar tendo inveja do Mário Ferreira, pelo contrário! Eu tenho uma gratidão imensa </w:t>
      </w:r>
      <w:r w:rsidR="003F0E47" w:rsidRPr="00CB756C">
        <w:rPr>
          <w:rFonts w:ascii="Galliard BT" w:eastAsia="Times New Roman" w:hAnsi="Galliard BT"/>
          <w:kern w:val="0"/>
          <w:lang w:eastAsia="pt-BR"/>
        </w:rPr>
        <w:t>por sua</w:t>
      </w:r>
      <w:r w:rsidRPr="00CB756C">
        <w:rPr>
          <w:rFonts w:ascii="Galliard BT" w:eastAsia="Times New Roman" w:hAnsi="Galliard BT"/>
          <w:kern w:val="0"/>
          <w:lang w:eastAsia="pt-BR"/>
        </w:rPr>
        <w:t xml:space="preserve"> existência, ainda bem que ele existiu, porque resolveu um montão de problemas que</w:t>
      </w:r>
      <w:r w:rsidR="003F0E47"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se ele não resolvesse</w:t>
      </w:r>
      <w:r w:rsidR="003F0E47"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eu mesmo teria que </w:t>
      </w:r>
      <w:proofErr w:type="gramStart"/>
      <w:r w:rsidRPr="00CB756C">
        <w:rPr>
          <w:rFonts w:ascii="Galliard BT" w:eastAsia="Times New Roman" w:hAnsi="Galliard BT"/>
          <w:kern w:val="0"/>
          <w:lang w:eastAsia="pt-BR"/>
        </w:rPr>
        <w:t>resolver</w:t>
      </w:r>
      <w:r w:rsidR="003F0E47"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e aquilo i</w:t>
      </w:r>
      <w:r w:rsidR="003F0E47" w:rsidRPr="00CB756C">
        <w:rPr>
          <w:rFonts w:ascii="Galliard BT" w:eastAsia="Times New Roman" w:hAnsi="Galliard BT"/>
          <w:kern w:val="0"/>
          <w:lang w:eastAsia="pt-BR"/>
        </w:rPr>
        <w:t>ri</w:t>
      </w:r>
      <w:r w:rsidRPr="00CB756C">
        <w:rPr>
          <w:rFonts w:ascii="Galliard BT" w:eastAsia="Times New Roman" w:hAnsi="Galliard BT"/>
          <w:kern w:val="0"/>
          <w:lang w:eastAsia="pt-BR"/>
        </w:rPr>
        <w:t>a t</w:t>
      </w:r>
      <w:r w:rsidRPr="00CB756C">
        <w:rPr>
          <w:rFonts w:ascii="Galliard BT" w:eastAsia="Times New Roman" w:hAnsi="Galliard BT"/>
          <w:kern w:val="0"/>
          <w:lang w:eastAsia="pt-BR"/>
        </w:rPr>
        <w:t>o</w:t>
      </w:r>
      <w:r w:rsidRPr="00CB756C">
        <w:rPr>
          <w:rFonts w:ascii="Galliard BT" w:eastAsia="Times New Roman" w:hAnsi="Galliard BT"/>
          <w:kern w:val="0"/>
          <w:lang w:eastAsia="pt-BR"/>
        </w:rPr>
        <w:t>mar</w:t>
      </w:r>
      <w:proofErr w:type="gramEnd"/>
      <w:r w:rsidRPr="00CB756C">
        <w:rPr>
          <w:rFonts w:ascii="Galliard BT" w:eastAsia="Times New Roman" w:hAnsi="Galliard BT"/>
          <w:kern w:val="0"/>
          <w:lang w:eastAsia="pt-BR"/>
        </w:rPr>
        <w:t xml:space="preserve"> a minha vida inteira e talvez eu não conseguisse! </w:t>
      </w:r>
      <w:r w:rsidR="003F0E47" w:rsidRPr="00CB756C">
        <w:rPr>
          <w:rFonts w:ascii="Galliard BT" w:eastAsia="Times New Roman" w:hAnsi="Galliard BT"/>
          <w:kern w:val="0"/>
          <w:lang w:eastAsia="pt-BR"/>
        </w:rPr>
        <w:t>A</w:t>
      </w:r>
      <w:r w:rsidRPr="00CB756C">
        <w:rPr>
          <w:rFonts w:ascii="Galliard BT" w:eastAsia="Times New Roman" w:hAnsi="Galliard BT"/>
          <w:kern w:val="0"/>
          <w:lang w:eastAsia="pt-BR"/>
        </w:rPr>
        <w:t xml:space="preserve"> filosofia se constrói por patamares, não é? Você não tem que </w:t>
      </w:r>
      <w:r w:rsidR="003946AA" w:rsidRPr="00CB756C">
        <w:rPr>
          <w:rFonts w:ascii="Galliard BT" w:eastAsia="Times New Roman" w:hAnsi="Galliard BT"/>
          <w:kern w:val="0"/>
          <w:lang w:eastAsia="pt-BR"/>
        </w:rPr>
        <w:t>superar</w:t>
      </w:r>
      <w:r w:rsidRPr="00CB756C">
        <w:rPr>
          <w:rFonts w:ascii="Galliard BT" w:eastAsia="Times New Roman" w:hAnsi="Galliard BT"/>
          <w:kern w:val="0"/>
          <w:lang w:eastAsia="pt-BR"/>
        </w:rPr>
        <w:t xml:space="preserve"> todos os problemas desde o início, </w:t>
      </w:r>
      <w:r w:rsidR="003946AA" w:rsidRPr="00CB756C">
        <w:rPr>
          <w:rFonts w:ascii="Galliard BT" w:eastAsia="Times New Roman" w:hAnsi="Galliard BT"/>
          <w:kern w:val="0"/>
          <w:lang w:eastAsia="pt-BR"/>
        </w:rPr>
        <w:t>há</w:t>
      </w:r>
      <w:r w:rsidRPr="00CB756C">
        <w:rPr>
          <w:rFonts w:ascii="Galliard BT" w:eastAsia="Times New Roman" w:hAnsi="Galliard BT"/>
          <w:kern w:val="0"/>
          <w:lang w:eastAsia="pt-BR"/>
        </w:rPr>
        <w:t xml:space="preserve"> um monte deles que já foram resolvidos. E a gente vive precisamente disso!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Mas no Brasil não, no Brasil isso tudo é assim: </w:t>
      </w:r>
      <w:r w:rsidRPr="00EA0F4E">
        <w:rPr>
          <w:rFonts w:ascii="Galliard BT" w:eastAsia="Times New Roman" w:hAnsi="Galliard BT"/>
          <w:b/>
          <w:color w:val="FF0000"/>
          <w:kern w:val="0"/>
          <w:sz w:val="16"/>
          <w:szCs w:val="16"/>
          <w:lang w:eastAsia="pt-BR"/>
        </w:rPr>
        <w:t>[</w:t>
      </w:r>
      <w:proofErr w:type="gramStart"/>
      <w:r w:rsidRPr="00EA0F4E">
        <w:rPr>
          <w:rFonts w:ascii="Galliard BT" w:eastAsia="Times New Roman" w:hAnsi="Galliard BT"/>
          <w:b/>
          <w:color w:val="FF0000"/>
          <w:kern w:val="0"/>
          <w:sz w:val="16"/>
          <w:szCs w:val="16"/>
          <w:lang w:eastAsia="pt-BR"/>
        </w:rPr>
        <w:t>2:10</w:t>
      </w:r>
      <w:proofErr w:type="gramEnd"/>
      <w:r w:rsidRPr="00EA0F4E">
        <w:rPr>
          <w:rFonts w:ascii="Galliard BT" w:eastAsia="Times New Roman" w:hAnsi="Galliard BT"/>
          <w:b/>
          <w:color w:val="FF0000"/>
          <w:kern w:val="0"/>
          <w:sz w:val="16"/>
          <w:szCs w:val="16"/>
          <w:lang w:eastAsia="pt-BR"/>
        </w:rPr>
        <w:t>]</w:t>
      </w:r>
      <w:r w:rsidRPr="00CB756C">
        <w:rPr>
          <w:rFonts w:ascii="Galliard BT" w:eastAsia="Times New Roman" w:hAnsi="Galliard BT"/>
          <w:color w:val="000000"/>
          <w:kern w:val="0"/>
          <w:lang w:eastAsia="pt-BR"/>
        </w:rPr>
        <w:t xml:space="preserve"> é uma competição pra ver quem é mais bonito. Porque cada um tem que ser o mais bonito da paróquia, então se </w:t>
      </w:r>
      <w:r w:rsidR="00321691" w:rsidRPr="00CB756C">
        <w:rPr>
          <w:rFonts w:ascii="Galliard BT" w:eastAsia="Times New Roman" w:hAnsi="Galliard BT"/>
          <w:color w:val="000000"/>
          <w:kern w:val="0"/>
          <w:lang w:eastAsia="pt-BR"/>
        </w:rPr>
        <w:t>alguém</w:t>
      </w:r>
      <w:r w:rsidRPr="00CB756C">
        <w:rPr>
          <w:rFonts w:ascii="Galliard BT" w:eastAsia="Times New Roman" w:hAnsi="Galliard BT"/>
          <w:color w:val="000000"/>
          <w:kern w:val="0"/>
          <w:lang w:eastAsia="pt-BR"/>
        </w:rPr>
        <w:t xml:space="preserve"> vê </w:t>
      </w:r>
      <w:r w:rsidR="00321691" w:rsidRPr="00CB756C">
        <w:rPr>
          <w:rFonts w:ascii="Galliard BT" w:eastAsia="Times New Roman" w:hAnsi="Galliard BT"/>
          <w:color w:val="000000"/>
          <w:kern w:val="0"/>
          <w:lang w:eastAsia="pt-BR"/>
        </w:rPr>
        <w:t xml:space="preserve">outro que é </w:t>
      </w:r>
      <w:proofErr w:type="spellStart"/>
      <w:r w:rsidR="00321691" w:rsidRPr="00CB756C">
        <w:rPr>
          <w:rFonts w:ascii="Galliard BT" w:eastAsia="Times New Roman" w:hAnsi="Galliard BT"/>
          <w:color w:val="000000"/>
          <w:kern w:val="0"/>
          <w:lang w:eastAsia="pt-BR"/>
        </w:rPr>
        <w:t>melhorzinho</w:t>
      </w:r>
      <w:proofErr w:type="spellEnd"/>
      <w:r w:rsidR="00321691"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fica louco da vida, não agüenta aquilo! </w:t>
      </w:r>
      <w:r w:rsidR="00321691" w:rsidRPr="00CB756C">
        <w:rPr>
          <w:rFonts w:ascii="Galliard BT" w:eastAsia="Times New Roman" w:hAnsi="Galliard BT"/>
          <w:color w:val="000000"/>
          <w:kern w:val="0"/>
          <w:lang w:eastAsia="pt-BR"/>
        </w:rPr>
        <w:t>Essas pessoas não podem ter u</w:t>
      </w:r>
      <w:r w:rsidRPr="00CB756C">
        <w:rPr>
          <w:rFonts w:ascii="Galliard BT" w:eastAsia="Times New Roman" w:hAnsi="Galliard BT"/>
          <w:color w:val="000000"/>
          <w:kern w:val="0"/>
          <w:lang w:eastAsia="pt-BR"/>
        </w:rPr>
        <w:t xml:space="preserve">m dos grandes prazeres da vida que é descobrir que </w:t>
      </w:r>
      <w:r w:rsidR="00321691" w:rsidRPr="00CB756C">
        <w:rPr>
          <w:rFonts w:ascii="Galliard BT" w:eastAsia="Times New Roman" w:hAnsi="Galliard BT"/>
          <w:color w:val="000000"/>
          <w:kern w:val="0"/>
          <w:lang w:eastAsia="pt-BR"/>
        </w:rPr>
        <w:t>há</w:t>
      </w:r>
      <w:r w:rsidRPr="00CB756C">
        <w:rPr>
          <w:rFonts w:ascii="Galliard BT" w:eastAsia="Times New Roman" w:hAnsi="Galliard BT"/>
          <w:color w:val="000000"/>
          <w:kern w:val="0"/>
          <w:lang w:eastAsia="pt-BR"/>
        </w:rPr>
        <w:t xml:space="preserve"> uma grande inteligência que</w:t>
      </w:r>
      <w:r w:rsidR="00B2360A" w:rsidRPr="00CB756C">
        <w:rPr>
          <w:rFonts w:ascii="Galliard BT" w:eastAsia="Times New Roman" w:hAnsi="Galliard BT"/>
          <w:color w:val="000000"/>
          <w:kern w:val="0"/>
          <w:lang w:eastAsia="pt-BR"/>
        </w:rPr>
        <w:t xml:space="preserve"> o </w:t>
      </w:r>
      <w:r w:rsidRPr="00CB756C">
        <w:rPr>
          <w:rFonts w:ascii="Galliard BT" w:eastAsia="Times New Roman" w:hAnsi="Galliard BT"/>
          <w:color w:val="000000"/>
          <w:kern w:val="0"/>
          <w:lang w:eastAsia="pt-BR"/>
        </w:rPr>
        <w:t>ilumina! Po</w:t>
      </w:r>
      <w:r w:rsidRPr="00CB756C">
        <w:rPr>
          <w:rFonts w:ascii="Galliard BT" w:eastAsia="Times New Roman" w:hAnsi="Galliard BT"/>
          <w:color w:val="000000"/>
          <w:kern w:val="0"/>
          <w:lang w:eastAsia="pt-BR"/>
        </w:rPr>
        <w:t>r</w:t>
      </w:r>
      <w:r w:rsidRPr="00CB756C">
        <w:rPr>
          <w:rFonts w:ascii="Galliard BT" w:eastAsia="Times New Roman" w:hAnsi="Galliard BT"/>
          <w:color w:val="000000"/>
          <w:kern w:val="0"/>
          <w:lang w:eastAsia="pt-BR"/>
        </w:rPr>
        <w:t xml:space="preserve">que quanto mais a receberem da sua inteligência, mais elas vão ficar com raiva de você! Por isso vão ficar loucos de dizer que foi você que descobriu aquilo, e não elas! É uma coisa de uma mesquinharia imensurável! </w:t>
      </w:r>
      <w:r w:rsidRPr="00CB756C">
        <w:rPr>
          <w:rFonts w:ascii="Galliard BT" w:eastAsia="Times New Roman" w:hAnsi="Galliard BT"/>
          <w:kern w:val="0"/>
          <w:lang w:eastAsia="pt-BR"/>
        </w:rPr>
        <w:t>Eu considero a mesquinharia brasileira uma das sete marav</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lhas do mundo, porque não há paralelo </w:t>
      </w:r>
      <w:r w:rsidR="00321691" w:rsidRPr="00CB756C">
        <w:rPr>
          <w:rFonts w:ascii="Galliard BT" w:eastAsia="Times New Roman" w:hAnsi="Galliard BT"/>
          <w:kern w:val="0"/>
          <w:lang w:eastAsia="pt-BR"/>
        </w:rPr>
        <w:t>existente</w:t>
      </w:r>
      <w:r w:rsidRPr="00CB756C">
        <w:rPr>
          <w:rFonts w:ascii="Galliard BT" w:eastAsia="Times New Roman" w:hAnsi="Galliard BT"/>
          <w:kern w:val="0"/>
          <w:lang w:eastAsia="pt-BR"/>
        </w:rPr>
        <w:t xml:space="preserve">! </w:t>
      </w:r>
    </w:p>
    <w:p w:rsidR="00F97527" w:rsidRPr="00CB756C" w:rsidRDefault="00F97527" w:rsidP="00CB756C">
      <w:pPr>
        <w:widowControl/>
        <w:suppressAutoHyphens w:val="0"/>
        <w:spacing w:before="240" w:after="240"/>
        <w:jc w:val="both"/>
        <w:rPr>
          <w:rFonts w:ascii="Galliard BT" w:eastAsia="Times New Roman" w:hAnsi="Galliard BT"/>
          <w:i/>
          <w:iCs/>
          <w:color w:val="000000"/>
          <w:kern w:val="0"/>
          <w:lang w:eastAsia="pt-BR"/>
        </w:rPr>
      </w:pPr>
      <w:r w:rsidRPr="00CB756C">
        <w:rPr>
          <w:rFonts w:ascii="Galliard BT" w:eastAsia="Times New Roman" w:hAnsi="Galliard BT"/>
          <w:kern w:val="0"/>
          <w:lang w:eastAsia="pt-BR"/>
        </w:rPr>
        <w:t>Outro dia eu estava revendo aí o que as pessoas católicas escreveram a meu respeito</w:t>
      </w:r>
      <w:r w:rsidR="00EF0736" w:rsidRPr="00CB756C">
        <w:rPr>
          <w:rFonts w:ascii="Galliard BT" w:eastAsia="Times New Roman" w:hAnsi="Galliard BT"/>
          <w:kern w:val="0"/>
          <w:lang w:eastAsia="pt-BR"/>
        </w:rPr>
        <w:t xml:space="preserve">... E </w:t>
      </w:r>
      <w:r w:rsidRPr="00CB756C">
        <w:rPr>
          <w:rFonts w:ascii="Galliard BT" w:eastAsia="Times New Roman" w:hAnsi="Galliard BT"/>
          <w:kern w:val="0"/>
          <w:lang w:eastAsia="pt-BR"/>
        </w:rPr>
        <w:t>note bem</w:t>
      </w:r>
      <w:r w:rsidR="00EF0736"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não estou falando comunistas,</w:t>
      </w:r>
      <w:r w:rsidR="00EF0736" w:rsidRPr="00CB756C">
        <w:rPr>
          <w:rFonts w:ascii="Galliard BT" w:eastAsia="Times New Roman" w:hAnsi="Galliard BT"/>
          <w:kern w:val="0"/>
          <w:lang w:eastAsia="pt-BR"/>
        </w:rPr>
        <w:t xml:space="preserve"> não estou falando gente do MST. Estou falando de c</w:t>
      </w:r>
      <w:r w:rsidRPr="00CB756C">
        <w:rPr>
          <w:rFonts w:ascii="Galliard BT" w:eastAsia="Times New Roman" w:hAnsi="Galliard BT"/>
          <w:kern w:val="0"/>
          <w:lang w:eastAsia="pt-BR"/>
        </w:rPr>
        <w:t>atól</w:t>
      </w:r>
      <w:r w:rsidRPr="00CB756C">
        <w:rPr>
          <w:rFonts w:ascii="Galliard BT" w:eastAsia="Times New Roman" w:hAnsi="Galliard BT"/>
          <w:kern w:val="0"/>
          <w:lang w:eastAsia="pt-BR"/>
        </w:rPr>
        <w:t>i</w:t>
      </w:r>
      <w:r w:rsidRPr="00CB756C">
        <w:rPr>
          <w:rFonts w:ascii="Galliard BT" w:eastAsia="Times New Roman" w:hAnsi="Galliard BT"/>
          <w:kern w:val="0"/>
          <w:lang w:eastAsia="pt-BR"/>
        </w:rPr>
        <w:t>cos</w:t>
      </w:r>
      <w:r w:rsidR="00EF0736"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w:t>
      </w:r>
      <w:r w:rsidR="00EF0736" w:rsidRPr="00CB756C">
        <w:rPr>
          <w:rFonts w:ascii="Galliard BT" w:eastAsia="Times New Roman" w:hAnsi="Galliard BT"/>
          <w:kern w:val="0"/>
          <w:lang w:eastAsia="pt-BR"/>
        </w:rPr>
        <w:t>T</w:t>
      </w:r>
      <w:r w:rsidRPr="00CB756C">
        <w:rPr>
          <w:rFonts w:ascii="Galliard BT" w:eastAsia="Times New Roman" w:hAnsi="Galliard BT"/>
          <w:kern w:val="0"/>
          <w:lang w:eastAsia="pt-BR"/>
        </w:rPr>
        <w:t xml:space="preserve">udo o que eles escreveram foi no sentido de alertar as pessoas para que fujam de mim. </w:t>
      </w:r>
      <w:r w:rsidRPr="00CB756C">
        <w:rPr>
          <w:rFonts w:ascii="Galliard BT" w:eastAsia="Times New Roman" w:hAnsi="Galliard BT"/>
          <w:kern w:val="0"/>
          <w:lang w:eastAsia="pt-BR"/>
        </w:rPr>
        <w:lastRenderedPageBreak/>
        <w:t xml:space="preserve">Orlando </w:t>
      </w:r>
      <w:proofErr w:type="spellStart"/>
      <w:r w:rsidRPr="00CB756C">
        <w:rPr>
          <w:rFonts w:ascii="Galliard BT" w:eastAsia="Times New Roman" w:hAnsi="Galliard BT"/>
          <w:kern w:val="0"/>
          <w:lang w:eastAsia="pt-BR"/>
        </w:rPr>
        <w:t>Fedelli</w:t>
      </w:r>
      <w:proofErr w:type="spellEnd"/>
      <w:r w:rsidRPr="00CB756C">
        <w:rPr>
          <w:rFonts w:ascii="Galliard BT" w:eastAsia="Times New Roman" w:hAnsi="Galliard BT"/>
          <w:kern w:val="0"/>
          <w:lang w:eastAsia="pt-BR"/>
        </w:rPr>
        <w:t xml:space="preserve"> é o mais claro de todos: “Não leiam o Olavo de Carvalho, não o leiam, não escutem o que ele está dizendo!” Interessante. Agora</w:t>
      </w:r>
      <w:r w:rsidR="00EF0736" w:rsidRPr="00CB756C">
        <w:rPr>
          <w:rFonts w:ascii="Galliard BT" w:eastAsia="Times New Roman" w:hAnsi="Galliard BT"/>
          <w:kern w:val="0"/>
          <w:lang w:eastAsia="pt-BR"/>
        </w:rPr>
        <w:t>, ele</w:t>
      </w:r>
      <w:r w:rsidRPr="00CB756C">
        <w:rPr>
          <w:rFonts w:ascii="Galliard BT" w:eastAsia="Times New Roman" w:hAnsi="Galliard BT"/>
          <w:color w:val="000000"/>
          <w:kern w:val="0"/>
          <w:lang w:eastAsia="pt-BR"/>
        </w:rPr>
        <w:t xml:space="preserve"> pode ler. Porque </w:t>
      </w:r>
      <w:r w:rsidR="00EF0736" w:rsidRPr="00CB756C">
        <w:rPr>
          <w:rFonts w:ascii="Galliard BT" w:eastAsia="Times New Roman" w:hAnsi="Galliard BT"/>
          <w:color w:val="000000"/>
          <w:kern w:val="0"/>
          <w:lang w:eastAsia="pt-BR"/>
        </w:rPr>
        <w:t>se ele</w:t>
      </w:r>
      <w:r w:rsidRPr="00CB756C">
        <w:rPr>
          <w:rFonts w:ascii="Galliard BT" w:eastAsia="Times New Roman" w:hAnsi="Galliard BT"/>
          <w:color w:val="000000"/>
          <w:kern w:val="0"/>
          <w:lang w:eastAsia="pt-BR"/>
        </w:rPr>
        <w:t xml:space="preserve"> leu, ninguém mais precisa ler! </w:t>
      </w:r>
      <w:r w:rsidR="00EF0736" w:rsidRPr="00CB756C">
        <w:rPr>
          <w:rFonts w:ascii="Galliard BT" w:eastAsia="Times New Roman" w:hAnsi="Galliard BT"/>
          <w:color w:val="000000"/>
          <w:kern w:val="0"/>
          <w:lang w:eastAsia="pt-BR"/>
        </w:rPr>
        <w:t>Ele</w:t>
      </w:r>
      <w:r w:rsidRPr="00CB756C">
        <w:rPr>
          <w:rFonts w:ascii="Galliard BT" w:eastAsia="Times New Roman" w:hAnsi="Galliard BT"/>
          <w:color w:val="000000"/>
          <w:kern w:val="0"/>
          <w:lang w:eastAsia="pt-BR"/>
        </w:rPr>
        <w:t xml:space="preserve"> é a Sagrada Congregação para a doutrina da fé, é a Santa Inquisição, </w:t>
      </w:r>
      <w:r w:rsidR="00EF0736" w:rsidRPr="00CB756C">
        <w:rPr>
          <w:rFonts w:ascii="Galliard BT" w:eastAsia="Times New Roman" w:hAnsi="Galliard BT"/>
          <w:color w:val="000000"/>
          <w:kern w:val="0"/>
          <w:lang w:eastAsia="pt-BR"/>
        </w:rPr>
        <w:t>ele</w:t>
      </w:r>
      <w:r w:rsidRPr="00CB756C">
        <w:rPr>
          <w:rFonts w:ascii="Galliard BT" w:eastAsia="Times New Roman" w:hAnsi="Galliard BT"/>
          <w:color w:val="000000"/>
          <w:kern w:val="0"/>
          <w:lang w:eastAsia="pt-BR"/>
        </w:rPr>
        <w:t xml:space="preserve"> leu, então proíbe, me põe no </w:t>
      </w:r>
      <w:proofErr w:type="spellStart"/>
      <w:r w:rsidRPr="00CB756C">
        <w:rPr>
          <w:rFonts w:ascii="Galliard BT" w:eastAsia="Times New Roman" w:hAnsi="Galliard BT"/>
          <w:i/>
          <w:iCs/>
          <w:color w:val="000000"/>
          <w:kern w:val="0"/>
          <w:lang w:eastAsia="pt-BR"/>
        </w:rPr>
        <w:t>In</w:t>
      </w:r>
      <w:r w:rsidR="00EF0736" w:rsidRPr="00CB756C">
        <w:rPr>
          <w:rFonts w:ascii="Galliard BT" w:eastAsia="Times New Roman" w:hAnsi="Galliard BT"/>
          <w:i/>
          <w:iCs/>
          <w:color w:val="000000"/>
          <w:kern w:val="0"/>
          <w:lang w:eastAsia="pt-BR"/>
        </w:rPr>
        <w:t>dex</w:t>
      </w:r>
      <w:proofErr w:type="spellEnd"/>
      <w:r w:rsidR="00EF0736" w:rsidRPr="00CB756C">
        <w:rPr>
          <w:rFonts w:ascii="Galliard BT" w:eastAsia="Times New Roman" w:hAnsi="Galliard BT"/>
          <w:i/>
          <w:iCs/>
          <w:color w:val="000000"/>
          <w:kern w:val="0"/>
          <w:lang w:eastAsia="pt-BR"/>
        </w:rPr>
        <w:t xml:space="preserve"> </w:t>
      </w:r>
      <w:proofErr w:type="spellStart"/>
      <w:r w:rsidR="00EF0736" w:rsidRPr="00CB756C">
        <w:rPr>
          <w:rFonts w:ascii="Galliard BT" w:eastAsia="Times New Roman" w:hAnsi="Galliard BT"/>
          <w:i/>
          <w:iCs/>
          <w:color w:val="000000"/>
          <w:kern w:val="0"/>
          <w:lang w:eastAsia="pt-BR"/>
        </w:rPr>
        <w:t>Librorum</w:t>
      </w:r>
      <w:proofErr w:type="spellEnd"/>
      <w:r w:rsidR="00EF0736" w:rsidRPr="00CB756C">
        <w:rPr>
          <w:rFonts w:ascii="Galliard BT" w:eastAsia="Times New Roman" w:hAnsi="Galliard BT"/>
          <w:i/>
          <w:iCs/>
          <w:color w:val="000000"/>
          <w:kern w:val="0"/>
          <w:lang w:eastAsia="pt-BR"/>
        </w:rPr>
        <w:t xml:space="preserve"> </w:t>
      </w:r>
      <w:proofErr w:type="spellStart"/>
      <w:r w:rsidR="00EF0736" w:rsidRPr="00CB756C">
        <w:rPr>
          <w:rFonts w:ascii="Galliard BT" w:eastAsia="Times New Roman" w:hAnsi="Galliard BT"/>
          <w:i/>
          <w:iCs/>
          <w:color w:val="000000"/>
          <w:kern w:val="0"/>
          <w:lang w:eastAsia="pt-BR"/>
        </w:rPr>
        <w:t>Prohibitorum</w:t>
      </w:r>
      <w:proofErr w:type="spellEnd"/>
      <w:r w:rsidR="00EF0736" w:rsidRPr="00CB756C">
        <w:rPr>
          <w:rFonts w:ascii="Galliard BT" w:eastAsia="Times New Roman" w:hAnsi="Galliard BT"/>
          <w:i/>
          <w:iCs/>
          <w:color w:val="000000"/>
          <w:kern w:val="0"/>
          <w:lang w:eastAsia="pt-BR"/>
        </w:rPr>
        <w:t xml:space="preserve"> </w:t>
      </w:r>
      <w:r w:rsidR="00EF0736" w:rsidRPr="00CB756C">
        <w:rPr>
          <w:rFonts w:ascii="Galliard BT" w:eastAsia="Times New Roman" w:hAnsi="Galliard BT"/>
          <w:iCs/>
          <w:color w:val="000000"/>
          <w:kern w:val="0"/>
          <w:lang w:eastAsia="pt-BR"/>
        </w:rPr>
        <w:t>e ninguém mais pode ler! Q</w:t>
      </w:r>
      <w:r w:rsidRPr="00CB756C">
        <w:rPr>
          <w:rFonts w:ascii="Galliard BT" w:eastAsia="Times New Roman" w:hAnsi="Galliard BT"/>
          <w:color w:val="000000"/>
          <w:kern w:val="0"/>
          <w:lang w:eastAsia="pt-BR"/>
        </w:rPr>
        <w:t xml:space="preserve">uando eu era moleque eu tinha o </w:t>
      </w:r>
      <w:proofErr w:type="spellStart"/>
      <w:r w:rsidRPr="00CB756C">
        <w:rPr>
          <w:rFonts w:ascii="Galliard BT" w:eastAsia="Times New Roman" w:hAnsi="Galliard BT"/>
          <w:i/>
          <w:iCs/>
          <w:color w:val="000000"/>
          <w:kern w:val="0"/>
          <w:lang w:eastAsia="pt-BR"/>
        </w:rPr>
        <w:t>Index</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Librorum</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Emprestado</w:t>
      </w:r>
      <w:r w:rsidR="00EF0736" w:rsidRPr="00CB756C">
        <w:rPr>
          <w:rFonts w:ascii="Galliard BT" w:eastAsia="Times New Roman" w:hAnsi="Galliard BT"/>
          <w:i/>
          <w:iCs/>
          <w:color w:val="000000"/>
          <w:kern w:val="0"/>
          <w:lang w:eastAsia="pt-BR"/>
        </w:rPr>
        <w:t>rum</w:t>
      </w:r>
      <w:proofErr w:type="spellEnd"/>
      <w:r w:rsidR="00EF0736"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eu anotava o que eu tinha empre</w:t>
      </w:r>
      <w:r w:rsidRPr="00CB756C">
        <w:rPr>
          <w:rFonts w:ascii="Galliard BT" w:eastAsia="Times New Roman" w:hAnsi="Galliard BT"/>
          <w:color w:val="000000"/>
          <w:kern w:val="0"/>
          <w:lang w:eastAsia="pt-BR"/>
        </w:rPr>
        <w:t>s</w:t>
      </w:r>
      <w:r w:rsidRPr="00CB756C">
        <w:rPr>
          <w:rFonts w:ascii="Galliard BT" w:eastAsia="Times New Roman" w:hAnsi="Galliard BT"/>
          <w:color w:val="000000"/>
          <w:kern w:val="0"/>
          <w:lang w:eastAsia="pt-BR"/>
        </w:rPr>
        <w:t>tado porque os livros nunca voltavam</w:t>
      </w:r>
      <w:r w:rsidR="00EF0736"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Então tudo era no sentido de: “Não, não </w:t>
      </w:r>
      <w:proofErr w:type="gramStart"/>
      <w:r w:rsidRPr="00CB756C">
        <w:rPr>
          <w:rFonts w:ascii="Galliard BT" w:eastAsia="Times New Roman" w:hAnsi="Galliard BT"/>
          <w:color w:val="000000"/>
          <w:kern w:val="0"/>
          <w:lang w:eastAsia="pt-BR"/>
        </w:rPr>
        <w:t>vai lá no</w:t>
      </w:r>
      <w:proofErr w:type="gramEnd"/>
      <w:r w:rsidRPr="00CB756C">
        <w:rPr>
          <w:rFonts w:ascii="Galliard BT" w:eastAsia="Times New Roman" w:hAnsi="Galliard BT"/>
          <w:color w:val="000000"/>
          <w:kern w:val="0"/>
          <w:lang w:eastAsia="pt-BR"/>
        </w:rPr>
        <w:t xml:space="preserve"> h</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mem, vem aqui que a gente ensina um negócio ortodoxo, bonitinho pra vo</w:t>
      </w:r>
      <w:r w:rsidR="00EF0736" w:rsidRPr="00CB756C">
        <w:rPr>
          <w:rFonts w:ascii="Galliard BT" w:eastAsia="Times New Roman" w:hAnsi="Galliard BT"/>
          <w:color w:val="000000"/>
          <w:kern w:val="0"/>
          <w:lang w:eastAsia="pt-BR"/>
        </w:rPr>
        <w:t>cê...” T</w:t>
      </w:r>
      <w:r w:rsidRPr="00CB756C">
        <w:rPr>
          <w:rFonts w:ascii="Galliard BT" w:eastAsia="Times New Roman" w:hAnsi="Galliard BT"/>
          <w:color w:val="000000"/>
          <w:kern w:val="0"/>
          <w:lang w:eastAsia="pt-BR"/>
        </w:rPr>
        <w:t>udo é se</w:t>
      </w:r>
      <w:r w:rsidRPr="00CB756C">
        <w:rPr>
          <w:rFonts w:ascii="Galliard BT" w:eastAsia="Times New Roman" w:hAnsi="Galliard BT"/>
          <w:color w:val="000000"/>
          <w:kern w:val="0"/>
          <w:lang w:eastAsia="pt-BR"/>
        </w:rPr>
        <w:t>m</w:t>
      </w:r>
      <w:r w:rsidRPr="00CB756C">
        <w:rPr>
          <w:rFonts w:ascii="Galliard BT" w:eastAsia="Times New Roman" w:hAnsi="Galliard BT"/>
          <w:color w:val="000000"/>
          <w:kern w:val="0"/>
          <w:lang w:eastAsia="pt-BR"/>
        </w:rPr>
        <w:t>pre nesse sentido. Agora, pegar esse conjunto aqui e fazer uma análise crítica... Imagina se eles são ca</w:t>
      </w:r>
      <w:r w:rsidR="00EF0736" w:rsidRPr="00CB756C">
        <w:rPr>
          <w:rFonts w:ascii="Galliard BT" w:eastAsia="Times New Roman" w:hAnsi="Galliard BT"/>
          <w:color w:val="000000"/>
          <w:kern w:val="0"/>
          <w:lang w:eastAsia="pt-BR"/>
        </w:rPr>
        <w:t>pazes de fazer?</w:t>
      </w:r>
      <w:r w:rsidRPr="00CB756C">
        <w:rPr>
          <w:rFonts w:ascii="Galliard BT" w:eastAsia="Times New Roman" w:hAnsi="Galliard BT"/>
          <w:color w:val="000000"/>
          <w:kern w:val="0"/>
          <w:lang w:eastAsia="pt-BR"/>
        </w:rPr>
        <w:t xml:space="preserve"> Não são! Você pega a Igreja Católica inteira no Brasil, não tem nin</w:t>
      </w:r>
      <w:r w:rsidR="00EF0736" w:rsidRPr="00CB756C">
        <w:rPr>
          <w:rFonts w:ascii="Galliard BT" w:eastAsia="Times New Roman" w:hAnsi="Galliard BT"/>
          <w:color w:val="000000"/>
          <w:kern w:val="0"/>
          <w:lang w:eastAsia="pt-BR"/>
        </w:rPr>
        <w:t>guém. Caso some</w:t>
      </w:r>
      <w:r w:rsidRPr="00CB756C">
        <w:rPr>
          <w:rFonts w:ascii="Galliard BT" w:eastAsia="Times New Roman" w:hAnsi="Galliard BT"/>
          <w:color w:val="000000"/>
          <w:kern w:val="0"/>
          <w:lang w:eastAsia="pt-BR"/>
        </w:rPr>
        <w:t xml:space="preserve"> to</w:t>
      </w:r>
      <w:r w:rsidR="00EF0736" w:rsidRPr="00CB756C">
        <w:rPr>
          <w:rFonts w:ascii="Galliard BT" w:eastAsia="Times New Roman" w:hAnsi="Galliard BT"/>
          <w:color w:val="000000"/>
          <w:kern w:val="0"/>
          <w:lang w:eastAsia="pt-BR"/>
        </w:rPr>
        <w:t>dos, ainda assim</w:t>
      </w:r>
      <w:r w:rsidRPr="00CB756C">
        <w:rPr>
          <w:rFonts w:ascii="Galliard BT" w:eastAsia="Times New Roman" w:hAnsi="Galliard BT"/>
          <w:color w:val="000000"/>
          <w:kern w:val="0"/>
          <w:lang w:eastAsia="pt-BR"/>
        </w:rPr>
        <w:t xml:space="preserve"> não são capazes de fazerem isso.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E o Mário Ferreira? Muito menos! Eu sei que a filosofia do Mário Ferreira esteve aí depositada como um caos, até que eu cheguei lá, li aquela coisa toda e falei: “a chave está aqui, a ordem está ali”</w:t>
      </w:r>
      <w:r w:rsidR="00B90B4E" w:rsidRPr="00CB756C">
        <w:rPr>
          <w:rFonts w:ascii="Galliard BT" w:eastAsia="Times New Roman" w:hAnsi="Galliard BT"/>
          <w:color w:val="000000"/>
          <w:kern w:val="0"/>
          <w:lang w:eastAsia="pt-BR"/>
        </w:rPr>
        <w:t>. A</w:t>
      </w:r>
      <w:r w:rsidRPr="00CB756C">
        <w:rPr>
          <w:rFonts w:ascii="Galliard BT" w:eastAsia="Times New Roman" w:hAnsi="Galliard BT"/>
          <w:color w:val="000000"/>
          <w:kern w:val="0"/>
          <w:lang w:eastAsia="pt-BR"/>
        </w:rPr>
        <w:t>í ficou fácil! Mas no Brasil</w:t>
      </w:r>
      <w:r w:rsidR="00B90B4E" w:rsidRPr="00CB756C">
        <w:rPr>
          <w:rFonts w:ascii="Galliard BT" w:eastAsia="Times New Roman" w:hAnsi="Galliard BT"/>
          <w:color w:val="000000"/>
          <w:kern w:val="0"/>
          <w:lang w:eastAsia="pt-BR"/>
        </w:rPr>
        <w:t>, s</w:t>
      </w:r>
      <w:r w:rsidRPr="00CB756C">
        <w:rPr>
          <w:rFonts w:ascii="Galliard BT" w:eastAsia="Times New Roman" w:hAnsi="Galliard BT"/>
          <w:kern w:val="0"/>
          <w:lang w:eastAsia="pt-BR"/>
        </w:rPr>
        <w:t xml:space="preserve">e você descobriu uma coisa e </w:t>
      </w:r>
      <w:r w:rsidR="00B90B4E" w:rsidRPr="00CB756C">
        <w:rPr>
          <w:rFonts w:ascii="Galliard BT" w:eastAsia="Times New Roman" w:hAnsi="Galliard BT"/>
          <w:kern w:val="0"/>
          <w:lang w:eastAsia="pt-BR"/>
        </w:rPr>
        <w:t>as pessoas</w:t>
      </w:r>
      <w:r w:rsidRPr="00CB756C">
        <w:rPr>
          <w:rFonts w:ascii="Galliard BT" w:eastAsia="Times New Roman" w:hAnsi="Galliard BT"/>
          <w:kern w:val="0"/>
          <w:lang w:eastAsia="pt-BR"/>
        </w:rPr>
        <w:t xml:space="preserve"> querem escr</w:t>
      </w:r>
      <w:r w:rsidRPr="00CB756C">
        <w:rPr>
          <w:rFonts w:ascii="Galliard BT" w:eastAsia="Times New Roman" w:hAnsi="Galliard BT"/>
          <w:kern w:val="0"/>
          <w:lang w:eastAsia="pt-BR"/>
        </w:rPr>
        <w:t>e</w:t>
      </w:r>
      <w:r w:rsidRPr="00CB756C">
        <w:rPr>
          <w:rFonts w:ascii="Galliard BT" w:eastAsia="Times New Roman" w:hAnsi="Galliard BT"/>
          <w:kern w:val="0"/>
          <w:lang w:eastAsia="pt-BR"/>
        </w:rPr>
        <w:t>ver algo a respeito, elas têm que esconder o que veio antes. Eu, quando estou trabalhando de</w:t>
      </w:r>
      <w:r w:rsidRPr="00CB756C">
        <w:rPr>
          <w:rFonts w:ascii="Galliard BT" w:eastAsia="Times New Roman" w:hAnsi="Galliard BT"/>
          <w:kern w:val="0"/>
          <w:lang w:eastAsia="pt-BR"/>
        </w:rPr>
        <w:t>n</w:t>
      </w:r>
      <w:r w:rsidRPr="00CB756C">
        <w:rPr>
          <w:rFonts w:ascii="Galliard BT" w:eastAsia="Times New Roman" w:hAnsi="Galliard BT"/>
          <w:kern w:val="0"/>
          <w:lang w:eastAsia="pt-BR"/>
        </w:rPr>
        <w:t xml:space="preserve">tro de uma área aberta por </w:t>
      </w:r>
      <w:proofErr w:type="gramStart"/>
      <w:r w:rsidRPr="00CB756C">
        <w:rPr>
          <w:rFonts w:ascii="Galliard BT" w:eastAsia="Times New Roman" w:hAnsi="Galliard BT"/>
          <w:kern w:val="0"/>
          <w:lang w:eastAsia="pt-BR"/>
        </w:rPr>
        <w:t>um outro</w:t>
      </w:r>
      <w:proofErr w:type="gramEnd"/>
      <w:r w:rsidRPr="00CB756C">
        <w:rPr>
          <w:rFonts w:ascii="Galliard BT" w:eastAsia="Times New Roman" w:hAnsi="Galliard BT"/>
          <w:kern w:val="0"/>
          <w:lang w:eastAsia="pt-BR"/>
        </w:rPr>
        <w:t>, a primeira coisa que digo é a seguinte: “estou aqui trab</w:t>
      </w:r>
      <w:r w:rsidRPr="00CB756C">
        <w:rPr>
          <w:rFonts w:ascii="Galliard BT" w:eastAsia="Times New Roman" w:hAnsi="Galliard BT"/>
          <w:kern w:val="0"/>
          <w:lang w:eastAsia="pt-BR"/>
        </w:rPr>
        <w:t>a</w:t>
      </w:r>
      <w:r w:rsidRPr="00CB756C">
        <w:rPr>
          <w:rFonts w:ascii="Galliard BT" w:eastAsia="Times New Roman" w:hAnsi="Galliard BT"/>
          <w:kern w:val="0"/>
          <w:lang w:eastAsia="pt-BR"/>
        </w:rPr>
        <w:t>lhando dentro dos câ</w:t>
      </w:r>
      <w:r w:rsidR="00B90B4E" w:rsidRPr="00CB756C">
        <w:rPr>
          <w:rFonts w:ascii="Galliard BT" w:eastAsia="Times New Roman" w:hAnsi="Galliard BT"/>
          <w:kern w:val="0"/>
          <w:lang w:eastAsia="pt-BR"/>
        </w:rPr>
        <w:t>nones que foram estabelecidos e</w:t>
      </w:r>
      <w:r w:rsidRPr="00CB756C">
        <w:rPr>
          <w:rFonts w:ascii="Galliard BT" w:eastAsia="Times New Roman" w:hAnsi="Galliard BT"/>
          <w:kern w:val="0"/>
          <w:lang w:eastAsia="pt-BR"/>
        </w:rPr>
        <w:t xml:space="preserve"> fundados por Fulano de tal”. </w:t>
      </w:r>
      <w:r w:rsidR="00B90B4E" w:rsidRPr="00CB756C">
        <w:rPr>
          <w:rFonts w:ascii="Galliard BT" w:eastAsia="Times New Roman" w:hAnsi="Galliard BT"/>
          <w:kern w:val="0"/>
          <w:lang w:eastAsia="pt-BR"/>
        </w:rPr>
        <w:t xml:space="preserve">Nós temos </w:t>
      </w:r>
      <w:r w:rsidRPr="00CB756C">
        <w:rPr>
          <w:rFonts w:ascii="Galliard BT" w:eastAsia="Times New Roman" w:hAnsi="Galliard BT"/>
          <w:kern w:val="0"/>
          <w:lang w:eastAsia="pt-BR"/>
        </w:rPr>
        <w:t xml:space="preserve">que dar esta informação porque senão você está confundindo o meio-de-campo. As pessoas têm que saber qual é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e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 xml:space="preserve">é o relato da ordem do que foi descoberto. Agora, se eu quero apagar o que veio antes, então já nem leio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Agora, melar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é </w:t>
      </w:r>
      <w:proofErr w:type="gramStart"/>
      <w:r w:rsidRPr="00CB756C">
        <w:rPr>
          <w:rFonts w:ascii="Galliard BT" w:eastAsia="Times New Roman" w:hAnsi="Galliard BT"/>
          <w:color w:val="000000"/>
          <w:kern w:val="0"/>
          <w:lang w:eastAsia="pt-BR"/>
        </w:rPr>
        <w:t>a</w:t>
      </w:r>
      <w:proofErr w:type="gramEnd"/>
      <w:r w:rsidRPr="00CB756C">
        <w:rPr>
          <w:rFonts w:ascii="Galliard BT" w:eastAsia="Times New Roman" w:hAnsi="Galliard BT"/>
          <w:color w:val="000000"/>
          <w:kern w:val="0"/>
          <w:lang w:eastAsia="pt-BR"/>
        </w:rPr>
        <w:t xml:space="preserve"> base da vida intelectual brasileira. Por exemplo, este men</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 xml:space="preserve">no, Mauro Sá Martino, que está escrevendo o prefácio de Mário Ferreira dos Santos, ele nunca disse: “tem uma estrutura </w:t>
      </w:r>
      <w:r w:rsidR="00B90B4E"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isto aqui e quem descobriu essa estrutura foi o Olavo. Essa estrut</w:t>
      </w:r>
      <w:r w:rsidRPr="00CB756C">
        <w:rPr>
          <w:rFonts w:ascii="Galliard BT" w:eastAsia="Times New Roman" w:hAnsi="Galliard BT"/>
          <w:color w:val="000000"/>
          <w:kern w:val="0"/>
          <w:lang w:eastAsia="pt-BR"/>
        </w:rPr>
        <w:t>u</w:t>
      </w:r>
      <w:r w:rsidRPr="00CB756C">
        <w:rPr>
          <w:rFonts w:ascii="Galliard BT" w:eastAsia="Times New Roman" w:hAnsi="Galliard BT"/>
          <w:color w:val="000000"/>
          <w:kern w:val="0"/>
          <w:lang w:eastAsia="pt-BR"/>
        </w:rPr>
        <w:t xml:space="preserve">ra é quase invisível dentro da obra, você precisa pegar a coisa como um conjunto. Então estou trabalhando dentro do território aberto pelo Olavo de Carvalho, quer dizer, se o Olavo de Carvalho errou, estou errando na cola dele, e se ele acertou, estou acertando na cola dele”. Não, o sujeito não diz isso, jamais! No Brasil é assim, esconder fonte é a norma. Eu </w:t>
      </w:r>
      <w:r w:rsidRPr="00CB756C">
        <w:rPr>
          <w:rFonts w:ascii="Galliard BT" w:eastAsia="Times New Roman" w:hAnsi="Galliard BT"/>
          <w:kern w:val="0"/>
          <w:lang w:eastAsia="pt-BR"/>
        </w:rPr>
        <w:t xml:space="preserve">pratico [o contrário do que o Mauro faz] </w:t>
      </w:r>
      <w:r w:rsidRPr="00CB756C">
        <w:rPr>
          <w:rFonts w:ascii="Galliard BT" w:eastAsia="Times New Roman" w:hAnsi="Galliard BT"/>
          <w:color w:val="000000"/>
          <w:kern w:val="0"/>
          <w:lang w:eastAsia="pt-BR"/>
        </w:rPr>
        <w:t>até no jornalismo: tudo o que escrevi do Foro de São Paulo, a toda hora eu digo: “minha gente, quem descobriu isso não fui eu, quem descobriu is</w:t>
      </w:r>
      <w:r w:rsidR="00D670A1" w:rsidRPr="00CB756C">
        <w:rPr>
          <w:rFonts w:ascii="Galliard BT" w:eastAsia="Times New Roman" w:hAnsi="Galliard BT"/>
          <w:color w:val="000000"/>
          <w:kern w:val="0"/>
          <w:lang w:eastAsia="pt-BR"/>
        </w:rPr>
        <w:t>so foi José Carlos Graça Wagner</w:t>
      </w:r>
      <w:r w:rsidRPr="00CB756C">
        <w:rPr>
          <w:rFonts w:ascii="Galliard BT" w:eastAsia="Times New Roman" w:hAnsi="Galliard BT"/>
          <w:color w:val="000000"/>
          <w:kern w:val="0"/>
          <w:lang w:eastAsia="pt-BR"/>
        </w:rPr>
        <w:t xml:space="preserve">. Ele descobriu e me deu os documentos, eu só sei da coisa porque ele me deu os documentos, eu não </w:t>
      </w:r>
      <w:r w:rsidR="00B64E52" w:rsidRPr="00CB756C">
        <w:rPr>
          <w:rFonts w:ascii="Galliard BT" w:eastAsia="Times New Roman" w:hAnsi="Galliard BT"/>
          <w:color w:val="000000"/>
          <w:kern w:val="0"/>
          <w:lang w:eastAsia="pt-BR"/>
        </w:rPr>
        <w:t>descobri</w:t>
      </w:r>
      <w:r w:rsidRPr="00CB756C">
        <w:rPr>
          <w:rFonts w:ascii="Galliard BT" w:eastAsia="Times New Roman" w:hAnsi="Galliard BT"/>
          <w:color w:val="000000"/>
          <w:kern w:val="0"/>
          <w:lang w:eastAsia="pt-BR"/>
        </w:rPr>
        <w:t xml:space="preserve"> nada! O meu único mérito foi ler o que ele me deu pra ler!</w:t>
      </w:r>
      <w:r w:rsidR="00D670A1"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Em todos esses casos aqui, eu sei o que eu recebi da tradição filosófica e o que eu descobri por mim mesmo. </w:t>
      </w:r>
      <w:r w:rsidR="00D670A1"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sse negócio do anão sentado no ombro de gigante... Às vezes </w:t>
      </w:r>
      <w:proofErr w:type="gramStart"/>
      <w:r w:rsidRPr="00CB756C">
        <w:rPr>
          <w:rFonts w:ascii="Galliard BT" w:eastAsia="Times New Roman" w:hAnsi="Galliard BT"/>
          <w:color w:val="000000"/>
          <w:kern w:val="0"/>
          <w:lang w:eastAsia="pt-BR"/>
        </w:rPr>
        <w:t>é,</w:t>
      </w:r>
      <w:proofErr w:type="gramEnd"/>
      <w:r w:rsidRPr="00CB756C">
        <w:rPr>
          <w:rFonts w:ascii="Galliard BT" w:eastAsia="Times New Roman" w:hAnsi="Galliard BT"/>
          <w:color w:val="000000"/>
          <w:kern w:val="0"/>
          <w:lang w:eastAsia="pt-BR"/>
        </w:rPr>
        <w:t xml:space="preserve"> às vezes não é. Não interessa se é gigante, se é anão, o problema não é esse. O problema é que veio um depois do outro! Eu não posso ter descoberto o que os meus antecessores descobriram! Eu não tenho que dizer que eles são maiores do que eu porque eles vieram antes – nem menores! É simplesmente a ordem normal. </w:t>
      </w:r>
      <w:proofErr w:type="spellStart"/>
      <w:r w:rsidRPr="00CB756C">
        <w:rPr>
          <w:rFonts w:ascii="Galliard BT" w:eastAsia="Times New Roman" w:hAnsi="Galliard BT"/>
          <w:i/>
          <w:iCs/>
          <w:color w:val="000000"/>
          <w:kern w:val="0"/>
          <w:lang w:eastAsia="pt-BR"/>
        </w:rPr>
        <w:t>Veritas</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filiae</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tempus</w:t>
      </w:r>
      <w:proofErr w:type="spellEnd"/>
      <w:r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 xml:space="preserve">– a verdade é filha do tempo, dizia </w:t>
      </w:r>
      <w:proofErr w:type="gramStart"/>
      <w:r w:rsidRPr="00CB756C">
        <w:rPr>
          <w:rFonts w:ascii="Galliard BT" w:eastAsia="Times New Roman" w:hAnsi="Galliard BT"/>
          <w:color w:val="000000"/>
          <w:kern w:val="0"/>
          <w:lang w:eastAsia="pt-BR"/>
        </w:rPr>
        <w:t>Sto.</w:t>
      </w:r>
      <w:proofErr w:type="gramEnd"/>
      <w:r w:rsidRPr="00CB756C">
        <w:rPr>
          <w:rFonts w:ascii="Galliard BT" w:eastAsia="Times New Roman" w:hAnsi="Galliard BT"/>
          <w:color w:val="000000"/>
          <w:kern w:val="0"/>
          <w:lang w:eastAsia="pt-BR"/>
        </w:rPr>
        <w:t xml:space="preserve"> Tomás de Aquino. Então isso aí forma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i/>
          <w:iCs/>
          <w:color w:val="000000"/>
          <w:kern w:val="0"/>
          <w:lang w:eastAsia="pt-BR"/>
        </w:rPr>
        <w:t xml:space="preserve">. </w:t>
      </w:r>
      <w:r w:rsidRPr="00CB756C">
        <w:rPr>
          <w:rFonts w:ascii="Galliard BT" w:eastAsia="Times New Roman" w:hAnsi="Galliard BT"/>
          <w:color w:val="000000"/>
          <w:kern w:val="0"/>
          <w:lang w:eastAsia="pt-BR"/>
        </w:rPr>
        <w:t xml:space="preserve">O reconhecimento da dívida com o antecessor não é uma questão de educação. </w:t>
      </w:r>
      <w:r w:rsidR="00D670A1" w:rsidRPr="00CB756C">
        <w:rPr>
          <w:rFonts w:ascii="Galliard BT" w:eastAsia="Times New Roman" w:hAnsi="Galliard BT"/>
          <w:color w:val="000000"/>
          <w:kern w:val="0"/>
          <w:lang w:eastAsia="pt-BR"/>
        </w:rPr>
        <w:t>Porque no Brasil se pensa assim. N</w:t>
      </w:r>
      <w:r w:rsidRPr="00CB756C">
        <w:rPr>
          <w:rFonts w:ascii="Galliard BT" w:eastAsia="Times New Roman" w:hAnsi="Galliard BT"/>
          <w:color w:val="000000"/>
          <w:kern w:val="0"/>
          <w:lang w:eastAsia="pt-BR"/>
        </w:rPr>
        <w:t xml:space="preserve">o máximo </w:t>
      </w:r>
      <w:r w:rsidR="00D670A1" w:rsidRPr="00CB756C">
        <w:rPr>
          <w:rFonts w:ascii="Galliard BT" w:eastAsia="Times New Roman" w:hAnsi="Galliard BT"/>
          <w:color w:val="000000"/>
          <w:kern w:val="0"/>
          <w:lang w:eastAsia="pt-BR"/>
        </w:rPr>
        <w:t xml:space="preserve">se </w:t>
      </w:r>
      <w:r w:rsidRPr="00CB756C">
        <w:rPr>
          <w:rFonts w:ascii="Galliard BT" w:eastAsia="Times New Roman" w:hAnsi="Galliard BT"/>
          <w:color w:val="000000"/>
          <w:kern w:val="0"/>
          <w:lang w:eastAsia="pt-BR"/>
        </w:rPr>
        <w:t>pen</w:t>
      </w:r>
      <w:r w:rsidR="00D670A1" w:rsidRPr="00CB756C">
        <w:rPr>
          <w:rFonts w:ascii="Galliard BT" w:eastAsia="Times New Roman" w:hAnsi="Galliard BT"/>
          <w:color w:val="000000"/>
          <w:kern w:val="0"/>
          <w:lang w:eastAsia="pt-BR"/>
        </w:rPr>
        <w:t xml:space="preserve">sa </w:t>
      </w:r>
      <w:r w:rsidRPr="00CB756C">
        <w:rPr>
          <w:rFonts w:ascii="Galliard BT" w:eastAsia="Times New Roman" w:hAnsi="Galliard BT"/>
          <w:color w:val="000000"/>
          <w:kern w:val="0"/>
          <w:lang w:eastAsia="pt-BR"/>
        </w:rPr>
        <w:t>que se você deixar de citar a fonte é uma falta de educação. Mas não é falta de educação! É uma distorção do próprio assunto, da própria matéria de que se está lidando! Se você não sabe a história das investigações que levaram o conhecimento da coisa até este ponto, você não sabe onde está! E se p</w:t>
      </w:r>
      <w:r w:rsidR="00D670A1"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ra você enunciar a teoria você tiver que apagar a pista, você está qu</w:t>
      </w:r>
      <w:r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rendo que as pessoas que estão lendo não conheçam o </w:t>
      </w:r>
      <w:r w:rsidRPr="00CB756C">
        <w:rPr>
          <w:rFonts w:ascii="Galliard BT" w:eastAsia="Times New Roman" w:hAnsi="Galliard BT"/>
          <w:i/>
          <w:iCs/>
          <w:color w:val="000000"/>
          <w:kern w:val="0"/>
          <w:lang w:eastAsia="pt-BR"/>
        </w:rPr>
        <w:t xml:space="preserve">status </w:t>
      </w:r>
      <w:proofErr w:type="spellStart"/>
      <w:r w:rsidRPr="00CB756C">
        <w:rPr>
          <w:rFonts w:ascii="Galliard BT" w:eastAsia="Times New Roman" w:hAnsi="Galliard BT"/>
          <w:i/>
          <w:iCs/>
          <w:color w:val="000000"/>
          <w:kern w:val="0"/>
          <w:lang w:eastAsia="pt-BR"/>
        </w:rPr>
        <w:t>quaestionis</w:t>
      </w:r>
      <w:proofErr w:type="spellEnd"/>
      <w:r w:rsidRPr="00CB756C">
        <w:rPr>
          <w:rFonts w:ascii="Galliard BT" w:eastAsia="Times New Roman" w:hAnsi="Galliard BT"/>
          <w:color w:val="000000"/>
          <w:kern w:val="0"/>
          <w:lang w:eastAsia="pt-BR"/>
        </w:rPr>
        <w:t xml:space="preserve">! </w:t>
      </w:r>
      <w:r w:rsidR="00D670A1" w:rsidRPr="00CB756C">
        <w:rPr>
          <w:rFonts w:ascii="Galliard BT" w:eastAsia="Times New Roman" w:hAnsi="Galliard BT"/>
          <w:color w:val="000000"/>
          <w:kern w:val="0"/>
          <w:lang w:eastAsia="pt-BR"/>
        </w:rPr>
        <w:t>Mas</w:t>
      </w:r>
      <w:r w:rsidRPr="00CB756C">
        <w:rPr>
          <w:rFonts w:ascii="Galliard BT" w:eastAsia="Times New Roman" w:hAnsi="Galliard BT"/>
          <w:color w:val="000000"/>
          <w:kern w:val="0"/>
          <w:lang w:eastAsia="pt-BR"/>
        </w:rPr>
        <w:t xml:space="preserve"> isto no Brasil é a norma, não é uma exceção. Não é Fulano que fez...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lastRenderedPageBreak/>
        <w:t xml:space="preserve">Então, outro dia eu estava fazendo uma lista do que os católicos – católicos! – disseram a meu respeito... Mas é uma </w:t>
      </w:r>
      <w:r w:rsidR="000B3F9F" w:rsidRPr="00CB756C">
        <w:rPr>
          <w:rFonts w:ascii="Galliard BT" w:eastAsia="Times New Roman" w:hAnsi="Galliard BT"/>
          <w:color w:val="000000"/>
          <w:kern w:val="0"/>
          <w:lang w:eastAsia="pt-BR"/>
        </w:rPr>
        <w:t xml:space="preserve">baixaria </w:t>
      </w:r>
      <w:r w:rsidRPr="00CB756C">
        <w:rPr>
          <w:rFonts w:ascii="Galliard BT" w:eastAsia="Times New Roman" w:hAnsi="Galliard BT"/>
          <w:color w:val="000000"/>
          <w:kern w:val="0"/>
          <w:lang w:eastAsia="pt-BR"/>
        </w:rPr>
        <w:t>que comunista não é capaz</w:t>
      </w:r>
      <w:r w:rsidR="000B3F9F"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w:t>
      </w:r>
      <w:r w:rsidR="000B3F9F"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u fui do Partido </w:t>
      </w:r>
      <w:r w:rsidRPr="00CB756C">
        <w:rPr>
          <w:rFonts w:ascii="Galliard BT" w:eastAsia="Times New Roman" w:hAnsi="Galliard BT"/>
          <w:kern w:val="0"/>
          <w:lang w:eastAsia="pt-BR"/>
        </w:rPr>
        <w:t>Comunista gente, eu co</w:t>
      </w:r>
      <w:r w:rsidR="000B3F9F" w:rsidRPr="00CB756C">
        <w:rPr>
          <w:rFonts w:ascii="Galliard BT" w:eastAsia="Times New Roman" w:hAnsi="Galliard BT"/>
          <w:kern w:val="0"/>
          <w:lang w:eastAsia="pt-BR"/>
        </w:rPr>
        <w:t>nheço isto por dentro!</w:t>
      </w:r>
      <w:r w:rsidRPr="00CB756C">
        <w:rPr>
          <w:rFonts w:ascii="Galliard BT" w:eastAsia="Times New Roman" w:hAnsi="Galliard BT"/>
          <w:kern w:val="0"/>
          <w:lang w:eastAsia="pt-BR"/>
        </w:rPr>
        <w:t xml:space="preserve"> Os intelectuais na ordem do Partido Comunista são respeitados [de forma] que você não imagina! Você não vai </w:t>
      </w:r>
      <w:r w:rsidR="00347220" w:rsidRPr="00CB756C">
        <w:rPr>
          <w:rFonts w:ascii="Galliard BT" w:eastAsia="Times New Roman" w:hAnsi="Galliard BT"/>
          <w:kern w:val="0"/>
          <w:lang w:eastAsia="pt-BR"/>
        </w:rPr>
        <w:t>encontrar</w:t>
      </w:r>
      <w:r w:rsidRPr="00CB756C">
        <w:rPr>
          <w:rFonts w:ascii="Galliard BT" w:eastAsia="Times New Roman" w:hAnsi="Galliard BT"/>
          <w:kern w:val="0"/>
          <w:lang w:eastAsia="pt-BR"/>
        </w:rPr>
        <w:t xml:space="preserve"> um comunis</w:t>
      </w:r>
      <w:r w:rsidR="000B3F9F" w:rsidRPr="00CB756C">
        <w:rPr>
          <w:rFonts w:ascii="Galliard BT" w:eastAsia="Times New Roman" w:hAnsi="Galliard BT"/>
          <w:kern w:val="0"/>
          <w:lang w:eastAsia="pt-BR"/>
        </w:rPr>
        <w:t xml:space="preserve">ta </w:t>
      </w:r>
      <w:r w:rsidRPr="00CB756C">
        <w:rPr>
          <w:rFonts w:ascii="Galliard BT" w:eastAsia="Times New Roman" w:hAnsi="Galliard BT"/>
          <w:kern w:val="0"/>
          <w:lang w:eastAsia="pt-BR"/>
        </w:rPr>
        <w:t xml:space="preserve">tentando </w:t>
      </w:r>
      <w:proofErr w:type="gramStart"/>
      <w:r w:rsidRPr="00CB756C">
        <w:rPr>
          <w:rFonts w:ascii="Galliard BT" w:eastAsia="Times New Roman" w:hAnsi="Galliard BT"/>
          <w:kern w:val="0"/>
          <w:lang w:eastAsia="pt-BR"/>
        </w:rPr>
        <w:t>esculha</w:t>
      </w:r>
      <w:r w:rsidRPr="00CB756C">
        <w:rPr>
          <w:rFonts w:ascii="Galliard BT" w:eastAsia="Times New Roman" w:hAnsi="Galliard BT"/>
          <w:kern w:val="0"/>
          <w:lang w:eastAsia="pt-BR"/>
        </w:rPr>
        <w:t>m</w:t>
      </w:r>
      <w:r w:rsidRPr="00CB756C">
        <w:rPr>
          <w:rFonts w:ascii="Galliard BT" w:eastAsia="Times New Roman" w:hAnsi="Galliard BT"/>
          <w:kern w:val="0"/>
          <w:lang w:eastAsia="pt-BR"/>
        </w:rPr>
        <w:t>bar</w:t>
      </w:r>
      <w:proofErr w:type="gramEnd"/>
      <w:r w:rsidRPr="00CB756C">
        <w:rPr>
          <w:rFonts w:ascii="Galliard BT" w:eastAsia="Times New Roman" w:hAnsi="Galliard BT"/>
          <w:kern w:val="0"/>
          <w:lang w:eastAsia="pt-BR"/>
        </w:rPr>
        <w:t xml:space="preserve"> com um intelectual importante do partido. Jamais fará isso! Porque ele sabe que ele d</w:t>
      </w:r>
      <w:r w:rsidRPr="00CB756C">
        <w:rPr>
          <w:rFonts w:ascii="Galliard BT" w:eastAsia="Times New Roman" w:hAnsi="Galliard BT"/>
          <w:kern w:val="0"/>
          <w:lang w:eastAsia="pt-BR"/>
        </w:rPr>
        <w:t>e</w:t>
      </w:r>
      <w:r w:rsidRPr="00CB756C">
        <w:rPr>
          <w:rFonts w:ascii="Galliard BT" w:eastAsia="Times New Roman" w:hAnsi="Galliard BT"/>
          <w:kern w:val="0"/>
          <w:lang w:eastAsia="pt-BR"/>
        </w:rPr>
        <w:t>pende desses intelectuais</w:t>
      </w:r>
      <w:r w:rsidRPr="00CB756C">
        <w:rPr>
          <w:rFonts w:ascii="Galliard BT" w:eastAsia="Times New Roman" w:hAnsi="Galliard BT"/>
          <w:color w:val="000000"/>
          <w:kern w:val="0"/>
          <w:lang w:eastAsia="pt-BR"/>
        </w:rPr>
        <w:t xml:space="preserve"> para as análises de conjuntura, </w:t>
      </w:r>
      <w:proofErr w:type="spellStart"/>
      <w:r w:rsidR="000B3F9F" w:rsidRPr="00CB756C">
        <w:rPr>
          <w:rFonts w:ascii="Galliard BT" w:eastAsia="Times New Roman" w:hAnsi="Galliard BT"/>
          <w:color w:val="000000"/>
          <w:kern w:val="0"/>
          <w:lang w:eastAsia="pt-BR"/>
        </w:rPr>
        <w:t>etc</w:t>
      </w:r>
      <w:proofErr w:type="spellEnd"/>
      <w:r w:rsidRPr="00CB756C">
        <w:rPr>
          <w:rFonts w:ascii="Galliard BT" w:eastAsia="Times New Roman" w:hAnsi="Galliard BT"/>
          <w:color w:val="000000"/>
          <w:kern w:val="0"/>
          <w:lang w:eastAsia="pt-BR"/>
        </w:rPr>
        <w:t xml:space="preserve">, e que tudo o que o partido faz está dentro de um território cognitivo aberto por eles. Agora, e no nosso meio “católico”? </w:t>
      </w:r>
      <w:proofErr w:type="gramStart"/>
      <w:r w:rsidRPr="00CB756C">
        <w:rPr>
          <w:rFonts w:ascii="Galliard BT" w:eastAsia="Times New Roman" w:hAnsi="Galliard BT"/>
          <w:kern w:val="0"/>
          <w:lang w:eastAsia="pt-BR"/>
        </w:rPr>
        <w:t>Olha</w:t>
      </w:r>
      <w:proofErr w:type="gramEnd"/>
      <w:r w:rsidRPr="00CB756C">
        <w:rPr>
          <w:rFonts w:ascii="Galliard BT" w:eastAsia="Times New Roman" w:hAnsi="Galliard BT"/>
          <w:kern w:val="0"/>
          <w:lang w:eastAsia="pt-BR"/>
        </w:rPr>
        <w:t xml:space="preserve">, eu digo que sou católico no mundo inteiro, </w:t>
      </w:r>
      <w:r w:rsidR="000B3F9F" w:rsidRPr="00CB756C">
        <w:rPr>
          <w:rFonts w:ascii="Galliard BT" w:eastAsia="Times New Roman" w:hAnsi="Galliard BT"/>
          <w:kern w:val="0"/>
          <w:lang w:eastAsia="pt-BR"/>
        </w:rPr>
        <w:t xml:space="preserve">mas </w:t>
      </w:r>
      <w:r w:rsidRPr="00CB756C">
        <w:rPr>
          <w:rFonts w:ascii="Galliard BT" w:eastAsia="Times New Roman" w:hAnsi="Galliard BT"/>
          <w:kern w:val="0"/>
          <w:lang w:eastAsia="pt-BR"/>
        </w:rPr>
        <w:t>no Brasil não sou não. No Brasil eu sou macu</w:t>
      </w:r>
      <w:r w:rsidRPr="00CB756C">
        <w:rPr>
          <w:rFonts w:ascii="Galliard BT" w:eastAsia="Times New Roman" w:hAnsi="Galliard BT"/>
          <w:kern w:val="0"/>
          <w:lang w:eastAsia="pt-BR"/>
        </w:rPr>
        <w:t>m</w:t>
      </w:r>
      <w:r w:rsidRPr="00CB756C">
        <w:rPr>
          <w:rFonts w:ascii="Galliard BT" w:eastAsia="Times New Roman" w:hAnsi="Galliard BT"/>
          <w:kern w:val="0"/>
          <w:lang w:eastAsia="pt-BR"/>
        </w:rPr>
        <w:t xml:space="preserve">beiro, </w:t>
      </w:r>
      <w:proofErr w:type="spellStart"/>
      <w:r w:rsidRPr="00CB756C">
        <w:rPr>
          <w:rFonts w:ascii="Galliard BT" w:eastAsia="Times New Roman" w:hAnsi="Galliard BT"/>
          <w:kern w:val="0"/>
          <w:lang w:eastAsia="pt-BR"/>
        </w:rPr>
        <w:t>Seycho-no-ie</w:t>
      </w:r>
      <w:proofErr w:type="spellEnd"/>
      <w:r w:rsidRPr="00CB756C">
        <w:rPr>
          <w:rFonts w:ascii="Galliard BT" w:eastAsia="Times New Roman" w:hAnsi="Galliard BT"/>
          <w:kern w:val="0"/>
          <w:lang w:eastAsia="pt-BR"/>
        </w:rPr>
        <w:t>, qualquer coisa - eu não tenho nada a ver com esse treco que aí vocês ch</w:t>
      </w:r>
      <w:r w:rsidRPr="00CB756C">
        <w:rPr>
          <w:rFonts w:ascii="Galliard BT" w:eastAsia="Times New Roman" w:hAnsi="Galliard BT"/>
          <w:kern w:val="0"/>
          <w:lang w:eastAsia="pt-BR"/>
        </w:rPr>
        <w:t>a</w:t>
      </w:r>
      <w:r w:rsidRPr="00CB756C">
        <w:rPr>
          <w:rFonts w:ascii="Galliard BT" w:eastAsia="Times New Roman" w:hAnsi="Galliard BT"/>
          <w:kern w:val="0"/>
          <w:lang w:eastAsia="pt-BR"/>
        </w:rPr>
        <w:t>mam de Igreja Católica e que pra mim não é Igreja Católica nada, é outra coisa que eles inve</w:t>
      </w:r>
      <w:r w:rsidRPr="00CB756C">
        <w:rPr>
          <w:rFonts w:ascii="Galliard BT" w:eastAsia="Times New Roman" w:hAnsi="Galliard BT"/>
          <w:kern w:val="0"/>
          <w:lang w:eastAsia="pt-BR"/>
        </w:rPr>
        <w:t>n</w:t>
      </w:r>
      <w:r w:rsidRPr="00CB756C">
        <w:rPr>
          <w:rFonts w:ascii="Galliard BT" w:eastAsia="Times New Roman" w:hAnsi="Galliard BT"/>
          <w:kern w:val="0"/>
          <w:lang w:eastAsia="pt-BR"/>
        </w:rPr>
        <w:t xml:space="preserve">taram e não tem nem nome! </w:t>
      </w:r>
    </w:p>
    <w:p w:rsidR="00F97527" w:rsidRPr="00CB756C" w:rsidRDefault="00F97527" w:rsidP="00CB756C">
      <w:pPr>
        <w:widowControl/>
        <w:suppressAutoHyphens w:val="0"/>
        <w:spacing w:before="240" w:after="240"/>
        <w:jc w:val="both"/>
        <w:rPr>
          <w:rFonts w:ascii="Galliard BT" w:eastAsia="Times New Roman" w:hAnsi="Galliard BT"/>
          <w:color w:val="000000"/>
          <w:kern w:val="0"/>
          <w:lang w:eastAsia="pt-BR"/>
        </w:rPr>
      </w:pPr>
      <w:r w:rsidRPr="00CB756C">
        <w:rPr>
          <w:rFonts w:ascii="Galliard BT" w:eastAsia="Times New Roman" w:hAnsi="Galliard BT"/>
          <w:kern w:val="0"/>
          <w:lang w:eastAsia="pt-BR"/>
        </w:rPr>
        <w:t>Então, primeiro: Na aula passada eu disse pra vocês irem à Igreja</w:t>
      </w:r>
      <w:r w:rsidR="000B3F9F" w:rsidRPr="00CB756C">
        <w:rPr>
          <w:rFonts w:ascii="Galliard BT" w:eastAsia="Times New Roman" w:hAnsi="Galliard BT"/>
          <w:kern w:val="0"/>
          <w:lang w:eastAsia="pt-BR"/>
        </w:rPr>
        <w:t>,</w:t>
      </w:r>
      <w:r w:rsidRPr="00CB756C">
        <w:rPr>
          <w:rFonts w:ascii="Galliard BT" w:eastAsia="Times New Roman" w:hAnsi="Galliard BT"/>
          <w:color w:val="000000"/>
          <w:kern w:val="0"/>
          <w:lang w:eastAsia="pt-BR"/>
        </w:rPr>
        <w:t xml:space="preserve"> assistirem à missa, confess</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r</w:t>
      </w:r>
      <w:r w:rsidR="000B3F9F" w:rsidRPr="00CB756C">
        <w:rPr>
          <w:rFonts w:ascii="Galliard BT" w:eastAsia="Times New Roman" w:hAnsi="Galliard BT"/>
          <w:color w:val="000000"/>
          <w:kern w:val="0"/>
          <w:lang w:eastAsia="pt-BR"/>
        </w:rPr>
        <w:t>em</w:t>
      </w:r>
      <w:r w:rsidRPr="00CB756C">
        <w:rPr>
          <w:rFonts w:ascii="Galliard BT" w:eastAsia="Times New Roman" w:hAnsi="Galliard BT"/>
          <w:color w:val="000000"/>
          <w:kern w:val="0"/>
          <w:lang w:eastAsia="pt-BR"/>
        </w:rPr>
        <w:t>, comungar</w:t>
      </w:r>
      <w:r w:rsidR="000B3F9F" w:rsidRPr="00CB756C">
        <w:rPr>
          <w:rFonts w:ascii="Galliard BT" w:eastAsia="Times New Roman" w:hAnsi="Galliard BT"/>
          <w:color w:val="000000"/>
          <w:kern w:val="0"/>
          <w:lang w:eastAsia="pt-BR"/>
        </w:rPr>
        <w:t>em</w:t>
      </w:r>
      <w:r w:rsidRPr="00CB756C">
        <w:rPr>
          <w:rFonts w:ascii="Galliard BT" w:eastAsia="Times New Roman" w:hAnsi="Galliard BT"/>
          <w:color w:val="000000"/>
          <w:kern w:val="0"/>
          <w:lang w:eastAsia="pt-BR"/>
        </w:rPr>
        <w:t xml:space="preserve"> e </w:t>
      </w:r>
      <w:r w:rsidR="000B3F9F" w:rsidRPr="00CB756C">
        <w:rPr>
          <w:rFonts w:ascii="Galliard BT" w:eastAsia="Times New Roman" w:hAnsi="Galliard BT"/>
          <w:color w:val="000000"/>
          <w:kern w:val="0"/>
          <w:lang w:eastAsia="pt-BR"/>
        </w:rPr>
        <w:t>saírem</w:t>
      </w:r>
      <w:r w:rsidRPr="00CB756C">
        <w:rPr>
          <w:rFonts w:ascii="Galliard BT" w:eastAsia="Times New Roman" w:hAnsi="Galliard BT"/>
          <w:color w:val="000000"/>
          <w:kern w:val="0"/>
          <w:lang w:eastAsia="pt-BR"/>
        </w:rPr>
        <w:t xml:space="preserve"> correndo! Não é pra entrar em nenhum grupo católico, não é pra fazer amizade com ninguém, não é pra conversar com padre, se convidarem você pra entrar em qualquer coisa, fuja! Eu disse: existe um contrato que Deus fez e assinou. Ele disse: “Os s</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cramentos valem não importando a cabeça do sujeito que esteja oficiando”. </w:t>
      </w:r>
      <w:r w:rsidR="00842151" w:rsidRPr="00CB756C">
        <w:rPr>
          <w:rFonts w:ascii="Galliard BT" w:eastAsia="Times New Roman" w:hAnsi="Galliard BT"/>
          <w:color w:val="000000"/>
          <w:kern w:val="0"/>
          <w:lang w:eastAsia="pt-BR"/>
        </w:rPr>
        <w:t>Mesmo</w:t>
      </w:r>
      <w:r w:rsidRPr="00CB756C">
        <w:rPr>
          <w:rFonts w:ascii="Galliard BT" w:eastAsia="Times New Roman" w:hAnsi="Galliard BT"/>
          <w:color w:val="000000"/>
          <w:kern w:val="0"/>
          <w:lang w:eastAsia="pt-BR"/>
        </w:rPr>
        <w:t xml:space="preserve"> que seja Luís Antônio Vigaris</w:t>
      </w:r>
      <w:r w:rsidR="00842151" w:rsidRPr="00CB756C">
        <w:rPr>
          <w:rFonts w:ascii="Galliard BT" w:eastAsia="Times New Roman" w:hAnsi="Galliard BT"/>
          <w:color w:val="000000"/>
          <w:kern w:val="0"/>
          <w:lang w:eastAsia="pt-BR"/>
        </w:rPr>
        <w:t>ta da Silva oficiando, n</w:t>
      </w:r>
      <w:r w:rsidRPr="00CB756C">
        <w:rPr>
          <w:rFonts w:ascii="Galliard BT" w:eastAsia="Times New Roman" w:hAnsi="Galliard BT"/>
          <w:color w:val="000000"/>
          <w:kern w:val="0"/>
          <w:lang w:eastAsia="pt-BR"/>
        </w:rPr>
        <w:t xml:space="preserve">ão interessa, vale do mesmo jeito. Deus prometeu isso, ele cumpre. Então o que interessa pra você são os sacramentos, o resto </w:t>
      </w:r>
      <w:r w:rsidR="00842151" w:rsidRPr="00CB756C">
        <w:rPr>
          <w:rFonts w:ascii="Galliard BT" w:eastAsia="Times New Roman" w:hAnsi="Galliard BT"/>
          <w:color w:val="000000"/>
          <w:kern w:val="0"/>
          <w:lang w:eastAsia="pt-BR"/>
        </w:rPr>
        <w:t>não.</w:t>
      </w:r>
      <w:r w:rsidRPr="00CB756C">
        <w:rPr>
          <w:rFonts w:ascii="Galliard BT" w:eastAsia="Times New Roman" w:hAnsi="Galliard BT"/>
          <w:color w:val="000000"/>
          <w:kern w:val="0"/>
          <w:lang w:eastAsia="pt-BR"/>
        </w:rPr>
        <w:t xml:space="preserve"> Você não preci</w:t>
      </w:r>
      <w:r w:rsidR="00842151" w:rsidRPr="00CB756C">
        <w:rPr>
          <w:rFonts w:ascii="Galliard BT" w:eastAsia="Times New Roman" w:hAnsi="Galliard BT"/>
          <w:color w:val="000000"/>
          <w:kern w:val="0"/>
          <w:lang w:eastAsia="pt-BR"/>
        </w:rPr>
        <w:t>sa deles</w:t>
      </w:r>
      <w:r w:rsidRPr="00CB756C">
        <w:rPr>
          <w:rFonts w:ascii="Galliard BT" w:eastAsia="Times New Roman" w:hAnsi="Galliard BT"/>
          <w:color w:val="000000"/>
          <w:kern w:val="0"/>
          <w:lang w:eastAsia="pt-BR"/>
        </w:rPr>
        <w:t>, pra nada! Agora, as pessoas no Brasil, quando procuram religião, não estão pr</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 xml:space="preserve">curando religião. </w:t>
      </w:r>
      <w:proofErr w:type="gramStart"/>
      <w:r w:rsidRPr="00CB756C">
        <w:rPr>
          <w:rFonts w:ascii="Galliard BT" w:eastAsia="Times New Roman" w:hAnsi="Galliard BT"/>
          <w:color w:val="000000"/>
          <w:kern w:val="0"/>
          <w:lang w:eastAsia="pt-BR"/>
        </w:rPr>
        <w:t>Estão</w:t>
      </w:r>
      <w:proofErr w:type="gramEnd"/>
      <w:r w:rsidRPr="00CB756C">
        <w:rPr>
          <w:rFonts w:ascii="Galliard BT" w:eastAsia="Times New Roman" w:hAnsi="Galliard BT"/>
          <w:color w:val="000000"/>
          <w:kern w:val="0"/>
          <w:lang w:eastAsia="pt-BR"/>
        </w:rPr>
        <w:t xml:space="preserve"> procurando um meio social, um apoio coletivo, um ambiente... Meu filho, um ambiente você tem aqui entre os alunos do curso, pronto, acabou. Não vai procurar essas coisas não, </w:t>
      </w:r>
      <w:r w:rsidR="00842151" w:rsidRPr="00CB756C">
        <w:rPr>
          <w:rFonts w:ascii="Galliard BT" w:eastAsia="Times New Roman" w:hAnsi="Galliard BT"/>
          <w:color w:val="000000"/>
          <w:kern w:val="0"/>
          <w:lang w:eastAsia="pt-BR"/>
        </w:rPr>
        <w:t>por</w:t>
      </w:r>
      <w:r w:rsidRPr="00CB756C">
        <w:rPr>
          <w:rFonts w:ascii="Galliard BT" w:eastAsia="Times New Roman" w:hAnsi="Galliard BT"/>
          <w:color w:val="000000"/>
          <w:kern w:val="0"/>
          <w:lang w:eastAsia="pt-BR"/>
        </w:rPr>
        <w:t xml:space="preserve">que aí só tem bandido, só tem vigarista.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Argumentos contra o Olavo</w:t>
      </w:r>
      <w:r w:rsidR="008E1599" w:rsidRPr="00CB756C">
        <w:rPr>
          <w:rFonts w:ascii="Galliard BT" w:eastAsia="Times New Roman" w:hAnsi="Galliard BT"/>
          <w:color w:val="000000"/>
          <w:kern w:val="0"/>
          <w:lang w:eastAsia="pt-BR"/>
        </w:rPr>
        <w:t xml:space="preserve"> são do tipo</w:t>
      </w:r>
      <w:r w:rsidRPr="00CB756C">
        <w:rPr>
          <w:rFonts w:ascii="Galliard BT" w:eastAsia="Times New Roman" w:hAnsi="Galliard BT"/>
          <w:color w:val="000000"/>
          <w:kern w:val="0"/>
          <w:lang w:eastAsia="pt-BR"/>
        </w:rPr>
        <w:t>: “fuja do Olavo porque o Olavo é gnóstico”. Se você não capta o conjunto da minha filosofia, você não pode saber se sou gnóstico ou não. Isso é impossível! Então você faz favor, pega tudo isto aqui que eu</w:t>
      </w:r>
      <w:r w:rsidR="00B2360A" w:rsidRPr="00CB756C">
        <w:rPr>
          <w:rFonts w:ascii="Galliard BT" w:eastAsia="Times New Roman" w:hAnsi="Galliard BT"/>
          <w:color w:val="000000"/>
          <w:kern w:val="0"/>
          <w:lang w:eastAsia="pt-BR"/>
        </w:rPr>
        <w:t xml:space="preserve"> lhe </w:t>
      </w:r>
      <w:r w:rsidRPr="00CB756C">
        <w:rPr>
          <w:rFonts w:ascii="Galliard BT" w:eastAsia="Times New Roman" w:hAnsi="Galliard BT"/>
          <w:color w:val="000000"/>
          <w:kern w:val="0"/>
          <w:lang w:eastAsia="pt-BR"/>
        </w:rPr>
        <w:t xml:space="preserve">expliquei, articula tudo, expõe e daí diz: “as conclusões dele são gnósticas”. Agora, </w:t>
      </w:r>
      <w:r w:rsidR="000B4B4F" w:rsidRPr="00CB756C">
        <w:rPr>
          <w:rFonts w:ascii="Galliard BT" w:eastAsia="Times New Roman" w:hAnsi="Galliard BT"/>
          <w:color w:val="000000"/>
          <w:kern w:val="0"/>
          <w:lang w:eastAsia="pt-BR"/>
        </w:rPr>
        <w:t xml:space="preserve">concluir que eu sou gnóstico </w:t>
      </w:r>
      <w:r w:rsidRPr="00CB756C">
        <w:rPr>
          <w:rFonts w:ascii="Galliard BT" w:eastAsia="Times New Roman" w:hAnsi="Galliard BT"/>
          <w:color w:val="000000"/>
          <w:kern w:val="0"/>
          <w:lang w:eastAsia="pt-BR"/>
        </w:rPr>
        <w:t>porque citei um autor gnóstico</w:t>
      </w:r>
      <w:r w:rsidR="009230B7"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ou porque falei uma frase que parece gnóstica, só na cabeça de um retard</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do mental como Orlando </w:t>
      </w:r>
      <w:proofErr w:type="spellStart"/>
      <w:r w:rsidRPr="00CB756C">
        <w:rPr>
          <w:rFonts w:ascii="Galliard BT" w:eastAsia="Times New Roman" w:hAnsi="Galliard BT"/>
          <w:color w:val="000000"/>
          <w:kern w:val="0"/>
          <w:lang w:eastAsia="pt-BR"/>
        </w:rPr>
        <w:t>Fedelli</w:t>
      </w:r>
      <w:proofErr w:type="spellEnd"/>
      <w:r w:rsidRPr="00CB756C">
        <w:rPr>
          <w:rFonts w:ascii="Galliard BT" w:eastAsia="Times New Roman" w:hAnsi="Galliard BT"/>
          <w:color w:val="000000"/>
          <w:kern w:val="0"/>
          <w:lang w:eastAsia="pt-BR"/>
        </w:rPr>
        <w:t xml:space="preserve">. </w:t>
      </w:r>
      <w:r w:rsidR="00C31F2C" w:rsidRPr="00CB756C">
        <w:rPr>
          <w:rFonts w:ascii="Galliard BT" w:eastAsia="Times New Roman" w:hAnsi="Galliard BT"/>
          <w:color w:val="000000"/>
          <w:kern w:val="0"/>
          <w:lang w:eastAsia="pt-BR"/>
        </w:rPr>
        <w:t>Outro argumento é:</w:t>
      </w:r>
      <w:r w:rsidR="000B4B4F"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“Fujam do Olavo porque ele cavou d</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nheiro da Opus Dei”. Isso é mentira! Outro dia apareceu um idiota</w:t>
      </w:r>
      <w:r w:rsidR="00C31F2C" w:rsidRPr="00CB756C">
        <w:rPr>
          <w:rFonts w:ascii="Galliard BT" w:eastAsia="Times New Roman" w:hAnsi="Galliard BT"/>
          <w:color w:val="000000"/>
          <w:kern w:val="0"/>
          <w:lang w:eastAsia="pt-BR"/>
        </w:rPr>
        <w:t xml:space="preserve"> dizendo</w:t>
      </w:r>
      <w:r w:rsidRPr="00CB756C">
        <w:rPr>
          <w:rFonts w:ascii="Galliard BT" w:eastAsia="Times New Roman" w:hAnsi="Galliard BT"/>
          <w:color w:val="000000"/>
          <w:kern w:val="0"/>
          <w:lang w:eastAsia="pt-BR"/>
        </w:rPr>
        <w:t>: “ele foi cavar dinheiro na TFP”. Como cavar dinheiro na TFP</w:t>
      </w:r>
      <w:r w:rsidR="000B4B4F"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 xml:space="preserve">se </w:t>
      </w:r>
      <w:r w:rsidR="000B4B4F" w:rsidRPr="00CB756C">
        <w:rPr>
          <w:rFonts w:ascii="Galliard BT" w:eastAsia="Times New Roman" w:hAnsi="Galliard BT"/>
          <w:color w:val="000000"/>
          <w:kern w:val="0"/>
          <w:lang w:eastAsia="pt-BR"/>
        </w:rPr>
        <w:t xml:space="preserve">ela </w:t>
      </w:r>
      <w:r w:rsidRPr="00CB756C">
        <w:rPr>
          <w:rFonts w:ascii="Galliard BT" w:eastAsia="Times New Roman" w:hAnsi="Galliard BT"/>
          <w:color w:val="000000"/>
          <w:kern w:val="0"/>
          <w:lang w:eastAsia="pt-BR"/>
        </w:rPr>
        <w:t xml:space="preserve">foi falida? Tiraram tudo o que a TFP tinha e eu ainda vou ter a cara-de-pau de pedir dinheiro pra eles? Que é isso, minha gente? Eu só estive na TFP duas vezes: uma vez em São Paulo com </w:t>
      </w:r>
      <w:proofErr w:type="gramStart"/>
      <w:r w:rsidRPr="00CB756C">
        <w:rPr>
          <w:rFonts w:ascii="Galliard BT" w:eastAsia="Times New Roman" w:hAnsi="Galliard BT"/>
          <w:color w:val="000000"/>
          <w:kern w:val="0"/>
          <w:lang w:eastAsia="pt-BR"/>
        </w:rPr>
        <w:t>o Dom</w:t>
      </w:r>
      <w:proofErr w:type="gramEnd"/>
      <w:r w:rsidRPr="00CB756C">
        <w:rPr>
          <w:rFonts w:ascii="Galliard BT" w:eastAsia="Times New Roman" w:hAnsi="Galliard BT"/>
          <w:color w:val="000000"/>
          <w:kern w:val="0"/>
          <w:lang w:eastAsia="pt-BR"/>
        </w:rPr>
        <w:t xml:space="preserve"> Bertrand e outra vez aqui nos EUA com o Mário Navarro da Costa e das duas vezes fui convidado! E na Opus Dei? Eu não sei onde é a sede da Opus Dei. Nunca conversei com um dirigente da Opus Dei. Nenhum. Se o cara é dirigente não me contou. Eu tenho dois </w:t>
      </w:r>
      <w:r w:rsidR="000B4B4F" w:rsidRPr="00CB756C">
        <w:rPr>
          <w:rFonts w:ascii="Galliard BT" w:eastAsia="Times New Roman" w:hAnsi="Galliard BT"/>
          <w:color w:val="000000"/>
          <w:kern w:val="0"/>
          <w:lang w:eastAsia="pt-BR"/>
        </w:rPr>
        <w:t>ou</w:t>
      </w:r>
      <w:r w:rsidRPr="00CB756C">
        <w:rPr>
          <w:rFonts w:ascii="Galliard BT" w:eastAsia="Times New Roman" w:hAnsi="Galliard BT"/>
          <w:color w:val="000000"/>
          <w:kern w:val="0"/>
          <w:lang w:eastAsia="pt-BR"/>
        </w:rPr>
        <w:t xml:space="preserve"> três amigos em São Paulo que são me</w:t>
      </w:r>
      <w:r w:rsidRPr="00CB756C">
        <w:rPr>
          <w:rFonts w:ascii="Galliard BT" w:eastAsia="Times New Roman" w:hAnsi="Galliard BT"/>
          <w:color w:val="000000"/>
          <w:kern w:val="0"/>
          <w:lang w:eastAsia="pt-BR"/>
        </w:rPr>
        <w:t>m</w:t>
      </w:r>
      <w:r w:rsidRPr="00CB756C">
        <w:rPr>
          <w:rFonts w:ascii="Galliard BT" w:eastAsia="Times New Roman" w:hAnsi="Galliard BT"/>
          <w:color w:val="000000"/>
          <w:kern w:val="0"/>
          <w:lang w:eastAsia="pt-BR"/>
        </w:rPr>
        <w:t>bros da Opus Dei. Não tenho a menor idéia</w:t>
      </w:r>
      <w:r w:rsidR="00424D89" w:rsidRPr="00CB756C">
        <w:rPr>
          <w:rFonts w:ascii="Galliard BT" w:eastAsia="Times New Roman" w:hAnsi="Galliard BT"/>
          <w:color w:val="000000"/>
          <w:kern w:val="0"/>
          <w:lang w:eastAsia="pt-BR"/>
        </w:rPr>
        <w:t xml:space="preserve"> do que eles fazem lá dentro</w:t>
      </w:r>
      <w:r w:rsidRPr="00CB756C">
        <w:rPr>
          <w:rFonts w:ascii="Galliard BT" w:eastAsia="Times New Roman" w:hAnsi="Galliard BT"/>
          <w:color w:val="000000"/>
          <w:kern w:val="0"/>
          <w:lang w:eastAsia="pt-BR"/>
        </w:rPr>
        <w:t>! Se o sujeito é sarge</w:t>
      </w:r>
      <w:r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to, coronel ou</w:t>
      </w:r>
      <w:r w:rsidR="00424D89" w:rsidRPr="00CB756C">
        <w:rPr>
          <w:rFonts w:ascii="Galliard BT" w:eastAsia="Times New Roman" w:hAnsi="Galliard BT"/>
          <w:color w:val="000000"/>
          <w:kern w:val="0"/>
          <w:lang w:eastAsia="pt-BR"/>
        </w:rPr>
        <w:t xml:space="preserve"> recruta, não sei! Mas é assim, </w:t>
      </w:r>
      <w:r w:rsidRPr="00CB756C">
        <w:rPr>
          <w:rFonts w:ascii="Galliard BT" w:eastAsia="Times New Roman" w:hAnsi="Galliard BT"/>
          <w:color w:val="000000"/>
          <w:kern w:val="0"/>
          <w:lang w:eastAsia="pt-BR"/>
        </w:rPr>
        <w:t>a natureza, o sentimento mais profundo do catol</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cismo brasileiro</w:t>
      </w:r>
      <w:r w:rsidR="00424D89" w:rsidRPr="00CB756C">
        <w:rPr>
          <w:rFonts w:ascii="Galliard BT" w:eastAsia="Times New Roman" w:hAnsi="Galliard BT"/>
          <w:color w:val="000000"/>
          <w:kern w:val="0"/>
          <w:lang w:eastAsia="pt-BR"/>
        </w:rPr>
        <w:t xml:space="preserve"> é a maledicência, a fofoca</w:t>
      </w:r>
      <w:r w:rsidRPr="00CB756C">
        <w:rPr>
          <w:rFonts w:ascii="Galliard BT" w:eastAsia="Times New Roman" w:hAnsi="Galliard BT"/>
          <w:color w:val="000000"/>
          <w:kern w:val="0"/>
          <w:lang w:eastAsia="pt-BR"/>
        </w:rPr>
        <w:t>! Isso que pra eles é ser católico! A lista das fofo</w:t>
      </w:r>
      <w:r w:rsidR="00424D89" w:rsidRPr="00CB756C">
        <w:rPr>
          <w:rFonts w:ascii="Galliard BT" w:eastAsia="Times New Roman" w:hAnsi="Galliard BT"/>
          <w:color w:val="000000"/>
          <w:kern w:val="0"/>
          <w:lang w:eastAsia="pt-BR"/>
        </w:rPr>
        <w:t>cas</w:t>
      </w:r>
      <w:r w:rsidRPr="00CB756C">
        <w:rPr>
          <w:rFonts w:ascii="Galliard BT" w:eastAsia="Times New Roman" w:hAnsi="Galliard BT"/>
          <w:color w:val="000000"/>
          <w:kern w:val="0"/>
          <w:lang w:eastAsia="pt-BR"/>
        </w:rPr>
        <w:t xml:space="preserve"> é tão grande... Mas é só fofoca, é só baixaria! </w:t>
      </w:r>
      <w:r w:rsidRPr="00CB756C">
        <w:rPr>
          <w:rFonts w:ascii="Galliard BT" w:eastAsia="Times New Roman" w:hAnsi="Galliard BT"/>
          <w:kern w:val="0"/>
          <w:lang w:eastAsia="pt-BR"/>
        </w:rPr>
        <w:t>E de vez em quando aparece um cara fingindo uma seriedade doutrinal.</w:t>
      </w:r>
      <w:r w:rsidR="00424D89" w:rsidRPr="00CB756C">
        <w:rPr>
          <w:rFonts w:ascii="Galliard BT" w:eastAsia="Times New Roman" w:hAnsi="Galliard BT"/>
          <w:kern w:val="0"/>
          <w:lang w:eastAsia="pt-BR"/>
        </w:rPr>
        <w:t xml:space="preserve"> P</w:t>
      </w:r>
      <w:r w:rsidRPr="00CB756C">
        <w:rPr>
          <w:rFonts w:ascii="Galliard BT" w:eastAsia="Times New Roman" w:hAnsi="Galliard BT"/>
          <w:kern w:val="0"/>
          <w:lang w:eastAsia="pt-BR"/>
        </w:rPr>
        <w:t xml:space="preserve">or exemplo, outro dia </w:t>
      </w:r>
      <w:r w:rsidR="00424D89" w:rsidRPr="00CB756C">
        <w:rPr>
          <w:rFonts w:ascii="Galliard BT" w:eastAsia="Times New Roman" w:hAnsi="Galliard BT"/>
          <w:kern w:val="0"/>
          <w:lang w:eastAsia="pt-BR"/>
        </w:rPr>
        <w:t>havia</w:t>
      </w:r>
      <w:r w:rsidRPr="00CB756C">
        <w:rPr>
          <w:rFonts w:ascii="Galliard BT" w:eastAsia="Times New Roman" w:hAnsi="Galliard BT"/>
          <w:kern w:val="0"/>
          <w:lang w:eastAsia="pt-BR"/>
        </w:rPr>
        <w:t xml:space="preserve"> um camarada discutindo: “É lícito ao filós</w:t>
      </w:r>
      <w:r w:rsidRPr="00CB756C">
        <w:rPr>
          <w:rFonts w:ascii="Galliard BT" w:eastAsia="Times New Roman" w:hAnsi="Galliard BT"/>
          <w:kern w:val="0"/>
          <w:lang w:eastAsia="pt-BR"/>
        </w:rPr>
        <w:t>o</w:t>
      </w:r>
      <w:r w:rsidRPr="00CB756C">
        <w:rPr>
          <w:rFonts w:ascii="Galliard BT" w:eastAsia="Times New Roman" w:hAnsi="Galliard BT"/>
          <w:kern w:val="0"/>
          <w:lang w:eastAsia="pt-BR"/>
        </w:rPr>
        <w:t>fo usar palavras de baixo calão?” Daí ele monta</w:t>
      </w:r>
      <w:r w:rsidR="00D83DBE" w:rsidRPr="00CB756C">
        <w:rPr>
          <w:rFonts w:ascii="Galliard BT" w:eastAsia="Times New Roman" w:hAnsi="Galliard BT"/>
          <w:kern w:val="0"/>
          <w:lang w:eastAsia="pt-BR"/>
        </w:rPr>
        <w:t>va</w:t>
      </w:r>
      <w:r w:rsidRPr="00CB756C">
        <w:rPr>
          <w:rFonts w:ascii="Galliard BT" w:eastAsia="Times New Roman" w:hAnsi="Galliard BT"/>
          <w:kern w:val="0"/>
          <w:lang w:eastAsia="pt-BR"/>
        </w:rPr>
        <w:t xml:space="preserve"> a coisa como se fosse um capítulo da Suma Teológica: “</w:t>
      </w:r>
      <w:r w:rsidR="00D83DBE" w:rsidRPr="00CB756C">
        <w:rPr>
          <w:rFonts w:ascii="Galliard BT" w:eastAsia="Times New Roman" w:hAnsi="Galliard BT"/>
          <w:kern w:val="0"/>
          <w:lang w:eastAsia="pt-BR"/>
        </w:rPr>
        <w:t>algu</w:t>
      </w:r>
      <w:r w:rsidRPr="00CB756C">
        <w:rPr>
          <w:rFonts w:ascii="Galliard BT" w:eastAsia="Times New Roman" w:hAnsi="Galliard BT"/>
          <w:kern w:val="0"/>
          <w:lang w:eastAsia="pt-BR"/>
        </w:rPr>
        <w:t>ns dizem que sim por isso, outros dizem que não, a solução do pro</w:t>
      </w:r>
      <w:r w:rsidR="00D83DBE" w:rsidRPr="00CB756C">
        <w:rPr>
          <w:rFonts w:ascii="Galliard BT" w:eastAsia="Times New Roman" w:hAnsi="Galliard BT"/>
          <w:kern w:val="0"/>
          <w:lang w:eastAsia="pt-BR"/>
        </w:rPr>
        <w:t xml:space="preserve">blema é tal...”. O que ele </w:t>
      </w:r>
      <w:r w:rsidRPr="00CB756C">
        <w:rPr>
          <w:rFonts w:ascii="Galliard BT" w:eastAsia="Times New Roman" w:hAnsi="Galliard BT"/>
          <w:kern w:val="0"/>
          <w:lang w:eastAsia="pt-BR"/>
        </w:rPr>
        <w:t>está supondo? Que nos escritos filosóficos estou usando pal</w:t>
      </w:r>
      <w:r w:rsidRPr="00CB756C">
        <w:rPr>
          <w:rFonts w:ascii="Galliard BT" w:eastAsia="Times New Roman" w:hAnsi="Galliard BT"/>
          <w:kern w:val="0"/>
          <w:lang w:eastAsia="pt-BR"/>
        </w:rPr>
        <w:t>a</w:t>
      </w:r>
      <w:r w:rsidRPr="00CB756C">
        <w:rPr>
          <w:rFonts w:ascii="Galliard BT" w:eastAsia="Times New Roman" w:hAnsi="Galliard BT"/>
          <w:kern w:val="0"/>
          <w:lang w:eastAsia="pt-BR"/>
        </w:rPr>
        <w:t>vrões.</w:t>
      </w:r>
      <w:r w:rsidR="00D83DBE" w:rsidRPr="00CB756C">
        <w:rPr>
          <w:rFonts w:ascii="Galliard BT" w:eastAsia="Times New Roman" w:hAnsi="Galliard BT"/>
          <w:kern w:val="0"/>
          <w:lang w:eastAsia="pt-BR"/>
        </w:rPr>
        <w:t xml:space="preserve"> Mas</w:t>
      </w:r>
      <w:r w:rsidRPr="00CB756C">
        <w:rPr>
          <w:rFonts w:ascii="Galliard BT" w:eastAsia="Times New Roman" w:hAnsi="Galliard BT"/>
          <w:kern w:val="0"/>
          <w:lang w:eastAsia="pt-BR"/>
        </w:rPr>
        <w:t>, que eu saiba</w:t>
      </w:r>
      <w:r w:rsidR="00D83DBE"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eu uso palavrão num programa de rádio que eu inventei para re</w:t>
      </w:r>
      <w:r w:rsidRPr="00CB756C">
        <w:rPr>
          <w:rFonts w:ascii="Galliard BT" w:eastAsia="Times New Roman" w:hAnsi="Galliard BT"/>
          <w:kern w:val="0"/>
          <w:lang w:eastAsia="pt-BR"/>
        </w:rPr>
        <w:t>s</w:t>
      </w:r>
      <w:r w:rsidRPr="00CB756C">
        <w:rPr>
          <w:rFonts w:ascii="Galliard BT" w:eastAsia="Times New Roman" w:hAnsi="Galliard BT"/>
          <w:kern w:val="0"/>
          <w:lang w:eastAsia="pt-BR"/>
        </w:rPr>
        <w:t>ponder aos meus e-</w:t>
      </w:r>
      <w:r w:rsidRPr="00CB756C">
        <w:rPr>
          <w:rFonts w:ascii="Galliard BT" w:eastAsia="Times New Roman" w:hAnsi="Galliard BT"/>
          <w:kern w:val="0"/>
          <w:lang w:eastAsia="pt-BR"/>
        </w:rPr>
        <w:lastRenderedPageBreak/>
        <w:t xml:space="preserve">mails! Agora, o cara está ali falando como se a minha argumentação </w:t>
      </w:r>
      <w:r w:rsidRPr="00EA0F4E">
        <w:rPr>
          <w:rFonts w:ascii="Galliard BT" w:eastAsia="Times New Roman" w:hAnsi="Galliard BT"/>
          <w:b/>
          <w:color w:val="FF0000"/>
          <w:kern w:val="0"/>
          <w:sz w:val="16"/>
          <w:szCs w:val="16"/>
          <w:lang w:eastAsia="pt-BR"/>
        </w:rPr>
        <w:t>[</w:t>
      </w:r>
      <w:proofErr w:type="gramStart"/>
      <w:r w:rsidRPr="00EA0F4E">
        <w:rPr>
          <w:rFonts w:ascii="Galliard BT" w:eastAsia="Times New Roman" w:hAnsi="Galliard BT"/>
          <w:b/>
          <w:color w:val="FF0000"/>
          <w:kern w:val="0"/>
          <w:sz w:val="16"/>
          <w:szCs w:val="16"/>
          <w:lang w:eastAsia="pt-BR"/>
        </w:rPr>
        <w:t>2:20</w:t>
      </w:r>
      <w:proofErr w:type="gramEnd"/>
      <w:r w:rsidRPr="00EA0F4E">
        <w:rPr>
          <w:rFonts w:ascii="Galliard BT" w:eastAsia="Times New Roman" w:hAnsi="Galliard BT"/>
          <w:b/>
          <w:color w:val="FF0000"/>
          <w:kern w:val="0"/>
          <w:sz w:val="16"/>
          <w:szCs w:val="16"/>
          <w:lang w:eastAsia="pt-BR"/>
        </w:rPr>
        <w:t>]</w:t>
      </w:r>
      <w:r w:rsidRPr="00CB756C">
        <w:rPr>
          <w:rFonts w:ascii="Galliard BT" w:eastAsia="Times New Roman" w:hAnsi="Galliard BT"/>
          <w:color w:val="000000"/>
          <w:kern w:val="0"/>
          <w:lang w:eastAsia="pt-BR"/>
        </w:rPr>
        <w:t xml:space="preserve"> filo</w:t>
      </w:r>
      <w:r w:rsidR="00D83DBE" w:rsidRPr="00CB756C">
        <w:rPr>
          <w:rFonts w:ascii="Galliard BT" w:eastAsia="Times New Roman" w:hAnsi="Galliard BT"/>
          <w:color w:val="000000"/>
          <w:kern w:val="0"/>
          <w:lang w:eastAsia="pt-BR"/>
        </w:rPr>
        <w:t xml:space="preserve">sófica se </w:t>
      </w:r>
      <w:proofErr w:type="spellStart"/>
      <w:r w:rsidR="00D83DBE" w:rsidRPr="00CB756C">
        <w:rPr>
          <w:rFonts w:ascii="Galliard BT" w:eastAsia="Times New Roman" w:hAnsi="Galliard BT"/>
          <w:color w:val="000000"/>
          <w:kern w:val="0"/>
          <w:lang w:eastAsia="pt-BR"/>
        </w:rPr>
        <w:t>const</w:t>
      </w:r>
      <w:r w:rsidR="00D83DBE" w:rsidRPr="00CB756C">
        <w:rPr>
          <w:rFonts w:ascii="Galliard BT" w:eastAsia="Times New Roman" w:hAnsi="Galliard BT"/>
          <w:color w:val="000000"/>
          <w:kern w:val="0"/>
          <w:lang w:eastAsia="pt-BR"/>
        </w:rPr>
        <w:t>i</w:t>
      </w:r>
      <w:r w:rsidR="00D83DBE" w:rsidRPr="00CB756C">
        <w:rPr>
          <w:rFonts w:ascii="Galliard BT" w:eastAsia="Times New Roman" w:hAnsi="Galliard BT"/>
          <w:color w:val="000000"/>
          <w:kern w:val="0"/>
          <w:lang w:eastAsia="pt-BR"/>
        </w:rPr>
        <w:t>tuisse</w:t>
      </w:r>
      <w:proofErr w:type="spellEnd"/>
      <w:r w:rsidR="00D83DBE" w:rsidRPr="00CB756C">
        <w:rPr>
          <w:rFonts w:ascii="Galliard BT" w:eastAsia="Times New Roman" w:hAnsi="Galliard BT"/>
          <w:color w:val="000000"/>
          <w:kern w:val="0"/>
          <w:lang w:eastAsia="pt-BR"/>
        </w:rPr>
        <w:t xml:space="preserve"> de</w:t>
      </w:r>
      <w:r w:rsidRPr="00CB756C">
        <w:rPr>
          <w:rFonts w:ascii="Galliard BT" w:eastAsia="Times New Roman" w:hAnsi="Galliard BT"/>
          <w:color w:val="000000"/>
          <w:kern w:val="0"/>
          <w:lang w:eastAsia="pt-BR"/>
        </w:rPr>
        <w:t xml:space="preserve">, como diz aquele idiota do Anselmo </w:t>
      </w:r>
      <w:proofErr w:type="spellStart"/>
      <w:r w:rsidRPr="00CB756C">
        <w:rPr>
          <w:rFonts w:ascii="Galliard BT" w:eastAsia="Times New Roman" w:hAnsi="Galliard BT"/>
          <w:color w:val="000000"/>
          <w:kern w:val="0"/>
          <w:lang w:eastAsia="pt-BR"/>
        </w:rPr>
        <w:t>Heidrich</w:t>
      </w:r>
      <w:proofErr w:type="spellEnd"/>
      <w:r w:rsidR="00D83DBE" w:rsidRPr="00CB756C">
        <w:rPr>
          <w:rFonts w:ascii="Galliard BT" w:eastAsia="Times New Roman" w:hAnsi="Galliard BT"/>
          <w:color w:val="000000"/>
          <w:kern w:val="0"/>
          <w:lang w:eastAsia="pt-BR"/>
        </w:rPr>
        <w:t xml:space="preserve">, </w:t>
      </w:r>
      <w:r w:rsidRPr="00CB756C">
        <w:rPr>
          <w:rFonts w:ascii="Galliard BT" w:eastAsia="Times New Roman" w:hAnsi="Galliard BT"/>
          <w:color w:val="000000"/>
          <w:kern w:val="0"/>
          <w:lang w:eastAsia="pt-BR"/>
        </w:rPr>
        <w:t>rosários de impr</w:t>
      </w:r>
      <w:r w:rsidRPr="00CB756C">
        <w:rPr>
          <w:rFonts w:ascii="Galliard BT" w:eastAsia="Times New Roman" w:hAnsi="Galliard BT"/>
          <w:color w:val="000000"/>
          <w:kern w:val="0"/>
          <w:lang w:eastAsia="pt-BR"/>
        </w:rPr>
        <w:t>o</w:t>
      </w:r>
      <w:r w:rsidRPr="00CB756C">
        <w:rPr>
          <w:rFonts w:ascii="Galliard BT" w:eastAsia="Times New Roman" w:hAnsi="Galliard BT"/>
          <w:color w:val="000000"/>
          <w:kern w:val="0"/>
          <w:lang w:eastAsia="pt-BR"/>
        </w:rPr>
        <w:t>pé</w:t>
      </w:r>
      <w:r w:rsidR="00D83DBE" w:rsidRPr="00CB756C">
        <w:rPr>
          <w:rFonts w:ascii="Galliard BT" w:eastAsia="Times New Roman" w:hAnsi="Galliard BT"/>
          <w:color w:val="000000"/>
          <w:kern w:val="0"/>
          <w:lang w:eastAsia="pt-BR"/>
        </w:rPr>
        <w:t>rios</w:t>
      </w:r>
      <w:r w:rsidRPr="00CB756C">
        <w:rPr>
          <w:rFonts w:ascii="Galliard BT" w:eastAsia="Times New Roman" w:hAnsi="Galliard BT"/>
          <w:color w:val="000000"/>
          <w:kern w:val="0"/>
          <w:lang w:eastAsia="pt-BR"/>
        </w:rPr>
        <w:t>. Quer dizer que eu fui lá e provei a teoria dos quatro discursos com rosários de im</w:t>
      </w:r>
      <w:r w:rsidR="00D83DBE" w:rsidRPr="00CB756C">
        <w:rPr>
          <w:rFonts w:ascii="Galliard BT" w:eastAsia="Times New Roman" w:hAnsi="Galliard BT"/>
          <w:color w:val="000000"/>
          <w:kern w:val="0"/>
          <w:lang w:eastAsia="pt-BR"/>
        </w:rPr>
        <w:t>pr</w:t>
      </w:r>
      <w:r w:rsidR="00D83DBE" w:rsidRPr="00CB756C">
        <w:rPr>
          <w:rFonts w:ascii="Galliard BT" w:eastAsia="Times New Roman" w:hAnsi="Galliard BT"/>
          <w:color w:val="000000"/>
          <w:kern w:val="0"/>
          <w:lang w:eastAsia="pt-BR"/>
        </w:rPr>
        <w:t>o</w:t>
      </w:r>
      <w:r w:rsidR="00D83DBE" w:rsidRPr="00CB756C">
        <w:rPr>
          <w:rFonts w:ascii="Galliard BT" w:eastAsia="Times New Roman" w:hAnsi="Galliard BT"/>
          <w:color w:val="000000"/>
          <w:kern w:val="0"/>
          <w:lang w:eastAsia="pt-BR"/>
        </w:rPr>
        <w:t>périos</w:t>
      </w:r>
      <w:r w:rsidRPr="00CB756C">
        <w:rPr>
          <w:rFonts w:ascii="Galliard BT" w:eastAsia="Times New Roman" w:hAnsi="Galliard BT"/>
          <w:color w:val="000000"/>
          <w:kern w:val="0"/>
          <w:lang w:eastAsia="pt-BR"/>
        </w:rPr>
        <w:t xml:space="preserve">? É isso o que ele está querendo dizer? </w:t>
      </w:r>
      <w:r w:rsidR="00D83DBE" w:rsidRPr="00CB756C">
        <w:rPr>
          <w:rFonts w:ascii="Galliard BT" w:eastAsia="Times New Roman" w:hAnsi="Galliard BT"/>
          <w:color w:val="000000"/>
          <w:kern w:val="0"/>
          <w:lang w:eastAsia="pt-BR"/>
        </w:rPr>
        <w:t>É</w:t>
      </w:r>
      <w:r w:rsidRPr="00CB756C">
        <w:rPr>
          <w:rFonts w:ascii="Galliard BT" w:eastAsia="Times New Roman" w:hAnsi="Galliard BT"/>
          <w:color w:val="000000"/>
          <w:kern w:val="0"/>
          <w:lang w:eastAsia="pt-BR"/>
        </w:rPr>
        <w:t xml:space="preserve"> este o nível da discussão que os “católicos” do Brasil me oferecem.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Você quer saber? O pessoal comunista é muito mais limpo, muito mais correto e muito mais honesto do que esses “católicos”. E eles não são exceção</w:t>
      </w:r>
      <w:r w:rsidR="00F8457A" w:rsidRPr="00CB756C">
        <w:rPr>
          <w:rFonts w:ascii="Galliard BT" w:eastAsia="Times New Roman" w:hAnsi="Galliard BT"/>
          <w:color w:val="000000"/>
          <w:kern w:val="0"/>
          <w:lang w:eastAsia="pt-BR"/>
        </w:rPr>
        <w:t xml:space="preserve"> [no meio católico]</w:t>
      </w:r>
      <w:r w:rsidRPr="00CB756C">
        <w:rPr>
          <w:rFonts w:ascii="Galliard BT" w:eastAsia="Times New Roman" w:hAnsi="Galliard BT"/>
          <w:color w:val="000000"/>
          <w:kern w:val="0"/>
          <w:lang w:eastAsia="pt-BR"/>
        </w:rPr>
        <w:t xml:space="preserve">, </w:t>
      </w:r>
      <w:proofErr w:type="gramStart"/>
      <w:r w:rsidRPr="00CB756C">
        <w:rPr>
          <w:rFonts w:ascii="Galliard BT" w:eastAsia="Times New Roman" w:hAnsi="Galliard BT"/>
          <w:color w:val="000000"/>
          <w:kern w:val="0"/>
          <w:lang w:eastAsia="pt-BR"/>
        </w:rPr>
        <w:t>são</w:t>
      </w:r>
      <w:proofErr w:type="gramEnd"/>
      <w:r w:rsidRPr="00CB756C">
        <w:rPr>
          <w:rFonts w:ascii="Galliard BT" w:eastAsia="Times New Roman" w:hAnsi="Galliard BT"/>
          <w:color w:val="000000"/>
          <w:kern w:val="0"/>
          <w:lang w:eastAsia="pt-BR"/>
        </w:rPr>
        <w:t xml:space="preserve"> quase a regra. Porque o número dessas pessoas nas organizações católicas é excessivo e os seus superiores, que dizem desaprová-los, jamais </w:t>
      </w:r>
      <w:proofErr w:type="gramStart"/>
      <w:r w:rsidRPr="00CB756C">
        <w:rPr>
          <w:rFonts w:ascii="Galliard BT" w:eastAsia="Times New Roman" w:hAnsi="Galliard BT"/>
          <w:color w:val="000000"/>
          <w:kern w:val="0"/>
          <w:lang w:eastAsia="pt-BR"/>
        </w:rPr>
        <w:t>fazem</w:t>
      </w:r>
      <w:proofErr w:type="gramEnd"/>
      <w:r w:rsidRPr="00CB756C">
        <w:rPr>
          <w:rFonts w:ascii="Galliard BT" w:eastAsia="Times New Roman" w:hAnsi="Galliard BT"/>
          <w:color w:val="000000"/>
          <w:kern w:val="0"/>
          <w:lang w:eastAsia="pt-BR"/>
        </w:rPr>
        <w:t xml:space="preserve"> nada para calar</w:t>
      </w:r>
      <w:r w:rsidR="00F8457A" w:rsidRPr="00CB756C">
        <w:rPr>
          <w:rFonts w:ascii="Galliard BT" w:eastAsia="Times New Roman" w:hAnsi="Galliard BT"/>
          <w:color w:val="000000"/>
          <w:kern w:val="0"/>
          <w:lang w:eastAsia="pt-BR"/>
        </w:rPr>
        <w:t>-lhes</w:t>
      </w:r>
      <w:r w:rsidRPr="00CB756C">
        <w:rPr>
          <w:rFonts w:ascii="Galliard BT" w:eastAsia="Times New Roman" w:hAnsi="Galliard BT"/>
          <w:color w:val="000000"/>
          <w:kern w:val="0"/>
          <w:lang w:eastAsia="pt-BR"/>
        </w:rPr>
        <w:t xml:space="preserve"> a boca. Jamais os repreendem. Porque têm medo de perder membros depois. Não querem ser impopulares. Então deixam o sujeito mentir, deixam o sujeito </w:t>
      </w:r>
      <w:r w:rsidR="00B2360A" w:rsidRPr="00CB756C">
        <w:rPr>
          <w:rFonts w:ascii="Galliard BT" w:eastAsia="Times New Roman" w:hAnsi="Galliard BT"/>
          <w:color w:val="000000"/>
          <w:kern w:val="0"/>
          <w:lang w:eastAsia="pt-BR"/>
        </w:rPr>
        <w:t xml:space="preserve">difamá-lo, deixam o sujeito caluniá-lo </w:t>
      </w:r>
      <w:r w:rsidRPr="00CB756C">
        <w:rPr>
          <w:rFonts w:ascii="Galliard BT" w:eastAsia="Times New Roman" w:hAnsi="Galliard BT"/>
          <w:color w:val="000000"/>
          <w:kern w:val="0"/>
          <w:lang w:eastAsia="pt-BR"/>
        </w:rPr>
        <w:t>e daí em particular</w:t>
      </w:r>
      <w:r w:rsidR="00A904D5" w:rsidRPr="00CB756C">
        <w:rPr>
          <w:rFonts w:ascii="Galliard BT" w:eastAsia="Times New Roman" w:hAnsi="Galliard BT"/>
          <w:color w:val="000000"/>
          <w:kern w:val="0"/>
          <w:lang w:eastAsia="pt-BR"/>
        </w:rPr>
        <w:t>, d</w:t>
      </w:r>
      <w:r w:rsidR="00A904D5" w:rsidRPr="00CB756C">
        <w:rPr>
          <w:rFonts w:ascii="Galliard BT" w:eastAsia="Times New Roman" w:hAnsi="Galliard BT"/>
          <w:color w:val="000000"/>
          <w:kern w:val="0"/>
          <w:lang w:eastAsia="pt-BR"/>
        </w:rPr>
        <w:t>i</w:t>
      </w:r>
      <w:r w:rsidR="00A904D5" w:rsidRPr="00CB756C">
        <w:rPr>
          <w:rFonts w:ascii="Galliard BT" w:eastAsia="Times New Roman" w:hAnsi="Galliard BT"/>
          <w:color w:val="000000"/>
          <w:kern w:val="0"/>
          <w:lang w:eastAsia="pt-BR"/>
        </w:rPr>
        <w:t>zem</w:t>
      </w:r>
      <w:r w:rsidRPr="00CB756C">
        <w:rPr>
          <w:rFonts w:ascii="Galliard BT" w:eastAsia="Times New Roman" w:hAnsi="Galliard BT"/>
          <w:color w:val="000000"/>
          <w:kern w:val="0"/>
          <w:lang w:eastAsia="pt-BR"/>
        </w:rPr>
        <w:t xml:space="preserve">: “ah, mas eu não aprovo.” E isso inclui padres. Vou contar uma coisa: </w:t>
      </w:r>
      <w:r w:rsidR="00A904D5" w:rsidRPr="00CB756C">
        <w:rPr>
          <w:rFonts w:ascii="Galliard BT" w:eastAsia="Times New Roman" w:hAnsi="Galliard BT"/>
          <w:color w:val="000000"/>
          <w:kern w:val="0"/>
          <w:lang w:eastAsia="pt-BR"/>
        </w:rPr>
        <w:t>houve</w:t>
      </w:r>
      <w:r w:rsidRPr="00CB756C">
        <w:rPr>
          <w:rFonts w:ascii="Galliard BT" w:eastAsia="Times New Roman" w:hAnsi="Galliard BT"/>
          <w:color w:val="000000"/>
          <w:kern w:val="0"/>
          <w:lang w:eastAsia="pt-BR"/>
        </w:rPr>
        <w:t xml:space="preserve"> aquele ep</w:t>
      </w:r>
      <w:r w:rsidRPr="00CB756C">
        <w:rPr>
          <w:rFonts w:ascii="Galliard BT" w:eastAsia="Times New Roman" w:hAnsi="Galliard BT"/>
          <w:color w:val="000000"/>
          <w:kern w:val="0"/>
          <w:lang w:eastAsia="pt-BR"/>
        </w:rPr>
        <w:t>i</w:t>
      </w:r>
      <w:r w:rsidRPr="00CB756C">
        <w:rPr>
          <w:rFonts w:ascii="Galliard BT" w:eastAsia="Times New Roman" w:hAnsi="Galliard BT"/>
          <w:color w:val="000000"/>
          <w:kern w:val="0"/>
          <w:lang w:eastAsia="pt-BR"/>
        </w:rPr>
        <w:t>sódio no Rio de Janeiro do João Ricardo Moderno</w:t>
      </w:r>
      <w:r w:rsidR="00A904D5" w:rsidRPr="00CB756C">
        <w:rPr>
          <w:rFonts w:ascii="Galliard BT" w:eastAsia="Times New Roman" w:hAnsi="Galliard BT"/>
          <w:color w:val="000000"/>
          <w:kern w:val="0"/>
          <w:lang w:eastAsia="pt-BR"/>
        </w:rPr>
        <w:t>. N</w:t>
      </w:r>
      <w:r w:rsidRPr="00CB756C">
        <w:rPr>
          <w:rFonts w:ascii="Galliard BT" w:eastAsia="Times New Roman" w:hAnsi="Galliard BT"/>
          <w:color w:val="000000"/>
          <w:kern w:val="0"/>
          <w:lang w:eastAsia="pt-BR"/>
        </w:rPr>
        <w:t>ós lançamos o livro Imbecil Coletivo numa parceria entre a Faculdade da Cidade e a Academia Brasileira de Filosofia</w:t>
      </w:r>
      <w:r w:rsidR="00A904D5" w:rsidRPr="00CB756C">
        <w:rPr>
          <w:rFonts w:ascii="Galliard BT" w:eastAsia="Times New Roman" w:hAnsi="Galliard BT"/>
          <w:color w:val="000000"/>
          <w:kern w:val="0"/>
          <w:lang w:eastAsia="pt-BR"/>
        </w:rPr>
        <w:t>. C</w:t>
      </w:r>
      <w:r w:rsidRPr="00CB756C">
        <w:rPr>
          <w:rFonts w:ascii="Galliard BT" w:eastAsia="Times New Roman" w:hAnsi="Galliard BT"/>
          <w:color w:val="000000"/>
          <w:kern w:val="0"/>
          <w:lang w:eastAsia="pt-BR"/>
        </w:rPr>
        <w:t>omo o livro pegou mal no meio acadêmico, imediatamente o sujeito colocou um aviso no Jornal do Brasil</w:t>
      </w:r>
      <w:r w:rsidR="00A904D5" w:rsidRPr="00CB756C">
        <w:rPr>
          <w:rFonts w:ascii="Galliard BT" w:eastAsia="Times New Roman" w:hAnsi="Galliard BT"/>
          <w:color w:val="000000"/>
          <w:kern w:val="0"/>
          <w:lang w:eastAsia="pt-BR"/>
        </w:rPr>
        <w:t xml:space="preserve"> dizendo</w:t>
      </w:r>
      <w:r w:rsidRPr="00CB756C">
        <w:rPr>
          <w:rFonts w:ascii="Galliard BT" w:eastAsia="Times New Roman" w:hAnsi="Galliard BT"/>
          <w:color w:val="000000"/>
          <w:kern w:val="0"/>
          <w:lang w:eastAsia="pt-BR"/>
        </w:rPr>
        <w:t>: “A Academia Brasileira de Filosofia não tem nada com isto. Isto foi uma fraude, us</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ram o nome...”. Daí eu não tive remédio senão publicar a foto dele mesmo no lançamento, a nota fiscal da gráfica emitida para a Academia Brasileira de Filosofia e outras coisas e falar: “está aqui! Este sujeito evidentemente está mentindo, é um </w:t>
      </w:r>
      <w:proofErr w:type="spellStart"/>
      <w:r w:rsidRPr="00CB756C">
        <w:rPr>
          <w:rFonts w:ascii="Galliard BT" w:eastAsia="Times New Roman" w:hAnsi="Galliard BT"/>
          <w:color w:val="000000"/>
          <w:kern w:val="0"/>
          <w:lang w:eastAsia="pt-BR"/>
        </w:rPr>
        <w:t>vigaristinha</w:t>
      </w:r>
      <w:proofErr w:type="spellEnd"/>
      <w:r w:rsidR="00A904D5" w:rsidRPr="00CB756C">
        <w:rPr>
          <w:rFonts w:ascii="Galliard BT" w:eastAsia="Times New Roman" w:hAnsi="Galliard BT"/>
          <w:color w:val="000000"/>
          <w:kern w:val="0"/>
          <w:lang w:eastAsia="pt-BR"/>
        </w:rPr>
        <w:t>. E</w:t>
      </w:r>
      <w:r w:rsidRPr="00CB756C">
        <w:rPr>
          <w:rFonts w:ascii="Galliard BT" w:eastAsia="Times New Roman" w:hAnsi="Galliard BT"/>
          <w:color w:val="000000"/>
          <w:kern w:val="0"/>
          <w:lang w:eastAsia="pt-BR"/>
        </w:rPr>
        <w:t xml:space="preserve"> eu repito que é um </w:t>
      </w:r>
      <w:proofErr w:type="spellStart"/>
      <w:r w:rsidRPr="00CB756C">
        <w:rPr>
          <w:rFonts w:ascii="Galliard BT" w:eastAsia="Times New Roman" w:hAnsi="Galliard BT"/>
          <w:color w:val="000000"/>
          <w:kern w:val="0"/>
          <w:lang w:eastAsia="pt-BR"/>
        </w:rPr>
        <w:t>vigarisitinha</w:t>
      </w:r>
      <w:proofErr w:type="spellEnd"/>
      <w:r w:rsidRPr="00CB756C">
        <w:rPr>
          <w:rFonts w:ascii="Galliard BT" w:eastAsia="Times New Roman" w:hAnsi="Galliard BT"/>
          <w:color w:val="000000"/>
          <w:kern w:val="0"/>
          <w:lang w:eastAsia="pt-BR"/>
        </w:rPr>
        <w:t>”. Daí eu recebo um telefonema do Dom Odilon Moura, São Bento, dizendo: “onde já se viu você falar isto? O João Ricardo Moderno confessa e comunga, é um membro da Igreja!” - e eu digo: “Então o senhor diga isso para ele, porque eu também sou um membro da Igreja, e não se mente contra um membro da Igreja. Agora</w:t>
      </w:r>
      <w:r w:rsidR="001416AD"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estou me limitando a me d</w:t>
      </w:r>
      <w:r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fender. Será que eu sou obrigado a aceitar uma mentira contra mim só porque o sujeito é um membro da Igreja? Então o que o senhor está dizendo é que ser um membro da Igreja dá a ele o direito de praticar a difamação sacrossanta – e o difamado tem que ficar quieto</w:t>
      </w:r>
      <w:r w:rsidR="001416AD" w:rsidRPr="00CB756C">
        <w:rPr>
          <w:rFonts w:ascii="Galliard BT" w:eastAsia="Times New Roman" w:hAnsi="Galliard BT"/>
          <w:color w:val="000000"/>
          <w:kern w:val="0"/>
          <w:lang w:eastAsia="pt-BR"/>
        </w:rPr>
        <w:t>?</w:t>
      </w:r>
      <w:r w:rsidRPr="00CB756C">
        <w:rPr>
          <w:rFonts w:ascii="Galliard BT" w:eastAsia="Times New Roman" w:hAnsi="Galliard BT"/>
          <w:color w:val="000000"/>
          <w:kern w:val="0"/>
          <w:lang w:eastAsia="pt-BR"/>
        </w:rPr>
        <w:t xml:space="preserve">”. Daí ele não tinha mais o que dizer, acabou a conversa, </w:t>
      </w:r>
      <w:r w:rsidR="001416AD"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 ele foi falar para o Bruno Tole</w:t>
      </w:r>
      <w:r w:rsidR="001416AD" w:rsidRPr="00CB756C">
        <w:rPr>
          <w:rFonts w:ascii="Galliard BT" w:eastAsia="Times New Roman" w:hAnsi="Galliard BT"/>
          <w:color w:val="000000"/>
          <w:kern w:val="0"/>
          <w:lang w:eastAsia="pt-BR"/>
        </w:rPr>
        <w:t>ntino: “O</w:t>
      </w:r>
      <w:r w:rsidRPr="00CB756C">
        <w:rPr>
          <w:rFonts w:ascii="Galliard BT" w:eastAsia="Times New Roman" w:hAnsi="Galliard BT"/>
          <w:color w:val="000000"/>
          <w:kern w:val="0"/>
          <w:lang w:eastAsia="pt-BR"/>
        </w:rPr>
        <w:t xml:space="preserve"> Ol</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vo não é uma boa pessoa. Uma boa pessoa é o João Ricardo Moderno”. Veja: isto aí é </w:t>
      </w:r>
      <w:proofErr w:type="gramStart"/>
      <w:r w:rsidRPr="00CB756C">
        <w:rPr>
          <w:rFonts w:ascii="Galliard BT" w:eastAsia="Times New Roman" w:hAnsi="Galliard BT"/>
          <w:color w:val="000000"/>
          <w:kern w:val="0"/>
          <w:lang w:eastAsia="pt-BR"/>
        </w:rPr>
        <w:t>o Dom</w:t>
      </w:r>
      <w:proofErr w:type="gramEnd"/>
      <w:r w:rsidRPr="00CB756C">
        <w:rPr>
          <w:rFonts w:ascii="Galliard BT" w:eastAsia="Times New Roman" w:hAnsi="Galliard BT"/>
          <w:color w:val="000000"/>
          <w:kern w:val="0"/>
          <w:lang w:eastAsia="pt-BR"/>
        </w:rPr>
        <w:t xml:space="preserve"> Odilon Moura, não é um qualquer. Este é o nível de consciência moral dos católicos no Brasil, gente!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color w:val="000000"/>
          <w:kern w:val="0"/>
          <w:lang w:eastAsia="pt-BR"/>
        </w:rPr>
        <w:t>Nós não podemos ficar assim, nós temos que ser melhores do que isso. Então o que se vai f</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zer? Brigar com essas pessoas, bater nelas? Não! Simplesmente não tenha nada a ver com elas. Vá à Igreja, confesse, comungue e saia correndo. Não se meta com esta gente. Com ninguém! Nenhuma organização, nenhum grupo, nenhum clube, nem coisa nenhuma! Nós temos que criar uma coisa nova e muito melhor. Baseada na busca da consciência a mais ampla e integr</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da possível, na busca da resp</w:t>
      </w:r>
      <w:r w:rsidR="001416AD" w:rsidRPr="00CB756C">
        <w:rPr>
          <w:rFonts w:ascii="Galliard BT" w:eastAsia="Times New Roman" w:hAnsi="Galliard BT"/>
          <w:color w:val="000000"/>
          <w:kern w:val="0"/>
          <w:lang w:eastAsia="pt-BR"/>
        </w:rPr>
        <w:t>onsabilidade intelectual total. É</w:t>
      </w:r>
      <w:r w:rsidRPr="00CB756C">
        <w:rPr>
          <w:rFonts w:ascii="Galliard BT" w:eastAsia="Times New Roman" w:hAnsi="Galliard BT"/>
          <w:color w:val="000000"/>
          <w:kern w:val="0"/>
          <w:lang w:eastAsia="pt-BR"/>
        </w:rPr>
        <w:t xml:space="preserve"> isso o que nós temos </w:t>
      </w:r>
      <w:r w:rsidR="001416AD" w:rsidRPr="00CB756C">
        <w:rPr>
          <w:rFonts w:ascii="Galliard BT" w:eastAsia="Times New Roman" w:hAnsi="Galliard BT"/>
          <w:color w:val="000000"/>
          <w:kern w:val="0"/>
          <w:lang w:eastAsia="pt-BR"/>
        </w:rPr>
        <w:t>de</w:t>
      </w:r>
      <w:r w:rsidRPr="00CB756C">
        <w:rPr>
          <w:rFonts w:ascii="Galliard BT" w:eastAsia="Times New Roman" w:hAnsi="Galliard BT"/>
          <w:color w:val="000000"/>
          <w:kern w:val="0"/>
          <w:lang w:eastAsia="pt-BR"/>
        </w:rPr>
        <w:t xml:space="preserve"> fazer. E é isso o que nós vamos fazer! </w:t>
      </w:r>
      <w:r w:rsidRPr="00CB756C">
        <w:rPr>
          <w:rFonts w:ascii="Galliard BT" w:eastAsia="Times New Roman" w:hAnsi="Galliard BT"/>
          <w:kern w:val="0"/>
          <w:lang w:eastAsia="pt-BR"/>
        </w:rPr>
        <w:t xml:space="preserve">Não espere aprovação, não espere que as pessoas gostem de você, porque a cultura brasileira, a sociedade brasileira, é visceralmente hostil ao conhecimento.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A hostilidade é muito mais profunda do que vocês imaginam. É uma sociedade antropofágica! </w:t>
      </w:r>
      <w:r w:rsidR="009F5BD0" w:rsidRPr="00CB756C">
        <w:rPr>
          <w:rFonts w:ascii="Galliard BT" w:eastAsia="Times New Roman" w:hAnsi="Galliard BT"/>
          <w:kern w:val="0"/>
          <w:lang w:eastAsia="pt-BR"/>
        </w:rPr>
        <w:t>Q</w:t>
      </w:r>
      <w:r w:rsidRPr="00CB756C">
        <w:rPr>
          <w:rFonts w:ascii="Galliard BT" w:eastAsia="Times New Roman" w:hAnsi="Galliard BT"/>
          <w:kern w:val="0"/>
          <w:lang w:eastAsia="pt-BR"/>
        </w:rPr>
        <w:t>uando pegam um sujeito de talento, que estudou</w:t>
      </w:r>
      <w:r w:rsidR="009F5BD0"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a sociedade brasileira permite a formação desse sujeito para comê-lo </w:t>
      </w:r>
      <w:proofErr w:type="gramStart"/>
      <w:r w:rsidRPr="00CB756C">
        <w:rPr>
          <w:rFonts w:ascii="Galliard BT" w:eastAsia="Times New Roman" w:hAnsi="Galliard BT"/>
          <w:kern w:val="0"/>
          <w:lang w:eastAsia="pt-BR"/>
        </w:rPr>
        <w:t>vivo,</w:t>
      </w:r>
      <w:proofErr w:type="gramEnd"/>
      <w:r w:rsidRPr="00CB756C">
        <w:rPr>
          <w:rFonts w:ascii="Galliard BT" w:eastAsia="Times New Roman" w:hAnsi="Galliard BT"/>
          <w:kern w:val="0"/>
          <w:lang w:eastAsia="pt-BR"/>
        </w:rPr>
        <w:t xml:space="preserve"> destruí-lo! Como destruíram, por exemplo, Gustavo </w:t>
      </w:r>
      <w:proofErr w:type="spellStart"/>
      <w:r w:rsidRPr="00CB756C">
        <w:rPr>
          <w:rFonts w:ascii="Galliard BT" w:eastAsia="Times New Roman" w:hAnsi="Galliard BT"/>
          <w:kern w:val="0"/>
          <w:lang w:eastAsia="pt-BR"/>
        </w:rPr>
        <w:t>Corção</w:t>
      </w:r>
      <w:proofErr w:type="spellEnd"/>
      <w:r w:rsidRPr="00CB756C">
        <w:rPr>
          <w:rFonts w:ascii="Galliard BT" w:eastAsia="Times New Roman" w:hAnsi="Galliard BT"/>
          <w:kern w:val="0"/>
          <w:lang w:eastAsia="pt-BR"/>
        </w:rPr>
        <w:t xml:space="preserve">; como destruíram Otto Maria </w:t>
      </w:r>
      <w:proofErr w:type="spellStart"/>
      <w:r w:rsidRPr="00CB756C">
        <w:rPr>
          <w:rFonts w:ascii="Galliard BT" w:eastAsia="Times New Roman" w:hAnsi="Galliard BT"/>
          <w:kern w:val="0"/>
          <w:lang w:eastAsia="pt-BR"/>
        </w:rPr>
        <w:t>Carpeaux</w:t>
      </w:r>
      <w:proofErr w:type="spellEnd"/>
      <w:r w:rsidRPr="00CB756C">
        <w:rPr>
          <w:rFonts w:ascii="Galliard BT" w:eastAsia="Times New Roman" w:hAnsi="Galliard BT"/>
          <w:kern w:val="0"/>
          <w:lang w:eastAsia="pt-BR"/>
        </w:rPr>
        <w:t xml:space="preserve">! Pegaram o Otto Maria </w:t>
      </w:r>
      <w:proofErr w:type="spellStart"/>
      <w:r w:rsidRPr="00CB756C">
        <w:rPr>
          <w:rFonts w:ascii="Galliard BT" w:eastAsia="Times New Roman" w:hAnsi="Galliard BT"/>
          <w:kern w:val="0"/>
          <w:lang w:eastAsia="pt-BR"/>
        </w:rPr>
        <w:t>Carpeaux</w:t>
      </w:r>
      <w:proofErr w:type="spellEnd"/>
      <w:r w:rsidRPr="00CB756C">
        <w:rPr>
          <w:rFonts w:ascii="Galliard BT" w:eastAsia="Times New Roman" w:hAnsi="Galliard BT"/>
          <w:kern w:val="0"/>
          <w:lang w:eastAsia="pt-BR"/>
        </w:rPr>
        <w:t xml:space="preserve">, que era o maior erudito que tinha no Brasil e </w:t>
      </w:r>
      <w:r w:rsidR="009F5BD0" w:rsidRPr="00CB756C">
        <w:rPr>
          <w:rFonts w:ascii="Galliard BT" w:eastAsia="Times New Roman" w:hAnsi="Galliard BT"/>
          <w:kern w:val="0"/>
          <w:lang w:eastAsia="pt-BR"/>
        </w:rPr>
        <w:t xml:space="preserve">o </w:t>
      </w:r>
      <w:r w:rsidRPr="00CB756C">
        <w:rPr>
          <w:rFonts w:ascii="Galliard BT" w:eastAsia="Times New Roman" w:hAnsi="Galliard BT"/>
          <w:kern w:val="0"/>
          <w:lang w:eastAsia="pt-BR"/>
        </w:rPr>
        <w:t>transformaram num office-boy do Partido Comunista que d</w:t>
      </w:r>
      <w:r w:rsidRPr="00CB756C">
        <w:rPr>
          <w:rFonts w:ascii="Galliard BT" w:eastAsia="Times New Roman" w:hAnsi="Galliard BT"/>
          <w:kern w:val="0"/>
          <w:lang w:eastAsia="pt-BR"/>
        </w:rPr>
        <w:t>u</w:t>
      </w:r>
      <w:r w:rsidRPr="00CB756C">
        <w:rPr>
          <w:rFonts w:ascii="Galliard BT" w:eastAsia="Times New Roman" w:hAnsi="Galliard BT"/>
          <w:kern w:val="0"/>
          <w:lang w:eastAsia="pt-BR"/>
        </w:rPr>
        <w:t>rante os últimos vinte anos de vida só escreveu artiguinho com mentira comunista</w:t>
      </w:r>
      <w:r w:rsidR="009F5BD0" w:rsidRPr="00CB756C">
        <w:rPr>
          <w:rFonts w:ascii="Galliard BT" w:eastAsia="Times New Roman" w:hAnsi="Galliard BT"/>
          <w:kern w:val="0"/>
          <w:lang w:eastAsia="pt-BR"/>
        </w:rPr>
        <w:t>, as quais</w:t>
      </w:r>
      <w:r w:rsidRPr="00CB756C">
        <w:rPr>
          <w:rFonts w:ascii="Galliard BT" w:eastAsia="Times New Roman" w:hAnsi="Galliard BT"/>
          <w:kern w:val="0"/>
          <w:lang w:eastAsia="pt-BR"/>
        </w:rPr>
        <w:t xml:space="preserve"> o </w:t>
      </w:r>
      <w:r w:rsidRPr="00CB756C">
        <w:rPr>
          <w:rFonts w:ascii="Galliard BT" w:eastAsia="Times New Roman" w:hAnsi="Galliard BT"/>
          <w:kern w:val="0"/>
          <w:lang w:eastAsia="pt-BR"/>
        </w:rPr>
        <w:lastRenderedPageBreak/>
        <w:t>partido soprava na orelha dele e ele repetia. E daí morre</w:t>
      </w:r>
      <w:r w:rsidR="004224B1" w:rsidRPr="00CB756C">
        <w:rPr>
          <w:rFonts w:ascii="Galliard BT" w:eastAsia="Times New Roman" w:hAnsi="Galliard BT"/>
          <w:kern w:val="0"/>
          <w:lang w:eastAsia="pt-BR"/>
        </w:rPr>
        <w:t>u</w:t>
      </w:r>
      <w:r w:rsidRPr="00CB756C">
        <w:rPr>
          <w:rFonts w:ascii="Galliard BT" w:eastAsia="Times New Roman" w:hAnsi="Galliard BT"/>
          <w:kern w:val="0"/>
          <w:lang w:eastAsia="pt-BR"/>
        </w:rPr>
        <w:t xml:space="preserve"> desesperado dizendo: “joguei a m</w:t>
      </w:r>
      <w:r w:rsidRPr="00CB756C">
        <w:rPr>
          <w:rFonts w:ascii="Galliard BT" w:eastAsia="Times New Roman" w:hAnsi="Galliard BT"/>
          <w:kern w:val="0"/>
          <w:lang w:eastAsia="pt-BR"/>
        </w:rPr>
        <w:t>i</w:t>
      </w:r>
      <w:r w:rsidRPr="00CB756C">
        <w:rPr>
          <w:rFonts w:ascii="Galliard BT" w:eastAsia="Times New Roman" w:hAnsi="Galliard BT"/>
          <w:kern w:val="0"/>
          <w:lang w:eastAsia="pt-BR"/>
        </w:rPr>
        <w:t xml:space="preserve">nha vida fora!” </w:t>
      </w:r>
      <w:r w:rsidR="009F5BD0" w:rsidRPr="00CB756C">
        <w:rPr>
          <w:rFonts w:ascii="Galliard BT" w:eastAsia="Times New Roman" w:hAnsi="Galliard BT"/>
          <w:kern w:val="0"/>
          <w:lang w:eastAsia="pt-BR"/>
        </w:rPr>
        <w:t>C</w:t>
      </w:r>
      <w:r w:rsidRPr="00CB756C">
        <w:rPr>
          <w:rFonts w:ascii="Galliard BT" w:eastAsia="Times New Roman" w:hAnsi="Galliard BT"/>
          <w:kern w:val="0"/>
          <w:lang w:eastAsia="pt-BR"/>
        </w:rPr>
        <w:t>laro que jogou</w:t>
      </w:r>
      <w:r w:rsidR="009F5BD0"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A hora que ele disse: “eu não sou mais austrí</w:t>
      </w:r>
      <w:r w:rsidR="009F5BD0" w:rsidRPr="00CB756C">
        <w:rPr>
          <w:rFonts w:ascii="Galliard BT" w:eastAsia="Times New Roman" w:hAnsi="Galliard BT"/>
          <w:kern w:val="0"/>
          <w:lang w:eastAsia="pt-BR"/>
        </w:rPr>
        <w:t>aco, agora eu sou brasileiro”,</w:t>
      </w:r>
      <w:r w:rsidRPr="00CB756C">
        <w:rPr>
          <w:rFonts w:ascii="Galliard BT" w:eastAsia="Times New Roman" w:hAnsi="Galliard BT"/>
          <w:kern w:val="0"/>
          <w:lang w:eastAsia="pt-BR"/>
        </w:rPr>
        <w:t xml:space="preserve"> </w:t>
      </w:r>
      <w:r w:rsidR="004224B1" w:rsidRPr="00CB756C">
        <w:rPr>
          <w:rFonts w:ascii="Galliard BT" w:eastAsia="Times New Roman" w:hAnsi="Galliard BT"/>
          <w:kern w:val="0"/>
          <w:lang w:eastAsia="pt-BR"/>
        </w:rPr>
        <w:t>ele</w:t>
      </w:r>
      <w:r w:rsidRPr="00CB756C">
        <w:rPr>
          <w:rFonts w:ascii="Galliard BT" w:eastAsia="Times New Roman" w:hAnsi="Galliard BT"/>
          <w:kern w:val="0"/>
          <w:lang w:eastAsia="pt-BR"/>
        </w:rPr>
        <w:t xml:space="preserve"> se danou, aceitou a contaminação. O que prestava </w:t>
      </w:r>
      <w:r w:rsidR="009F5BD0" w:rsidRPr="00CB756C">
        <w:rPr>
          <w:rFonts w:ascii="Galliard BT" w:eastAsia="Times New Roman" w:hAnsi="Galliard BT"/>
          <w:kern w:val="0"/>
          <w:lang w:eastAsia="pt-BR"/>
        </w:rPr>
        <w:t xml:space="preserve">era </w:t>
      </w:r>
      <w:r w:rsidRPr="00CB756C">
        <w:rPr>
          <w:rFonts w:ascii="Galliard BT" w:eastAsia="Times New Roman" w:hAnsi="Galliard BT"/>
          <w:kern w:val="0"/>
          <w:lang w:eastAsia="pt-BR"/>
        </w:rPr>
        <w:t xml:space="preserve">a raiz austríaca! O lado brasileiro é tão cafajeste quanto o dos outros. Então, como austríaco, </w:t>
      </w:r>
      <w:r w:rsidR="009F5BD0" w:rsidRPr="00CB756C">
        <w:rPr>
          <w:rFonts w:ascii="Galliard BT" w:eastAsia="Times New Roman" w:hAnsi="Galliard BT"/>
          <w:kern w:val="0"/>
          <w:lang w:eastAsia="pt-BR"/>
        </w:rPr>
        <w:t xml:space="preserve">ele </w:t>
      </w:r>
      <w:r w:rsidRPr="00CB756C">
        <w:rPr>
          <w:rFonts w:ascii="Galliard BT" w:eastAsia="Times New Roman" w:hAnsi="Galliard BT"/>
          <w:kern w:val="0"/>
          <w:lang w:eastAsia="pt-BR"/>
        </w:rPr>
        <w:t>pode</w:t>
      </w:r>
      <w:r w:rsidR="009F5BD0" w:rsidRPr="00CB756C">
        <w:rPr>
          <w:rFonts w:ascii="Galliard BT" w:eastAsia="Times New Roman" w:hAnsi="Galliard BT"/>
          <w:kern w:val="0"/>
          <w:lang w:eastAsia="pt-BR"/>
        </w:rPr>
        <w:t>ria</w:t>
      </w:r>
      <w:r w:rsidRPr="00CB756C">
        <w:rPr>
          <w:rFonts w:ascii="Galliard BT" w:eastAsia="Times New Roman" w:hAnsi="Galliard BT"/>
          <w:kern w:val="0"/>
          <w:lang w:eastAsia="pt-BR"/>
        </w:rPr>
        <w:t xml:space="preserve"> dar uma contribuição brasileira. Mas s</w:t>
      </w:r>
      <w:r w:rsidR="009F5BD0" w:rsidRPr="00CB756C">
        <w:rPr>
          <w:rFonts w:ascii="Galliard BT" w:eastAsia="Times New Roman" w:hAnsi="Galliard BT"/>
          <w:kern w:val="0"/>
          <w:lang w:eastAsia="pt-BR"/>
        </w:rPr>
        <w:t>ó</w:t>
      </w:r>
      <w:r w:rsidRPr="00CB756C">
        <w:rPr>
          <w:rFonts w:ascii="Galliard BT" w:eastAsia="Times New Roman" w:hAnsi="Galliard BT"/>
          <w:kern w:val="0"/>
          <w:lang w:eastAsia="pt-BR"/>
        </w:rPr>
        <w:t xml:space="preserve"> pode</w:t>
      </w:r>
      <w:r w:rsidR="009F5BD0" w:rsidRPr="00CB756C">
        <w:rPr>
          <w:rFonts w:ascii="Galliard BT" w:eastAsia="Times New Roman" w:hAnsi="Galliard BT"/>
          <w:kern w:val="0"/>
          <w:lang w:eastAsia="pt-BR"/>
        </w:rPr>
        <w:t>ria</w:t>
      </w:r>
      <w:r w:rsidRPr="00CB756C">
        <w:rPr>
          <w:rFonts w:ascii="Galliard BT" w:eastAsia="Times New Roman" w:hAnsi="Galliard BT"/>
          <w:kern w:val="0"/>
          <w:lang w:eastAsia="pt-BR"/>
        </w:rPr>
        <w:t xml:space="preserve"> nos ajudar à medida que conserv</w:t>
      </w:r>
      <w:r w:rsidR="009F5BD0" w:rsidRPr="00CB756C">
        <w:rPr>
          <w:rFonts w:ascii="Galliard BT" w:eastAsia="Times New Roman" w:hAnsi="Galliard BT"/>
          <w:kern w:val="0"/>
          <w:lang w:eastAsia="pt-BR"/>
        </w:rPr>
        <w:t>asse</w:t>
      </w:r>
      <w:r w:rsidRPr="00CB756C">
        <w:rPr>
          <w:rFonts w:ascii="Galliard BT" w:eastAsia="Times New Roman" w:hAnsi="Galliard BT"/>
          <w:kern w:val="0"/>
          <w:lang w:eastAsia="pt-BR"/>
        </w:rPr>
        <w:t xml:space="preserve"> o legado austríaco e se orgulh</w:t>
      </w:r>
      <w:r w:rsidR="009F5BD0" w:rsidRPr="00CB756C">
        <w:rPr>
          <w:rFonts w:ascii="Galliard BT" w:eastAsia="Times New Roman" w:hAnsi="Galliard BT"/>
          <w:kern w:val="0"/>
          <w:lang w:eastAsia="pt-BR"/>
        </w:rPr>
        <w:t>asse</w:t>
      </w:r>
      <w:r w:rsidRPr="00CB756C">
        <w:rPr>
          <w:rFonts w:ascii="Galliard BT" w:eastAsia="Times New Roman" w:hAnsi="Galliard BT"/>
          <w:kern w:val="0"/>
          <w:lang w:eastAsia="pt-BR"/>
        </w:rPr>
        <w:t xml:space="preserve"> dele.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 xml:space="preserve">O Bruno foi um sujeito que </w:t>
      </w:r>
      <w:proofErr w:type="gramStart"/>
      <w:r w:rsidRPr="00CB756C">
        <w:rPr>
          <w:rFonts w:ascii="Galliard BT" w:eastAsia="Times New Roman" w:hAnsi="Galliard BT"/>
          <w:kern w:val="0"/>
          <w:lang w:eastAsia="pt-BR"/>
        </w:rPr>
        <w:t>foi</w:t>
      </w:r>
      <w:proofErr w:type="gramEnd"/>
      <w:r w:rsidRPr="00CB756C">
        <w:rPr>
          <w:rFonts w:ascii="Galliard BT" w:eastAsia="Times New Roman" w:hAnsi="Galliard BT"/>
          <w:kern w:val="0"/>
          <w:lang w:eastAsia="pt-BR"/>
        </w:rPr>
        <w:t xml:space="preserve"> destruído pelo meio, disso eu não tenho a menor dúvida. De</w:t>
      </w:r>
      <w:r w:rsidRPr="00CB756C">
        <w:rPr>
          <w:rFonts w:ascii="Galliard BT" w:eastAsia="Times New Roman" w:hAnsi="Galliard BT"/>
          <w:kern w:val="0"/>
          <w:lang w:eastAsia="pt-BR"/>
        </w:rPr>
        <w:t>s</w:t>
      </w:r>
      <w:r w:rsidRPr="00CB756C">
        <w:rPr>
          <w:rFonts w:ascii="Galliard BT" w:eastAsia="Times New Roman" w:hAnsi="Galliard BT"/>
          <w:kern w:val="0"/>
          <w:lang w:eastAsia="pt-BR"/>
        </w:rPr>
        <w:t xml:space="preserve">truíram o Bruno na base da lisonja, da </w:t>
      </w:r>
      <w:proofErr w:type="spellStart"/>
      <w:r w:rsidRPr="00CB756C">
        <w:rPr>
          <w:rFonts w:ascii="Galliard BT" w:eastAsia="Times New Roman" w:hAnsi="Galliard BT"/>
          <w:kern w:val="0"/>
          <w:lang w:eastAsia="pt-BR"/>
        </w:rPr>
        <w:t>puxação-de-saco</w:t>
      </w:r>
      <w:proofErr w:type="spellEnd"/>
      <w:r w:rsidRPr="00CB756C">
        <w:rPr>
          <w:rFonts w:ascii="Galliard BT" w:eastAsia="Times New Roman" w:hAnsi="Galliard BT"/>
          <w:kern w:val="0"/>
          <w:lang w:eastAsia="pt-BR"/>
        </w:rPr>
        <w:t>. Desviaram o Bruno da missão que era dele. Eu dizia que o Bruno tinha</w:t>
      </w:r>
      <w:r w:rsidR="004224B1" w:rsidRPr="00CB756C">
        <w:rPr>
          <w:rFonts w:ascii="Galliard BT" w:eastAsia="Times New Roman" w:hAnsi="Galliard BT"/>
          <w:kern w:val="0"/>
          <w:lang w:eastAsia="pt-BR"/>
        </w:rPr>
        <w:t xml:space="preserve"> uma missão educativa no Brasil. E</w:t>
      </w:r>
      <w:r w:rsidRPr="00CB756C">
        <w:rPr>
          <w:rFonts w:ascii="Galliard BT" w:eastAsia="Times New Roman" w:hAnsi="Galliard BT"/>
          <w:kern w:val="0"/>
          <w:lang w:eastAsia="pt-BR"/>
        </w:rPr>
        <w:t xml:space="preserve">le tinha </w:t>
      </w:r>
      <w:r w:rsidR="004224B1" w:rsidRPr="00CB756C">
        <w:rPr>
          <w:rFonts w:ascii="Galliard BT" w:eastAsia="Times New Roman" w:hAnsi="Galliard BT"/>
          <w:kern w:val="0"/>
          <w:lang w:eastAsia="pt-BR"/>
        </w:rPr>
        <w:t>de</w:t>
      </w:r>
      <w:r w:rsidRPr="00CB756C">
        <w:rPr>
          <w:rFonts w:ascii="Galliard BT" w:eastAsia="Times New Roman" w:hAnsi="Galliard BT"/>
          <w:kern w:val="0"/>
          <w:lang w:eastAsia="pt-BR"/>
        </w:rPr>
        <w:t xml:space="preserve"> restaurar o se</w:t>
      </w:r>
      <w:r w:rsidRPr="00CB756C">
        <w:rPr>
          <w:rFonts w:ascii="Galliard BT" w:eastAsia="Times New Roman" w:hAnsi="Galliard BT"/>
          <w:kern w:val="0"/>
          <w:lang w:eastAsia="pt-BR"/>
        </w:rPr>
        <w:t>n</w:t>
      </w:r>
      <w:r w:rsidRPr="00CB756C">
        <w:rPr>
          <w:rFonts w:ascii="Galliard BT" w:eastAsia="Times New Roman" w:hAnsi="Galliard BT"/>
          <w:kern w:val="0"/>
          <w:lang w:eastAsia="pt-BR"/>
        </w:rPr>
        <w:t xml:space="preserve">tido do gosto literário, tinha </w:t>
      </w:r>
      <w:r w:rsidR="004224B1" w:rsidRPr="00CB756C">
        <w:rPr>
          <w:rFonts w:ascii="Galliard BT" w:eastAsia="Times New Roman" w:hAnsi="Galliard BT"/>
          <w:kern w:val="0"/>
          <w:lang w:eastAsia="pt-BR"/>
        </w:rPr>
        <w:t>de</w:t>
      </w:r>
      <w:r w:rsidRPr="00CB756C">
        <w:rPr>
          <w:rFonts w:ascii="Galliard BT" w:eastAsia="Times New Roman" w:hAnsi="Galliard BT"/>
          <w:kern w:val="0"/>
          <w:lang w:eastAsia="pt-BR"/>
        </w:rPr>
        <w:t xml:space="preserve"> restaurar a crítica literária de alto nível que havia nos anos 50. Ele era o único que poderia fazer isso e não fez! Ficou aí em festinha e aventura, e se dispersou e acabou também jogando a vida dele fora – sua tragédia mesmo! Mas o Bruno era um sujeito dividido! Era um homem de uma riqueza interior enorme, mas era dividido, ele não tinha un</w:t>
      </w:r>
      <w:r w:rsidRPr="00CB756C">
        <w:rPr>
          <w:rFonts w:ascii="Galliard BT" w:eastAsia="Times New Roman" w:hAnsi="Galliard BT"/>
          <w:kern w:val="0"/>
          <w:lang w:eastAsia="pt-BR"/>
        </w:rPr>
        <w:t>i</w:t>
      </w:r>
      <w:r w:rsidRPr="00CB756C">
        <w:rPr>
          <w:rFonts w:ascii="Galliard BT" w:eastAsia="Times New Roman" w:hAnsi="Galliard BT"/>
          <w:kern w:val="0"/>
          <w:lang w:eastAsia="pt-BR"/>
        </w:rPr>
        <w:t>dade, portanto não tinha fibra pra conduzir a vida dele. Eu digo isso</w:t>
      </w:r>
      <w:r w:rsidR="004224B1" w:rsidRPr="00CB756C">
        <w:rPr>
          <w:rFonts w:ascii="Galliard BT" w:eastAsia="Times New Roman" w:hAnsi="Galliard BT"/>
          <w:kern w:val="0"/>
          <w:lang w:eastAsia="pt-BR"/>
        </w:rPr>
        <w:t xml:space="preserve"> —</w:t>
      </w:r>
      <w:r w:rsidRPr="00CB756C">
        <w:rPr>
          <w:rFonts w:ascii="Galliard BT" w:eastAsia="Times New Roman" w:hAnsi="Galliard BT"/>
          <w:kern w:val="0"/>
          <w:lang w:eastAsia="pt-BR"/>
        </w:rPr>
        <w:t xml:space="preserve"> ele era um grande </w:t>
      </w:r>
      <w:r w:rsidRPr="00CB756C">
        <w:rPr>
          <w:rFonts w:ascii="Galliard BT" w:eastAsia="Times New Roman" w:hAnsi="Galliard BT"/>
          <w:kern w:val="0"/>
          <w:lang w:eastAsia="pt-BR"/>
        </w:rPr>
        <w:t>a</w:t>
      </w:r>
      <w:r w:rsidRPr="00CB756C">
        <w:rPr>
          <w:rFonts w:ascii="Galliard BT" w:eastAsia="Times New Roman" w:hAnsi="Galliard BT"/>
          <w:kern w:val="0"/>
          <w:lang w:eastAsia="pt-BR"/>
        </w:rPr>
        <w:t>migo meu, tenho um amor sem fim pelo Bruno</w:t>
      </w:r>
      <w:r w:rsidR="004224B1" w:rsidRPr="00CB756C">
        <w:rPr>
          <w:rFonts w:ascii="Galliard BT" w:eastAsia="Times New Roman" w:hAnsi="Galliard BT"/>
          <w:kern w:val="0"/>
          <w:lang w:eastAsia="pt-BR"/>
        </w:rPr>
        <w:t xml:space="preserve"> —</w:t>
      </w:r>
      <w:r w:rsidRPr="00CB756C">
        <w:rPr>
          <w:rFonts w:ascii="Galliard BT" w:eastAsia="Times New Roman" w:hAnsi="Galliard BT"/>
          <w:kern w:val="0"/>
          <w:lang w:eastAsia="pt-BR"/>
        </w:rPr>
        <w:t>, mas ele era um fraco. A gente tem que dizer as coisas como são. Não o estou criticando por isso, eu compreendo o tamanho da trag</w:t>
      </w:r>
      <w:r w:rsidRPr="00CB756C">
        <w:rPr>
          <w:rFonts w:ascii="Galliard BT" w:eastAsia="Times New Roman" w:hAnsi="Galliard BT"/>
          <w:kern w:val="0"/>
          <w:lang w:eastAsia="pt-BR"/>
        </w:rPr>
        <w:t>é</w:t>
      </w:r>
      <w:r w:rsidRPr="00CB756C">
        <w:rPr>
          <w:rFonts w:ascii="Galliard BT" w:eastAsia="Times New Roman" w:hAnsi="Galliard BT"/>
          <w:kern w:val="0"/>
          <w:lang w:eastAsia="pt-BR"/>
        </w:rPr>
        <w:t>dia dele. Eu</w:t>
      </w:r>
      <w:proofErr w:type="gramStart"/>
      <w:r w:rsidRPr="00CB756C">
        <w:rPr>
          <w:rFonts w:ascii="Galliard BT" w:eastAsia="Times New Roman" w:hAnsi="Galliard BT"/>
          <w:kern w:val="0"/>
          <w:lang w:eastAsia="pt-BR"/>
        </w:rPr>
        <w:t>, se estivesse</w:t>
      </w:r>
      <w:proofErr w:type="gramEnd"/>
      <w:r w:rsidRPr="00CB756C">
        <w:rPr>
          <w:rFonts w:ascii="Galliard BT" w:eastAsia="Times New Roman" w:hAnsi="Galliard BT"/>
          <w:kern w:val="0"/>
          <w:lang w:eastAsia="pt-BR"/>
        </w:rPr>
        <w:t xml:space="preserve"> no lugar dele, também não faria melhor não!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O Mário Ferreira nunca foi destruído, mas foi jogado na lata do lixo depois de morto. Os l</w:t>
      </w:r>
      <w:r w:rsidRPr="00CB756C">
        <w:rPr>
          <w:rFonts w:ascii="Galliard BT" w:eastAsia="Times New Roman" w:hAnsi="Galliard BT"/>
          <w:kern w:val="0"/>
          <w:lang w:eastAsia="pt-BR"/>
        </w:rPr>
        <w:t>i</w:t>
      </w:r>
      <w:r w:rsidRPr="00CB756C">
        <w:rPr>
          <w:rFonts w:ascii="Galliard BT" w:eastAsia="Times New Roman" w:hAnsi="Galliard BT"/>
          <w:kern w:val="0"/>
          <w:lang w:eastAsia="pt-BR"/>
        </w:rPr>
        <w:t>vros dele, enquanto esta</w:t>
      </w:r>
      <w:r w:rsidR="00A9353E" w:rsidRPr="00CB756C">
        <w:rPr>
          <w:rFonts w:ascii="Galliard BT" w:eastAsia="Times New Roman" w:hAnsi="Galliard BT"/>
          <w:kern w:val="0"/>
          <w:lang w:eastAsia="pt-BR"/>
        </w:rPr>
        <w:t>va vivo, vendiam aos milhares. Na</w:t>
      </w:r>
      <w:r w:rsidRPr="00CB756C">
        <w:rPr>
          <w:rFonts w:ascii="Galliard BT" w:eastAsia="Times New Roman" w:hAnsi="Galliard BT"/>
          <w:kern w:val="0"/>
          <w:lang w:eastAsia="pt-BR"/>
        </w:rPr>
        <w:t xml:space="preserve"> hora que morreu, sumiram! Veja o caso do José Guilherme </w:t>
      </w:r>
      <w:proofErr w:type="spellStart"/>
      <w:r w:rsidRPr="00CB756C">
        <w:rPr>
          <w:rFonts w:ascii="Galliard BT" w:eastAsia="Times New Roman" w:hAnsi="Galliard BT"/>
          <w:kern w:val="0"/>
          <w:lang w:eastAsia="pt-BR"/>
        </w:rPr>
        <w:t>Merquior</w:t>
      </w:r>
      <w:proofErr w:type="spellEnd"/>
      <w:r w:rsidRPr="00CB756C">
        <w:rPr>
          <w:rFonts w:ascii="Galliard BT" w:eastAsia="Times New Roman" w:hAnsi="Galliard BT"/>
          <w:kern w:val="0"/>
          <w:lang w:eastAsia="pt-BR"/>
        </w:rPr>
        <w:t xml:space="preserve">: acabaram com o sujeito! </w:t>
      </w:r>
      <w:r w:rsidR="00A9353E" w:rsidRPr="00CB756C">
        <w:rPr>
          <w:rFonts w:ascii="Galliard BT" w:eastAsia="Times New Roman" w:hAnsi="Galliard BT"/>
          <w:kern w:val="0"/>
          <w:lang w:eastAsia="pt-BR"/>
        </w:rPr>
        <w:t>Quando o</w:t>
      </w:r>
      <w:r w:rsidRPr="00CB756C">
        <w:rPr>
          <w:rFonts w:ascii="Galliard BT" w:eastAsia="Times New Roman" w:hAnsi="Galliard BT"/>
          <w:kern w:val="0"/>
          <w:lang w:eastAsia="pt-BR"/>
        </w:rPr>
        <w:t xml:space="preserve"> José Guilherme </w:t>
      </w:r>
      <w:proofErr w:type="spellStart"/>
      <w:r w:rsidRPr="00CB756C">
        <w:rPr>
          <w:rFonts w:ascii="Galliard BT" w:eastAsia="Times New Roman" w:hAnsi="Galliard BT"/>
          <w:kern w:val="0"/>
          <w:lang w:eastAsia="pt-BR"/>
        </w:rPr>
        <w:t>Me</w:t>
      </w:r>
      <w:r w:rsidRPr="00CB756C">
        <w:rPr>
          <w:rFonts w:ascii="Galliard BT" w:eastAsia="Times New Roman" w:hAnsi="Galliard BT"/>
          <w:kern w:val="0"/>
          <w:lang w:eastAsia="pt-BR"/>
        </w:rPr>
        <w:t>r</w:t>
      </w:r>
      <w:r w:rsidRPr="00CB756C">
        <w:rPr>
          <w:rFonts w:ascii="Galliard BT" w:eastAsia="Times New Roman" w:hAnsi="Galliard BT"/>
          <w:kern w:val="0"/>
          <w:lang w:eastAsia="pt-BR"/>
        </w:rPr>
        <w:t>quior</w:t>
      </w:r>
      <w:proofErr w:type="spellEnd"/>
      <w:r w:rsidRPr="00CB756C">
        <w:rPr>
          <w:rFonts w:ascii="Galliard BT" w:eastAsia="Times New Roman" w:hAnsi="Galliard BT"/>
          <w:kern w:val="0"/>
          <w:lang w:eastAsia="pt-BR"/>
        </w:rPr>
        <w:t xml:space="preserve"> apareceu no Brasil </w:t>
      </w:r>
      <w:r w:rsidR="00A9353E" w:rsidRPr="00CB756C">
        <w:rPr>
          <w:rFonts w:ascii="Galliard BT" w:eastAsia="Times New Roman" w:hAnsi="Galliard BT"/>
          <w:kern w:val="0"/>
          <w:lang w:eastAsia="pt-BR"/>
        </w:rPr>
        <w:t xml:space="preserve">e </w:t>
      </w:r>
      <w:r w:rsidRPr="00CB756C">
        <w:rPr>
          <w:rFonts w:ascii="Galliard BT" w:eastAsia="Times New Roman" w:hAnsi="Galliard BT"/>
          <w:kern w:val="0"/>
          <w:lang w:eastAsia="pt-BR"/>
        </w:rPr>
        <w:t>os caras foram entrevistar ele na televisão</w:t>
      </w:r>
      <w:r w:rsidR="00A9353E"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perguntaram: “como é a sua vida sexual?”. O homem ficou totalmente sem jeito! Se fosse eu que estivesse lá eu falaria: “ah, você quer saber? Eu vou contar, mas depois você não vá reclamar, hein?</w:t>
      </w:r>
      <w:r w:rsidR="00A9353E" w:rsidRPr="00CB756C">
        <w:rPr>
          <w:rFonts w:ascii="Galliard BT" w:eastAsia="Times New Roman" w:hAnsi="Galliard BT"/>
          <w:kern w:val="0"/>
          <w:lang w:eastAsia="pt-BR"/>
        </w:rPr>
        <w:t xml:space="preserve"> F</w:t>
      </w:r>
      <w:r w:rsidRPr="00CB756C">
        <w:rPr>
          <w:rFonts w:ascii="Galliard BT" w:eastAsia="Times New Roman" w:hAnsi="Galliard BT"/>
          <w:color w:val="000000"/>
          <w:kern w:val="0"/>
          <w:lang w:eastAsia="pt-BR"/>
        </w:rPr>
        <w:t>az assim: você pega o peru, tal, e faz assim, assim e assim. A minha é assim, a sua não é?” Então eu iria de</w:t>
      </w:r>
      <w:r w:rsidRPr="00CB756C">
        <w:rPr>
          <w:rFonts w:ascii="Galliard BT" w:eastAsia="Times New Roman" w:hAnsi="Galliard BT"/>
          <w:color w:val="000000"/>
          <w:kern w:val="0"/>
          <w:lang w:eastAsia="pt-BR"/>
        </w:rPr>
        <w:t>s</w:t>
      </w:r>
      <w:r w:rsidRPr="00CB756C">
        <w:rPr>
          <w:rFonts w:ascii="Galliard BT" w:eastAsia="Times New Roman" w:hAnsi="Galliard BT"/>
          <w:color w:val="000000"/>
          <w:kern w:val="0"/>
          <w:lang w:eastAsia="pt-BR"/>
        </w:rPr>
        <w:t xml:space="preserve">crever tudo nos mais mínimos detalhes </w:t>
      </w:r>
      <w:proofErr w:type="spellStart"/>
      <w:r w:rsidRPr="00CB756C">
        <w:rPr>
          <w:rFonts w:ascii="Galliard BT" w:eastAsia="Times New Roman" w:hAnsi="Galliard BT"/>
          <w:color w:val="000000"/>
          <w:kern w:val="0"/>
          <w:lang w:eastAsia="pt-BR"/>
        </w:rPr>
        <w:t>anátomo-fisiológicos</w:t>
      </w:r>
      <w:proofErr w:type="spellEnd"/>
      <w:r w:rsidRPr="00CB756C">
        <w:rPr>
          <w:rFonts w:ascii="Galliard BT" w:eastAsia="Times New Roman" w:hAnsi="Galliard BT"/>
          <w:color w:val="000000"/>
          <w:kern w:val="0"/>
          <w:lang w:eastAsia="pt-BR"/>
        </w:rPr>
        <w:t xml:space="preserve"> e dizer: “você quis saber, agora eu expliquei!”. </w:t>
      </w:r>
      <w:r w:rsidRPr="00CB756C">
        <w:rPr>
          <w:rFonts w:ascii="Galliard BT" w:eastAsia="Times New Roman" w:hAnsi="Galliard BT"/>
          <w:kern w:val="0"/>
          <w:lang w:eastAsia="pt-BR"/>
        </w:rPr>
        <w:t xml:space="preserve">Eu não vou permitir que um sujeito </w:t>
      </w:r>
      <w:proofErr w:type="gramStart"/>
      <w:r w:rsidRPr="00CB756C">
        <w:rPr>
          <w:rFonts w:ascii="Galliard BT" w:eastAsia="Times New Roman" w:hAnsi="Galliard BT"/>
          <w:kern w:val="0"/>
          <w:lang w:eastAsia="pt-BR"/>
        </w:rPr>
        <w:t>desse</w:t>
      </w:r>
      <w:proofErr w:type="gramEnd"/>
      <w:r w:rsidRPr="00CB756C">
        <w:rPr>
          <w:rFonts w:ascii="Galliard BT" w:eastAsia="Times New Roman" w:hAnsi="Galliard BT"/>
          <w:kern w:val="0"/>
          <w:lang w:eastAsia="pt-BR"/>
        </w:rPr>
        <w:t xml:space="preserve"> me deixe sem jeito. Não, sem jeito vai ficar ele que está brincando aqui comigo!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Sem jeito, meu filho, eu fico diante de Deus. Eu coro, eu fico com vergonha na cara quando vou falar: “Ó, Deus, venho aqui, eu de novo com aquelas mesmas merdas de sempre. Fiz de novo, olha aqui, não tem jeito, não sei como você me ag</w:t>
      </w:r>
      <w:r w:rsidR="004E30F0" w:rsidRPr="00CB756C">
        <w:rPr>
          <w:rFonts w:ascii="Galliard BT" w:eastAsia="Times New Roman" w:hAnsi="Galliard BT"/>
          <w:kern w:val="0"/>
          <w:lang w:eastAsia="pt-BR"/>
        </w:rPr>
        <w:t>üenta!” Aí eu fico com vergonha!</w:t>
      </w:r>
      <w:r w:rsidR="009A0D43" w:rsidRPr="00CB756C">
        <w:rPr>
          <w:rFonts w:ascii="Galliard BT" w:eastAsia="Times New Roman" w:hAnsi="Galliard BT"/>
          <w:kern w:val="0"/>
          <w:lang w:eastAsia="pt-BR"/>
        </w:rPr>
        <w:t xml:space="preserve"> P</w:t>
      </w:r>
      <w:r w:rsidR="009A0D43" w:rsidRPr="00CB756C">
        <w:rPr>
          <w:rFonts w:ascii="Galliard BT" w:eastAsia="Times New Roman" w:hAnsi="Galliard BT"/>
          <w:kern w:val="0"/>
          <w:lang w:eastAsia="pt-BR"/>
        </w:rPr>
        <w:t>e</w:t>
      </w:r>
      <w:r w:rsidR="009A0D43" w:rsidRPr="00CB756C">
        <w:rPr>
          <w:rFonts w:ascii="Galliard BT" w:eastAsia="Times New Roman" w:hAnsi="Galliard BT"/>
          <w:kern w:val="0"/>
          <w:lang w:eastAsia="pt-BR"/>
        </w:rPr>
        <w:t>rante Deus.</w:t>
      </w:r>
      <w:r w:rsidRPr="00CB756C">
        <w:rPr>
          <w:rFonts w:ascii="Galliard BT" w:eastAsia="Times New Roman" w:hAnsi="Galliard BT"/>
          <w:kern w:val="0"/>
          <w:lang w:eastAsia="pt-BR"/>
        </w:rPr>
        <w:t xml:space="preserve"> Ficar com vergonha perante esses vagabundos, mas o que é isto, meu filho? Mas nunca! Do mesmo modo, não permita que gente faça isso com você, não permita que profe</w:t>
      </w:r>
      <w:r w:rsidRPr="00CB756C">
        <w:rPr>
          <w:rFonts w:ascii="Galliard BT" w:eastAsia="Times New Roman" w:hAnsi="Galliard BT"/>
          <w:kern w:val="0"/>
          <w:lang w:eastAsia="pt-BR"/>
        </w:rPr>
        <w:t>s</w:t>
      </w:r>
      <w:r w:rsidRPr="00CB756C">
        <w:rPr>
          <w:rFonts w:ascii="Galliard BT" w:eastAsia="Times New Roman" w:hAnsi="Galliard BT"/>
          <w:kern w:val="0"/>
          <w:lang w:eastAsia="pt-BR"/>
        </w:rPr>
        <w:t xml:space="preserve">sor de faculdade faça isso com você, não permita que padre da Igreja faça isso com você! Você tem que se humilhar totalmente perante Deus, você tem que abrir o coração e mostrar você pra Deus como você é, com toda a sua miséria, porque Ele agüenta tudo! E se você mostrou isso, </w:t>
      </w:r>
      <w:r w:rsidR="00F77BBB" w:rsidRPr="00CB756C">
        <w:rPr>
          <w:rFonts w:ascii="Galliard BT" w:eastAsia="Times New Roman" w:hAnsi="Galliard BT"/>
          <w:kern w:val="0"/>
          <w:lang w:eastAsia="pt-BR"/>
        </w:rPr>
        <w:t>você fala</w:t>
      </w:r>
      <w:r w:rsidRPr="00CB756C">
        <w:rPr>
          <w:rFonts w:ascii="Galliard BT" w:eastAsia="Times New Roman" w:hAnsi="Galliard BT"/>
          <w:kern w:val="0"/>
          <w:lang w:eastAsia="pt-BR"/>
        </w:rPr>
        <w:t xml:space="preserve">: </w:t>
      </w:r>
      <w:r w:rsidR="00F77BBB" w:rsidRPr="00CB756C">
        <w:rPr>
          <w:rFonts w:ascii="Galliard BT" w:eastAsia="Times New Roman" w:hAnsi="Galliard BT"/>
          <w:kern w:val="0"/>
          <w:lang w:eastAsia="pt-BR"/>
        </w:rPr>
        <w:t>“E</w:t>
      </w:r>
      <w:r w:rsidRPr="00CB756C">
        <w:rPr>
          <w:rFonts w:ascii="Galliard BT" w:eastAsia="Times New Roman" w:hAnsi="Galliard BT"/>
          <w:kern w:val="0"/>
          <w:lang w:eastAsia="pt-BR"/>
        </w:rPr>
        <w:t xml:space="preserve">u sei das minhas misérias que você não </w:t>
      </w:r>
      <w:proofErr w:type="gramStart"/>
      <w:r w:rsidRPr="00CB756C">
        <w:rPr>
          <w:rFonts w:ascii="Galliard BT" w:eastAsia="Times New Roman" w:hAnsi="Galliard BT"/>
          <w:kern w:val="0"/>
          <w:lang w:eastAsia="pt-BR"/>
        </w:rPr>
        <w:t>sabe,</w:t>
      </w:r>
      <w:proofErr w:type="gramEnd"/>
      <w:r w:rsidRPr="00CB756C">
        <w:rPr>
          <w:rFonts w:ascii="Galliard BT" w:eastAsia="Times New Roman" w:hAnsi="Galliard BT"/>
          <w:kern w:val="0"/>
          <w:lang w:eastAsia="pt-BR"/>
        </w:rPr>
        <w:t xml:space="preserve"> meu filho! Eu contei tudo pra Deus, você nunca vai saber! Você não vai nem entender. Então você quer me deixar sem jeito? Você está brincando? Querendo me fazer pagar mico? Já paguei mico diante de Deus! Paguei todos os micos. Mas não sou eu que pago, é ele que pagou os meus micos, quem foi crucific</w:t>
      </w:r>
      <w:r w:rsidRPr="00CB756C">
        <w:rPr>
          <w:rFonts w:ascii="Galliard BT" w:eastAsia="Times New Roman" w:hAnsi="Galliard BT"/>
          <w:kern w:val="0"/>
          <w:lang w:eastAsia="pt-BR"/>
        </w:rPr>
        <w:t>a</w:t>
      </w:r>
      <w:r w:rsidRPr="00CB756C">
        <w:rPr>
          <w:rFonts w:ascii="Galliard BT" w:eastAsia="Times New Roman" w:hAnsi="Galliard BT"/>
          <w:kern w:val="0"/>
          <w:lang w:eastAsia="pt-BR"/>
        </w:rPr>
        <w:t>do foi ele, não fui eu!</w:t>
      </w:r>
      <w:r w:rsidR="00F77BBB" w:rsidRPr="00CB756C">
        <w:rPr>
          <w:rFonts w:ascii="Galliard BT" w:eastAsia="Times New Roman" w:hAnsi="Galliard BT"/>
          <w:kern w:val="0"/>
          <w:lang w:eastAsia="pt-BR"/>
        </w:rPr>
        <w:t>”</w:t>
      </w:r>
      <w:r w:rsidRPr="00CB756C">
        <w:rPr>
          <w:rFonts w:ascii="Galliard BT" w:eastAsia="Times New Roman" w:hAnsi="Galliard BT"/>
          <w:kern w:val="0"/>
          <w:lang w:eastAsia="pt-BR"/>
        </w:rPr>
        <w:t xml:space="preserve"> </w:t>
      </w:r>
      <w:r w:rsidR="00F77BBB" w:rsidRPr="00CB756C">
        <w:rPr>
          <w:rFonts w:ascii="Galliard BT" w:eastAsia="Times New Roman" w:hAnsi="Galliard BT"/>
          <w:kern w:val="0"/>
          <w:lang w:eastAsia="pt-BR"/>
        </w:rPr>
        <w:t xml:space="preserve">Na hora que você tem isso, </w:t>
      </w:r>
      <w:r w:rsidRPr="00CB756C">
        <w:rPr>
          <w:rFonts w:ascii="Galliard BT" w:eastAsia="Times New Roman" w:hAnsi="Galliard BT"/>
          <w:kern w:val="0"/>
          <w:lang w:eastAsia="pt-BR"/>
        </w:rPr>
        <w:t xml:space="preserve">você é sincero pra Deus, </w:t>
      </w:r>
      <w:r w:rsidR="00F77BBB" w:rsidRPr="00CB756C">
        <w:rPr>
          <w:rFonts w:ascii="Galliard BT" w:eastAsia="Times New Roman" w:hAnsi="Galliard BT"/>
          <w:kern w:val="0"/>
          <w:lang w:eastAsia="pt-BR"/>
        </w:rPr>
        <w:t xml:space="preserve">e </w:t>
      </w:r>
      <w:r w:rsidRPr="00CB756C">
        <w:rPr>
          <w:rFonts w:ascii="Galliard BT" w:eastAsia="Times New Roman" w:hAnsi="Galliard BT"/>
          <w:kern w:val="0"/>
          <w:lang w:eastAsia="pt-BR"/>
        </w:rPr>
        <w:t>você não fica mais com vergonha quando as pessoas querem</w:t>
      </w:r>
      <w:r w:rsidR="00B2360A" w:rsidRPr="00CB756C">
        <w:rPr>
          <w:rFonts w:ascii="Galliard BT" w:eastAsia="Times New Roman" w:hAnsi="Galliard BT"/>
          <w:kern w:val="0"/>
          <w:lang w:eastAsia="pt-BR"/>
        </w:rPr>
        <w:t xml:space="preserve"> envergonhá-lo</w:t>
      </w:r>
      <w:r w:rsidRPr="00CB756C">
        <w:rPr>
          <w:rFonts w:ascii="Galliard BT" w:eastAsia="Times New Roman" w:hAnsi="Galliard BT"/>
          <w:kern w:val="0"/>
          <w:lang w:eastAsia="pt-BR"/>
        </w:rPr>
        <w:t>, porra! Agora o Brasil, a soci</w:t>
      </w:r>
      <w:r w:rsidRPr="00CB756C">
        <w:rPr>
          <w:rFonts w:ascii="Galliard BT" w:eastAsia="Times New Roman" w:hAnsi="Galliard BT"/>
          <w:kern w:val="0"/>
          <w:lang w:eastAsia="pt-BR"/>
        </w:rPr>
        <w:t>e</w:t>
      </w:r>
      <w:r w:rsidRPr="00CB756C">
        <w:rPr>
          <w:rFonts w:ascii="Galliard BT" w:eastAsia="Times New Roman" w:hAnsi="Galliard BT"/>
          <w:kern w:val="0"/>
          <w:lang w:eastAsia="pt-BR"/>
        </w:rPr>
        <w:t>dade brasileira, é um sistema de mico mútuo! Eles se dominam uns aos outros fazendo os o</w:t>
      </w:r>
      <w:r w:rsidRPr="00CB756C">
        <w:rPr>
          <w:rFonts w:ascii="Galliard BT" w:eastAsia="Times New Roman" w:hAnsi="Galliard BT"/>
          <w:kern w:val="0"/>
          <w:lang w:eastAsia="pt-BR"/>
        </w:rPr>
        <w:t>u</w:t>
      </w:r>
      <w:r w:rsidRPr="00CB756C">
        <w:rPr>
          <w:rFonts w:ascii="Galliard BT" w:eastAsia="Times New Roman" w:hAnsi="Galliard BT"/>
          <w:kern w:val="0"/>
          <w:lang w:eastAsia="pt-BR"/>
        </w:rPr>
        <w:t xml:space="preserve">tros pagarem mico. Eu não conheço povo que tenha mais medo do ridículo do que brasileiro. </w:t>
      </w:r>
      <w:r w:rsidRPr="00CB756C">
        <w:rPr>
          <w:rFonts w:ascii="Galliard BT" w:eastAsia="Times New Roman" w:hAnsi="Galliard BT"/>
          <w:kern w:val="0"/>
          <w:lang w:eastAsia="pt-BR"/>
        </w:rPr>
        <w:lastRenderedPageBreak/>
        <w:t xml:space="preserve">E por que eu vou ter medo do ridículo? Eu sou </w:t>
      </w:r>
      <w:proofErr w:type="spellStart"/>
      <w:r w:rsidRPr="00CB756C">
        <w:rPr>
          <w:rFonts w:ascii="Galliard BT" w:eastAsia="Times New Roman" w:hAnsi="Galliard BT"/>
          <w:kern w:val="0"/>
          <w:lang w:eastAsia="pt-BR"/>
        </w:rPr>
        <w:t>rídiculo</w:t>
      </w:r>
      <w:proofErr w:type="spellEnd"/>
      <w:r w:rsidRPr="00CB756C">
        <w:rPr>
          <w:rFonts w:ascii="Galliard BT" w:eastAsia="Times New Roman" w:hAnsi="Galliard BT"/>
          <w:kern w:val="0"/>
          <w:lang w:eastAsia="pt-BR"/>
        </w:rPr>
        <w:t xml:space="preserve"> mesmo, qual é o problema? Todos nós </w:t>
      </w:r>
      <w:proofErr w:type="gramStart"/>
      <w:r w:rsidRPr="00CB756C">
        <w:rPr>
          <w:rFonts w:ascii="Galliard BT" w:eastAsia="Times New Roman" w:hAnsi="Galliard BT"/>
          <w:kern w:val="0"/>
          <w:lang w:eastAsia="pt-BR"/>
        </w:rPr>
        <w:t>somos,</w:t>
      </w:r>
      <w:proofErr w:type="gramEnd"/>
      <w:r w:rsidRPr="00CB756C">
        <w:rPr>
          <w:rFonts w:ascii="Galliard BT" w:eastAsia="Times New Roman" w:hAnsi="Galliard BT"/>
          <w:kern w:val="0"/>
          <w:lang w:eastAsia="pt-BR"/>
        </w:rPr>
        <w:t xml:space="preserve"> nós somos uns merdas! Por que você vai ter medo disso aí?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Mas o nível das discussões no Brasil, e o que se fala dos meus escritos, da minha obra, é tudo coisa assim. É lógico que eu não estou escrevendo pra essa gente. Estou escrevendo pra vocês! Porque vocês estão dispostos a e</w:t>
      </w:r>
      <w:r w:rsidR="00EF21B0" w:rsidRPr="00CB756C">
        <w:rPr>
          <w:rFonts w:ascii="Galliard BT" w:eastAsia="Times New Roman" w:hAnsi="Galliard BT"/>
          <w:kern w:val="0"/>
          <w:lang w:eastAsia="pt-BR"/>
        </w:rPr>
        <w:t xml:space="preserve">studar e entender. Aos outros, </w:t>
      </w:r>
      <w:r w:rsidRPr="00CB756C">
        <w:rPr>
          <w:rFonts w:ascii="Galliard BT" w:eastAsia="Times New Roman" w:hAnsi="Galliard BT"/>
          <w:kern w:val="0"/>
          <w:lang w:eastAsia="pt-BR"/>
        </w:rPr>
        <w:t xml:space="preserve">esqueçam! Principalmente quando chegar alguém com ares professorais, sobretudo querendo dizer: “O Olavo está filiado a tal escola assim e assim”. Você conhece alguma escola que tratou de todos esses assuntos </w:t>
      </w:r>
      <w:r w:rsidRPr="00CB756C">
        <w:rPr>
          <w:rFonts w:ascii="Galliard BT" w:eastAsia="Times New Roman" w:hAnsi="Galliard BT"/>
          <w:kern w:val="0"/>
          <w:lang w:eastAsia="pt-BR"/>
        </w:rPr>
        <w:t>a</w:t>
      </w:r>
      <w:r w:rsidRPr="00CB756C">
        <w:rPr>
          <w:rFonts w:ascii="Galliard BT" w:eastAsia="Times New Roman" w:hAnsi="Galliard BT"/>
          <w:kern w:val="0"/>
          <w:lang w:eastAsia="pt-BR"/>
        </w:rPr>
        <w:t>qui?</w:t>
      </w:r>
      <w:r w:rsidR="00EF21B0" w:rsidRPr="00CB756C">
        <w:rPr>
          <w:rFonts w:ascii="Galliard BT" w:eastAsia="Times New Roman" w:hAnsi="Galliard BT"/>
          <w:kern w:val="0"/>
          <w:lang w:eastAsia="pt-BR"/>
        </w:rPr>
        <w:t xml:space="preserve"> Qual?</w:t>
      </w:r>
      <w:r w:rsidRPr="00CB756C">
        <w:rPr>
          <w:rFonts w:ascii="Galliard BT" w:eastAsia="Times New Roman" w:hAnsi="Galliard BT"/>
          <w:kern w:val="0"/>
          <w:lang w:eastAsia="pt-BR"/>
        </w:rPr>
        <w:t xml:space="preserve"> Alguém que desco</w:t>
      </w:r>
      <w:r w:rsidR="00EF21B0" w:rsidRPr="00CB756C">
        <w:rPr>
          <w:rFonts w:ascii="Galliard BT" w:eastAsia="Times New Roman" w:hAnsi="Galliard BT"/>
          <w:kern w:val="0"/>
          <w:lang w:eastAsia="pt-BR"/>
        </w:rPr>
        <w:t>briu essas coisas antes de mim</w:t>
      </w:r>
      <w:r w:rsidRPr="00CB756C">
        <w:rPr>
          <w:rFonts w:ascii="Galliard BT" w:eastAsia="Times New Roman" w:hAnsi="Galliard BT"/>
          <w:kern w:val="0"/>
          <w:lang w:eastAsia="pt-BR"/>
        </w:rPr>
        <w:t xml:space="preserve">? Não, não tem! Então não é que </w:t>
      </w:r>
      <w:r w:rsidR="00EF21B0" w:rsidRPr="00CB756C">
        <w:rPr>
          <w:rFonts w:ascii="Galliard BT" w:eastAsia="Times New Roman" w:hAnsi="Galliard BT"/>
          <w:kern w:val="0"/>
          <w:lang w:eastAsia="pt-BR"/>
        </w:rPr>
        <w:t xml:space="preserve">eu pertença a alguma escola. Eu inventei </w:t>
      </w:r>
      <w:r w:rsidRPr="00CB756C">
        <w:rPr>
          <w:rFonts w:ascii="Galliard BT" w:eastAsia="Times New Roman" w:hAnsi="Galliard BT"/>
          <w:kern w:val="0"/>
          <w:lang w:eastAsia="pt-BR"/>
        </w:rPr>
        <w:t>uma escola! Isso é uma simples realidade, não estou falando, como diz o L</w:t>
      </w:r>
      <w:r w:rsidR="00EF21B0" w:rsidRPr="00CB756C">
        <w:rPr>
          <w:rFonts w:ascii="Galliard BT" w:eastAsia="Times New Roman" w:hAnsi="Galliard BT"/>
          <w:kern w:val="0"/>
          <w:lang w:eastAsia="pt-BR"/>
        </w:rPr>
        <w:t>ula “pra me gambá”, m</w:t>
      </w:r>
      <w:r w:rsidRPr="00CB756C">
        <w:rPr>
          <w:rFonts w:ascii="Galliard BT" w:eastAsia="Times New Roman" w:hAnsi="Galliard BT"/>
          <w:kern w:val="0"/>
          <w:lang w:eastAsia="pt-BR"/>
        </w:rPr>
        <w:t xml:space="preserve">as é porque simplesmente é verdade. </w:t>
      </w:r>
    </w:p>
    <w:p w:rsidR="00F97527" w:rsidRPr="00CB756C" w:rsidRDefault="00F97527" w:rsidP="00CB756C">
      <w:pPr>
        <w:widowControl/>
        <w:suppressAutoHyphens w:val="0"/>
        <w:spacing w:before="240" w:after="240"/>
        <w:jc w:val="both"/>
        <w:rPr>
          <w:rFonts w:ascii="Galliard BT" w:eastAsia="Times New Roman" w:hAnsi="Galliard BT"/>
          <w:kern w:val="0"/>
          <w:lang w:eastAsia="pt-BR"/>
        </w:rPr>
      </w:pPr>
      <w:r w:rsidRPr="00CB756C">
        <w:rPr>
          <w:rFonts w:ascii="Galliard BT" w:eastAsia="Times New Roman" w:hAnsi="Galliard BT"/>
          <w:kern w:val="0"/>
          <w:lang w:eastAsia="pt-BR"/>
        </w:rPr>
        <w:t>Então eu adotei como norma a divisa do Don Quixote: “</w:t>
      </w:r>
      <w:proofErr w:type="spellStart"/>
      <w:r w:rsidRPr="00CB756C">
        <w:rPr>
          <w:rFonts w:ascii="Galliard BT" w:eastAsia="Times New Roman" w:hAnsi="Galliard BT"/>
          <w:i/>
          <w:iCs/>
          <w:color w:val="000000"/>
          <w:kern w:val="0"/>
          <w:lang w:eastAsia="pt-BR"/>
        </w:rPr>
        <w:t>Yo</w:t>
      </w:r>
      <w:proofErr w:type="spellEnd"/>
      <w:r w:rsidRPr="00CB756C">
        <w:rPr>
          <w:rFonts w:ascii="Galliard BT" w:eastAsia="Times New Roman" w:hAnsi="Galliard BT"/>
          <w:i/>
          <w:iCs/>
          <w:color w:val="000000"/>
          <w:kern w:val="0"/>
          <w:lang w:eastAsia="pt-BR"/>
        </w:rPr>
        <w:t xml:space="preserve"> sé </w:t>
      </w:r>
      <w:proofErr w:type="spellStart"/>
      <w:r w:rsidRPr="00CB756C">
        <w:rPr>
          <w:rFonts w:ascii="Galliard BT" w:eastAsia="Times New Roman" w:hAnsi="Galliard BT"/>
          <w:i/>
          <w:iCs/>
          <w:color w:val="000000"/>
          <w:kern w:val="0"/>
          <w:lang w:eastAsia="pt-BR"/>
        </w:rPr>
        <w:t>quien</w:t>
      </w:r>
      <w:proofErr w:type="spellEnd"/>
      <w:r w:rsidRPr="00CB756C">
        <w:rPr>
          <w:rFonts w:ascii="Galliard BT" w:eastAsia="Times New Roman" w:hAnsi="Galliard BT"/>
          <w:i/>
          <w:iCs/>
          <w:color w:val="000000"/>
          <w:kern w:val="0"/>
          <w:lang w:eastAsia="pt-BR"/>
        </w:rPr>
        <w:t xml:space="preserve"> </w:t>
      </w:r>
      <w:proofErr w:type="spellStart"/>
      <w:r w:rsidRPr="00CB756C">
        <w:rPr>
          <w:rFonts w:ascii="Galliard BT" w:eastAsia="Times New Roman" w:hAnsi="Galliard BT"/>
          <w:i/>
          <w:iCs/>
          <w:color w:val="000000"/>
          <w:kern w:val="0"/>
          <w:lang w:eastAsia="pt-BR"/>
        </w:rPr>
        <w:t>soy</w:t>
      </w:r>
      <w:proofErr w:type="spellEnd"/>
      <w:r w:rsidRPr="00CB756C">
        <w:rPr>
          <w:rFonts w:ascii="Galliard BT" w:eastAsia="Times New Roman" w:hAnsi="Galliard BT"/>
          <w:color w:val="000000"/>
          <w:kern w:val="0"/>
          <w:lang w:eastAsia="pt-BR"/>
        </w:rPr>
        <w:t>”. Eu sei quais são as minhas virtudes, quais são os meus defeitos, qual é o meu tamanho, não precisa vir você qu</w:t>
      </w:r>
      <w:r w:rsidRPr="00CB756C">
        <w:rPr>
          <w:rFonts w:ascii="Galliard BT" w:eastAsia="Times New Roman" w:hAnsi="Galliard BT"/>
          <w:color w:val="000000"/>
          <w:kern w:val="0"/>
          <w:lang w:eastAsia="pt-BR"/>
        </w:rPr>
        <w:t>e</w:t>
      </w:r>
      <w:r w:rsidRPr="00CB756C">
        <w:rPr>
          <w:rFonts w:ascii="Galliard BT" w:eastAsia="Times New Roman" w:hAnsi="Galliard BT"/>
          <w:color w:val="000000"/>
          <w:kern w:val="0"/>
          <w:lang w:eastAsia="pt-BR"/>
        </w:rPr>
        <w:t xml:space="preserve">rer que eu calce o seu sapato. O meu sapato é do meu tamanho. Então eu espero que </w:t>
      </w:r>
      <w:r w:rsidR="00C56A30" w:rsidRPr="00CB756C">
        <w:rPr>
          <w:rFonts w:ascii="Galliard BT" w:eastAsia="Times New Roman" w:hAnsi="Galliard BT"/>
          <w:color w:val="000000"/>
          <w:kern w:val="0"/>
          <w:lang w:eastAsia="pt-BR"/>
        </w:rPr>
        <w:t>cada um de vocês</w:t>
      </w:r>
      <w:r w:rsidRPr="00CB756C">
        <w:rPr>
          <w:rFonts w:ascii="Galliard BT" w:eastAsia="Times New Roman" w:hAnsi="Galliard BT"/>
          <w:color w:val="000000"/>
          <w:kern w:val="0"/>
          <w:lang w:eastAsia="pt-BR"/>
        </w:rPr>
        <w:t xml:space="preserve"> evolua, cresça, desenvolv</w:t>
      </w:r>
      <w:r w:rsidR="00C56A30" w:rsidRPr="00CB756C">
        <w:rPr>
          <w:rFonts w:ascii="Galliard BT" w:eastAsia="Times New Roman" w:hAnsi="Galliard BT"/>
          <w:color w:val="000000"/>
          <w:kern w:val="0"/>
          <w:lang w:eastAsia="pt-BR"/>
        </w:rPr>
        <w:t xml:space="preserve">a e se fortaleça neste sentido, </w:t>
      </w:r>
      <w:r w:rsidRPr="00CB756C">
        <w:rPr>
          <w:rFonts w:ascii="Galliard BT" w:eastAsia="Times New Roman" w:hAnsi="Galliard BT"/>
          <w:color w:val="000000"/>
          <w:kern w:val="0"/>
          <w:lang w:eastAsia="pt-BR"/>
        </w:rPr>
        <w:t>de você ter o seu próprio mu</w:t>
      </w:r>
      <w:r w:rsidRPr="00CB756C">
        <w:rPr>
          <w:rFonts w:ascii="Galliard BT" w:eastAsia="Times New Roman" w:hAnsi="Galliard BT"/>
          <w:color w:val="000000"/>
          <w:kern w:val="0"/>
          <w:lang w:eastAsia="pt-BR"/>
        </w:rPr>
        <w:t>n</w:t>
      </w:r>
      <w:r w:rsidRPr="00CB756C">
        <w:rPr>
          <w:rFonts w:ascii="Galliard BT" w:eastAsia="Times New Roman" w:hAnsi="Galliard BT"/>
          <w:color w:val="000000"/>
          <w:kern w:val="0"/>
          <w:lang w:eastAsia="pt-BR"/>
        </w:rPr>
        <w:t>do de preocupações, o seu próprio mundo de vida interior. E quando você disser a palavra EU, você dizer aquilo com conhecimento de causa: eu fiz tal coisa, eu não fiz tal outra</w:t>
      </w:r>
      <w:r w:rsidR="000D651E" w:rsidRPr="00CB756C">
        <w:rPr>
          <w:rFonts w:ascii="Galliard BT" w:eastAsia="Times New Roman" w:hAnsi="Galliard BT"/>
          <w:color w:val="000000"/>
          <w:kern w:val="0"/>
          <w:lang w:eastAsia="pt-BR"/>
        </w:rPr>
        <w:t>. Porque uma coisa importante é</w:t>
      </w:r>
      <w:r w:rsidRPr="00CB756C">
        <w:rPr>
          <w:rFonts w:ascii="Galliard BT" w:eastAsia="Times New Roman" w:hAnsi="Galliard BT"/>
          <w:color w:val="000000"/>
          <w:kern w:val="0"/>
          <w:lang w:eastAsia="pt-BR"/>
        </w:rPr>
        <w:t xml:space="preserve"> saber quais são os seus pecados, p</w:t>
      </w:r>
      <w:r w:rsidR="00C56A30"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ra quando</w:t>
      </w:r>
      <w:r w:rsidR="0092496C" w:rsidRPr="00CB756C">
        <w:rPr>
          <w:rFonts w:ascii="Galliard BT" w:eastAsia="Times New Roman" w:hAnsi="Galliard BT"/>
          <w:color w:val="000000"/>
          <w:kern w:val="0"/>
          <w:lang w:eastAsia="pt-BR"/>
        </w:rPr>
        <w:t xml:space="preserve"> o</w:t>
      </w:r>
      <w:r w:rsidRPr="00CB756C">
        <w:rPr>
          <w:rFonts w:ascii="Galliard BT" w:eastAsia="Times New Roman" w:hAnsi="Galliard BT"/>
          <w:color w:val="000000"/>
          <w:kern w:val="0"/>
          <w:lang w:eastAsia="pt-BR"/>
        </w:rPr>
        <w:t xml:space="preserve"> acusarem de um pec</w:t>
      </w:r>
      <w:r w:rsidRPr="00CB756C">
        <w:rPr>
          <w:rFonts w:ascii="Galliard BT" w:eastAsia="Times New Roman" w:hAnsi="Galliard BT"/>
          <w:color w:val="000000"/>
          <w:kern w:val="0"/>
          <w:lang w:eastAsia="pt-BR"/>
        </w:rPr>
        <w:t>a</w:t>
      </w:r>
      <w:r w:rsidRPr="00CB756C">
        <w:rPr>
          <w:rFonts w:ascii="Galliard BT" w:eastAsia="Times New Roman" w:hAnsi="Galliard BT"/>
          <w:color w:val="000000"/>
          <w:kern w:val="0"/>
          <w:lang w:eastAsia="pt-BR"/>
        </w:rPr>
        <w:t xml:space="preserve">do que você não </w:t>
      </w:r>
      <w:proofErr w:type="gramStart"/>
      <w:r w:rsidRPr="00CB756C">
        <w:rPr>
          <w:rFonts w:ascii="Galliard BT" w:eastAsia="Times New Roman" w:hAnsi="Galliard BT"/>
          <w:color w:val="000000"/>
          <w:kern w:val="0"/>
          <w:lang w:eastAsia="pt-BR"/>
        </w:rPr>
        <w:t>fez,</w:t>
      </w:r>
      <w:proofErr w:type="gramEnd"/>
      <w:r w:rsidRPr="00CB756C">
        <w:rPr>
          <w:rFonts w:ascii="Galliard BT" w:eastAsia="Times New Roman" w:hAnsi="Galliard BT"/>
          <w:color w:val="000000"/>
          <w:kern w:val="0"/>
          <w:lang w:eastAsia="pt-BR"/>
        </w:rPr>
        <w:t xml:space="preserve"> </w:t>
      </w:r>
      <w:r w:rsidR="00186C32" w:rsidRPr="00CB756C">
        <w:rPr>
          <w:rFonts w:ascii="Galliard BT" w:eastAsia="Times New Roman" w:hAnsi="Galliard BT"/>
          <w:color w:val="000000"/>
          <w:kern w:val="0"/>
          <w:lang w:eastAsia="pt-BR"/>
        </w:rPr>
        <w:t xml:space="preserve">você </w:t>
      </w:r>
      <w:r w:rsidRPr="00CB756C">
        <w:rPr>
          <w:rFonts w:ascii="Galliard BT" w:eastAsia="Times New Roman" w:hAnsi="Galliard BT"/>
          <w:color w:val="000000"/>
          <w:kern w:val="0"/>
          <w:lang w:eastAsia="pt-BR"/>
        </w:rPr>
        <w:t>dizer: “olha meu filho, eu fiz tudo, mas isso aí não. Fiz até coisa pior do que essa, mas essa aí eu não fiz, então não adianta você querer...”</w:t>
      </w:r>
      <w:r w:rsidRPr="00CB756C">
        <w:rPr>
          <w:rFonts w:ascii="Galliard BT" w:eastAsia="Times New Roman" w:hAnsi="Galliard BT"/>
          <w:color w:val="FF0000"/>
          <w:kern w:val="0"/>
          <w:sz w:val="16"/>
          <w:lang w:eastAsia="pt-BR"/>
        </w:rPr>
        <w:t xml:space="preserve"> </w:t>
      </w:r>
      <w:r w:rsidRPr="00CB756C">
        <w:rPr>
          <w:rFonts w:ascii="Galliard BT" w:eastAsia="Times New Roman" w:hAnsi="Galliard BT"/>
          <w:b/>
          <w:color w:val="FF0000"/>
          <w:kern w:val="0"/>
          <w:sz w:val="16"/>
          <w:lang w:eastAsia="pt-BR"/>
        </w:rPr>
        <w:t>[2:30]</w:t>
      </w:r>
      <w:r w:rsidRPr="00CB756C">
        <w:rPr>
          <w:rFonts w:ascii="Galliard BT" w:eastAsia="Times New Roman" w:hAnsi="Galliard BT"/>
          <w:color w:val="FF0000"/>
          <w:kern w:val="0"/>
          <w:sz w:val="16"/>
          <w:lang w:eastAsia="pt-BR"/>
        </w:rPr>
        <w:t xml:space="preserve"> </w:t>
      </w:r>
      <w:r w:rsidRPr="00CB756C">
        <w:rPr>
          <w:rFonts w:ascii="Galliard BT" w:eastAsia="Times New Roman" w:hAnsi="Galliard BT"/>
          <w:color w:val="000000"/>
          <w:kern w:val="0"/>
          <w:lang w:eastAsia="pt-BR"/>
        </w:rPr>
        <w:t>Você</w:t>
      </w:r>
      <w:r w:rsidR="00186C32" w:rsidRPr="00CB756C">
        <w:rPr>
          <w:rFonts w:ascii="Galliard BT" w:eastAsia="Times New Roman" w:hAnsi="Galliard BT"/>
          <w:color w:val="000000"/>
          <w:kern w:val="0"/>
          <w:lang w:eastAsia="pt-BR"/>
        </w:rPr>
        <w:t xml:space="preserve"> não queira s</w:t>
      </w:r>
      <w:r w:rsidR="00186C32" w:rsidRPr="00CB756C">
        <w:rPr>
          <w:rFonts w:ascii="Galliard BT" w:eastAsia="Times New Roman" w:hAnsi="Galliard BT"/>
          <w:color w:val="000000"/>
          <w:kern w:val="0"/>
          <w:lang w:eastAsia="pt-BR"/>
        </w:rPr>
        <w:t>a</w:t>
      </w:r>
      <w:r w:rsidR="00186C32" w:rsidRPr="00CB756C">
        <w:rPr>
          <w:rFonts w:ascii="Galliard BT" w:eastAsia="Times New Roman" w:hAnsi="Galliard BT"/>
          <w:color w:val="000000"/>
          <w:kern w:val="0"/>
          <w:lang w:eastAsia="pt-BR"/>
        </w:rPr>
        <w:t>ber o prazer que é</w:t>
      </w:r>
      <w:r w:rsidRPr="00CB756C">
        <w:rPr>
          <w:rFonts w:ascii="Galliard BT" w:eastAsia="Times New Roman" w:hAnsi="Galliard BT"/>
          <w:color w:val="000000"/>
          <w:kern w:val="0"/>
          <w:lang w:eastAsia="pt-BR"/>
        </w:rPr>
        <w:t xml:space="preserve"> conhecer os seus pecados melhor do que o seu vizinho conhece! É melhor que o prazer sexual. É uma libertação. Só que para isso é necessário que a sua vida moral, a vida do seu coração, seja vivida numa ligação dialética estreita com a sua vida de aprendizado. Que as duas coisas sejam uma só, porque senão você vai cair no dualismo trágico. Então por hoje é isso aí. Lamento, hoje não tem pergunta, ninguém vai agüentar. Até a semana que vem e muito obrigado.</w:t>
      </w:r>
    </w:p>
    <w:p w:rsidR="00DA7D9E" w:rsidRPr="00EA0F4E" w:rsidRDefault="00DA7D9E" w:rsidP="00CB756C">
      <w:pPr>
        <w:pStyle w:val="NormalWeb"/>
        <w:spacing w:before="240" w:beforeAutospacing="0" w:after="240"/>
        <w:jc w:val="both"/>
        <w:rPr>
          <w:rFonts w:ascii="Galliard BT" w:eastAsia="LucidaGrande" w:hAnsi="Galliard BT" w:cs="LucidaGrande"/>
          <w:color w:val="000000"/>
          <w:sz w:val="22"/>
          <w:szCs w:val="22"/>
          <w:lang w:val="pt-BR"/>
        </w:rPr>
      </w:pPr>
    </w:p>
    <w:p w:rsidR="00B14F43" w:rsidRPr="00EA0F4E" w:rsidRDefault="00CB756C" w:rsidP="00CB756C">
      <w:pPr>
        <w:pStyle w:val="NormalWeb"/>
        <w:spacing w:before="240" w:beforeAutospacing="0" w:after="240"/>
        <w:jc w:val="both"/>
        <w:rPr>
          <w:rFonts w:ascii="Galliard BT" w:eastAsia="LucidaGrande" w:hAnsi="Galliard BT" w:cs="LucidaGrande"/>
          <w:b/>
          <w:bCs/>
          <w:color w:val="000000"/>
          <w:sz w:val="22"/>
          <w:szCs w:val="22"/>
          <w:lang w:val="pt-BR"/>
        </w:rPr>
      </w:pPr>
      <w:r w:rsidRPr="00EA0F4E">
        <w:rPr>
          <w:rFonts w:ascii="Galliard BT" w:eastAsia="LucidaGrande" w:hAnsi="Galliard BT" w:cs="LucidaGrande"/>
          <w:color w:val="000000"/>
          <w:sz w:val="22"/>
          <w:szCs w:val="22"/>
          <w:lang w:val="pt-BR"/>
        </w:rPr>
        <w:t>Transcrição: Carlos Felice,</w:t>
      </w:r>
      <w:r w:rsidRPr="00EA0F4E">
        <w:rPr>
          <w:rFonts w:ascii="Galliard BT" w:hAnsi="Galliard BT"/>
          <w:color w:val="000000"/>
          <w:sz w:val="22"/>
          <w:szCs w:val="22"/>
          <w:lang w:val="pt-BR" w:eastAsia="pt-BR"/>
        </w:rPr>
        <w:t xml:space="preserve"> </w:t>
      </w:r>
      <w:proofErr w:type="spellStart"/>
      <w:r w:rsidRPr="00EA0F4E">
        <w:rPr>
          <w:rFonts w:ascii="Galliard BT" w:hAnsi="Galliard BT"/>
          <w:color w:val="000000"/>
          <w:sz w:val="22"/>
          <w:szCs w:val="22"/>
          <w:lang w:val="pt-BR" w:eastAsia="pt-BR"/>
        </w:rPr>
        <w:t>Klauss</w:t>
      </w:r>
      <w:proofErr w:type="spellEnd"/>
      <w:r w:rsidRPr="00EA0F4E">
        <w:rPr>
          <w:rFonts w:ascii="Galliard BT" w:hAnsi="Galliard BT"/>
          <w:color w:val="000000"/>
          <w:sz w:val="22"/>
          <w:szCs w:val="22"/>
          <w:lang w:val="pt-BR" w:eastAsia="pt-BR"/>
        </w:rPr>
        <w:t xml:space="preserve"> P. </w:t>
      </w:r>
      <w:proofErr w:type="spellStart"/>
      <w:r w:rsidRPr="00EA0F4E">
        <w:rPr>
          <w:rFonts w:ascii="Galliard BT" w:hAnsi="Galliard BT"/>
          <w:color w:val="000000"/>
          <w:sz w:val="22"/>
          <w:szCs w:val="22"/>
          <w:lang w:val="pt-BR" w:eastAsia="pt-BR"/>
        </w:rPr>
        <w:t>Tofanetto</w:t>
      </w:r>
      <w:proofErr w:type="spellEnd"/>
      <w:r w:rsidRPr="00EA0F4E">
        <w:rPr>
          <w:rFonts w:ascii="Galliard BT" w:hAnsi="Galliard BT"/>
          <w:color w:val="000000"/>
          <w:sz w:val="22"/>
          <w:szCs w:val="22"/>
          <w:lang w:val="pt-BR" w:eastAsia="pt-BR"/>
        </w:rPr>
        <w:t xml:space="preserve">, </w:t>
      </w:r>
      <w:r w:rsidRPr="00EA0F4E">
        <w:rPr>
          <w:rFonts w:ascii="Galliard BT" w:hAnsi="Galliard BT"/>
          <w:sz w:val="22"/>
          <w:szCs w:val="22"/>
          <w:lang w:val="pt-BR"/>
        </w:rPr>
        <w:t xml:space="preserve">Rodrigo Fernandez </w:t>
      </w:r>
      <w:proofErr w:type="spellStart"/>
      <w:r w:rsidRPr="00EA0F4E">
        <w:rPr>
          <w:rFonts w:ascii="Galliard BT" w:hAnsi="Galliard BT"/>
          <w:sz w:val="22"/>
          <w:szCs w:val="22"/>
          <w:lang w:val="pt-BR"/>
        </w:rPr>
        <w:t>Peret</w:t>
      </w:r>
      <w:proofErr w:type="spellEnd"/>
      <w:r w:rsidRPr="00EA0F4E">
        <w:rPr>
          <w:rFonts w:ascii="Galliard BT" w:hAnsi="Galliard BT"/>
          <w:sz w:val="22"/>
          <w:szCs w:val="22"/>
          <w:lang w:val="pt-BR"/>
        </w:rPr>
        <w:t xml:space="preserve"> Diniz, </w:t>
      </w:r>
      <w:proofErr w:type="spellStart"/>
      <w:r w:rsidRPr="00EA0F4E">
        <w:rPr>
          <w:rFonts w:ascii="Galliard BT" w:hAnsi="Galliard BT"/>
          <w:color w:val="000000"/>
          <w:sz w:val="22"/>
          <w:szCs w:val="22"/>
          <w:lang w:val="pt-BR" w:eastAsia="pt-BR"/>
        </w:rPr>
        <w:t>Élcia</w:t>
      </w:r>
      <w:proofErr w:type="spellEnd"/>
      <w:r w:rsidRPr="00EA0F4E">
        <w:rPr>
          <w:rFonts w:ascii="Galliard BT" w:hAnsi="Galliard BT"/>
          <w:color w:val="000000"/>
          <w:sz w:val="22"/>
          <w:szCs w:val="22"/>
          <w:lang w:val="pt-BR" w:eastAsia="pt-BR"/>
        </w:rPr>
        <w:t xml:space="preserve"> Maria da Silva, </w:t>
      </w:r>
      <w:r w:rsidRPr="00EA0F4E">
        <w:rPr>
          <w:rStyle w:val="Forte"/>
          <w:rFonts w:ascii="Galliard BT" w:hAnsi="Galliard BT"/>
          <w:b w:val="0"/>
          <w:bCs w:val="0"/>
          <w:sz w:val="22"/>
          <w:szCs w:val="22"/>
          <w:lang w:val="pt-BR"/>
        </w:rPr>
        <w:t xml:space="preserve">Julio </w:t>
      </w:r>
      <w:proofErr w:type="spellStart"/>
      <w:r w:rsidRPr="00EA0F4E">
        <w:rPr>
          <w:rStyle w:val="Forte"/>
          <w:rFonts w:ascii="Galliard BT" w:hAnsi="Galliard BT"/>
          <w:b w:val="0"/>
          <w:bCs w:val="0"/>
          <w:sz w:val="22"/>
          <w:szCs w:val="22"/>
          <w:lang w:val="pt-BR"/>
        </w:rPr>
        <w:t>Monti</w:t>
      </w:r>
      <w:proofErr w:type="spellEnd"/>
      <w:r w:rsidRPr="00EA0F4E">
        <w:rPr>
          <w:rStyle w:val="Forte"/>
          <w:rFonts w:ascii="Galliard BT" w:hAnsi="Galliard BT"/>
          <w:b w:val="0"/>
          <w:bCs w:val="0"/>
          <w:sz w:val="22"/>
          <w:szCs w:val="22"/>
          <w:lang w:val="pt-BR"/>
        </w:rPr>
        <w:t xml:space="preserve"> Belmonte</w:t>
      </w:r>
    </w:p>
    <w:p w:rsidR="002E7919" w:rsidRPr="00EA0F4E" w:rsidRDefault="007E19C7" w:rsidP="00CB7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Galliard BT" w:hAnsi="Galliard BT"/>
          <w:sz w:val="22"/>
          <w:szCs w:val="22"/>
        </w:rPr>
      </w:pPr>
      <w:r w:rsidRPr="00EA0F4E">
        <w:rPr>
          <w:rFonts w:ascii="Galliard BT" w:eastAsia="LucidaGrande" w:hAnsi="Galliard BT" w:cs="LucidaGrande"/>
          <w:bCs/>
          <w:color w:val="000000"/>
          <w:sz w:val="22"/>
          <w:szCs w:val="22"/>
        </w:rPr>
        <w:t xml:space="preserve">Revisão: Tiago Araújo Silva </w:t>
      </w:r>
      <w:proofErr w:type="spellStart"/>
      <w:r w:rsidRPr="00EA0F4E">
        <w:rPr>
          <w:rFonts w:ascii="Galliard BT" w:eastAsia="LucidaGrande" w:hAnsi="Galliard BT" w:cs="LucidaGrande"/>
          <w:bCs/>
          <w:color w:val="000000"/>
          <w:sz w:val="22"/>
          <w:szCs w:val="22"/>
        </w:rPr>
        <w:t>Venson</w:t>
      </w:r>
      <w:proofErr w:type="spellEnd"/>
    </w:p>
    <w:sectPr w:rsidR="002E7919" w:rsidRPr="00EA0F4E" w:rsidSect="00B14F43">
      <w:headerReference w:type="default" r:id="rId11"/>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124" w:rsidRDefault="006D3124" w:rsidP="00B14F43">
      <w:r>
        <w:separator/>
      </w:r>
    </w:p>
  </w:endnote>
  <w:endnote w:type="continuationSeparator" w:id="0">
    <w:p w:rsidR="006D3124" w:rsidRDefault="006D3124" w:rsidP="00B14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DejaVu Sans">
    <w:altName w:val="Arial"/>
    <w:panose1 w:val="020B0603030804020204"/>
    <w:charset w:val="00"/>
    <w:family w:val="swiss"/>
    <w:pitch w:val="variable"/>
    <w:sig w:usb0="E7000EFF" w:usb1="5200FD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LucidaGrande">
    <w:altName w:val="Times New Roman"/>
    <w:charset w:val="00"/>
    <w:family w:val="auto"/>
    <w:pitch w:val="default"/>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124" w:rsidRDefault="006D3124" w:rsidP="00B14F43">
      <w:r>
        <w:separator/>
      </w:r>
    </w:p>
  </w:footnote>
  <w:footnote w:type="continuationSeparator" w:id="0">
    <w:p w:rsidR="006D3124" w:rsidRDefault="006D3124" w:rsidP="00B14F43">
      <w:r>
        <w:continuationSeparator/>
      </w:r>
    </w:p>
  </w:footnote>
  <w:footnote w:id="1">
    <w:p w:rsidR="00A904D5" w:rsidRDefault="00A904D5" w:rsidP="00B14F43">
      <w:pPr>
        <w:pStyle w:val="Textodenotaderodap"/>
      </w:pPr>
      <w:r>
        <w:rPr>
          <w:rStyle w:val="Caracteresdenotaderodap"/>
          <w:rFonts w:ascii="Times" w:hAnsi="Times"/>
        </w:rPr>
        <w:footnoteRef/>
      </w:r>
      <w:r>
        <w:tab/>
        <w:t xml:space="preserve">Susanne K. </w:t>
      </w:r>
      <w:proofErr w:type="spellStart"/>
      <w:r>
        <w:t>Langer</w:t>
      </w:r>
      <w:proofErr w:type="spellEnd"/>
      <w:r>
        <w:t xml:space="preserve"> – Ensaios filosóficos, trad. </w:t>
      </w:r>
      <w:proofErr w:type="spellStart"/>
      <w:r>
        <w:t>Jamir</w:t>
      </w:r>
      <w:proofErr w:type="spellEnd"/>
      <w:r>
        <w:t xml:space="preserve"> Martins, São Paulo, </w:t>
      </w:r>
      <w:proofErr w:type="spellStart"/>
      <w:r>
        <w:t>Cultrix</w:t>
      </w:r>
      <w:proofErr w:type="spellEnd"/>
      <w:r>
        <w:t>, 1971 – Cap. III, esp. p.64</w:t>
      </w:r>
    </w:p>
  </w:footnote>
  <w:footnote w:id="2">
    <w:p w:rsidR="00A904D5" w:rsidRDefault="00A904D5" w:rsidP="00B14F43">
      <w:pPr>
        <w:pStyle w:val="Textodenotaderodap"/>
      </w:pPr>
      <w:r>
        <w:rPr>
          <w:rStyle w:val="Caracteresdenotaderodap"/>
          <w:rFonts w:ascii="Times" w:hAnsi="Times"/>
        </w:rPr>
        <w:footnoteRef/>
      </w:r>
      <w:r>
        <w:tab/>
        <w:t>Olavo de Carvalho – Uma Filosofia Aristotélica da Cultura, Introdução à Teoria dos Quatro Discursos, IAL, Instituto de Artes Liberais &amp; Stella Caymmi Editora – Rio de janeiro, 1994</w:t>
      </w:r>
    </w:p>
    <w:p w:rsidR="00A904D5" w:rsidRDefault="00A904D5" w:rsidP="00B14F43">
      <w:pPr>
        <w:pStyle w:val="Textodenotaderodap"/>
      </w:pPr>
    </w:p>
  </w:footnote>
  <w:footnote w:id="3">
    <w:p w:rsidR="00A904D5" w:rsidRDefault="00A904D5" w:rsidP="00B14F43">
      <w:pPr>
        <w:pStyle w:val="Textodenotaderodap"/>
      </w:pPr>
      <w:r>
        <w:rPr>
          <w:rStyle w:val="Caracteresdenotaderodap"/>
          <w:rFonts w:ascii="Times" w:hAnsi="Times"/>
        </w:rPr>
        <w:footnoteRef/>
      </w:r>
      <w:r>
        <w:tab/>
        <w:t xml:space="preserve">Olavo de Carvalho – Aristóteles em Nova Perspectiva, Introdução à Teoria dos Quatro Discursos, </w:t>
      </w:r>
      <w:proofErr w:type="spellStart"/>
      <w:proofErr w:type="gramStart"/>
      <w:r>
        <w:t>TopBooks</w:t>
      </w:r>
      <w:proofErr w:type="spellEnd"/>
      <w:proofErr w:type="gramEnd"/>
      <w:r>
        <w:t xml:space="preserve"> – Rio de Janeiro, 1997.</w:t>
      </w:r>
    </w:p>
    <w:p w:rsidR="00A904D5" w:rsidRDefault="00A904D5" w:rsidP="00B14F43">
      <w:pPr>
        <w:pStyle w:val="Textodenotaderodap"/>
      </w:pPr>
    </w:p>
  </w:footnote>
  <w:footnote w:id="4">
    <w:p w:rsidR="00A904D5" w:rsidRDefault="00A904D5" w:rsidP="00B14F43">
      <w:pPr>
        <w:pStyle w:val="Textodenotaderodap"/>
        <w:jc w:val="both"/>
      </w:pPr>
      <w:r>
        <w:rPr>
          <w:rStyle w:val="Caracteresdenotaderodap"/>
          <w:rFonts w:ascii="Times" w:hAnsi="Times"/>
        </w:rPr>
        <w:footnoteRef/>
      </w:r>
      <w:r>
        <w:tab/>
        <w:t>Oswaldo Porchat Pereira – Ciência e Dialética em Aristóteles – Biblioteca de Filosofia, direção de Marilena Chauí – Editora UNESP – São Paulo, 2001 – 1ª Edição – SINOPSE: Com o título de "A doutrina aristotélica da ciência" este livro foi tese de doutoramento, defendida na Universidade de São Paulo em 1967, logo tornado um clássico entre os especialistas. Ao estudar os Segundos Analíticos, obra reconhecidamente difícil de Aristóteles, Oswaldo Porchat Pereira mostra inicialmente a coerência interna da teoria da ciência tal como exposta no Livro I daquele tratado contra aqueles que nela viam principalmente ambigüidades e hesitações. Demonstra, em seguida, como o Livro II é o complemento indispensável do primeiro, em vez de se contrapor a ele ou de corrigi-lo, como geralmente se pretendia. Por fim, acentua a complementaridade entre a teoria analítica da ciência e a dialética aristotélica, colocando-se, assim, na contracorrente dos estudiosos que insistem em postular oposições desnecessárias entre a teoria e a prática da ciência no filósofo grego. (</w:t>
      </w:r>
      <w:r w:rsidRPr="00EF0A93">
        <w:rPr>
          <w:b/>
        </w:rPr>
        <w:t>Resenha da Editora</w:t>
      </w:r>
      <w:r>
        <w:t>)</w:t>
      </w:r>
    </w:p>
    <w:p w:rsidR="00A904D5" w:rsidRDefault="00A904D5" w:rsidP="00B14F43">
      <w:pPr>
        <w:pStyle w:val="Textodenotaderodap"/>
      </w:pPr>
    </w:p>
  </w:footnote>
  <w:footnote w:id="5">
    <w:p w:rsidR="00A904D5" w:rsidRDefault="00A904D5" w:rsidP="00B14F43">
      <w:pPr>
        <w:pStyle w:val="Textodenotaderodap"/>
      </w:pPr>
      <w:r>
        <w:rPr>
          <w:rStyle w:val="Caracteresdenotaderodap"/>
          <w:rFonts w:ascii="Times" w:hAnsi="Times"/>
        </w:rPr>
        <w:footnoteRef/>
      </w:r>
      <w:r>
        <w:tab/>
      </w:r>
      <w:proofErr w:type="spellStart"/>
      <w:r>
        <w:t>Penser</w:t>
      </w:r>
      <w:proofErr w:type="spellEnd"/>
      <w:r>
        <w:t xml:space="preserve"> </w:t>
      </w:r>
      <w:proofErr w:type="spellStart"/>
      <w:r>
        <w:t>avec</w:t>
      </w:r>
      <w:proofErr w:type="spellEnd"/>
      <w:r>
        <w:t xml:space="preserve"> </w:t>
      </w:r>
      <w:proofErr w:type="spellStart"/>
      <w:r>
        <w:t>Aristote</w:t>
      </w:r>
      <w:proofErr w:type="spellEnd"/>
      <w:r>
        <w:t xml:space="preserve"> – </w:t>
      </w:r>
      <w:proofErr w:type="spellStart"/>
      <w:r>
        <w:t>Étude</w:t>
      </w:r>
      <w:proofErr w:type="spellEnd"/>
      <w:r>
        <w:t xml:space="preserve"> </w:t>
      </w:r>
      <w:proofErr w:type="spellStart"/>
      <w:r>
        <w:t>réunies</w:t>
      </w:r>
      <w:proofErr w:type="spellEnd"/>
      <w:r>
        <w:t xml:space="preserve"> </w:t>
      </w:r>
      <w:proofErr w:type="spellStart"/>
      <w:r>
        <w:t>sous</w:t>
      </w:r>
      <w:proofErr w:type="spellEnd"/>
      <w:r>
        <w:t xml:space="preserve"> </w:t>
      </w:r>
      <w:proofErr w:type="spellStart"/>
      <w:proofErr w:type="gramStart"/>
      <w:r>
        <w:t>la</w:t>
      </w:r>
      <w:proofErr w:type="spellEnd"/>
      <w:proofErr w:type="gramEnd"/>
      <w:r>
        <w:t xml:space="preserve"> </w:t>
      </w:r>
      <w:proofErr w:type="spellStart"/>
      <w:r>
        <w:t>direction</w:t>
      </w:r>
      <w:proofErr w:type="spellEnd"/>
      <w:r>
        <w:t xml:space="preserve"> de </w:t>
      </w:r>
      <w:proofErr w:type="spellStart"/>
      <w:r>
        <w:t>M.A.</w:t>
      </w:r>
      <w:proofErr w:type="spellEnd"/>
      <w:r>
        <w:t xml:space="preserve"> </w:t>
      </w:r>
      <w:proofErr w:type="spellStart"/>
      <w:r>
        <w:t>Sinaceur</w:t>
      </w:r>
      <w:proofErr w:type="spellEnd"/>
      <w:r>
        <w:t xml:space="preserve"> (890 p.) – Toulouse, </w:t>
      </w:r>
      <w:proofErr w:type="spellStart"/>
      <w:r>
        <w:t>Ères-Unesco</w:t>
      </w:r>
      <w:proofErr w:type="spellEnd"/>
      <w:r>
        <w:t>, 1991</w:t>
      </w:r>
    </w:p>
    <w:p w:rsidR="00A904D5" w:rsidRDefault="00A904D5" w:rsidP="00B14F43">
      <w:pPr>
        <w:pStyle w:val="Textodenotaderodap"/>
      </w:pPr>
    </w:p>
  </w:footnote>
  <w:footnote w:id="6">
    <w:p w:rsidR="00A904D5" w:rsidRPr="003D4D7A" w:rsidRDefault="00A904D5" w:rsidP="00C9779F">
      <w:pPr>
        <w:pStyle w:val="Textodenotaderodap"/>
        <w:jc w:val="both"/>
        <w:rPr>
          <w:lang w:val="en-US"/>
        </w:rPr>
      </w:pPr>
      <w:r>
        <w:rPr>
          <w:rStyle w:val="Caracteresdenotaderodap"/>
          <w:rFonts w:ascii="Times" w:hAnsi="Times"/>
        </w:rPr>
        <w:footnoteRef/>
      </w:r>
      <w:r>
        <w:tab/>
        <w:t xml:space="preserve">A Teoria foi proposta em 1998 por Stanley H. </w:t>
      </w:r>
      <w:proofErr w:type="spellStart"/>
      <w:r>
        <w:t>Ambrose</w:t>
      </w:r>
      <w:proofErr w:type="spellEnd"/>
      <w:r>
        <w:t xml:space="preserve"> da </w:t>
      </w:r>
      <w:proofErr w:type="spellStart"/>
      <w:r>
        <w:t>University</w:t>
      </w:r>
      <w:proofErr w:type="spellEnd"/>
      <w:r>
        <w:t xml:space="preserve"> </w:t>
      </w:r>
      <w:proofErr w:type="spellStart"/>
      <w:r>
        <w:t>of</w:t>
      </w:r>
      <w:proofErr w:type="spellEnd"/>
      <w:r>
        <w:t xml:space="preserve"> </w:t>
      </w:r>
      <w:proofErr w:type="spellStart"/>
      <w:r>
        <w:t>Illinois</w:t>
      </w:r>
      <w:proofErr w:type="spellEnd"/>
      <w:r>
        <w:t xml:space="preserve"> </w:t>
      </w:r>
      <w:proofErr w:type="spellStart"/>
      <w:r>
        <w:t>at</w:t>
      </w:r>
      <w:proofErr w:type="spellEnd"/>
      <w:r>
        <w:t xml:space="preserve"> </w:t>
      </w:r>
      <w:proofErr w:type="spellStart"/>
      <w:r>
        <w:t>Urbana-Champaign</w:t>
      </w:r>
      <w:proofErr w:type="spellEnd"/>
      <w:r>
        <w:t xml:space="preserve">. De acordo com ela uma catástrofe ocorrida a 70, 75 mil anos atrás, um evento </w:t>
      </w:r>
      <w:proofErr w:type="spellStart"/>
      <w:r>
        <w:t>supervulcânico</w:t>
      </w:r>
      <w:proofErr w:type="spellEnd"/>
      <w:r>
        <w:t xml:space="preserve"> no Lago </w:t>
      </w:r>
      <w:proofErr w:type="spellStart"/>
      <w:r>
        <w:t>Toba</w:t>
      </w:r>
      <w:proofErr w:type="spellEnd"/>
      <w:r>
        <w:t xml:space="preserve">, em Sumatra, reduziu a população humana mundial a 10 mil ou talvez a menos de mil casais, criando um efeito de gargalo na evolução humana. </w:t>
      </w:r>
      <w:proofErr w:type="spellStart"/>
      <w:r w:rsidRPr="003D4D7A">
        <w:rPr>
          <w:lang w:val="en-US"/>
        </w:rPr>
        <w:t>Teoria</w:t>
      </w:r>
      <w:proofErr w:type="spellEnd"/>
      <w:r w:rsidRPr="003D4D7A">
        <w:rPr>
          <w:lang w:val="en-US"/>
        </w:rPr>
        <w:t xml:space="preserve"> </w:t>
      </w:r>
      <w:proofErr w:type="spellStart"/>
      <w:r w:rsidRPr="003D4D7A">
        <w:rPr>
          <w:lang w:val="en-US"/>
        </w:rPr>
        <w:t>da</w:t>
      </w:r>
      <w:proofErr w:type="spellEnd"/>
      <w:r w:rsidRPr="003D4D7A">
        <w:rPr>
          <w:lang w:val="en-US"/>
        </w:rPr>
        <w:t xml:space="preserve"> </w:t>
      </w:r>
      <w:proofErr w:type="spellStart"/>
      <w:r w:rsidRPr="003D4D7A">
        <w:rPr>
          <w:lang w:val="en-US"/>
        </w:rPr>
        <w:t>Catástrofe</w:t>
      </w:r>
      <w:proofErr w:type="spellEnd"/>
      <w:r w:rsidRPr="003D4D7A">
        <w:rPr>
          <w:lang w:val="en-US"/>
        </w:rPr>
        <w:t xml:space="preserve"> de Toba, </w:t>
      </w:r>
      <w:proofErr w:type="spellStart"/>
      <w:r w:rsidRPr="003D4D7A">
        <w:rPr>
          <w:lang w:val="en-US"/>
        </w:rPr>
        <w:t>fonte</w:t>
      </w:r>
      <w:proofErr w:type="spellEnd"/>
      <w:r w:rsidRPr="003D4D7A">
        <w:rPr>
          <w:lang w:val="en-US"/>
        </w:rPr>
        <w:t>: wikipedia.org</w:t>
      </w:r>
    </w:p>
    <w:p w:rsidR="00A904D5" w:rsidRPr="003D4D7A" w:rsidRDefault="00A904D5" w:rsidP="00B14F43">
      <w:pPr>
        <w:pStyle w:val="Textodenotaderodap"/>
        <w:rPr>
          <w:lang w:val="en-US"/>
        </w:rPr>
      </w:pPr>
    </w:p>
  </w:footnote>
  <w:footnote w:id="7">
    <w:p w:rsidR="00A904D5" w:rsidRPr="003D4D7A" w:rsidRDefault="00A904D5" w:rsidP="00B14F43">
      <w:pPr>
        <w:pStyle w:val="Textodenotaderodap"/>
        <w:rPr>
          <w:lang w:val="en-US"/>
        </w:rPr>
      </w:pPr>
      <w:r>
        <w:rPr>
          <w:rStyle w:val="Caracteresdenotaderodap"/>
          <w:rFonts w:ascii="Times" w:hAnsi="Times"/>
        </w:rPr>
        <w:footnoteRef/>
      </w:r>
      <w:r w:rsidRPr="003D4D7A">
        <w:rPr>
          <w:lang w:val="en-US"/>
        </w:rPr>
        <w:tab/>
        <w:t xml:space="preserve">Werner Wilhelm Jaeger - </w:t>
      </w:r>
      <w:proofErr w:type="spellStart"/>
      <w:r w:rsidRPr="003D4D7A">
        <w:rPr>
          <w:lang w:val="en-US"/>
        </w:rPr>
        <w:t>Aristoteles</w:t>
      </w:r>
      <w:proofErr w:type="spellEnd"/>
      <w:r w:rsidRPr="003D4D7A">
        <w:rPr>
          <w:lang w:val="en-US"/>
        </w:rPr>
        <w:t xml:space="preserve">: </w:t>
      </w:r>
      <w:proofErr w:type="spellStart"/>
      <w:r w:rsidRPr="003D4D7A">
        <w:rPr>
          <w:lang w:val="en-US"/>
        </w:rPr>
        <w:t>Grundlegung</w:t>
      </w:r>
      <w:proofErr w:type="spellEnd"/>
      <w:r w:rsidRPr="003D4D7A">
        <w:rPr>
          <w:lang w:val="en-US"/>
        </w:rPr>
        <w:t xml:space="preserve"> </w:t>
      </w:r>
      <w:proofErr w:type="spellStart"/>
      <w:r w:rsidRPr="003D4D7A">
        <w:rPr>
          <w:lang w:val="en-US"/>
        </w:rPr>
        <w:t>einer</w:t>
      </w:r>
      <w:proofErr w:type="spellEnd"/>
      <w:r w:rsidRPr="003D4D7A">
        <w:rPr>
          <w:lang w:val="en-US"/>
        </w:rPr>
        <w:t xml:space="preserve"> Geschichte seiner </w:t>
      </w:r>
      <w:proofErr w:type="spellStart"/>
      <w:r w:rsidRPr="003D4D7A">
        <w:rPr>
          <w:lang w:val="en-US"/>
        </w:rPr>
        <w:t>Entwicklung</w:t>
      </w:r>
      <w:proofErr w:type="spellEnd"/>
      <w:r w:rsidRPr="003D4D7A">
        <w:rPr>
          <w:lang w:val="en-US"/>
        </w:rPr>
        <w:t xml:space="preserve"> (1923; </w:t>
      </w:r>
      <w:proofErr w:type="spellStart"/>
      <w:r w:rsidRPr="003D4D7A">
        <w:rPr>
          <w:lang w:val="en-US"/>
        </w:rPr>
        <w:t>Tradução</w:t>
      </w:r>
      <w:proofErr w:type="spellEnd"/>
      <w:r w:rsidRPr="003D4D7A">
        <w:rPr>
          <w:lang w:val="en-US"/>
        </w:rPr>
        <w:t xml:space="preserve"> </w:t>
      </w:r>
      <w:proofErr w:type="spellStart"/>
      <w:r w:rsidRPr="003D4D7A">
        <w:rPr>
          <w:lang w:val="en-US"/>
        </w:rPr>
        <w:t>Inglesa</w:t>
      </w:r>
      <w:proofErr w:type="spellEnd"/>
      <w:r w:rsidRPr="003D4D7A">
        <w:rPr>
          <w:lang w:val="en-US"/>
        </w:rPr>
        <w:t xml:space="preserve"> </w:t>
      </w:r>
      <w:proofErr w:type="spellStart"/>
      <w:r w:rsidRPr="003D4D7A">
        <w:rPr>
          <w:lang w:val="en-US"/>
        </w:rPr>
        <w:t>por</w:t>
      </w:r>
      <w:proofErr w:type="spellEnd"/>
      <w:r w:rsidRPr="003D4D7A">
        <w:rPr>
          <w:lang w:val="en-US"/>
        </w:rPr>
        <w:t xml:space="preserve"> Richard Robinson - Aristotle: Fundamentals of the History of His Development, 1934).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83786"/>
      <w:docPartObj>
        <w:docPartGallery w:val="Page Numbers (Top of Page)"/>
        <w:docPartUnique/>
      </w:docPartObj>
    </w:sdtPr>
    <w:sdtContent>
      <w:p w:rsidR="00A904D5" w:rsidRDefault="00A5619C">
        <w:pPr>
          <w:pStyle w:val="Cabealho"/>
          <w:jc w:val="right"/>
        </w:pPr>
        <w:r w:rsidRPr="00B14F43">
          <w:rPr>
            <w:sz w:val="18"/>
            <w:szCs w:val="18"/>
          </w:rPr>
          <w:fldChar w:fldCharType="begin"/>
        </w:r>
        <w:r w:rsidR="00A904D5" w:rsidRPr="00B14F43">
          <w:rPr>
            <w:sz w:val="18"/>
            <w:szCs w:val="18"/>
          </w:rPr>
          <w:instrText xml:space="preserve"> PAGE   \* MERGEFORMAT </w:instrText>
        </w:r>
        <w:r w:rsidRPr="00B14F43">
          <w:rPr>
            <w:sz w:val="18"/>
            <w:szCs w:val="18"/>
          </w:rPr>
          <w:fldChar w:fldCharType="separate"/>
        </w:r>
        <w:r w:rsidR="00EA0F4E">
          <w:rPr>
            <w:noProof/>
            <w:sz w:val="18"/>
            <w:szCs w:val="18"/>
          </w:rPr>
          <w:t>32</w:t>
        </w:r>
        <w:r w:rsidRPr="00B14F43">
          <w:rPr>
            <w:sz w:val="18"/>
            <w:szCs w:val="18"/>
          </w:rPr>
          <w:fldChar w:fldCharType="end"/>
        </w:r>
      </w:p>
    </w:sdtContent>
  </w:sdt>
  <w:p w:rsidR="00A904D5" w:rsidRDefault="00A904D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isplayBackgroundShape/>
  <w:proofState w:spelling="clean" w:grammar="clean"/>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14F43"/>
    <w:rsid w:val="00060232"/>
    <w:rsid w:val="00096402"/>
    <w:rsid w:val="000A4E39"/>
    <w:rsid w:val="000B3F9F"/>
    <w:rsid w:val="000B4B4F"/>
    <w:rsid w:val="000C41AE"/>
    <w:rsid w:val="000D0112"/>
    <w:rsid w:val="000D13E6"/>
    <w:rsid w:val="000D651E"/>
    <w:rsid w:val="001079BF"/>
    <w:rsid w:val="001222F0"/>
    <w:rsid w:val="001416AD"/>
    <w:rsid w:val="0014532C"/>
    <w:rsid w:val="00146BAA"/>
    <w:rsid w:val="001556F0"/>
    <w:rsid w:val="0016176B"/>
    <w:rsid w:val="001835CC"/>
    <w:rsid w:val="00186C32"/>
    <w:rsid w:val="0019764E"/>
    <w:rsid w:val="001C17CC"/>
    <w:rsid w:val="001D282A"/>
    <w:rsid w:val="001D2C30"/>
    <w:rsid w:val="001D471E"/>
    <w:rsid w:val="001D68D0"/>
    <w:rsid w:val="00206739"/>
    <w:rsid w:val="00207C9E"/>
    <w:rsid w:val="00270A93"/>
    <w:rsid w:val="0027390B"/>
    <w:rsid w:val="00273E73"/>
    <w:rsid w:val="0028477A"/>
    <w:rsid w:val="00292079"/>
    <w:rsid w:val="002927C5"/>
    <w:rsid w:val="00294577"/>
    <w:rsid w:val="002A7596"/>
    <w:rsid w:val="002E7919"/>
    <w:rsid w:val="00304611"/>
    <w:rsid w:val="00321691"/>
    <w:rsid w:val="00347220"/>
    <w:rsid w:val="00351DF8"/>
    <w:rsid w:val="00365379"/>
    <w:rsid w:val="003946AA"/>
    <w:rsid w:val="003A13E7"/>
    <w:rsid w:val="003B2DF6"/>
    <w:rsid w:val="003C04DA"/>
    <w:rsid w:val="003C337A"/>
    <w:rsid w:val="003D2E0E"/>
    <w:rsid w:val="003F0E47"/>
    <w:rsid w:val="003F4D49"/>
    <w:rsid w:val="00412C10"/>
    <w:rsid w:val="004205D2"/>
    <w:rsid w:val="004224B1"/>
    <w:rsid w:val="00424D89"/>
    <w:rsid w:val="004278EA"/>
    <w:rsid w:val="00427DD6"/>
    <w:rsid w:val="00431AD6"/>
    <w:rsid w:val="004614F3"/>
    <w:rsid w:val="004D5052"/>
    <w:rsid w:val="004E1772"/>
    <w:rsid w:val="004E30F0"/>
    <w:rsid w:val="004E7E97"/>
    <w:rsid w:val="004F52A7"/>
    <w:rsid w:val="005049FF"/>
    <w:rsid w:val="00521D3C"/>
    <w:rsid w:val="0052786B"/>
    <w:rsid w:val="00535588"/>
    <w:rsid w:val="005546CA"/>
    <w:rsid w:val="00561382"/>
    <w:rsid w:val="00564406"/>
    <w:rsid w:val="00566065"/>
    <w:rsid w:val="0057212F"/>
    <w:rsid w:val="0058588F"/>
    <w:rsid w:val="00587576"/>
    <w:rsid w:val="005A7F2D"/>
    <w:rsid w:val="006061E7"/>
    <w:rsid w:val="006078AC"/>
    <w:rsid w:val="00612EB5"/>
    <w:rsid w:val="006306C1"/>
    <w:rsid w:val="00633F90"/>
    <w:rsid w:val="00634B07"/>
    <w:rsid w:val="006373B2"/>
    <w:rsid w:val="00640F0F"/>
    <w:rsid w:val="00653BA1"/>
    <w:rsid w:val="00667768"/>
    <w:rsid w:val="00697599"/>
    <w:rsid w:val="006A0490"/>
    <w:rsid w:val="006A1640"/>
    <w:rsid w:val="006A3A16"/>
    <w:rsid w:val="006C272A"/>
    <w:rsid w:val="006D080D"/>
    <w:rsid w:val="006D1DFD"/>
    <w:rsid w:val="006D1F8B"/>
    <w:rsid w:val="006D3124"/>
    <w:rsid w:val="006D65E3"/>
    <w:rsid w:val="006E180A"/>
    <w:rsid w:val="007014AC"/>
    <w:rsid w:val="0070432B"/>
    <w:rsid w:val="007123CC"/>
    <w:rsid w:val="00714EA8"/>
    <w:rsid w:val="00724227"/>
    <w:rsid w:val="00734DAA"/>
    <w:rsid w:val="00757580"/>
    <w:rsid w:val="00763207"/>
    <w:rsid w:val="00770D9E"/>
    <w:rsid w:val="00793D3D"/>
    <w:rsid w:val="007B65DA"/>
    <w:rsid w:val="007E19C7"/>
    <w:rsid w:val="007E7DBD"/>
    <w:rsid w:val="00800872"/>
    <w:rsid w:val="00832183"/>
    <w:rsid w:val="00832A31"/>
    <w:rsid w:val="00842151"/>
    <w:rsid w:val="0085519A"/>
    <w:rsid w:val="00864AD3"/>
    <w:rsid w:val="008A5C9E"/>
    <w:rsid w:val="008B2535"/>
    <w:rsid w:val="008B6D0E"/>
    <w:rsid w:val="008E1599"/>
    <w:rsid w:val="009005D7"/>
    <w:rsid w:val="00904043"/>
    <w:rsid w:val="009230B7"/>
    <w:rsid w:val="0092496C"/>
    <w:rsid w:val="00940184"/>
    <w:rsid w:val="0095211A"/>
    <w:rsid w:val="00960522"/>
    <w:rsid w:val="00990010"/>
    <w:rsid w:val="009A0D43"/>
    <w:rsid w:val="009A0E88"/>
    <w:rsid w:val="009B2D6C"/>
    <w:rsid w:val="009B5D01"/>
    <w:rsid w:val="009B6F18"/>
    <w:rsid w:val="009C117B"/>
    <w:rsid w:val="009C14DF"/>
    <w:rsid w:val="009C1A52"/>
    <w:rsid w:val="009C79D2"/>
    <w:rsid w:val="009D2175"/>
    <w:rsid w:val="009F5BD0"/>
    <w:rsid w:val="00A171EB"/>
    <w:rsid w:val="00A251C1"/>
    <w:rsid w:val="00A270A5"/>
    <w:rsid w:val="00A45042"/>
    <w:rsid w:val="00A5619C"/>
    <w:rsid w:val="00A71E96"/>
    <w:rsid w:val="00A904D5"/>
    <w:rsid w:val="00A9353E"/>
    <w:rsid w:val="00AA2637"/>
    <w:rsid w:val="00AA39A5"/>
    <w:rsid w:val="00AA47AB"/>
    <w:rsid w:val="00AC2E8C"/>
    <w:rsid w:val="00B07811"/>
    <w:rsid w:val="00B14F43"/>
    <w:rsid w:val="00B16AFA"/>
    <w:rsid w:val="00B2078D"/>
    <w:rsid w:val="00B2360A"/>
    <w:rsid w:val="00B247A9"/>
    <w:rsid w:val="00B368BF"/>
    <w:rsid w:val="00B402F2"/>
    <w:rsid w:val="00B5115D"/>
    <w:rsid w:val="00B5260A"/>
    <w:rsid w:val="00B64E52"/>
    <w:rsid w:val="00B8197C"/>
    <w:rsid w:val="00B8642A"/>
    <w:rsid w:val="00B870AA"/>
    <w:rsid w:val="00B90B4E"/>
    <w:rsid w:val="00B914F3"/>
    <w:rsid w:val="00BE2D36"/>
    <w:rsid w:val="00C019C7"/>
    <w:rsid w:val="00C06DE3"/>
    <w:rsid w:val="00C06FF1"/>
    <w:rsid w:val="00C171BE"/>
    <w:rsid w:val="00C22488"/>
    <w:rsid w:val="00C31F2C"/>
    <w:rsid w:val="00C479E4"/>
    <w:rsid w:val="00C47FC6"/>
    <w:rsid w:val="00C56303"/>
    <w:rsid w:val="00C56A30"/>
    <w:rsid w:val="00C61612"/>
    <w:rsid w:val="00C66FB6"/>
    <w:rsid w:val="00C9779F"/>
    <w:rsid w:val="00CB3E21"/>
    <w:rsid w:val="00CB756C"/>
    <w:rsid w:val="00CC507A"/>
    <w:rsid w:val="00CF0853"/>
    <w:rsid w:val="00D42B98"/>
    <w:rsid w:val="00D47EC0"/>
    <w:rsid w:val="00D670A1"/>
    <w:rsid w:val="00D812C3"/>
    <w:rsid w:val="00D83DBE"/>
    <w:rsid w:val="00D945D2"/>
    <w:rsid w:val="00DA0F5D"/>
    <w:rsid w:val="00DA403C"/>
    <w:rsid w:val="00DA7D9E"/>
    <w:rsid w:val="00DC0E4E"/>
    <w:rsid w:val="00DE0A20"/>
    <w:rsid w:val="00E20141"/>
    <w:rsid w:val="00E22870"/>
    <w:rsid w:val="00E276C6"/>
    <w:rsid w:val="00E54A6A"/>
    <w:rsid w:val="00E56CE4"/>
    <w:rsid w:val="00E71E68"/>
    <w:rsid w:val="00E73FE8"/>
    <w:rsid w:val="00EA0F4E"/>
    <w:rsid w:val="00EB1136"/>
    <w:rsid w:val="00EB3FB2"/>
    <w:rsid w:val="00EC6501"/>
    <w:rsid w:val="00ED304F"/>
    <w:rsid w:val="00EE2A6B"/>
    <w:rsid w:val="00EE5289"/>
    <w:rsid w:val="00EF0736"/>
    <w:rsid w:val="00EF21B0"/>
    <w:rsid w:val="00F4296C"/>
    <w:rsid w:val="00F47044"/>
    <w:rsid w:val="00F709E9"/>
    <w:rsid w:val="00F731E5"/>
    <w:rsid w:val="00F7387B"/>
    <w:rsid w:val="00F77BBB"/>
    <w:rsid w:val="00F83079"/>
    <w:rsid w:val="00F8457A"/>
    <w:rsid w:val="00F95204"/>
    <w:rsid w:val="00F97527"/>
    <w:rsid w:val="00FB05A7"/>
    <w:rsid w:val="00FB09E5"/>
    <w:rsid w:val="00FB1DF2"/>
    <w:rsid w:val="00FB2DAB"/>
    <w:rsid w:val="00FB3E54"/>
    <w:rsid w:val="00FB48CC"/>
    <w:rsid w:val="00FE12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F43"/>
    <w:pPr>
      <w:widowControl w:val="0"/>
      <w:suppressAutoHyphens/>
      <w:spacing w:line="240" w:lineRule="auto"/>
      <w:jc w:val="left"/>
    </w:pPr>
    <w:rPr>
      <w:rFonts w:ascii="Liberation Serif" w:eastAsia="DejaVu Sans" w:hAnsi="Liberation Serif"/>
      <w:iCs w:val="0"/>
      <w:ker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4F43"/>
    <w:pPr>
      <w:widowControl/>
      <w:tabs>
        <w:tab w:val="center" w:pos="4252"/>
        <w:tab w:val="right" w:pos="8504"/>
      </w:tabs>
      <w:suppressAutoHyphens w:val="0"/>
      <w:jc w:val="both"/>
    </w:pPr>
    <w:rPr>
      <w:rFonts w:ascii="Times New Roman" w:eastAsiaTheme="minorHAnsi" w:hAnsi="Times New Roman"/>
      <w:iCs/>
      <w:kern w:val="0"/>
    </w:rPr>
  </w:style>
  <w:style w:type="character" w:customStyle="1" w:styleId="CabealhoChar">
    <w:name w:val="Cabeçalho Char"/>
    <w:basedOn w:val="Fontepargpadro"/>
    <w:link w:val="Cabealho"/>
    <w:uiPriority w:val="99"/>
    <w:rsid w:val="00B14F43"/>
  </w:style>
  <w:style w:type="paragraph" w:styleId="Rodap">
    <w:name w:val="footer"/>
    <w:basedOn w:val="Normal"/>
    <w:link w:val="RodapChar"/>
    <w:uiPriority w:val="99"/>
    <w:semiHidden/>
    <w:unhideWhenUsed/>
    <w:rsid w:val="00B14F43"/>
    <w:pPr>
      <w:widowControl/>
      <w:tabs>
        <w:tab w:val="center" w:pos="4252"/>
        <w:tab w:val="right" w:pos="8504"/>
      </w:tabs>
      <w:suppressAutoHyphens w:val="0"/>
      <w:jc w:val="both"/>
    </w:pPr>
    <w:rPr>
      <w:rFonts w:ascii="Times New Roman" w:eastAsiaTheme="minorHAnsi" w:hAnsi="Times New Roman"/>
      <w:iCs/>
      <w:kern w:val="0"/>
    </w:rPr>
  </w:style>
  <w:style w:type="character" w:customStyle="1" w:styleId="RodapChar">
    <w:name w:val="Rodapé Char"/>
    <w:basedOn w:val="Fontepargpadro"/>
    <w:link w:val="Rodap"/>
    <w:uiPriority w:val="99"/>
    <w:semiHidden/>
    <w:rsid w:val="00B14F43"/>
  </w:style>
  <w:style w:type="character" w:customStyle="1" w:styleId="Caracteresdenotaderodap">
    <w:name w:val="Caracteres de nota de rodapé"/>
    <w:rsid w:val="00B14F43"/>
  </w:style>
  <w:style w:type="character" w:styleId="Refdenotaderodap">
    <w:name w:val="footnote reference"/>
    <w:rsid w:val="00B14F43"/>
    <w:rPr>
      <w:vertAlign w:val="superscript"/>
    </w:rPr>
  </w:style>
  <w:style w:type="paragraph" w:styleId="Textodenotaderodap">
    <w:name w:val="footnote text"/>
    <w:basedOn w:val="Normal"/>
    <w:link w:val="TextodenotaderodapChar"/>
    <w:rsid w:val="00B14F43"/>
    <w:pPr>
      <w:suppressLineNumbers/>
      <w:ind w:left="283" w:hanging="283"/>
    </w:pPr>
    <w:rPr>
      <w:sz w:val="20"/>
      <w:szCs w:val="20"/>
    </w:rPr>
  </w:style>
  <w:style w:type="character" w:customStyle="1" w:styleId="TextodenotaderodapChar">
    <w:name w:val="Texto de nota de rodapé Char"/>
    <w:basedOn w:val="Fontepargpadro"/>
    <w:link w:val="Textodenotaderodap"/>
    <w:rsid w:val="00B14F43"/>
    <w:rPr>
      <w:rFonts w:ascii="Liberation Serif" w:eastAsia="DejaVu Sans" w:hAnsi="Liberation Serif"/>
      <w:iCs w:val="0"/>
      <w:kern w:val="1"/>
      <w:sz w:val="20"/>
      <w:szCs w:val="20"/>
    </w:rPr>
  </w:style>
  <w:style w:type="paragraph" w:styleId="Corpodetexto">
    <w:name w:val="Body Text"/>
    <w:basedOn w:val="Normal"/>
    <w:link w:val="CorpodetextoChar"/>
    <w:rsid w:val="00B14F43"/>
    <w:pPr>
      <w:spacing w:after="120"/>
    </w:pPr>
    <w:rPr>
      <w:rFonts w:ascii="Times New Roman" w:eastAsia="Arial Unicode MS" w:hAnsi="Times New Roman"/>
    </w:rPr>
  </w:style>
  <w:style w:type="character" w:customStyle="1" w:styleId="CorpodetextoChar">
    <w:name w:val="Corpo de texto Char"/>
    <w:basedOn w:val="Fontepargpadro"/>
    <w:link w:val="Corpodetexto"/>
    <w:rsid w:val="00B14F43"/>
    <w:rPr>
      <w:rFonts w:eastAsia="Arial Unicode MS"/>
      <w:iCs w:val="0"/>
      <w:kern w:val="1"/>
    </w:rPr>
  </w:style>
  <w:style w:type="character" w:styleId="nfase">
    <w:name w:val="Emphasis"/>
    <w:basedOn w:val="Fontepargpadro"/>
    <w:uiPriority w:val="20"/>
    <w:qFormat/>
    <w:rsid w:val="00FB09E5"/>
    <w:rPr>
      <w:b/>
      <w:bCs/>
      <w:i w:val="0"/>
      <w:iCs w:val="0"/>
    </w:rPr>
  </w:style>
  <w:style w:type="character" w:styleId="Forte">
    <w:name w:val="Strong"/>
    <w:basedOn w:val="Fontepargpadro"/>
    <w:uiPriority w:val="22"/>
    <w:qFormat/>
    <w:rsid w:val="00F97527"/>
    <w:rPr>
      <w:b/>
      <w:bCs/>
    </w:rPr>
  </w:style>
  <w:style w:type="paragraph" w:styleId="NormalWeb">
    <w:name w:val="Normal (Web)"/>
    <w:basedOn w:val="Normal"/>
    <w:uiPriority w:val="99"/>
    <w:unhideWhenUsed/>
    <w:rsid w:val="00F97527"/>
    <w:pPr>
      <w:widowControl/>
      <w:suppressAutoHyphens w:val="0"/>
      <w:spacing w:before="100" w:beforeAutospacing="1" w:after="115"/>
    </w:pPr>
    <w:rPr>
      <w:rFonts w:ascii="Times New Roman" w:eastAsia="Times New Roman" w:hAnsi="Times New Roman"/>
      <w:kern w:val="0"/>
      <w:lang w:val="en-US"/>
    </w:rPr>
  </w:style>
  <w:style w:type="paragraph" w:customStyle="1" w:styleId="western">
    <w:name w:val="western"/>
    <w:basedOn w:val="Normal"/>
    <w:rsid w:val="00F97527"/>
    <w:pPr>
      <w:widowControl/>
      <w:suppressAutoHyphens w:val="0"/>
      <w:spacing w:before="100" w:beforeAutospacing="1" w:after="119"/>
    </w:pPr>
    <w:rPr>
      <w:rFonts w:ascii="Times New Roman" w:eastAsia="Times New Roman" w:hAnsi="Times New Roman"/>
      <w:kern w:val="0"/>
      <w:lang w:eastAsia="pt-BR"/>
    </w:rPr>
  </w:style>
  <w:style w:type="character" w:styleId="Hyperlink">
    <w:name w:val="Hyperlink"/>
    <w:basedOn w:val="Fontepargpadro"/>
    <w:uiPriority w:val="99"/>
    <w:unhideWhenUsed/>
    <w:rsid w:val="002A75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68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avodecarvalho.org/apostilas/poefil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lavodecarvalho.org/apostilas/kant3.htm" TargetMode="External"/><Relationship Id="rId4" Type="http://schemas.openxmlformats.org/officeDocument/2006/relationships/webSettings" Target="webSettings.xml"/><Relationship Id="rId9" Type="http://schemas.openxmlformats.org/officeDocument/2006/relationships/hyperlink" Target="http://www.olavodecarvalho.org/apostilas/problema_verdad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7C40-2239-4DDB-9A17-8F7FB030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32</Pages>
  <Words>17550</Words>
  <Characters>94772</Characters>
  <Application>Microsoft Office Word</Application>
  <DocSecurity>0</DocSecurity>
  <Lines>789</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196</cp:revision>
  <dcterms:created xsi:type="dcterms:W3CDTF">2010-06-08T00:54:00Z</dcterms:created>
  <dcterms:modified xsi:type="dcterms:W3CDTF">2011-02-19T10:05:00Z</dcterms:modified>
</cp:coreProperties>
</file>