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A5F3" w14:textId="77777777" w:rsidR="000D0910" w:rsidRPr="00AD482A" w:rsidRDefault="000D0910" w:rsidP="000D0910">
      <w:pPr>
        <w:autoSpaceDE w:val="0"/>
        <w:autoSpaceDN w:val="0"/>
        <w:adjustRightInd w:val="0"/>
        <w:jc w:val="center"/>
        <w:rPr>
          <w:rFonts w:ascii="Galliard BT" w:hAnsi="Galliard BT" w:cs="GalliardITCbyBT-Italic"/>
          <w:i/>
          <w:iCs/>
          <w:color w:val="000000" w:themeColor="text1"/>
          <w:sz w:val="36"/>
          <w:szCs w:val="36"/>
        </w:rPr>
      </w:pPr>
      <w:r w:rsidRPr="00AD482A">
        <w:rPr>
          <w:rFonts w:ascii="Galliard BT" w:hAnsi="Galliard BT" w:cs="GalliardITCbyBT-Italic"/>
          <w:i/>
          <w:iCs/>
          <w:color w:val="000000" w:themeColor="text1"/>
          <w:sz w:val="36"/>
          <w:szCs w:val="36"/>
        </w:rPr>
        <w:t>Curso Online de Filosofia</w:t>
      </w:r>
    </w:p>
    <w:p w14:paraId="743238EF" w14:textId="77777777" w:rsidR="000D0910" w:rsidRPr="00AD482A" w:rsidRDefault="000D0910" w:rsidP="000D0910">
      <w:pPr>
        <w:autoSpaceDE w:val="0"/>
        <w:autoSpaceDN w:val="0"/>
        <w:adjustRightInd w:val="0"/>
        <w:jc w:val="center"/>
        <w:rPr>
          <w:rFonts w:ascii="Galliard BT" w:hAnsi="Galliard BT" w:cs="GalliardITCbyBT-Italic"/>
          <w:i/>
          <w:iCs/>
          <w:color w:val="000000" w:themeColor="text1"/>
          <w:sz w:val="20"/>
          <w:szCs w:val="20"/>
        </w:rPr>
      </w:pPr>
    </w:p>
    <w:p w14:paraId="45BF2AFA" w14:textId="77777777" w:rsidR="000D0910" w:rsidRPr="00AD482A" w:rsidRDefault="000D0910" w:rsidP="000D0910">
      <w:pPr>
        <w:autoSpaceDE w:val="0"/>
        <w:autoSpaceDN w:val="0"/>
        <w:adjustRightInd w:val="0"/>
        <w:jc w:val="center"/>
        <w:rPr>
          <w:rFonts w:ascii="Galliard BT" w:hAnsi="Galliard BT" w:cs="GalliardITCbyBT-Roman"/>
          <w:color w:val="000000" w:themeColor="text1"/>
          <w:sz w:val="20"/>
          <w:szCs w:val="20"/>
        </w:rPr>
      </w:pPr>
      <w:r w:rsidRPr="00AD482A">
        <w:rPr>
          <w:rFonts w:ascii="Galliard BT" w:hAnsi="Galliard BT" w:cs="GalliardITCbyBT-Roman"/>
          <w:color w:val="000000" w:themeColor="text1"/>
          <w:sz w:val="20"/>
          <w:szCs w:val="20"/>
        </w:rPr>
        <w:t>Olavo de Carvalho</w:t>
      </w:r>
    </w:p>
    <w:p w14:paraId="51E07FED" w14:textId="77777777" w:rsidR="000D0910" w:rsidRPr="00AD482A" w:rsidRDefault="000D0910" w:rsidP="000D0910">
      <w:pPr>
        <w:autoSpaceDE w:val="0"/>
        <w:autoSpaceDN w:val="0"/>
        <w:adjustRightInd w:val="0"/>
        <w:jc w:val="center"/>
        <w:rPr>
          <w:rFonts w:ascii="Galliard BT" w:hAnsi="Galliard BT" w:cs="GalliardITCbyBT-Roman"/>
          <w:color w:val="000000" w:themeColor="text1"/>
          <w:sz w:val="20"/>
          <w:szCs w:val="20"/>
        </w:rPr>
      </w:pPr>
    </w:p>
    <w:p w14:paraId="2C988F66" w14:textId="77777777" w:rsidR="000D0910" w:rsidRPr="00AD482A" w:rsidRDefault="000D0910" w:rsidP="000D0910">
      <w:pPr>
        <w:autoSpaceDE w:val="0"/>
        <w:autoSpaceDN w:val="0"/>
        <w:adjustRightInd w:val="0"/>
        <w:jc w:val="center"/>
        <w:rPr>
          <w:rFonts w:ascii="Galliard BT" w:hAnsi="Galliard BT" w:cs="GalliardITCbyBT-Roman"/>
          <w:color w:val="000000" w:themeColor="text1"/>
          <w:sz w:val="20"/>
          <w:szCs w:val="20"/>
        </w:rPr>
      </w:pPr>
      <w:r w:rsidRPr="00AD482A">
        <w:rPr>
          <w:rFonts w:ascii="Galliard BT" w:hAnsi="Galliard BT" w:cs="GalliardITCbyBT-Roman"/>
          <w:color w:val="000000" w:themeColor="text1"/>
          <w:sz w:val="20"/>
          <w:szCs w:val="20"/>
        </w:rPr>
        <w:t xml:space="preserve">Aula </w:t>
      </w:r>
      <w:r w:rsidR="006F2004" w:rsidRPr="00AD482A">
        <w:rPr>
          <w:rFonts w:ascii="Galliard BT" w:hAnsi="Galliard BT" w:cs="GalliardITCbyBT-Roman"/>
          <w:color w:val="000000" w:themeColor="text1"/>
          <w:sz w:val="20"/>
          <w:szCs w:val="20"/>
        </w:rPr>
        <w:t>226</w:t>
      </w:r>
    </w:p>
    <w:p w14:paraId="73C20FE6" w14:textId="77777777" w:rsidR="000D0910" w:rsidRPr="00AD482A" w:rsidRDefault="006C4365" w:rsidP="000D0910">
      <w:pPr>
        <w:autoSpaceDE w:val="0"/>
        <w:autoSpaceDN w:val="0"/>
        <w:adjustRightInd w:val="0"/>
        <w:jc w:val="center"/>
        <w:rPr>
          <w:rFonts w:ascii="Galliard BT" w:hAnsi="Galliard BT" w:cs="GalliardITCbyBT-Roman"/>
          <w:color w:val="000000" w:themeColor="text1"/>
          <w:sz w:val="20"/>
          <w:szCs w:val="20"/>
        </w:rPr>
      </w:pPr>
      <w:r w:rsidRPr="00AD482A">
        <w:rPr>
          <w:rFonts w:ascii="Galliard BT" w:hAnsi="Galliard BT" w:cs="GalliardITCbyBT-Roman"/>
          <w:color w:val="000000" w:themeColor="text1"/>
          <w:sz w:val="20"/>
          <w:szCs w:val="20"/>
        </w:rPr>
        <w:t xml:space="preserve">2 </w:t>
      </w:r>
      <w:r w:rsidR="000D0910" w:rsidRPr="00AD482A">
        <w:rPr>
          <w:rFonts w:ascii="Galliard BT" w:hAnsi="Galliard BT" w:cs="GalliardITCbyBT-Roman"/>
          <w:color w:val="000000" w:themeColor="text1"/>
          <w:sz w:val="20"/>
          <w:szCs w:val="20"/>
        </w:rPr>
        <w:t>de</w:t>
      </w:r>
      <w:r w:rsidRPr="00AD482A">
        <w:rPr>
          <w:rFonts w:ascii="Galliard BT" w:hAnsi="Galliard BT" w:cs="GalliardITCbyBT-Roman"/>
          <w:color w:val="000000" w:themeColor="text1"/>
          <w:sz w:val="20"/>
          <w:szCs w:val="20"/>
        </w:rPr>
        <w:t xml:space="preserve"> novembro </w:t>
      </w:r>
      <w:r w:rsidR="000D0910" w:rsidRPr="00AD482A">
        <w:rPr>
          <w:rFonts w:ascii="Galliard BT" w:hAnsi="Galliard BT" w:cs="GalliardITCbyBT-Roman"/>
          <w:color w:val="000000" w:themeColor="text1"/>
          <w:sz w:val="20"/>
          <w:szCs w:val="20"/>
        </w:rPr>
        <w:t>de 201</w:t>
      </w:r>
      <w:r w:rsidRPr="00AD482A">
        <w:rPr>
          <w:rFonts w:ascii="Galliard BT" w:hAnsi="Galliard BT" w:cs="GalliardITCbyBT-Roman"/>
          <w:color w:val="000000" w:themeColor="text1"/>
          <w:sz w:val="20"/>
          <w:szCs w:val="20"/>
        </w:rPr>
        <w:t>3</w:t>
      </w:r>
    </w:p>
    <w:p w14:paraId="76E8CE35" w14:textId="77777777" w:rsidR="000D0910" w:rsidRPr="00AD482A" w:rsidRDefault="000D0910" w:rsidP="000D0910">
      <w:pPr>
        <w:autoSpaceDE w:val="0"/>
        <w:autoSpaceDN w:val="0"/>
        <w:adjustRightInd w:val="0"/>
        <w:jc w:val="center"/>
        <w:rPr>
          <w:rFonts w:ascii="Galliard BT" w:hAnsi="Galliard BT" w:cs="GalliardITCbyBT-Roman"/>
          <w:color w:val="000000" w:themeColor="text1"/>
          <w:sz w:val="20"/>
          <w:szCs w:val="20"/>
        </w:rPr>
      </w:pPr>
    </w:p>
    <w:p w14:paraId="5C3BB792" w14:textId="77777777" w:rsidR="000D0910" w:rsidRPr="00AD482A" w:rsidRDefault="000D0910" w:rsidP="000D0910">
      <w:pPr>
        <w:autoSpaceDE w:val="0"/>
        <w:autoSpaceDN w:val="0"/>
        <w:adjustRightInd w:val="0"/>
        <w:jc w:val="center"/>
        <w:rPr>
          <w:rFonts w:ascii="Galliard BT" w:hAnsi="Galliard BT" w:cs="GalliardITCbyBT-Roman"/>
          <w:color w:val="000000" w:themeColor="text1"/>
          <w:sz w:val="20"/>
          <w:szCs w:val="20"/>
        </w:rPr>
      </w:pPr>
    </w:p>
    <w:p w14:paraId="79FE40AA" w14:textId="6944E72A" w:rsidR="000D0910" w:rsidRPr="00AD482A" w:rsidRDefault="000D0910" w:rsidP="000D0910">
      <w:pPr>
        <w:autoSpaceDE w:val="0"/>
        <w:autoSpaceDN w:val="0"/>
        <w:adjustRightInd w:val="0"/>
        <w:jc w:val="center"/>
        <w:rPr>
          <w:rFonts w:ascii="Galliard BT" w:hAnsi="Galliard BT" w:cs="GalliardITCbyBT-Roman"/>
          <w:color w:val="000000" w:themeColor="text1"/>
          <w:sz w:val="20"/>
          <w:szCs w:val="20"/>
        </w:rPr>
      </w:pPr>
      <w:r w:rsidRPr="00AD482A">
        <w:rPr>
          <w:rFonts w:ascii="Galliard BT" w:hAnsi="Galliard BT"/>
          <w:noProof/>
          <w:color w:val="000000" w:themeColor="text1"/>
          <w:lang w:eastAsia="pt-BR"/>
        </w:rPr>
        <mc:AlternateContent>
          <mc:Choice Requires="wps">
            <w:drawing>
              <wp:anchor distT="0" distB="0" distL="114300" distR="114300" simplePos="0" relativeHeight="251659264" behindDoc="0" locked="0" layoutInCell="1" allowOverlap="1" wp14:anchorId="2363B48F" wp14:editId="43129B9B">
                <wp:simplePos x="0" y="0"/>
                <wp:positionH relativeFrom="column">
                  <wp:posOffset>1438275</wp:posOffset>
                </wp:positionH>
                <wp:positionV relativeFrom="paragraph">
                  <wp:posOffset>139700</wp:posOffset>
                </wp:positionV>
                <wp:extent cx="3307715" cy="688975"/>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688975"/>
                        </a:xfrm>
                        <a:prstGeom prst="rect">
                          <a:avLst/>
                        </a:prstGeom>
                        <a:solidFill>
                          <a:srgbClr val="FFFFFF"/>
                        </a:solidFill>
                        <a:ln w="9525">
                          <a:solidFill>
                            <a:srgbClr val="000000"/>
                          </a:solidFill>
                          <a:miter lim="800000"/>
                          <a:headEnd/>
                          <a:tailEnd/>
                        </a:ln>
                      </wps:spPr>
                      <wps:txbx>
                        <w:txbxContent>
                          <w:p w14:paraId="21BD650B" w14:textId="77777777" w:rsidR="008F4FFD" w:rsidRPr="004D5621"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79DA20CC" w14:textId="77777777" w:rsidR="008F4FFD" w:rsidRPr="004D5621"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40292F17" w14:textId="77777777" w:rsidR="008F4FFD" w:rsidRPr="004D5621"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07005E4D" w14:textId="77777777" w:rsidR="008F4FFD" w:rsidRPr="006024DA"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63B48F" id="_x0000_t202" coordsize="21600,21600" o:spt="202" path="m,l,21600r21600,l21600,xe">
                <v:stroke joinstyle="miter"/>
                <v:path gradientshapeok="t" o:connecttype="rect"/>
              </v:shapetype>
              <v:shape id="Caixa de texto 1" o:spid="_x0000_s1026" type="#_x0000_t202" style="position:absolute;left:0;text-align:left;margin-left:113.25pt;margin-top:11pt;width:260.45pt;height:5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">
                <v:textbox style="mso-fit-shape-to-text:t">
                  <w:txbxContent>
                    <w:p w14:paraId="21BD650B" w14:textId="77777777" w:rsidR="008F4FFD" w:rsidRPr="004D5621"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79DA20CC" w14:textId="77777777" w:rsidR="008F4FFD" w:rsidRPr="004D5621"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40292F17" w14:textId="77777777" w:rsidR="008F4FFD" w:rsidRPr="004D5621"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07005E4D" w14:textId="77777777" w:rsidR="008F4FFD" w:rsidRPr="006024DA"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2A03B7CA" w14:textId="77777777" w:rsidR="000D0910" w:rsidRPr="00AD482A" w:rsidRDefault="000D0910" w:rsidP="000D0910">
      <w:pPr>
        <w:pStyle w:val="Corpodetexto"/>
        <w:spacing w:after="0"/>
        <w:jc w:val="center"/>
        <w:rPr>
          <w:rFonts w:ascii="Galliard BT" w:hAnsi="Galliard BT"/>
          <w:color w:val="000000" w:themeColor="text1"/>
        </w:rPr>
      </w:pPr>
    </w:p>
    <w:p w14:paraId="6BAE87F0" w14:textId="77777777" w:rsidR="000D0910" w:rsidRPr="00AD482A" w:rsidRDefault="000D0910" w:rsidP="000D0910">
      <w:pPr>
        <w:pStyle w:val="Corpodetexto"/>
        <w:spacing w:after="0"/>
        <w:jc w:val="center"/>
        <w:rPr>
          <w:rFonts w:ascii="Galliard BT" w:hAnsi="Galliard BT"/>
          <w:color w:val="000000" w:themeColor="text1"/>
        </w:rPr>
      </w:pPr>
    </w:p>
    <w:p w14:paraId="21A1EDF0" w14:textId="77777777" w:rsidR="000D0910" w:rsidRPr="00AD482A" w:rsidRDefault="000D0910" w:rsidP="000D0910">
      <w:pPr>
        <w:pStyle w:val="Corpodetexto"/>
        <w:spacing w:after="0"/>
        <w:jc w:val="center"/>
        <w:rPr>
          <w:rFonts w:ascii="Galliard BT" w:hAnsi="Galliard BT"/>
          <w:color w:val="000000" w:themeColor="text1"/>
        </w:rPr>
      </w:pPr>
    </w:p>
    <w:p w14:paraId="5C31CB74" w14:textId="77777777" w:rsidR="000D0910" w:rsidRPr="00AD482A" w:rsidRDefault="000D0910" w:rsidP="000D0910">
      <w:pPr>
        <w:pStyle w:val="Corpodetexto"/>
        <w:spacing w:after="0"/>
        <w:jc w:val="center"/>
        <w:rPr>
          <w:rFonts w:ascii="Galliard BT" w:hAnsi="Galliard BT"/>
          <w:color w:val="000000" w:themeColor="text1"/>
        </w:rPr>
      </w:pPr>
    </w:p>
    <w:p w14:paraId="7D5714FA" w14:textId="77777777" w:rsidR="000D0910" w:rsidRPr="00AD482A" w:rsidRDefault="000D0910" w:rsidP="000D0910">
      <w:pPr>
        <w:pStyle w:val="Corpodetexto"/>
        <w:spacing w:after="0"/>
        <w:jc w:val="center"/>
        <w:rPr>
          <w:rFonts w:ascii="Galliard BT" w:hAnsi="Galliard BT"/>
          <w:color w:val="000000" w:themeColor="text1"/>
          <w:sz w:val="20"/>
          <w:szCs w:val="20"/>
        </w:rPr>
      </w:pPr>
    </w:p>
    <w:p w14:paraId="427C898C" w14:textId="77777777" w:rsidR="006F2004" w:rsidRPr="00AD482A" w:rsidRDefault="006F2004" w:rsidP="006F2004">
      <w:pPr>
        <w:jc w:val="both"/>
        <w:rPr>
          <w:rFonts w:ascii="Galliard BT" w:hAnsi="Galliard BT"/>
          <w:color w:val="000000" w:themeColor="text1"/>
        </w:rPr>
      </w:pPr>
    </w:p>
    <w:p w14:paraId="3EB5A41D" w14:textId="77777777"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Boa noite a todos. Sejam bem-vindos. </w:t>
      </w:r>
    </w:p>
    <w:p w14:paraId="5965C7B9" w14:textId="77777777" w:rsidR="006F2004" w:rsidRPr="00AD482A" w:rsidRDefault="006F2004" w:rsidP="006F2004">
      <w:pPr>
        <w:jc w:val="both"/>
        <w:rPr>
          <w:rFonts w:ascii="Galliard BT" w:hAnsi="Galliard BT"/>
          <w:color w:val="000000" w:themeColor="text1"/>
        </w:rPr>
      </w:pPr>
    </w:p>
    <w:p w14:paraId="14EA3100" w14:textId="3DF35BD7" w:rsidR="002F1DC2" w:rsidRPr="00AD482A" w:rsidRDefault="006F2004" w:rsidP="006F2004">
      <w:pPr>
        <w:jc w:val="both"/>
        <w:rPr>
          <w:rFonts w:ascii="Galliard BT" w:hAnsi="Galliard BT"/>
          <w:color w:val="000000" w:themeColor="text1"/>
        </w:rPr>
      </w:pPr>
      <w:r w:rsidRPr="00AD482A">
        <w:rPr>
          <w:rFonts w:ascii="Galliard BT" w:hAnsi="Galliard BT"/>
          <w:color w:val="000000" w:themeColor="text1"/>
        </w:rPr>
        <w:t>Hoje usarei dois textos</w:t>
      </w:r>
      <w:r w:rsidR="004774B2" w:rsidRPr="00AD482A">
        <w:rPr>
          <w:rFonts w:ascii="Galliard BT" w:hAnsi="Galliard BT"/>
          <w:color w:val="000000" w:themeColor="text1"/>
        </w:rPr>
        <w:t xml:space="preserve"> </w:t>
      </w:r>
      <w:r w:rsidR="003A37DE" w:rsidRPr="00AD482A">
        <w:rPr>
          <w:rFonts w:ascii="Galliard BT" w:hAnsi="Galliard BT"/>
          <w:color w:val="000000" w:themeColor="text1"/>
        </w:rPr>
        <w:t xml:space="preserve">que </w:t>
      </w:r>
      <w:r w:rsidR="004808D6" w:rsidRPr="00AD482A">
        <w:rPr>
          <w:rFonts w:ascii="Galliard BT" w:hAnsi="Galliard BT"/>
          <w:color w:val="000000" w:themeColor="text1"/>
        </w:rPr>
        <w:t>publi</w:t>
      </w:r>
      <w:r w:rsidR="003A37DE" w:rsidRPr="00AD482A">
        <w:rPr>
          <w:rFonts w:ascii="Galliard BT" w:hAnsi="Galliard BT"/>
          <w:color w:val="000000" w:themeColor="text1"/>
        </w:rPr>
        <w:t>quei</w:t>
      </w:r>
      <w:r w:rsidRPr="00AD482A">
        <w:rPr>
          <w:rFonts w:ascii="Galliard BT" w:hAnsi="Galliard BT"/>
          <w:color w:val="000000" w:themeColor="text1"/>
        </w:rPr>
        <w:t xml:space="preserve"> no Facebook</w:t>
      </w:r>
      <w:r w:rsidR="0086698D" w:rsidRPr="00AD482A">
        <w:rPr>
          <w:rFonts w:ascii="Galliard BT" w:hAnsi="Galliard BT"/>
          <w:color w:val="000000" w:themeColor="text1"/>
        </w:rPr>
        <w:t xml:space="preserve">, os quais </w:t>
      </w:r>
      <w:r w:rsidR="008318C0" w:rsidRPr="00AD482A">
        <w:rPr>
          <w:rFonts w:ascii="Galliard BT" w:hAnsi="Galliard BT"/>
          <w:color w:val="000000" w:themeColor="text1"/>
        </w:rPr>
        <w:t>foram escritos</w:t>
      </w:r>
      <w:r w:rsidR="00AC4852" w:rsidRPr="00AD482A">
        <w:rPr>
          <w:rFonts w:ascii="Galliard BT" w:hAnsi="Galliard BT"/>
          <w:color w:val="000000" w:themeColor="text1"/>
        </w:rPr>
        <w:t xml:space="preserve"> </w:t>
      </w:r>
      <w:r w:rsidR="00C936A3" w:rsidRPr="00AD482A">
        <w:rPr>
          <w:rFonts w:ascii="Galliard BT" w:hAnsi="Galliard BT"/>
          <w:color w:val="000000" w:themeColor="text1"/>
        </w:rPr>
        <w:t xml:space="preserve">já </w:t>
      </w:r>
      <w:r w:rsidR="00A25480" w:rsidRPr="00AD482A">
        <w:rPr>
          <w:rFonts w:ascii="Galliard BT" w:hAnsi="Galliard BT"/>
          <w:color w:val="000000" w:themeColor="text1"/>
        </w:rPr>
        <w:t xml:space="preserve">mais ou menos </w:t>
      </w:r>
      <w:r w:rsidRPr="00AD482A">
        <w:rPr>
          <w:rFonts w:ascii="Galliard BT" w:hAnsi="Galliard BT"/>
          <w:color w:val="000000" w:themeColor="text1"/>
        </w:rPr>
        <w:t>tendo em vista esta aula. E</w:t>
      </w:r>
      <w:r w:rsidR="00A25480" w:rsidRPr="00AD482A">
        <w:rPr>
          <w:rFonts w:ascii="Galliard BT" w:hAnsi="Galliard BT"/>
          <w:color w:val="000000" w:themeColor="text1"/>
        </w:rPr>
        <w:t>u ali e</w:t>
      </w:r>
      <w:r w:rsidRPr="00AD482A">
        <w:rPr>
          <w:rFonts w:ascii="Galliard BT" w:hAnsi="Galliard BT"/>
          <w:color w:val="000000" w:themeColor="text1"/>
        </w:rPr>
        <w:t xml:space="preserve">scolhi como </w:t>
      </w:r>
      <w:r w:rsidR="00A25480" w:rsidRPr="00AD482A">
        <w:rPr>
          <w:rFonts w:ascii="Galliard BT" w:hAnsi="Galliard BT"/>
          <w:color w:val="000000" w:themeColor="text1"/>
        </w:rPr>
        <w:t xml:space="preserve">uma espécie de </w:t>
      </w:r>
      <w:r w:rsidRPr="00AD482A">
        <w:rPr>
          <w:rFonts w:ascii="Galliard BT" w:hAnsi="Galliard BT"/>
          <w:color w:val="000000" w:themeColor="text1"/>
        </w:rPr>
        <w:t xml:space="preserve">resumo e personificação da </w:t>
      </w:r>
      <w:r w:rsidR="00884ECC" w:rsidRPr="00AD482A">
        <w:rPr>
          <w:rFonts w:ascii="Galliard BT" w:hAnsi="Galliard BT"/>
          <w:color w:val="000000" w:themeColor="text1"/>
        </w:rPr>
        <w:t>E</w:t>
      </w:r>
      <w:r w:rsidRPr="00AD482A">
        <w:rPr>
          <w:rFonts w:ascii="Galliard BT" w:hAnsi="Galliard BT"/>
          <w:color w:val="000000" w:themeColor="text1"/>
        </w:rPr>
        <w:t xml:space="preserve">scola </w:t>
      </w:r>
      <w:r w:rsidR="00884ECC" w:rsidRPr="00AD482A">
        <w:rPr>
          <w:rFonts w:ascii="Galliard BT" w:hAnsi="Galliard BT"/>
          <w:color w:val="000000" w:themeColor="text1"/>
        </w:rPr>
        <w:t>A</w:t>
      </w:r>
      <w:r w:rsidRPr="00AD482A">
        <w:rPr>
          <w:rFonts w:ascii="Galliard BT" w:hAnsi="Galliard BT"/>
          <w:color w:val="000000" w:themeColor="text1"/>
        </w:rPr>
        <w:t>nalítica o livro d</w:t>
      </w:r>
      <w:r w:rsidR="00466256" w:rsidRPr="00AD482A">
        <w:rPr>
          <w:rFonts w:ascii="Galliard BT" w:hAnsi="Galliard BT"/>
          <w:color w:val="000000" w:themeColor="text1"/>
        </w:rPr>
        <w:t>e</w:t>
      </w:r>
      <w:r w:rsidRPr="00AD482A">
        <w:rPr>
          <w:rFonts w:ascii="Galliard BT" w:hAnsi="Galliard BT"/>
          <w:color w:val="000000" w:themeColor="text1"/>
        </w:rPr>
        <w:t xml:space="preserve"> Michael Dummett</w:t>
      </w:r>
      <w:r w:rsidR="0053288C" w:rsidRPr="00AD482A">
        <w:rPr>
          <w:rFonts w:ascii="Galliard BT" w:hAnsi="Galliard BT"/>
          <w:color w:val="000000" w:themeColor="text1"/>
        </w:rPr>
        <w:t xml:space="preserve"> </w:t>
      </w:r>
      <w:r w:rsidRPr="00AD482A">
        <w:rPr>
          <w:rFonts w:ascii="Galliard BT" w:hAnsi="Galliard BT"/>
          <w:i/>
          <w:color w:val="000000" w:themeColor="text1"/>
        </w:rPr>
        <w:t xml:space="preserve">The </w:t>
      </w:r>
      <w:proofErr w:type="spellStart"/>
      <w:r w:rsidRPr="00AD482A">
        <w:rPr>
          <w:rFonts w:ascii="Galliard BT" w:hAnsi="Galliard BT"/>
          <w:i/>
          <w:color w:val="000000" w:themeColor="text1"/>
        </w:rPr>
        <w:t>Logical</w:t>
      </w:r>
      <w:proofErr w:type="spellEnd"/>
      <w:r w:rsidRPr="00AD482A">
        <w:rPr>
          <w:rFonts w:ascii="Galliard BT" w:hAnsi="Galliard BT"/>
          <w:i/>
          <w:color w:val="000000" w:themeColor="text1"/>
        </w:rPr>
        <w:t xml:space="preserve"> </w:t>
      </w:r>
      <w:proofErr w:type="spellStart"/>
      <w:r w:rsidRPr="00AD482A">
        <w:rPr>
          <w:rFonts w:ascii="Galliard BT" w:hAnsi="Galliard BT"/>
          <w:i/>
          <w:color w:val="000000" w:themeColor="text1"/>
        </w:rPr>
        <w:t>Basis</w:t>
      </w:r>
      <w:proofErr w:type="spellEnd"/>
      <w:r w:rsidRPr="00AD482A">
        <w:rPr>
          <w:rFonts w:ascii="Galliard BT" w:hAnsi="Galliard BT"/>
          <w:i/>
          <w:color w:val="000000" w:themeColor="text1"/>
        </w:rPr>
        <w:t xml:space="preserve"> </w:t>
      </w:r>
      <w:proofErr w:type="spellStart"/>
      <w:r w:rsidRPr="00AD482A">
        <w:rPr>
          <w:rFonts w:ascii="Galliard BT" w:hAnsi="Galliard BT"/>
          <w:i/>
          <w:color w:val="000000" w:themeColor="text1"/>
        </w:rPr>
        <w:t>of</w:t>
      </w:r>
      <w:proofErr w:type="spellEnd"/>
      <w:r w:rsidRPr="00AD482A">
        <w:rPr>
          <w:rFonts w:ascii="Galliard BT" w:hAnsi="Galliard BT"/>
          <w:i/>
          <w:color w:val="000000" w:themeColor="text1"/>
        </w:rPr>
        <w:t xml:space="preserve"> </w:t>
      </w:r>
      <w:proofErr w:type="spellStart"/>
      <w:r w:rsidRPr="00AD482A">
        <w:rPr>
          <w:rFonts w:ascii="Galliard BT" w:hAnsi="Galliard BT"/>
          <w:i/>
          <w:color w:val="000000" w:themeColor="text1"/>
        </w:rPr>
        <w:t>Metaphysics</w:t>
      </w:r>
      <w:proofErr w:type="spellEnd"/>
      <w:r w:rsidRPr="00AD482A">
        <w:rPr>
          <w:rFonts w:ascii="Galliard BT" w:hAnsi="Galliard BT"/>
          <w:color w:val="000000" w:themeColor="text1"/>
        </w:rPr>
        <w:t xml:space="preserve">, </w:t>
      </w:r>
      <w:r w:rsidR="0053288C" w:rsidRPr="00AD482A">
        <w:rPr>
          <w:rFonts w:ascii="Galliard BT" w:hAnsi="Galliard BT"/>
          <w:color w:val="000000" w:themeColor="text1"/>
        </w:rPr>
        <w:t xml:space="preserve">sobre o qual </w:t>
      </w:r>
      <w:r w:rsidRPr="00AD482A">
        <w:rPr>
          <w:rFonts w:ascii="Galliard BT" w:hAnsi="Galliard BT"/>
          <w:color w:val="000000" w:themeColor="text1"/>
        </w:rPr>
        <w:t>estou comentando.</w:t>
      </w:r>
    </w:p>
    <w:p w14:paraId="32307BEF" w14:textId="77777777" w:rsidR="002F1DC2" w:rsidRPr="00AD482A" w:rsidRDefault="002F1DC2" w:rsidP="006F2004">
      <w:pPr>
        <w:jc w:val="both"/>
        <w:rPr>
          <w:rFonts w:ascii="Galliard BT" w:hAnsi="Galliard BT"/>
          <w:color w:val="000000" w:themeColor="text1"/>
        </w:rPr>
      </w:pPr>
    </w:p>
    <w:p w14:paraId="661EED67" w14:textId="4391C22E" w:rsidR="00907B85" w:rsidRPr="00AD482A" w:rsidRDefault="006F2004" w:rsidP="006F2004">
      <w:pPr>
        <w:jc w:val="both"/>
        <w:rPr>
          <w:rFonts w:ascii="Galliard BT" w:hAnsi="Galliard BT"/>
          <w:color w:val="000000" w:themeColor="text1"/>
        </w:rPr>
      </w:pPr>
      <w:r w:rsidRPr="00AD482A">
        <w:rPr>
          <w:rFonts w:ascii="Galliard BT" w:hAnsi="Galliard BT"/>
          <w:color w:val="000000" w:themeColor="text1"/>
        </w:rPr>
        <w:t>Evidentemente, logo apareceu alguém dizendo que Michael Dummett não representa</w:t>
      </w:r>
      <w:r w:rsidR="006809F8" w:rsidRPr="00AD482A">
        <w:rPr>
          <w:rFonts w:ascii="Galliard BT" w:hAnsi="Galliard BT"/>
          <w:color w:val="000000" w:themeColor="text1"/>
        </w:rPr>
        <w:t>va</w:t>
      </w:r>
      <w:r w:rsidRPr="00AD482A">
        <w:rPr>
          <w:rFonts w:ascii="Galliard BT" w:hAnsi="Galliard BT"/>
          <w:color w:val="000000" w:themeColor="text1"/>
        </w:rPr>
        <w:t xml:space="preserve"> toda a </w:t>
      </w:r>
      <w:r w:rsidR="003D23BD" w:rsidRPr="00AD482A">
        <w:rPr>
          <w:rFonts w:ascii="Galliard BT" w:hAnsi="Galliard BT"/>
          <w:color w:val="000000" w:themeColor="text1"/>
        </w:rPr>
        <w:t>E</w:t>
      </w:r>
      <w:r w:rsidRPr="00AD482A">
        <w:rPr>
          <w:rFonts w:ascii="Galliard BT" w:hAnsi="Galliard BT"/>
          <w:color w:val="000000" w:themeColor="text1"/>
        </w:rPr>
        <w:t xml:space="preserve">scola </w:t>
      </w:r>
      <w:r w:rsidR="003D23BD" w:rsidRPr="00AD482A">
        <w:rPr>
          <w:rFonts w:ascii="Galliard BT" w:hAnsi="Galliard BT"/>
          <w:color w:val="000000" w:themeColor="text1"/>
        </w:rPr>
        <w:t>A</w:t>
      </w:r>
      <w:r w:rsidRPr="00AD482A">
        <w:rPr>
          <w:rFonts w:ascii="Galliard BT" w:hAnsi="Galliard BT"/>
          <w:color w:val="000000" w:themeColor="text1"/>
        </w:rPr>
        <w:t xml:space="preserve">nalítica, mas </w:t>
      </w:r>
      <w:r w:rsidR="00156D58" w:rsidRPr="00AD482A">
        <w:rPr>
          <w:rFonts w:ascii="Galliard BT" w:hAnsi="Galliard BT"/>
          <w:color w:val="000000" w:themeColor="text1"/>
        </w:rPr>
        <w:t>apenas</w:t>
      </w:r>
      <w:r w:rsidRPr="00AD482A">
        <w:rPr>
          <w:rFonts w:ascii="Galliard BT" w:hAnsi="Galliard BT"/>
          <w:color w:val="000000" w:themeColor="text1"/>
        </w:rPr>
        <w:t xml:space="preserve"> uma ala</w:t>
      </w:r>
      <w:r w:rsidR="00156D58" w:rsidRPr="00AD482A">
        <w:rPr>
          <w:rFonts w:ascii="Galliard BT" w:hAnsi="Galliard BT"/>
          <w:color w:val="000000" w:themeColor="text1"/>
        </w:rPr>
        <w:t xml:space="preserve"> desta</w:t>
      </w:r>
      <w:r w:rsidRPr="00AD482A">
        <w:rPr>
          <w:rFonts w:ascii="Galliard BT" w:hAnsi="Galliard BT"/>
          <w:color w:val="000000" w:themeColor="text1"/>
        </w:rPr>
        <w:t xml:space="preserve">. </w:t>
      </w:r>
      <w:r w:rsidR="00731875" w:rsidRPr="00AD482A">
        <w:rPr>
          <w:rFonts w:ascii="Galliard BT" w:hAnsi="Galliard BT"/>
          <w:color w:val="000000" w:themeColor="text1"/>
        </w:rPr>
        <w:t>Ora, e</w:t>
      </w:r>
      <w:r w:rsidRPr="00AD482A">
        <w:rPr>
          <w:rFonts w:ascii="Galliard BT" w:hAnsi="Galliard BT"/>
          <w:color w:val="000000" w:themeColor="text1"/>
        </w:rPr>
        <w:t>s</w:t>
      </w:r>
      <w:r w:rsidR="000125D5" w:rsidRPr="00AD482A">
        <w:rPr>
          <w:rFonts w:ascii="Galliard BT" w:hAnsi="Galliard BT"/>
          <w:color w:val="000000" w:themeColor="text1"/>
        </w:rPr>
        <w:t>s</w:t>
      </w:r>
      <w:r w:rsidRPr="00AD482A">
        <w:rPr>
          <w:rFonts w:ascii="Galliard BT" w:hAnsi="Galliard BT"/>
          <w:color w:val="000000" w:themeColor="text1"/>
        </w:rPr>
        <w:t>a objeção poderia ser feita, praticamente, a qualquer autor que escolh</w:t>
      </w:r>
      <w:r w:rsidR="008203F8" w:rsidRPr="00AD482A">
        <w:rPr>
          <w:rFonts w:ascii="Galliard BT" w:hAnsi="Galliard BT"/>
          <w:color w:val="000000" w:themeColor="text1"/>
        </w:rPr>
        <w:t>ê</w:t>
      </w:r>
      <w:r w:rsidRPr="00AD482A">
        <w:rPr>
          <w:rFonts w:ascii="Galliard BT" w:hAnsi="Galliard BT"/>
          <w:color w:val="000000" w:themeColor="text1"/>
        </w:rPr>
        <w:t>sse</w:t>
      </w:r>
      <w:r w:rsidR="00655B63" w:rsidRPr="00AD482A">
        <w:rPr>
          <w:rFonts w:ascii="Galliard BT" w:hAnsi="Galliard BT"/>
          <w:color w:val="000000" w:themeColor="text1"/>
        </w:rPr>
        <w:t>mos</w:t>
      </w:r>
      <w:r w:rsidRPr="00AD482A">
        <w:rPr>
          <w:rFonts w:ascii="Galliard BT" w:hAnsi="Galliard BT"/>
          <w:color w:val="000000" w:themeColor="text1"/>
        </w:rPr>
        <w:t xml:space="preserve"> para representar qualquer corrente de pensamento hoje em dia. Eu lhes lembraria o texto de Wolfgang Stegmüller que há tempos estudamos aqui, no qual ele faz uma descrição do processo de esfacelamento da unidade da filosofia ao longo do</w:t>
      </w:r>
      <w:r w:rsidR="00862733" w:rsidRPr="00AD482A">
        <w:rPr>
          <w:rFonts w:ascii="Galliard BT" w:hAnsi="Galliard BT"/>
          <w:color w:val="000000" w:themeColor="text1"/>
        </w:rPr>
        <w:t>s</w:t>
      </w:r>
      <w:r w:rsidRPr="00AD482A">
        <w:rPr>
          <w:rFonts w:ascii="Galliard BT" w:hAnsi="Galliard BT"/>
          <w:color w:val="000000" w:themeColor="text1"/>
        </w:rPr>
        <w:t xml:space="preserve"> último</w:t>
      </w:r>
      <w:r w:rsidR="00862733" w:rsidRPr="00AD482A">
        <w:rPr>
          <w:rFonts w:ascii="Galliard BT" w:hAnsi="Galliard BT"/>
          <w:color w:val="000000" w:themeColor="text1"/>
        </w:rPr>
        <w:t>s</w:t>
      </w:r>
      <w:r w:rsidR="00D46503" w:rsidRPr="00AD482A">
        <w:rPr>
          <w:rFonts w:ascii="Galliard BT" w:hAnsi="Galliard BT"/>
          <w:color w:val="000000" w:themeColor="text1"/>
        </w:rPr>
        <w:t xml:space="preserve">, digamos, </w:t>
      </w:r>
      <w:r w:rsidR="00862733" w:rsidRPr="00AD482A">
        <w:rPr>
          <w:rFonts w:ascii="Galliard BT" w:hAnsi="Galliard BT"/>
          <w:color w:val="000000" w:themeColor="text1"/>
        </w:rPr>
        <w:t>um</w:t>
      </w:r>
      <w:r w:rsidRPr="00AD482A">
        <w:rPr>
          <w:rFonts w:ascii="Galliard BT" w:hAnsi="Galliard BT"/>
          <w:color w:val="000000" w:themeColor="text1"/>
        </w:rPr>
        <w:t xml:space="preserve"> século e meio</w:t>
      </w:r>
      <w:r w:rsidR="001143E3" w:rsidRPr="00AD482A">
        <w:rPr>
          <w:rFonts w:ascii="Galliard BT" w:hAnsi="Galliard BT"/>
          <w:color w:val="000000" w:themeColor="text1"/>
        </w:rPr>
        <w:t>, em que</w:t>
      </w:r>
      <w:r w:rsidRPr="00AD482A">
        <w:rPr>
          <w:rFonts w:ascii="Galliard BT" w:hAnsi="Galliard BT"/>
          <w:color w:val="000000" w:themeColor="text1"/>
        </w:rPr>
        <w:t xml:space="preserve"> </w:t>
      </w:r>
      <w:r w:rsidR="005A7420" w:rsidRPr="00AD482A">
        <w:rPr>
          <w:rFonts w:ascii="Galliard BT" w:hAnsi="Galliard BT"/>
          <w:color w:val="000000" w:themeColor="text1"/>
        </w:rPr>
        <w:t>se parte</w:t>
      </w:r>
      <w:r w:rsidRPr="00AD482A">
        <w:rPr>
          <w:rFonts w:ascii="Galliard BT" w:hAnsi="Galliard BT"/>
          <w:color w:val="000000" w:themeColor="text1"/>
        </w:rPr>
        <w:t xml:space="preserve"> de uma situação onde há um debate filosófico entre correntes mais ou menos identificáveis e a coisa vai se subdividindo sucessivamente</w:t>
      </w:r>
      <w:r w:rsidR="007C44F5" w:rsidRPr="00AD482A">
        <w:rPr>
          <w:rFonts w:ascii="Galliard BT" w:hAnsi="Galliard BT"/>
          <w:color w:val="000000" w:themeColor="text1"/>
        </w:rPr>
        <w:t>. C</w:t>
      </w:r>
      <w:r w:rsidRPr="00AD482A">
        <w:rPr>
          <w:rFonts w:ascii="Galliard BT" w:hAnsi="Galliard BT"/>
          <w:color w:val="000000" w:themeColor="text1"/>
        </w:rPr>
        <w:t>om a criação de novas escolas, novas tendências etc., o diálogo se torna absolutamente impossível porque</w:t>
      </w:r>
      <w:r w:rsidR="008270D7" w:rsidRPr="00AD482A">
        <w:rPr>
          <w:rFonts w:ascii="Galliard BT" w:hAnsi="Galliard BT"/>
          <w:color w:val="000000" w:themeColor="text1"/>
        </w:rPr>
        <w:t>,</w:t>
      </w:r>
      <w:r w:rsidRPr="00AD482A">
        <w:rPr>
          <w:rFonts w:ascii="Galliard BT" w:hAnsi="Galliard BT"/>
          <w:color w:val="000000" w:themeColor="text1"/>
        </w:rPr>
        <w:t xml:space="preserve"> primeiro</w:t>
      </w:r>
      <w:r w:rsidR="008270D7" w:rsidRPr="00AD482A">
        <w:rPr>
          <w:rFonts w:ascii="Galliard BT" w:hAnsi="Galliard BT"/>
          <w:color w:val="000000" w:themeColor="text1"/>
        </w:rPr>
        <w:t>,</w:t>
      </w:r>
      <w:r w:rsidRPr="00AD482A">
        <w:rPr>
          <w:rFonts w:ascii="Galliard BT" w:hAnsi="Galliard BT"/>
          <w:color w:val="000000" w:themeColor="text1"/>
        </w:rPr>
        <w:t xml:space="preserve"> as pessoas já não podem se entender umas às outras</w:t>
      </w:r>
      <w:r w:rsidR="003E0183" w:rsidRPr="00AD482A">
        <w:rPr>
          <w:rFonts w:ascii="Galliard BT" w:hAnsi="Galliard BT"/>
          <w:color w:val="000000" w:themeColor="text1"/>
        </w:rPr>
        <w:t>,</w:t>
      </w:r>
      <w:r w:rsidRPr="00AD482A">
        <w:rPr>
          <w:rFonts w:ascii="Galliard BT" w:hAnsi="Galliard BT"/>
          <w:color w:val="000000" w:themeColor="text1"/>
        </w:rPr>
        <w:t xml:space="preserve"> não existe mais diálogo filosófico, </w:t>
      </w:r>
      <w:r w:rsidR="0066434B" w:rsidRPr="00AD482A">
        <w:rPr>
          <w:rFonts w:ascii="Galliard BT" w:hAnsi="Galliard BT"/>
          <w:color w:val="000000" w:themeColor="text1"/>
        </w:rPr>
        <w:t xml:space="preserve">mas </w:t>
      </w:r>
      <w:r w:rsidRPr="00AD482A">
        <w:rPr>
          <w:rFonts w:ascii="Galliard BT" w:hAnsi="Galliard BT"/>
          <w:color w:val="000000" w:themeColor="text1"/>
        </w:rPr>
        <w:t xml:space="preserve">uma espécie de fracionamento, um feudalismo filosófico, onde cada um se fecha </w:t>
      </w:r>
      <w:r w:rsidR="0060319E" w:rsidRPr="00AD482A">
        <w:rPr>
          <w:rFonts w:ascii="Galliard BT" w:hAnsi="Galliard BT"/>
          <w:color w:val="000000" w:themeColor="text1"/>
        </w:rPr>
        <w:t xml:space="preserve">em </w:t>
      </w:r>
      <w:r w:rsidRPr="00AD482A">
        <w:rPr>
          <w:rFonts w:ascii="Galliard BT" w:hAnsi="Galliard BT"/>
          <w:color w:val="000000" w:themeColor="text1"/>
        </w:rPr>
        <w:t>seu terreno</w:t>
      </w:r>
      <w:r w:rsidR="00EA24BE" w:rsidRPr="00AD482A">
        <w:rPr>
          <w:rFonts w:ascii="Galliard BT" w:hAnsi="Galliard BT"/>
          <w:color w:val="000000" w:themeColor="text1"/>
        </w:rPr>
        <w:t>;</w:t>
      </w:r>
      <w:r w:rsidRPr="00AD482A">
        <w:rPr>
          <w:rFonts w:ascii="Galliard BT" w:hAnsi="Galliard BT"/>
          <w:color w:val="000000" w:themeColor="text1"/>
        </w:rPr>
        <w:t xml:space="preserve"> segundo, internamente, os nomes das escolas se tornam enganos</w:t>
      </w:r>
      <w:r w:rsidR="00353C33" w:rsidRPr="00AD482A">
        <w:rPr>
          <w:rFonts w:ascii="Galliard BT" w:hAnsi="Galliard BT"/>
          <w:color w:val="000000" w:themeColor="text1"/>
        </w:rPr>
        <w:t>o</w:t>
      </w:r>
      <w:r w:rsidRPr="00AD482A">
        <w:rPr>
          <w:rFonts w:ascii="Galliard BT" w:hAnsi="Galliard BT"/>
          <w:color w:val="000000" w:themeColor="text1"/>
        </w:rPr>
        <w:t xml:space="preserve">s. Por exemplo, </w:t>
      </w:r>
      <w:r w:rsidR="003A3C51" w:rsidRPr="00AD482A">
        <w:rPr>
          <w:rFonts w:ascii="Galliard BT" w:hAnsi="Galliard BT"/>
          <w:color w:val="000000" w:themeColor="text1"/>
        </w:rPr>
        <w:t>dentro do</w:t>
      </w:r>
      <w:r w:rsidRPr="00AD482A">
        <w:rPr>
          <w:rFonts w:ascii="Galliard BT" w:hAnsi="Galliard BT"/>
          <w:color w:val="000000" w:themeColor="text1"/>
        </w:rPr>
        <w:t xml:space="preserve"> marxismo há vinte ou trinta correntes absolutamente incompatíveis umas com as outras</w:t>
      </w:r>
      <w:r w:rsidR="00B2587C" w:rsidRPr="00AD482A">
        <w:rPr>
          <w:rFonts w:ascii="Galliard BT" w:hAnsi="Galliard BT"/>
          <w:color w:val="000000" w:themeColor="text1"/>
        </w:rPr>
        <w:t>,</w:t>
      </w:r>
      <w:r w:rsidRPr="00AD482A">
        <w:rPr>
          <w:rFonts w:ascii="Galliard BT" w:hAnsi="Galliard BT"/>
          <w:color w:val="000000" w:themeColor="text1"/>
        </w:rPr>
        <w:t xml:space="preserve"> não só incompatíveis em pontos em que se po</w:t>
      </w:r>
      <w:r w:rsidR="00503588" w:rsidRPr="00AD482A">
        <w:rPr>
          <w:rFonts w:ascii="Galliard BT" w:hAnsi="Galliard BT"/>
          <w:color w:val="000000" w:themeColor="text1"/>
        </w:rPr>
        <w:t>ssa</w:t>
      </w:r>
      <w:r w:rsidRPr="00AD482A">
        <w:rPr>
          <w:rFonts w:ascii="Galliard BT" w:hAnsi="Galliard BT"/>
          <w:color w:val="000000" w:themeColor="text1"/>
        </w:rPr>
        <w:t xml:space="preserve"> identificar o motivo da dissenção, mas incompatíveis com sua própria formulação do que é filosofia e na formulação d</w:t>
      </w:r>
      <w:r w:rsidR="0065302A" w:rsidRPr="00AD482A">
        <w:rPr>
          <w:rFonts w:ascii="Galliard BT" w:hAnsi="Galliard BT"/>
          <w:color w:val="000000" w:themeColor="text1"/>
        </w:rPr>
        <w:t>e</w:t>
      </w:r>
      <w:r w:rsidRPr="00AD482A">
        <w:rPr>
          <w:rFonts w:ascii="Galliard BT" w:hAnsi="Galliard BT"/>
          <w:color w:val="000000" w:themeColor="text1"/>
        </w:rPr>
        <w:t xml:space="preserve"> sua própria atividade</w:t>
      </w:r>
      <w:r w:rsidR="000227FD" w:rsidRPr="00AD482A">
        <w:rPr>
          <w:rFonts w:ascii="Galliard BT" w:hAnsi="Galliard BT"/>
          <w:color w:val="000000" w:themeColor="text1"/>
        </w:rPr>
        <w:t>. S</w:t>
      </w:r>
      <w:r w:rsidRPr="00AD482A">
        <w:rPr>
          <w:rFonts w:ascii="Galliard BT" w:hAnsi="Galliard BT"/>
          <w:color w:val="000000" w:themeColor="text1"/>
        </w:rPr>
        <w:t>e escolhe</w:t>
      </w:r>
      <w:r w:rsidR="004A04EB" w:rsidRPr="00AD482A">
        <w:rPr>
          <w:rFonts w:ascii="Galliard BT" w:hAnsi="Galliard BT"/>
          <w:color w:val="000000" w:themeColor="text1"/>
        </w:rPr>
        <w:t>r</w:t>
      </w:r>
      <w:r w:rsidR="000227FD" w:rsidRPr="00AD482A">
        <w:rPr>
          <w:rFonts w:ascii="Galliard BT" w:hAnsi="Galliard BT"/>
          <w:color w:val="000000" w:themeColor="text1"/>
        </w:rPr>
        <w:t>mos</w:t>
      </w:r>
      <w:r w:rsidRPr="00AD482A">
        <w:rPr>
          <w:rFonts w:ascii="Galliard BT" w:hAnsi="Galliard BT"/>
          <w:color w:val="000000" w:themeColor="text1"/>
        </w:rPr>
        <w:t xml:space="preserve"> como representante do marxismo</w:t>
      </w:r>
      <w:r w:rsidR="00DC32A3" w:rsidRPr="00AD482A">
        <w:rPr>
          <w:rFonts w:ascii="Galliard BT" w:hAnsi="Galliard BT"/>
          <w:color w:val="000000" w:themeColor="text1"/>
        </w:rPr>
        <w:t>, por exemplo,</w:t>
      </w:r>
      <w:r w:rsidRPr="00AD482A">
        <w:rPr>
          <w:rFonts w:ascii="Galliard BT" w:hAnsi="Galliard BT"/>
          <w:color w:val="000000" w:themeColor="text1"/>
        </w:rPr>
        <w:t xml:space="preserve"> Henri Lefebvre ou Lucien Goldmann</w:t>
      </w:r>
      <w:r w:rsidR="000227FD" w:rsidRPr="00AD482A">
        <w:rPr>
          <w:rFonts w:ascii="Galliard BT" w:hAnsi="Galliard BT"/>
          <w:color w:val="000000" w:themeColor="text1"/>
        </w:rPr>
        <w:t>,</w:t>
      </w:r>
      <w:r w:rsidRPr="00AD482A">
        <w:rPr>
          <w:rFonts w:ascii="Galliard BT" w:hAnsi="Galliard BT"/>
          <w:color w:val="000000" w:themeColor="text1"/>
        </w:rPr>
        <w:t xml:space="preserve"> sempre vai aparecer alguém dizendo “</w:t>
      </w:r>
      <w:r w:rsidR="006632B7" w:rsidRPr="00AD482A">
        <w:rPr>
          <w:rFonts w:ascii="Galliard BT" w:hAnsi="Galliard BT"/>
          <w:color w:val="000000" w:themeColor="text1"/>
        </w:rPr>
        <w:t>E</w:t>
      </w:r>
      <w:r w:rsidRPr="00AD482A">
        <w:rPr>
          <w:rFonts w:ascii="Galliard BT" w:hAnsi="Galliard BT"/>
          <w:color w:val="000000" w:themeColor="text1"/>
        </w:rPr>
        <w:t>le não me repres</w:t>
      </w:r>
      <w:r w:rsidRPr="00AD482A">
        <w:rPr>
          <w:rFonts w:ascii="Galliard BT" w:hAnsi="Galliard BT"/>
        </w:rPr>
        <w:t>enta”</w:t>
      </w:r>
      <w:r w:rsidR="00B16E22" w:rsidRPr="00AD482A">
        <w:rPr>
          <w:rFonts w:ascii="Galliard BT" w:hAnsi="Galliard BT"/>
          <w:color w:val="252525"/>
          <w:shd w:val="clear" w:color="auto" w:fill="FFFFFF"/>
        </w:rPr>
        <w:t>.</w:t>
      </w:r>
      <w:r w:rsidRPr="00AD482A">
        <w:rPr>
          <w:rFonts w:ascii="Galliard BT" w:hAnsi="Galliard BT"/>
        </w:rPr>
        <w:t xml:space="preserve"> </w:t>
      </w:r>
      <w:r w:rsidR="00B16E22" w:rsidRPr="00AD482A">
        <w:rPr>
          <w:rFonts w:ascii="Galliard BT" w:hAnsi="Galliard BT"/>
        </w:rPr>
        <w:t xml:space="preserve">A </w:t>
      </w:r>
      <w:r w:rsidRPr="00AD482A">
        <w:rPr>
          <w:rFonts w:ascii="Galliard BT" w:hAnsi="Galliard BT"/>
        </w:rPr>
        <w:t>obj</w:t>
      </w:r>
      <w:r w:rsidRPr="00AD482A">
        <w:rPr>
          <w:rFonts w:ascii="Galliard BT" w:hAnsi="Galliard BT"/>
          <w:color w:val="000000" w:themeColor="text1"/>
        </w:rPr>
        <w:t>eção</w:t>
      </w:r>
      <w:r w:rsidR="00B16E22" w:rsidRPr="00AD482A">
        <w:rPr>
          <w:rFonts w:ascii="Galliard BT" w:hAnsi="Galliard BT"/>
          <w:color w:val="000000" w:themeColor="text1"/>
        </w:rPr>
        <w:t>, portanto,</w:t>
      </w:r>
      <w:r w:rsidRPr="00AD482A">
        <w:rPr>
          <w:rFonts w:ascii="Galliard BT" w:hAnsi="Galliard BT"/>
          <w:color w:val="000000" w:themeColor="text1"/>
        </w:rPr>
        <w:t xml:space="preserve"> não faz realmente o menor sentido.</w:t>
      </w:r>
    </w:p>
    <w:p w14:paraId="03118EFD" w14:textId="77777777" w:rsidR="00907B85" w:rsidRPr="00AD482A" w:rsidRDefault="00907B85" w:rsidP="006F2004">
      <w:pPr>
        <w:jc w:val="both"/>
        <w:rPr>
          <w:rFonts w:ascii="Galliard BT" w:hAnsi="Galliard BT"/>
          <w:color w:val="000000" w:themeColor="text1"/>
        </w:rPr>
      </w:pPr>
    </w:p>
    <w:p w14:paraId="30ABE038" w14:textId="3E0D86B7" w:rsidR="006F2004" w:rsidRPr="00AD482A" w:rsidRDefault="006F2004" w:rsidP="006F2004">
      <w:pPr>
        <w:jc w:val="both"/>
        <w:rPr>
          <w:rFonts w:ascii="Galliard BT" w:hAnsi="Galliard BT"/>
          <w:color w:val="000000" w:themeColor="text1"/>
        </w:rPr>
      </w:pPr>
      <w:r w:rsidRPr="00AD482A">
        <w:rPr>
          <w:rFonts w:ascii="Galliard BT" w:hAnsi="Galliard BT"/>
        </w:rPr>
        <w:t>Esclareço mais ainda: as o</w:t>
      </w:r>
      <w:r w:rsidRPr="00AD482A">
        <w:rPr>
          <w:rFonts w:ascii="Galliard BT" w:hAnsi="Galliard BT"/>
          <w:color w:val="000000" w:themeColor="text1"/>
        </w:rPr>
        <w:t>bservações que faço aqui, partindo do texto d</w:t>
      </w:r>
      <w:r w:rsidR="00DC32A3" w:rsidRPr="00AD482A">
        <w:rPr>
          <w:rFonts w:ascii="Galliard BT" w:hAnsi="Galliard BT"/>
          <w:color w:val="000000" w:themeColor="text1"/>
        </w:rPr>
        <w:t>e</w:t>
      </w:r>
      <w:r w:rsidRPr="00AD482A">
        <w:rPr>
          <w:rFonts w:ascii="Galliard BT" w:hAnsi="Galliard BT"/>
          <w:color w:val="000000" w:themeColor="text1"/>
        </w:rPr>
        <w:t xml:space="preserve"> Dummett, </w:t>
      </w:r>
      <w:r w:rsidR="005A7420">
        <w:rPr>
          <w:rFonts w:ascii="Galliard BT" w:hAnsi="Galliard BT"/>
          <w:color w:val="000000" w:themeColor="text1"/>
        </w:rPr>
        <w:t xml:space="preserve">se </w:t>
      </w:r>
      <w:r w:rsidRPr="00AD482A">
        <w:rPr>
          <w:rFonts w:ascii="Galliard BT" w:hAnsi="Galliard BT"/>
          <w:color w:val="000000" w:themeColor="text1"/>
        </w:rPr>
        <w:t xml:space="preserve">tornariam ainda piores se eu tivesse tomado como exemplo algum texto mais antigo da </w:t>
      </w:r>
      <w:r w:rsidR="00755CFA" w:rsidRPr="00AD482A">
        <w:rPr>
          <w:rFonts w:ascii="Galliard BT" w:hAnsi="Galliard BT"/>
          <w:color w:val="000000" w:themeColor="text1"/>
        </w:rPr>
        <w:t>E</w:t>
      </w:r>
      <w:r w:rsidRPr="00AD482A">
        <w:rPr>
          <w:rFonts w:ascii="Galliard BT" w:hAnsi="Galliard BT"/>
          <w:color w:val="000000" w:themeColor="text1"/>
        </w:rPr>
        <w:t xml:space="preserve">scola </w:t>
      </w:r>
      <w:r w:rsidR="00755CFA" w:rsidRPr="00AD482A">
        <w:rPr>
          <w:rFonts w:ascii="Galliard BT" w:hAnsi="Galliard BT"/>
          <w:color w:val="000000" w:themeColor="text1"/>
        </w:rPr>
        <w:t>A</w:t>
      </w:r>
      <w:r w:rsidRPr="00AD482A">
        <w:rPr>
          <w:rFonts w:ascii="Galliard BT" w:hAnsi="Galliard BT"/>
          <w:color w:val="000000" w:themeColor="text1"/>
        </w:rPr>
        <w:t>nalítica</w:t>
      </w:r>
      <w:r w:rsidR="000E0669" w:rsidRPr="00AD482A">
        <w:rPr>
          <w:rFonts w:ascii="Galliard BT" w:hAnsi="Galliard BT"/>
          <w:color w:val="000000" w:themeColor="text1"/>
        </w:rPr>
        <w:t>,</w:t>
      </w:r>
      <w:r w:rsidRPr="00AD482A">
        <w:rPr>
          <w:rFonts w:ascii="Galliard BT" w:hAnsi="Galliard BT"/>
          <w:color w:val="000000" w:themeColor="text1"/>
        </w:rPr>
        <w:t xml:space="preserve"> como</w:t>
      </w:r>
      <w:r w:rsidR="000E0669" w:rsidRPr="00AD482A">
        <w:rPr>
          <w:rFonts w:ascii="Galliard BT" w:hAnsi="Galliard BT"/>
          <w:color w:val="000000" w:themeColor="text1"/>
        </w:rPr>
        <w:t xml:space="preserve"> </w:t>
      </w:r>
      <w:r w:rsidRPr="00AD482A">
        <w:rPr>
          <w:rFonts w:ascii="Galliard BT" w:hAnsi="Galliard BT"/>
          <w:color w:val="000000" w:themeColor="text1"/>
        </w:rPr>
        <w:t xml:space="preserve">por exemplo </w:t>
      </w:r>
      <w:r w:rsidR="00A85BF5" w:rsidRPr="00AD482A">
        <w:rPr>
          <w:rFonts w:ascii="Galliard BT" w:hAnsi="Galliard BT"/>
          <w:color w:val="000000" w:themeColor="text1"/>
        </w:rPr>
        <w:t xml:space="preserve">o </w:t>
      </w:r>
      <w:r w:rsidRPr="00AD482A">
        <w:rPr>
          <w:rFonts w:ascii="Galliard BT" w:hAnsi="Galliard BT"/>
          <w:color w:val="000000" w:themeColor="text1"/>
        </w:rPr>
        <w:t xml:space="preserve">de Rudolf Carnap </w:t>
      </w:r>
      <w:r w:rsidRPr="00AD482A">
        <w:rPr>
          <w:rFonts w:ascii="Galliard BT" w:hAnsi="Galliard BT"/>
          <w:i/>
          <w:color w:val="000000" w:themeColor="text1"/>
        </w:rPr>
        <w:t>A Sintaxe Lógica da Linguagem</w:t>
      </w:r>
      <w:r w:rsidRPr="00AD482A">
        <w:rPr>
          <w:rFonts w:ascii="Galliard BT" w:hAnsi="Galliard BT"/>
          <w:color w:val="000000" w:themeColor="text1"/>
        </w:rPr>
        <w:t xml:space="preserve">. Aliás, já fiz </w:t>
      </w:r>
      <w:r w:rsidR="009360F1" w:rsidRPr="00AD482A">
        <w:rPr>
          <w:rFonts w:ascii="Galliard BT" w:hAnsi="Galliard BT"/>
          <w:color w:val="000000" w:themeColor="text1"/>
        </w:rPr>
        <w:t xml:space="preserve">essa mesma análise </w:t>
      </w:r>
      <w:r w:rsidRPr="00AD482A">
        <w:rPr>
          <w:rFonts w:ascii="Galliard BT" w:hAnsi="Galliard BT"/>
          <w:color w:val="000000" w:themeColor="text1"/>
        </w:rPr>
        <w:t xml:space="preserve">há mais de dez anos, em um curso que dei em São Paulo, usando os textos </w:t>
      </w:r>
      <w:r w:rsidR="005A7420">
        <w:rPr>
          <w:rFonts w:ascii="Galliard BT" w:hAnsi="Galliard BT"/>
          <w:color w:val="000000" w:themeColor="text1"/>
        </w:rPr>
        <w:t>de</w:t>
      </w:r>
      <w:r w:rsidRPr="00AD482A">
        <w:rPr>
          <w:rFonts w:ascii="Galliard BT" w:hAnsi="Galliard BT"/>
          <w:color w:val="000000" w:themeColor="text1"/>
        </w:rPr>
        <w:t xml:space="preserve"> Carnap. Na verdade, usei os d</w:t>
      </w:r>
      <w:r w:rsidR="00983873" w:rsidRPr="00AD482A">
        <w:rPr>
          <w:rFonts w:ascii="Galliard BT" w:hAnsi="Galliard BT"/>
          <w:color w:val="000000" w:themeColor="text1"/>
        </w:rPr>
        <w:t>e</w:t>
      </w:r>
      <w:r w:rsidRPr="00AD482A">
        <w:rPr>
          <w:rFonts w:ascii="Galliard BT" w:hAnsi="Galliard BT"/>
          <w:color w:val="000000" w:themeColor="text1"/>
        </w:rPr>
        <w:t xml:space="preserve"> Michael Dummett</w:t>
      </w:r>
      <w:r w:rsidR="004B3688" w:rsidRPr="00AD482A">
        <w:rPr>
          <w:rFonts w:ascii="Galliard BT" w:hAnsi="Galliard BT"/>
          <w:color w:val="000000" w:themeColor="text1"/>
        </w:rPr>
        <w:t>,</w:t>
      </w:r>
      <w:r w:rsidRPr="00AD482A">
        <w:rPr>
          <w:rFonts w:ascii="Galliard BT" w:hAnsi="Galliard BT"/>
          <w:color w:val="000000" w:themeColor="text1"/>
        </w:rPr>
        <w:t xml:space="preserve"> porque não </w:t>
      </w:r>
      <w:r w:rsidR="00C41990" w:rsidRPr="00AD482A">
        <w:rPr>
          <w:rFonts w:ascii="Galliard BT" w:hAnsi="Galliard BT"/>
          <w:color w:val="000000" w:themeColor="text1"/>
        </w:rPr>
        <w:t xml:space="preserve">sabia </w:t>
      </w:r>
      <w:r w:rsidRPr="00AD482A">
        <w:rPr>
          <w:rFonts w:ascii="Galliard BT" w:hAnsi="Galliard BT"/>
          <w:color w:val="000000" w:themeColor="text1"/>
        </w:rPr>
        <w:t xml:space="preserve">onde </w:t>
      </w:r>
      <w:r w:rsidR="00C41990" w:rsidRPr="00AD482A">
        <w:rPr>
          <w:rFonts w:ascii="Galliard BT" w:hAnsi="Galliard BT"/>
          <w:color w:val="000000" w:themeColor="text1"/>
        </w:rPr>
        <w:t xml:space="preserve">havia </w:t>
      </w:r>
      <w:r w:rsidRPr="00AD482A">
        <w:rPr>
          <w:rFonts w:ascii="Galliard BT" w:hAnsi="Galliard BT"/>
          <w:color w:val="000000" w:themeColor="text1"/>
        </w:rPr>
        <w:t>colo</w:t>
      </w:r>
      <w:r w:rsidR="00C41990" w:rsidRPr="00AD482A">
        <w:rPr>
          <w:rFonts w:ascii="Galliard BT" w:hAnsi="Galliard BT"/>
          <w:color w:val="000000" w:themeColor="text1"/>
        </w:rPr>
        <w:t>cado</w:t>
      </w:r>
      <w:r w:rsidRPr="00AD482A">
        <w:rPr>
          <w:rFonts w:ascii="Galliard BT" w:hAnsi="Galliard BT"/>
          <w:color w:val="000000" w:themeColor="text1"/>
        </w:rPr>
        <w:t xml:space="preserve"> o livro d</w:t>
      </w:r>
      <w:r w:rsidR="00F35A53" w:rsidRPr="00AD482A">
        <w:rPr>
          <w:rFonts w:ascii="Galliard BT" w:hAnsi="Galliard BT"/>
          <w:color w:val="000000" w:themeColor="text1"/>
        </w:rPr>
        <w:t>e</w:t>
      </w:r>
      <w:r w:rsidRPr="00AD482A">
        <w:rPr>
          <w:rFonts w:ascii="Galliard BT" w:hAnsi="Galliard BT"/>
          <w:color w:val="000000" w:themeColor="text1"/>
        </w:rPr>
        <w:t xml:space="preserve"> Carnap</w:t>
      </w:r>
      <w:r w:rsidR="002F2B25" w:rsidRPr="00AD482A">
        <w:rPr>
          <w:rFonts w:ascii="Galliard BT" w:hAnsi="Galliard BT"/>
          <w:color w:val="000000" w:themeColor="text1"/>
        </w:rPr>
        <w:t>.</w:t>
      </w:r>
      <w:r w:rsidRPr="00AD482A">
        <w:rPr>
          <w:rFonts w:ascii="Galliard BT" w:hAnsi="Galliard BT"/>
          <w:color w:val="000000" w:themeColor="text1"/>
        </w:rPr>
        <w:t xml:space="preserve"> </w:t>
      </w:r>
      <w:r w:rsidR="002F2B25" w:rsidRPr="00AD482A">
        <w:rPr>
          <w:rFonts w:ascii="Galliard BT" w:hAnsi="Galliard BT"/>
          <w:color w:val="000000" w:themeColor="text1"/>
        </w:rPr>
        <w:t>E</w:t>
      </w:r>
      <w:r w:rsidRPr="00AD482A">
        <w:rPr>
          <w:rFonts w:ascii="Galliard BT" w:hAnsi="Galliard BT"/>
          <w:color w:val="000000" w:themeColor="text1"/>
        </w:rPr>
        <w:t>s</w:t>
      </w:r>
      <w:r w:rsidR="00DB37CC" w:rsidRPr="00AD482A">
        <w:rPr>
          <w:rFonts w:ascii="Galliard BT" w:hAnsi="Galliard BT"/>
          <w:color w:val="000000" w:themeColor="text1"/>
        </w:rPr>
        <w:t>t</w:t>
      </w:r>
      <w:r w:rsidRPr="00AD482A">
        <w:rPr>
          <w:rFonts w:ascii="Galliard BT" w:hAnsi="Galliard BT"/>
          <w:color w:val="000000" w:themeColor="text1"/>
        </w:rPr>
        <w:t>a análise</w:t>
      </w:r>
      <w:r w:rsidR="00FC4744" w:rsidRPr="00AD482A">
        <w:rPr>
          <w:rFonts w:ascii="Galliard BT" w:hAnsi="Galliard BT"/>
          <w:color w:val="000000" w:themeColor="text1"/>
        </w:rPr>
        <w:t>,</w:t>
      </w:r>
      <w:r w:rsidRPr="00AD482A">
        <w:rPr>
          <w:rFonts w:ascii="Galliard BT" w:hAnsi="Galliard BT"/>
          <w:color w:val="000000" w:themeColor="text1"/>
        </w:rPr>
        <w:t xml:space="preserve"> </w:t>
      </w:r>
      <w:r w:rsidR="00177BFB" w:rsidRPr="00AD482A">
        <w:rPr>
          <w:rFonts w:ascii="Galliard BT" w:hAnsi="Galliard BT"/>
          <w:color w:val="000000" w:themeColor="text1"/>
        </w:rPr>
        <w:t>portanto</w:t>
      </w:r>
      <w:r w:rsidR="00FC4744" w:rsidRPr="00AD482A">
        <w:rPr>
          <w:rFonts w:ascii="Galliard BT" w:hAnsi="Galliard BT"/>
          <w:color w:val="000000" w:themeColor="text1"/>
        </w:rPr>
        <w:t>,</w:t>
      </w:r>
      <w:r w:rsidR="002F2B25" w:rsidRPr="00AD482A">
        <w:rPr>
          <w:rFonts w:ascii="Galliard BT" w:hAnsi="Galliard BT"/>
          <w:color w:val="000000" w:themeColor="text1"/>
        </w:rPr>
        <w:t xml:space="preserve"> </w:t>
      </w:r>
      <w:r w:rsidRPr="00AD482A">
        <w:rPr>
          <w:rFonts w:ascii="Galliard BT" w:hAnsi="Galliard BT"/>
          <w:color w:val="000000" w:themeColor="text1"/>
        </w:rPr>
        <w:t>ficaria ainda mais dramática se em vez de usar os textos d</w:t>
      </w:r>
      <w:r w:rsidR="00F35A53" w:rsidRPr="00AD482A">
        <w:rPr>
          <w:rFonts w:ascii="Galliard BT" w:hAnsi="Galliard BT"/>
          <w:color w:val="000000" w:themeColor="text1"/>
        </w:rPr>
        <w:t>e</w:t>
      </w:r>
      <w:r w:rsidRPr="00AD482A">
        <w:rPr>
          <w:rFonts w:ascii="Galliard BT" w:hAnsi="Galliard BT"/>
          <w:color w:val="000000" w:themeColor="text1"/>
        </w:rPr>
        <w:t xml:space="preserve"> Dummett, usasse os d</w:t>
      </w:r>
      <w:r w:rsidR="00F35A53" w:rsidRPr="00AD482A">
        <w:rPr>
          <w:rFonts w:ascii="Galliard BT" w:hAnsi="Galliard BT"/>
          <w:color w:val="000000" w:themeColor="text1"/>
        </w:rPr>
        <w:t>e</w:t>
      </w:r>
      <w:r w:rsidRPr="00AD482A">
        <w:rPr>
          <w:rFonts w:ascii="Galliard BT" w:hAnsi="Galliard BT"/>
          <w:color w:val="000000" w:themeColor="text1"/>
        </w:rPr>
        <w:t xml:space="preserve"> Carnap </w:t>
      </w:r>
      <w:r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coisa que ainda farei, pois não creio que esse texto tenha entrado aqui nes</w:t>
      </w:r>
      <w:r w:rsidR="00F52F2B" w:rsidRPr="00AD482A">
        <w:rPr>
          <w:rFonts w:ascii="Galliard BT" w:hAnsi="Galliard BT"/>
          <w:color w:val="000000" w:themeColor="text1"/>
        </w:rPr>
        <w:t>t</w:t>
      </w:r>
      <w:r w:rsidRPr="00AD482A">
        <w:rPr>
          <w:rFonts w:ascii="Galliard BT" w:hAnsi="Galliard BT"/>
          <w:color w:val="000000" w:themeColor="text1"/>
        </w:rPr>
        <w:t>e curso</w:t>
      </w:r>
      <w:r w:rsidR="00177BFB" w:rsidRPr="00AD482A">
        <w:rPr>
          <w:rFonts w:ascii="Galliard BT" w:hAnsi="Galliard BT"/>
          <w:color w:val="000000" w:themeColor="text1"/>
        </w:rPr>
        <w:t>;</w:t>
      </w:r>
      <w:r w:rsidR="00F17091" w:rsidRPr="00AD482A">
        <w:rPr>
          <w:rFonts w:ascii="Galliard BT" w:hAnsi="Galliard BT"/>
          <w:color w:val="000000" w:themeColor="text1"/>
        </w:rPr>
        <w:t xml:space="preserve"> nós </w:t>
      </w:r>
      <w:r w:rsidRPr="00AD482A">
        <w:rPr>
          <w:rFonts w:ascii="Galliard BT" w:hAnsi="Galliard BT"/>
          <w:color w:val="000000" w:themeColor="text1"/>
        </w:rPr>
        <w:t xml:space="preserve">nunca usamos </w:t>
      </w:r>
      <w:r w:rsidRPr="00AD482A">
        <w:rPr>
          <w:rFonts w:ascii="Galliard BT" w:hAnsi="Galliard BT"/>
          <w:i/>
          <w:color w:val="000000" w:themeColor="text1"/>
        </w:rPr>
        <w:t>A Sintaxe Lógica da Linguagem</w:t>
      </w:r>
      <w:r w:rsidRPr="00AD482A">
        <w:rPr>
          <w:rFonts w:ascii="Galliard BT" w:hAnsi="Galliard BT"/>
          <w:color w:val="000000" w:themeColor="text1"/>
        </w:rPr>
        <w:t xml:space="preserve">. </w:t>
      </w:r>
    </w:p>
    <w:p w14:paraId="4CC5A048" w14:textId="77777777" w:rsidR="006F2004" w:rsidRPr="00AD482A" w:rsidRDefault="006F2004" w:rsidP="006F2004">
      <w:pPr>
        <w:jc w:val="both"/>
        <w:rPr>
          <w:rFonts w:ascii="Galliard BT" w:hAnsi="Galliard BT"/>
          <w:color w:val="000000" w:themeColor="text1"/>
        </w:rPr>
      </w:pPr>
    </w:p>
    <w:p w14:paraId="4FFCB9ED" w14:textId="39F7F971" w:rsidR="00F370D1"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Os </w:t>
      </w:r>
      <w:r w:rsidR="00FD6692" w:rsidRPr="00AD482A">
        <w:rPr>
          <w:rFonts w:ascii="Galliard BT" w:hAnsi="Galliard BT"/>
          <w:color w:val="000000" w:themeColor="text1"/>
        </w:rPr>
        <w:t xml:space="preserve">meus </w:t>
      </w:r>
      <w:r w:rsidRPr="00AD482A">
        <w:rPr>
          <w:rFonts w:ascii="Galliard BT" w:hAnsi="Galliard BT"/>
          <w:color w:val="000000" w:themeColor="text1"/>
        </w:rPr>
        <w:t xml:space="preserve">textos </w:t>
      </w:r>
      <w:r w:rsidR="00FD6692" w:rsidRPr="00AD482A">
        <w:rPr>
          <w:rFonts w:ascii="Galliard BT" w:hAnsi="Galliard BT"/>
          <w:color w:val="000000" w:themeColor="text1"/>
        </w:rPr>
        <w:t xml:space="preserve">do Facebook </w:t>
      </w:r>
      <w:r w:rsidRPr="00AD482A">
        <w:rPr>
          <w:rFonts w:ascii="Galliard BT" w:hAnsi="Galliard BT"/>
          <w:color w:val="000000" w:themeColor="text1"/>
        </w:rPr>
        <w:t xml:space="preserve">provêm de uma brincadeira com Eli Vieira, sujeito que andou espalhando umas bobagens pela </w:t>
      </w:r>
      <w:r w:rsidRPr="00AD482A">
        <w:rPr>
          <w:rFonts w:ascii="Galliard BT" w:hAnsi="Galliard BT"/>
          <w:i/>
          <w:color w:val="000000" w:themeColor="text1"/>
        </w:rPr>
        <w:t>internet</w:t>
      </w:r>
      <w:r w:rsidRPr="00AD482A">
        <w:rPr>
          <w:rFonts w:ascii="Galliard BT" w:hAnsi="Galliard BT"/>
          <w:color w:val="000000" w:themeColor="text1"/>
        </w:rPr>
        <w:t>, inclusive chamando a atenção desses discutidores. Uma coisa notável que aparece neles é a absoluta falta de domínio da linguagem</w:t>
      </w:r>
      <w:r w:rsidR="00032064" w:rsidRPr="00AD482A">
        <w:rPr>
          <w:rFonts w:ascii="Galliard BT" w:hAnsi="Galliard BT"/>
          <w:color w:val="000000" w:themeColor="text1"/>
        </w:rPr>
        <w:t xml:space="preserve">, </w:t>
      </w:r>
      <w:r w:rsidR="002F2109" w:rsidRPr="00AD482A">
        <w:rPr>
          <w:rFonts w:ascii="Galliard BT" w:hAnsi="Galliard BT"/>
          <w:color w:val="000000" w:themeColor="text1"/>
        </w:rPr>
        <w:t>d</w:t>
      </w:r>
      <w:r w:rsidRPr="00AD482A">
        <w:rPr>
          <w:rFonts w:ascii="Galliard BT" w:hAnsi="Galliard BT"/>
          <w:color w:val="000000" w:themeColor="text1"/>
        </w:rPr>
        <w:t xml:space="preserve">a </w:t>
      </w:r>
      <w:r w:rsidRPr="00AD482A">
        <w:rPr>
          <w:rFonts w:ascii="Galliard BT" w:hAnsi="Galliard BT"/>
          <w:color w:val="000000" w:themeColor="text1"/>
        </w:rPr>
        <w:lastRenderedPageBreak/>
        <w:t>capacidade de escrever de uma maneira que tenha alguma continuidade, alguma expressividade</w:t>
      </w:r>
      <w:r w:rsidR="00562C0F" w:rsidRPr="00AD482A">
        <w:rPr>
          <w:rFonts w:ascii="Galliard BT" w:hAnsi="Galliard BT"/>
          <w:color w:val="000000" w:themeColor="text1"/>
        </w:rPr>
        <w:t xml:space="preserve">; </w:t>
      </w:r>
      <w:r w:rsidRPr="00AD482A">
        <w:rPr>
          <w:rFonts w:ascii="Galliard BT" w:hAnsi="Galliard BT"/>
          <w:color w:val="000000" w:themeColor="text1"/>
        </w:rPr>
        <w:t>a redação é sempre subginasiana</w:t>
      </w:r>
      <w:r w:rsidR="00A90FC4" w:rsidRPr="00AD482A">
        <w:rPr>
          <w:rFonts w:ascii="Galliard BT" w:hAnsi="Galliard BT"/>
          <w:color w:val="000000" w:themeColor="text1"/>
        </w:rPr>
        <w:t>. I</w:t>
      </w:r>
      <w:r w:rsidRPr="00AD482A">
        <w:rPr>
          <w:rFonts w:ascii="Galliard BT" w:hAnsi="Galliard BT"/>
          <w:color w:val="000000" w:themeColor="text1"/>
        </w:rPr>
        <w:t xml:space="preserve">sso já virou uma coisa endêmica no Brasil. Esperar alguma elegância, alguma graça no que eles escrevem já é demais. Isso, é claro, é fruto da alfabetização pelo </w:t>
      </w:r>
      <w:r w:rsidR="005A7420" w:rsidRPr="00AD482A">
        <w:rPr>
          <w:rFonts w:ascii="Galliard BT" w:hAnsi="Galliard BT"/>
          <w:color w:val="000000" w:themeColor="text1"/>
        </w:rPr>
        <w:t>socioconstrutivismo</w:t>
      </w:r>
      <w:r w:rsidRPr="00AD482A">
        <w:rPr>
          <w:rFonts w:ascii="Galliard BT" w:hAnsi="Galliard BT"/>
          <w:color w:val="000000" w:themeColor="text1"/>
        </w:rPr>
        <w:t xml:space="preserve">. Na medida em que os alunos educados pelo </w:t>
      </w:r>
      <w:r w:rsidR="005A7420" w:rsidRPr="00AD482A">
        <w:rPr>
          <w:rFonts w:ascii="Galliard BT" w:hAnsi="Galliard BT"/>
          <w:color w:val="000000" w:themeColor="text1"/>
        </w:rPr>
        <w:t>socioconstrutivismo</w:t>
      </w:r>
      <w:r w:rsidRPr="00AD482A">
        <w:rPr>
          <w:rFonts w:ascii="Galliard BT" w:hAnsi="Galliard BT"/>
          <w:color w:val="000000" w:themeColor="text1"/>
        </w:rPr>
        <w:t xml:space="preserve"> não são capazes de apreender as regras gerais da linguagem</w:t>
      </w:r>
      <w:r w:rsidR="00CA5D13" w:rsidRPr="00AD482A">
        <w:rPr>
          <w:rFonts w:ascii="Galliard BT" w:hAnsi="Galliard BT"/>
          <w:color w:val="000000" w:themeColor="text1"/>
        </w:rPr>
        <w:t xml:space="preserve"> </w:t>
      </w:r>
      <w:r w:rsidR="005A7420" w:rsidRPr="00AD482A">
        <w:rPr>
          <w:rFonts w:ascii="Galliard BT" w:hAnsi="Galliard BT"/>
          <w:color w:val="000000" w:themeColor="text1"/>
          <w:shd w:val="clear" w:color="auto" w:fill="FFFFFF"/>
        </w:rPr>
        <w:t>—</w:t>
      </w:r>
      <w:r w:rsidR="00CA5D13" w:rsidRPr="00AD482A">
        <w:rPr>
          <w:rFonts w:ascii="Galliard BT" w:hAnsi="Galliard BT"/>
          <w:color w:val="000000" w:themeColor="text1"/>
        </w:rPr>
        <w:t xml:space="preserve"> </w:t>
      </w:r>
      <w:r w:rsidR="00D74EF4" w:rsidRPr="00AD482A">
        <w:rPr>
          <w:rFonts w:ascii="Galliard BT" w:hAnsi="Galliard BT"/>
          <w:color w:val="000000" w:themeColor="text1"/>
        </w:rPr>
        <w:t xml:space="preserve">tendo </w:t>
      </w:r>
      <w:r w:rsidRPr="00AD482A">
        <w:rPr>
          <w:rFonts w:ascii="Galliard BT" w:hAnsi="Galliard BT"/>
          <w:color w:val="000000" w:themeColor="text1"/>
        </w:rPr>
        <w:t xml:space="preserve">eles de criá-las ou </w:t>
      </w:r>
      <w:r w:rsidR="00DE51EE" w:rsidRPr="00AD482A">
        <w:rPr>
          <w:rFonts w:ascii="Galliard BT" w:hAnsi="Galliard BT"/>
          <w:color w:val="000000" w:themeColor="text1"/>
        </w:rPr>
        <w:t xml:space="preserve">de </w:t>
      </w:r>
      <w:r w:rsidRPr="00AD482A">
        <w:rPr>
          <w:rFonts w:ascii="Galliard BT" w:hAnsi="Galliard BT"/>
          <w:color w:val="000000" w:themeColor="text1"/>
        </w:rPr>
        <w:t xml:space="preserve">tentar abstraí-las do ambiente </w:t>
      </w:r>
      <w:r w:rsidRPr="00AD482A">
        <w:rPr>
          <w:rFonts w:ascii="Galliard BT" w:hAnsi="Galliard BT"/>
          <w:color w:val="000000" w:themeColor="text1"/>
          <w:shd w:val="clear" w:color="auto" w:fill="FFFFFF"/>
        </w:rPr>
        <w:t>—</w:t>
      </w:r>
      <w:r w:rsidR="00A3360D"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é como se cada um tivesse de inventar a linguagem de novo</w:t>
      </w:r>
      <w:r w:rsidR="008D3D87" w:rsidRPr="00AD482A">
        <w:rPr>
          <w:rFonts w:ascii="Galliard BT" w:hAnsi="Galliard BT"/>
          <w:color w:val="000000" w:themeColor="text1"/>
        </w:rPr>
        <w:t>. E</w:t>
      </w:r>
      <w:r w:rsidRPr="00AD482A">
        <w:rPr>
          <w:rFonts w:ascii="Galliard BT" w:hAnsi="Galliard BT"/>
          <w:color w:val="000000" w:themeColor="text1"/>
        </w:rPr>
        <w:t xml:space="preserve">sse processo </w:t>
      </w:r>
      <w:r w:rsidR="00A3360D" w:rsidRPr="00AD482A">
        <w:rPr>
          <w:rFonts w:ascii="Galliard BT" w:hAnsi="Galliard BT"/>
          <w:color w:val="000000" w:themeColor="text1"/>
        </w:rPr>
        <w:t xml:space="preserve">evidentemente </w:t>
      </w:r>
      <w:r w:rsidRPr="00AD482A">
        <w:rPr>
          <w:rFonts w:ascii="Galliard BT" w:hAnsi="Galliard BT"/>
          <w:color w:val="000000" w:themeColor="text1"/>
        </w:rPr>
        <w:t>jamais termina, não se cria uma área comum de intercâmbio lingüístico</w:t>
      </w:r>
      <w:r w:rsidR="002C32DF" w:rsidRPr="00AD482A">
        <w:rPr>
          <w:rFonts w:ascii="Galliard BT" w:hAnsi="Galliard BT"/>
          <w:color w:val="000000" w:themeColor="text1"/>
        </w:rPr>
        <w:t xml:space="preserve"> </w:t>
      </w:r>
      <w:r w:rsidR="005A7420" w:rsidRPr="00AD482A">
        <w:rPr>
          <w:rFonts w:ascii="Galliard BT" w:hAnsi="Galliard BT"/>
          <w:color w:val="000000" w:themeColor="text1"/>
          <w:shd w:val="clear" w:color="auto" w:fill="FFFFFF"/>
        </w:rPr>
        <w:t>—</w:t>
      </w:r>
      <w:r w:rsidR="00052017" w:rsidRPr="00AD482A">
        <w:rPr>
          <w:rFonts w:ascii="Galliard BT" w:hAnsi="Galliard BT"/>
          <w:color w:val="000000" w:themeColor="text1"/>
        </w:rPr>
        <w:t xml:space="preserve"> n</w:t>
      </w:r>
      <w:r w:rsidRPr="00AD482A">
        <w:rPr>
          <w:rFonts w:ascii="Galliard BT" w:hAnsi="Galliard BT"/>
          <w:color w:val="000000" w:themeColor="text1"/>
        </w:rPr>
        <w:t xml:space="preserve">ão existe mais </w:t>
      </w:r>
      <w:r w:rsidR="00873373" w:rsidRPr="00AD482A">
        <w:rPr>
          <w:rFonts w:ascii="Galliard BT" w:hAnsi="Galliard BT"/>
          <w:color w:val="000000" w:themeColor="text1"/>
        </w:rPr>
        <w:t>isso</w:t>
      </w:r>
      <w:r w:rsidRPr="00AD482A">
        <w:rPr>
          <w:rFonts w:ascii="Galliard BT" w:hAnsi="Galliard BT"/>
          <w:color w:val="000000" w:themeColor="text1"/>
        </w:rPr>
        <w:t xml:space="preserve"> </w:t>
      </w:r>
      <w:r w:rsidR="005A7420" w:rsidRPr="00AD482A">
        <w:rPr>
          <w:rFonts w:ascii="Galliard BT" w:hAnsi="Galliard BT"/>
          <w:color w:val="000000" w:themeColor="text1"/>
          <w:shd w:val="clear" w:color="auto" w:fill="FFFFFF"/>
        </w:rPr>
        <w:t>—</w:t>
      </w:r>
      <w:r w:rsidR="002C32DF" w:rsidRPr="00AD482A">
        <w:rPr>
          <w:rFonts w:ascii="Galliard BT" w:hAnsi="Galliard BT"/>
          <w:color w:val="000000" w:themeColor="text1"/>
        </w:rPr>
        <w:t xml:space="preserve"> </w:t>
      </w:r>
      <w:r w:rsidRPr="00AD482A">
        <w:rPr>
          <w:rFonts w:ascii="Galliard BT" w:hAnsi="Galliard BT"/>
          <w:color w:val="000000" w:themeColor="text1"/>
        </w:rPr>
        <w:t>e</w:t>
      </w:r>
      <w:r w:rsidR="0092468E" w:rsidRPr="00AD482A">
        <w:rPr>
          <w:rFonts w:ascii="Galliard BT" w:hAnsi="Galliard BT"/>
          <w:color w:val="000000" w:themeColor="text1"/>
        </w:rPr>
        <w:t>,</w:t>
      </w:r>
      <w:r w:rsidRPr="00AD482A">
        <w:rPr>
          <w:rFonts w:ascii="Galliard BT" w:hAnsi="Galliard BT"/>
          <w:color w:val="000000" w:themeColor="text1"/>
        </w:rPr>
        <w:t xml:space="preserve"> por i</w:t>
      </w:r>
      <w:r w:rsidRPr="00AD482A">
        <w:rPr>
          <w:rFonts w:ascii="Galliard BT" w:hAnsi="Galliard BT"/>
        </w:rPr>
        <w:t>sso, nã</w:t>
      </w:r>
      <w:r w:rsidRPr="00AD482A">
        <w:rPr>
          <w:rFonts w:ascii="Galliard BT" w:hAnsi="Galliard BT"/>
          <w:color w:val="000000" w:themeColor="text1"/>
        </w:rPr>
        <w:t>o existe mais literatura, pois esta depende desse intercâmbio</w:t>
      </w:r>
      <w:r w:rsidR="009651B0" w:rsidRPr="00AD482A">
        <w:rPr>
          <w:rFonts w:ascii="Galliard BT" w:hAnsi="Galliard BT"/>
          <w:color w:val="000000" w:themeColor="text1"/>
        </w:rPr>
        <w:t>: o</w:t>
      </w:r>
      <w:r w:rsidRPr="00AD482A">
        <w:rPr>
          <w:rFonts w:ascii="Galliard BT" w:hAnsi="Galliard BT"/>
          <w:color w:val="000000" w:themeColor="text1"/>
        </w:rPr>
        <w:t>s escritores lêem</w:t>
      </w:r>
      <w:r w:rsidR="00F24545" w:rsidRPr="00AD482A">
        <w:rPr>
          <w:rFonts w:ascii="Galliard BT" w:hAnsi="Galliard BT"/>
          <w:color w:val="000000" w:themeColor="text1"/>
        </w:rPr>
        <w:t>-se</w:t>
      </w:r>
      <w:r w:rsidRPr="00AD482A">
        <w:rPr>
          <w:rFonts w:ascii="Galliard BT" w:hAnsi="Galliard BT"/>
          <w:color w:val="000000" w:themeColor="text1"/>
        </w:rPr>
        <w:t xml:space="preserve"> uns aos outros e ecoam uns </w:t>
      </w:r>
      <w:r w:rsidR="00440414" w:rsidRPr="00AD482A">
        <w:rPr>
          <w:rFonts w:ascii="Galliard BT" w:hAnsi="Galliard BT"/>
          <w:color w:val="000000" w:themeColor="text1"/>
        </w:rPr>
        <w:t xml:space="preserve">nos </w:t>
      </w:r>
      <w:r w:rsidRPr="00AD482A">
        <w:rPr>
          <w:rFonts w:ascii="Galliard BT" w:hAnsi="Galliard BT"/>
          <w:color w:val="000000" w:themeColor="text1"/>
        </w:rPr>
        <w:t>outros.</w:t>
      </w:r>
    </w:p>
    <w:p w14:paraId="15953034" w14:textId="77777777" w:rsidR="00F370D1" w:rsidRPr="00AD482A" w:rsidRDefault="00F370D1" w:rsidP="006F2004">
      <w:pPr>
        <w:jc w:val="both"/>
        <w:rPr>
          <w:rFonts w:ascii="Galliard BT" w:hAnsi="Galliard BT"/>
          <w:color w:val="000000" w:themeColor="text1"/>
        </w:rPr>
      </w:pPr>
    </w:p>
    <w:p w14:paraId="7A5DE0EF" w14:textId="75F972C2" w:rsidR="00CD0D97"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À medida que </w:t>
      </w:r>
      <w:r w:rsidR="00D3759A" w:rsidRPr="00AD482A">
        <w:rPr>
          <w:rFonts w:ascii="Galliard BT" w:hAnsi="Galliard BT"/>
          <w:color w:val="000000" w:themeColor="text1"/>
        </w:rPr>
        <w:t>lemos</w:t>
      </w:r>
      <w:r w:rsidRPr="00AD482A">
        <w:rPr>
          <w:rFonts w:ascii="Galliard BT" w:hAnsi="Galliard BT"/>
          <w:color w:val="000000" w:themeColor="text1"/>
        </w:rPr>
        <w:t xml:space="preserve"> vários romances, por exemplo, aprende</w:t>
      </w:r>
      <w:r w:rsidR="00D3759A" w:rsidRPr="00AD482A">
        <w:rPr>
          <w:rFonts w:ascii="Galliard BT" w:hAnsi="Galliard BT"/>
          <w:color w:val="000000" w:themeColor="text1"/>
        </w:rPr>
        <w:t>mos</w:t>
      </w:r>
      <w:r w:rsidRPr="00AD482A">
        <w:rPr>
          <w:rFonts w:ascii="Galliard BT" w:hAnsi="Galliard BT"/>
          <w:color w:val="000000" w:themeColor="text1"/>
        </w:rPr>
        <w:t xml:space="preserve"> a ver a experiência humana sob várias estruturas e ordens narrativas possíveis</w:t>
      </w:r>
      <w:r w:rsidR="00E76C0B" w:rsidRPr="00AD482A">
        <w:rPr>
          <w:rFonts w:ascii="Galliard BT" w:hAnsi="Galliard BT"/>
          <w:color w:val="000000" w:themeColor="text1"/>
        </w:rPr>
        <w:t>,</w:t>
      </w:r>
      <w:r w:rsidRPr="00AD482A">
        <w:rPr>
          <w:rFonts w:ascii="Galliard BT" w:hAnsi="Galliard BT"/>
          <w:color w:val="000000" w:themeColor="text1"/>
        </w:rPr>
        <w:t xml:space="preserve"> e aprende</w:t>
      </w:r>
      <w:r w:rsidR="00E76C0B" w:rsidRPr="00AD482A">
        <w:rPr>
          <w:rFonts w:ascii="Galliard BT" w:hAnsi="Galliard BT"/>
          <w:color w:val="000000" w:themeColor="text1"/>
        </w:rPr>
        <w:t>mos</w:t>
      </w:r>
      <w:r w:rsidRPr="00AD482A">
        <w:rPr>
          <w:rFonts w:ascii="Galliard BT" w:hAnsi="Galliard BT"/>
          <w:color w:val="000000" w:themeColor="text1"/>
        </w:rPr>
        <w:t xml:space="preserve"> várias maneiras diferentes de expressar lingüisticamente </w:t>
      </w:r>
      <w:r w:rsidR="002E74BF" w:rsidRPr="00AD482A">
        <w:rPr>
          <w:rFonts w:ascii="Galliard BT" w:hAnsi="Galliard BT"/>
          <w:color w:val="000000" w:themeColor="text1"/>
        </w:rPr>
        <w:t>nossa</w:t>
      </w:r>
      <w:r w:rsidRPr="00AD482A">
        <w:rPr>
          <w:rFonts w:ascii="Galliard BT" w:hAnsi="Galliard BT"/>
          <w:color w:val="000000" w:themeColor="text1"/>
        </w:rPr>
        <w:t xml:space="preserve"> experiência dos acontecimentos transcorridos no tempo. </w:t>
      </w:r>
      <w:r w:rsidR="00F370D1" w:rsidRPr="00AD482A">
        <w:rPr>
          <w:rFonts w:ascii="Galliard BT" w:hAnsi="Galliard BT"/>
          <w:color w:val="000000" w:themeColor="text1"/>
        </w:rPr>
        <w:t>I</w:t>
      </w:r>
      <w:r w:rsidRPr="00AD482A">
        <w:rPr>
          <w:rFonts w:ascii="Galliard BT" w:hAnsi="Galliard BT"/>
          <w:color w:val="000000" w:themeColor="text1"/>
        </w:rPr>
        <w:t xml:space="preserve">sso cria uma área de intercâmbio de experiências e visões, e </w:t>
      </w:r>
      <w:r w:rsidR="00AD6A63" w:rsidRPr="00AD482A">
        <w:rPr>
          <w:rFonts w:ascii="Galliard BT" w:hAnsi="Galliard BT"/>
          <w:color w:val="000000" w:themeColor="text1"/>
        </w:rPr>
        <w:t xml:space="preserve">é </w:t>
      </w:r>
      <w:r w:rsidRPr="00AD482A">
        <w:rPr>
          <w:rFonts w:ascii="Galliard BT" w:hAnsi="Galliard BT"/>
          <w:color w:val="000000" w:themeColor="text1"/>
        </w:rPr>
        <w:t>daí que surgirão naturalmente os novos escritores.</w:t>
      </w:r>
    </w:p>
    <w:p w14:paraId="3A91A5FC" w14:textId="77777777" w:rsidR="00CD0D97" w:rsidRPr="00AD482A" w:rsidRDefault="00CD0D97" w:rsidP="006F2004">
      <w:pPr>
        <w:jc w:val="both"/>
        <w:rPr>
          <w:rFonts w:ascii="Galliard BT" w:hAnsi="Galliard BT"/>
          <w:color w:val="000000" w:themeColor="text1"/>
        </w:rPr>
      </w:pPr>
    </w:p>
    <w:p w14:paraId="776C3428" w14:textId="20F57CA3" w:rsidR="008B2588" w:rsidRPr="00AD482A" w:rsidRDefault="00E35FD8" w:rsidP="006F2004">
      <w:pPr>
        <w:jc w:val="both"/>
        <w:rPr>
          <w:rFonts w:ascii="Galliard BT" w:hAnsi="Galliard BT"/>
          <w:color w:val="000000" w:themeColor="text1"/>
        </w:rPr>
      </w:pPr>
      <w:r w:rsidRPr="00AD482A">
        <w:rPr>
          <w:rFonts w:ascii="Galliard BT" w:hAnsi="Galliard BT"/>
          <w:color w:val="000000" w:themeColor="text1"/>
        </w:rPr>
        <w:t>N</w:t>
      </w:r>
      <w:r w:rsidR="00681706" w:rsidRPr="00AD482A">
        <w:rPr>
          <w:rFonts w:ascii="Galliard BT" w:hAnsi="Galliard BT"/>
          <w:color w:val="000000" w:themeColor="text1"/>
        </w:rPr>
        <w:t>um</w:t>
      </w:r>
      <w:r w:rsidR="006F2004" w:rsidRPr="00AD482A">
        <w:rPr>
          <w:rFonts w:ascii="Galliard BT" w:hAnsi="Galliard BT"/>
          <w:color w:val="000000" w:themeColor="text1"/>
        </w:rPr>
        <w:t xml:space="preserve">a situação </w:t>
      </w:r>
      <w:r w:rsidR="00681706" w:rsidRPr="00AD482A">
        <w:rPr>
          <w:rFonts w:ascii="Galliard BT" w:hAnsi="Galliard BT"/>
          <w:color w:val="000000" w:themeColor="text1"/>
        </w:rPr>
        <w:t xml:space="preserve">como a </w:t>
      </w:r>
      <w:r w:rsidR="006F2004" w:rsidRPr="00AD482A">
        <w:rPr>
          <w:rFonts w:ascii="Galliard BT" w:hAnsi="Galliard BT"/>
          <w:color w:val="000000" w:themeColor="text1"/>
        </w:rPr>
        <w:t>que temos hoje, a participação d</w:t>
      </w:r>
      <w:r w:rsidR="005F33AA" w:rsidRPr="00AD482A">
        <w:rPr>
          <w:rFonts w:ascii="Galliard BT" w:hAnsi="Galliard BT"/>
          <w:color w:val="000000" w:themeColor="text1"/>
        </w:rPr>
        <w:t>e um</w:t>
      </w:r>
      <w:r w:rsidR="006F2004" w:rsidRPr="00AD482A">
        <w:rPr>
          <w:rFonts w:ascii="Galliard BT" w:hAnsi="Galliard BT"/>
          <w:color w:val="000000" w:themeColor="text1"/>
        </w:rPr>
        <w:t xml:space="preserve"> indivíduo na experiência lingüística d</w:t>
      </w:r>
      <w:r w:rsidR="00910CAA" w:rsidRPr="00AD482A">
        <w:rPr>
          <w:rFonts w:ascii="Galliard BT" w:hAnsi="Galliard BT"/>
          <w:color w:val="000000" w:themeColor="text1"/>
        </w:rPr>
        <w:t>e</w:t>
      </w:r>
      <w:r w:rsidR="006F2004" w:rsidRPr="00AD482A">
        <w:rPr>
          <w:rFonts w:ascii="Galliard BT" w:hAnsi="Galliard BT"/>
          <w:color w:val="000000" w:themeColor="text1"/>
        </w:rPr>
        <w:t xml:space="preserve"> outro é quase impossível, porque não existe uma linguagem comum da qual possam se diferenciar as várias linguagens individuais</w:t>
      </w:r>
      <w:r w:rsidR="00445CEB" w:rsidRPr="00AD482A">
        <w:rPr>
          <w:rFonts w:ascii="Galliard BT" w:hAnsi="Galliard BT"/>
          <w:color w:val="000000" w:themeColor="text1"/>
        </w:rPr>
        <w:t>,</w:t>
      </w:r>
      <w:r w:rsidR="006F2004" w:rsidRPr="00AD482A">
        <w:rPr>
          <w:rFonts w:ascii="Galliard BT" w:hAnsi="Galliard BT"/>
          <w:color w:val="000000" w:themeColor="text1"/>
        </w:rPr>
        <w:t xml:space="preserve"> </w:t>
      </w:r>
      <w:r w:rsidR="007A5DA1" w:rsidRPr="00AD482A">
        <w:rPr>
          <w:rFonts w:ascii="Galliard BT" w:hAnsi="Galliard BT"/>
          <w:color w:val="000000" w:themeColor="text1"/>
        </w:rPr>
        <w:t>h</w:t>
      </w:r>
      <w:r w:rsidR="006F2004" w:rsidRPr="00AD482A">
        <w:rPr>
          <w:rFonts w:ascii="Galliard BT" w:hAnsi="Galliard BT"/>
          <w:color w:val="000000" w:themeColor="text1"/>
        </w:rPr>
        <w:t>á s</w:t>
      </w:r>
      <w:r w:rsidR="00445CEB" w:rsidRPr="00AD482A">
        <w:rPr>
          <w:rFonts w:ascii="Galliard BT" w:hAnsi="Galliard BT"/>
          <w:color w:val="000000" w:themeColor="text1"/>
        </w:rPr>
        <w:t>omente</w:t>
      </w:r>
      <w:r w:rsidR="006F2004" w:rsidRPr="00AD482A">
        <w:rPr>
          <w:rFonts w:ascii="Galliard BT" w:hAnsi="Galliard BT"/>
          <w:color w:val="000000" w:themeColor="text1"/>
        </w:rPr>
        <w:t xml:space="preserve"> as linguagens individuais e grupais</w:t>
      </w:r>
      <w:r w:rsidR="005F3C11" w:rsidRPr="00AD482A">
        <w:rPr>
          <w:rFonts w:ascii="Galliard BT" w:hAnsi="Galliard BT"/>
          <w:color w:val="000000" w:themeColor="text1"/>
        </w:rPr>
        <w:t>.</w:t>
      </w:r>
      <w:r w:rsidR="006F2004" w:rsidRPr="00AD482A">
        <w:rPr>
          <w:rFonts w:ascii="Galliard BT" w:hAnsi="Galliard BT"/>
          <w:color w:val="000000" w:themeColor="text1"/>
        </w:rPr>
        <w:t xml:space="preserve"> </w:t>
      </w:r>
      <w:r w:rsidR="00910CAA" w:rsidRPr="00AD482A">
        <w:rPr>
          <w:rFonts w:ascii="Galliard BT" w:hAnsi="Galliard BT"/>
          <w:color w:val="000000" w:themeColor="text1"/>
        </w:rPr>
        <w:t>Com isso</w:t>
      </w:r>
      <w:r w:rsidR="006F2004" w:rsidRPr="00AD482A">
        <w:rPr>
          <w:rFonts w:ascii="Galliard BT" w:hAnsi="Galliard BT"/>
          <w:color w:val="000000" w:themeColor="text1"/>
        </w:rPr>
        <w:t xml:space="preserve">, as pessoas ficam </w:t>
      </w:r>
      <w:r w:rsidR="007544A5" w:rsidRPr="00AD482A">
        <w:rPr>
          <w:rFonts w:ascii="Galliard BT" w:hAnsi="Galliard BT"/>
          <w:color w:val="000000" w:themeColor="text1"/>
        </w:rPr>
        <w:t xml:space="preserve">ali </w:t>
      </w:r>
      <w:r w:rsidR="006F2004" w:rsidRPr="00AD482A">
        <w:rPr>
          <w:rFonts w:ascii="Galliard BT" w:hAnsi="Galliard BT"/>
          <w:color w:val="000000" w:themeColor="text1"/>
        </w:rPr>
        <w:t>como cego em tiroteio</w:t>
      </w:r>
      <w:r w:rsidR="00910CAA" w:rsidRPr="00AD482A">
        <w:rPr>
          <w:rFonts w:ascii="Galliard BT" w:hAnsi="Galliard BT"/>
          <w:color w:val="000000" w:themeColor="text1"/>
        </w:rPr>
        <w:t>,</w:t>
      </w:r>
      <w:r w:rsidR="006F2004" w:rsidRPr="00AD482A">
        <w:rPr>
          <w:rFonts w:ascii="Galliard BT" w:hAnsi="Galliard BT"/>
          <w:color w:val="000000" w:themeColor="text1"/>
        </w:rPr>
        <w:t xml:space="preserve"> não entendem o que os outros dizem, não conseguem explicar o que elas mesmas estão querendo dizer e fazem confusões absolutamente fantásticas.</w:t>
      </w:r>
    </w:p>
    <w:p w14:paraId="3244D8D7" w14:textId="77777777" w:rsidR="008B2588" w:rsidRPr="00AD482A" w:rsidRDefault="008B2588" w:rsidP="006F2004">
      <w:pPr>
        <w:jc w:val="both"/>
        <w:rPr>
          <w:rFonts w:ascii="Galliard BT" w:hAnsi="Galliard BT"/>
          <w:color w:val="000000" w:themeColor="text1"/>
        </w:rPr>
      </w:pPr>
    </w:p>
    <w:p w14:paraId="5B328AD9" w14:textId="367BCA6D" w:rsidR="00147A57" w:rsidRPr="00AD482A" w:rsidRDefault="006F2004" w:rsidP="006F2004">
      <w:pPr>
        <w:jc w:val="both"/>
        <w:rPr>
          <w:rFonts w:ascii="Galliard BT" w:hAnsi="Galliard BT"/>
          <w:color w:val="000000" w:themeColor="text1"/>
        </w:rPr>
      </w:pPr>
      <w:r w:rsidRPr="00AD482A">
        <w:rPr>
          <w:rFonts w:ascii="Galliard BT" w:hAnsi="Galliard BT"/>
          <w:color w:val="000000" w:themeColor="text1"/>
        </w:rPr>
        <w:t>Uma confusão que me chamou realmente a atenção é um cacoete que vem sendo repetido entre muitos camaradas, sobretudo dos que vêm da área de engenharia e de física</w:t>
      </w:r>
      <w:r w:rsidR="00E31860" w:rsidRPr="00AD482A">
        <w:rPr>
          <w:rFonts w:ascii="Galliard BT" w:hAnsi="Galliard BT"/>
          <w:color w:val="000000" w:themeColor="text1"/>
        </w:rPr>
        <w:t>,</w:t>
      </w:r>
      <w:r w:rsidRPr="00AD482A">
        <w:rPr>
          <w:rFonts w:ascii="Galliard BT" w:hAnsi="Galliard BT"/>
          <w:color w:val="000000" w:themeColor="text1"/>
        </w:rPr>
        <w:t xml:space="preserve"> dize</w:t>
      </w:r>
      <w:r w:rsidR="00E31860" w:rsidRPr="00AD482A">
        <w:rPr>
          <w:rFonts w:ascii="Galliard BT" w:hAnsi="Galliard BT"/>
          <w:color w:val="000000" w:themeColor="text1"/>
        </w:rPr>
        <w:t>ndo</w:t>
      </w:r>
      <w:r w:rsidRPr="00AD482A">
        <w:rPr>
          <w:rFonts w:ascii="Galliard BT" w:hAnsi="Galliard BT"/>
          <w:color w:val="000000" w:themeColor="text1"/>
        </w:rPr>
        <w:t xml:space="preserve"> a meu respeito: “Ele contestou a teoria de Newton!”</w:t>
      </w:r>
      <w:r w:rsidR="00F626B4" w:rsidRPr="00AD482A">
        <w:rPr>
          <w:rFonts w:ascii="Galliard BT" w:hAnsi="Galliard BT"/>
          <w:color w:val="000000" w:themeColor="text1"/>
        </w:rPr>
        <w:t>.</w:t>
      </w:r>
      <w:r w:rsidRPr="00AD482A">
        <w:rPr>
          <w:rFonts w:ascii="Galliard BT" w:hAnsi="Galliard BT"/>
          <w:color w:val="000000" w:themeColor="text1"/>
        </w:rPr>
        <w:t xml:space="preserve"> </w:t>
      </w:r>
      <w:r w:rsidR="00F626B4" w:rsidRPr="00AD482A">
        <w:rPr>
          <w:rFonts w:ascii="Galliard BT" w:hAnsi="Galliard BT"/>
          <w:color w:val="000000" w:themeColor="text1"/>
        </w:rPr>
        <w:t>Ora, n</w:t>
      </w:r>
      <w:r w:rsidRPr="00AD482A">
        <w:rPr>
          <w:rFonts w:ascii="Galliard BT" w:hAnsi="Galliard BT"/>
          <w:color w:val="000000" w:themeColor="text1"/>
        </w:rPr>
        <w:t xml:space="preserve">ão me lembro de ter sequer falado algo a respeito da teoria de Newton. O </w:t>
      </w:r>
      <w:r w:rsidR="00F55C11" w:rsidRPr="00AD482A">
        <w:rPr>
          <w:rFonts w:ascii="Galliard BT" w:hAnsi="Galliard BT"/>
          <w:color w:val="000000" w:themeColor="text1"/>
        </w:rPr>
        <w:t xml:space="preserve">de </w:t>
      </w:r>
      <w:r w:rsidRPr="00AD482A">
        <w:rPr>
          <w:rFonts w:ascii="Galliard BT" w:hAnsi="Galliard BT"/>
          <w:color w:val="000000" w:themeColor="text1"/>
        </w:rPr>
        <w:t xml:space="preserve">que falei foram duas coisas. </w:t>
      </w:r>
      <w:r w:rsidR="008B6BF0" w:rsidRPr="00AD482A">
        <w:rPr>
          <w:rFonts w:ascii="Galliard BT" w:hAnsi="Galliard BT"/>
          <w:color w:val="000000" w:themeColor="text1"/>
        </w:rPr>
        <w:t>A p</w:t>
      </w:r>
      <w:r w:rsidRPr="00AD482A">
        <w:rPr>
          <w:rFonts w:ascii="Galliard BT" w:hAnsi="Galliard BT"/>
          <w:color w:val="000000" w:themeColor="text1"/>
        </w:rPr>
        <w:t>rimeira</w:t>
      </w:r>
      <w:r w:rsidR="008B6BF0" w:rsidRPr="00AD482A">
        <w:rPr>
          <w:rFonts w:ascii="Galliard BT" w:hAnsi="Galliard BT"/>
          <w:color w:val="000000" w:themeColor="text1"/>
        </w:rPr>
        <w:t>, de que</w:t>
      </w:r>
      <w:r w:rsidRPr="00AD482A">
        <w:rPr>
          <w:rFonts w:ascii="Galliard BT" w:hAnsi="Galliard BT"/>
          <w:color w:val="000000" w:themeColor="text1"/>
        </w:rPr>
        <w:t xml:space="preserve"> a noção de movimento de Newton não era tão diferente da noção de Aristóteles quanto parecia e quanto fo</w:t>
      </w:r>
      <w:r w:rsidR="008B6BF0" w:rsidRPr="00AD482A">
        <w:rPr>
          <w:rFonts w:ascii="Galliard BT" w:hAnsi="Galliard BT"/>
          <w:color w:val="000000" w:themeColor="text1"/>
        </w:rPr>
        <w:t>ra</w:t>
      </w:r>
      <w:r w:rsidRPr="00AD482A">
        <w:rPr>
          <w:rFonts w:ascii="Galliard BT" w:hAnsi="Galliard BT"/>
          <w:color w:val="000000" w:themeColor="text1"/>
        </w:rPr>
        <w:t xml:space="preserve"> alardeada. A idéia de uma revolução em vez de uma continuidade me parecia uma charlatanice, mas isso não modifica a teoria de Newton</w:t>
      </w:r>
      <w:r w:rsidR="00F6187B" w:rsidRPr="00AD482A">
        <w:rPr>
          <w:rFonts w:ascii="Galliard BT" w:hAnsi="Galliard BT"/>
          <w:color w:val="000000" w:themeColor="text1"/>
        </w:rPr>
        <w:t>,</w:t>
      </w:r>
      <w:r w:rsidRPr="00AD482A">
        <w:rPr>
          <w:rFonts w:ascii="Galliard BT" w:hAnsi="Galliard BT"/>
          <w:color w:val="000000" w:themeColor="text1"/>
        </w:rPr>
        <w:t xml:space="preserve"> e sim a interpretação histórica que se fez dela</w:t>
      </w:r>
      <w:r w:rsidR="00F6187B" w:rsidRPr="00AD482A">
        <w:rPr>
          <w:rFonts w:ascii="Galliard BT" w:hAnsi="Galliard BT"/>
          <w:color w:val="000000" w:themeColor="text1"/>
        </w:rPr>
        <w:t>. E</w:t>
      </w:r>
      <w:r w:rsidRPr="00AD482A">
        <w:rPr>
          <w:rFonts w:ascii="Galliard BT" w:hAnsi="Galliard BT"/>
          <w:color w:val="000000" w:themeColor="text1"/>
        </w:rPr>
        <w:t>stou falando da noção que o próprio Newton, seus continuadores e os historiadores criaram a respeito da teoria</w:t>
      </w:r>
      <w:r w:rsidR="009D1A21" w:rsidRPr="00AD482A">
        <w:rPr>
          <w:rFonts w:ascii="Galliard BT" w:hAnsi="Galliard BT"/>
          <w:color w:val="000000" w:themeColor="text1"/>
        </w:rPr>
        <w:t>. T</w:t>
      </w:r>
      <w:r w:rsidR="003D2B8C" w:rsidRPr="00AD482A">
        <w:rPr>
          <w:rFonts w:ascii="Galliard BT" w:hAnsi="Galliard BT"/>
          <w:color w:val="000000" w:themeColor="text1"/>
          <w:shd w:val="clear" w:color="auto" w:fill="FFFFFF"/>
        </w:rPr>
        <w:t>rata-se de</w:t>
      </w:r>
      <w:r w:rsidRPr="00AD482A">
        <w:rPr>
          <w:rFonts w:ascii="Galliard BT" w:hAnsi="Galliard BT"/>
          <w:color w:val="000000" w:themeColor="text1"/>
        </w:rPr>
        <w:t xml:space="preserve"> uma interpretação histórica</w:t>
      </w:r>
      <w:r w:rsidR="00513ED9" w:rsidRPr="00AD482A">
        <w:rPr>
          <w:rFonts w:ascii="Galliard BT" w:hAnsi="Galliard BT"/>
          <w:color w:val="000000" w:themeColor="text1"/>
        </w:rPr>
        <w:t xml:space="preserve">, </w:t>
      </w:r>
      <w:r w:rsidRPr="00AD482A">
        <w:rPr>
          <w:rFonts w:ascii="Galliard BT" w:hAnsi="Galliard BT"/>
          <w:color w:val="000000" w:themeColor="text1"/>
        </w:rPr>
        <w:t xml:space="preserve">estou contestando a interpretação histórica e não discutindo a própria teoria. </w:t>
      </w:r>
      <w:r w:rsidR="00291F7A" w:rsidRPr="00AD482A">
        <w:rPr>
          <w:rFonts w:ascii="Galliard BT" w:hAnsi="Galliard BT"/>
          <w:color w:val="000000" w:themeColor="text1"/>
        </w:rPr>
        <w:t>S</w:t>
      </w:r>
      <w:r w:rsidRPr="00AD482A">
        <w:rPr>
          <w:rFonts w:ascii="Galliard BT" w:hAnsi="Galliard BT"/>
          <w:color w:val="000000" w:themeColor="text1"/>
        </w:rPr>
        <w:t>egunda</w:t>
      </w:r>
      <w:r w:rsidR="002A2C2C" w:rsidRPr="00AD482A">
        <w:rPr>
          <w:rFonts w:ascii="Galliard BT" w:hAnsi="Galliard BT"/>
          <w:color w:val="000000" w:themeColor="text1"/>
        </w:rPr>
        <w:t xml:space="preserve"> coisa</w:t>
      </w:r>
      <w:r w:rsidR="00291F7A" w:rsidRPr="00AD482A">
        <w:rPr>
          <w:rFonts w:ascii="Galliard BT" w:hAnsi="Galliard BT"/>
          <w:color w:val="000000" w:themeColor="text1"/>
        </w:rPr>
        <w:t>:</w:t>
      </w:r>
      <w:r w:rsidRPr="00AD482A">
        <w:rPr>
          <w:rFonts w:ascii="Galliard BT" w:hAnsi="Galliard BT"/>
          <w:color w:val="000000" w:themeColor="text1"/>
        </w:rPr>
        <w:t xml:space="preserve"> as noções de espaço absoluto e de tempo absoluto não fazem o menor sentido</w:t>
      </w:r>
      <w:r w:rsidR="00D20FE2" w:rsidRPr="00AD482A">
        <w:rPr>
          <w:rFonts w:ascii="Galliard BT" w:hAnsi="Galliard BT"/>
          <w:color w:val="000000" w:themeColor="text1"/>
        </w:rPr>
        <w:t xml:space="preserve">, </w:t>
      </w:r>
      <w:r w:rsidRPr="00AD482A">
        <w:rPr>
          <w:rFonts w:ascii="Galliard BT" w:hAnsi="Galliard BT"/>
          <w:color w:val="000000" w:themeColor="text1"/>
        </w:rPr>
        <w:t>são coisas perfeitamente inexistentes</w:t>
      </w:r>
      <w:r w:rsidR="00147A57" w:rsidRPr="00AD482A">
        <w:rPr>
          <w:rFonts w:ascii="Galliard BT" w:hAnsi="Galliard BT"/>
          <w:color w:val="000000" w:themeColor="text1"/>
        </w:rPr>
        <w:t>.</w:t>
      </w:r>
    </w:p>
    <w:p w14:paraId="175CB5B4" w14:textId="77777777" w:rsidR="00147A57" w:rsidRPr="00AD482A" w:rsidRDefault="00147A57" w:rsidP="006F2004">
      <w:pPr>
        <w:jc w:val="both"/>
        <w:rPr>
          <w:rFonts w:ascii="Galliard BT" w:hAnsi="Galliard BT"/>
          <w:color w:val="000000" w:themeColor="text1"/>
        </w:rPr>
      </w:pPr>
    </w:p>
    <w:p w14:paraId="78C20001" w14:textId="54E7DE5B" w:rsidR="00D166F4" w:rsidRPr="00AD482A" w:rsidRDefault="002B1019" w:rsidP="006F2004">
      <w:pPr>
        <w:jc w:val="both"/>
        <w:rPr>
          <w:rFonts w:ascii="Galliard BT" w:hAnsi="Galliard BT"/>
          <w:color w:val="000000" w:themeColor="text1"/>
        </w:rPr>
      </w:pPr>
      <w:r w:rsidRPr="00AD482A">
        <w:rPr>
          <w:rFonts w:ascii="Galliard BT" w:hAnsi="Galliard BT"/>
          <w:color w:val="000000" w:themeColor="text1"/>
        </w:rPr>
        <w:t>R</w:t>
      </w:r>
      <w:r w:rsidR="006F2004" w:rsidRPr="00AD482A">
        <w:rPr>
          <w:rFonts w:ascii="Galliard BT" w:hAnsi="Galliard BT"/>
          <w:color w:val="000000" w:themeColor="text1"/>
        </w:rPr>
        <w:t>aciocinar com es</w:t>
      </w:r>
      <w:r w:rsidR="00D20FE2" w:rsidRPr="00AD482A">
        <w:rPr>
          <w:rFonts w:ascii="Galliard BT" w:hAnsi="Galliard BT"/>
          <w:color w:val="000000" w:themeColor="text1"/>
        </w:rPr>
        <w:t>s</w:t>
      </w:r>
      <w:r w:rsidR="006F2004" w:rsidRPr="00AD482A">
        <w:rPr>
          <w:rFonts w:ascii="Galliard BT" w:hAnsi="Galliard BT"/>
          <w:color w:val="000000" w:themeColor="text1"/>
        </w:rPr>
        <w:t>as puras invenções</w:t>
      </w:r>
      <w:r w:rsidR="00A70CD7" w:rsidRPr="00AD482A">
        <w:rPr>
          <w:rFonts w:ascii="Galliard BT" w:hAnsi="Galliard BT"/>
          <w:color w:val="000000" w:themeColor="text1"/>
        </w:rPr>
        <w:t xml:space="preserve"> e</w:t>
      </w:r>
      <w:r w:rsidR="006F2004" w:rsidRPr="00AD482A">
        <w:rPr>
          <w:rFonts w:ascii="Galliard BT" w:hAnsi="Galliard BT"/>
          <w:color w:val="000000" w:themeColor="text1"/>
        </w:rPr>
        <w:t xml:space="preserve"> criações da mente gerou um mau hábito na cultura ocidental, resultando na criação da </w:t>
      </w:r>
      <w:r w:rsidR="00844C11" w:rsidRPr="00AD482A">
        <w:rPr>
          <w:rFonts w:ascii="Galliard BT" w:hAnsi="Galliard BT"/>
          <w:color w:val="000000" w:themeColor="text1"/>
        </w:rPr>
        <w:t>E</w:t>
      </w:r>
      <w:r w:rsidR="006F2004" w:rsidRPr="00AD482A">
        <w:rPr>
          <w:rFonts w:ascii="Galliard BT" w:hAnsi="Galliard BT"/>
          <w:color w:val="000000" w:themeColor="text1"/>
        </w:rPr>
        <w:t xml:space="preserve">scola </w:t>
      </w:r>
      <w:r w:rsidR="00844C11" w:rsidRPr="00AD482A">
        <w:rPr>
          <w:rFonts w:ascii="Galliard BT" w:hAnsi="Galliard BT"/>
          <w:color w:val="000000" w:themeColor="text1"/>
        </w:rPr>
        <w:t>M</w:t>
      </w:r>
      <w:r w:rsidR="006F2004" w:rsidRPr="00AD482A">
        <w:rPr>
          <w:rFonts w:ascii="Galliard BT" w:hAnsi="Galliard BT"/>
          <w:color w:val="000000" w:themeColor="text1"/>
        </w:rPr>
        <w:t xml:space="preserve">ecanicista e em todas as concepções que </w:t>
      </w:r>
      <w:r w:rsidR="005A5C3E" w:rsidRPr="00AD482A">
        <w:rPr>
          <w:rFonts w:ascii="Galliard BT" w:hAnsi="Galliard BT"/>
          <w:color w:val="000000" w:themeColor="text1"/>
        </w:rPr>
        <w:t xml:space="preserve">surgem </w:t>
      </w:r>
      <w:r w:rsidR="006F2004" w:rsidRPr="00AD482A">
        <w:rPr>
          <w:rFonts w:ascii="Galliard BT" w:hAnsi="Galliard BT"/>
          <w:color w:val="000000" w:themeColor="text1"/>
        </w:rPr>
        <w:t xml:space="preserve">no </w:t>
      </w:r>
      <w:r w:rsidR="002942DB" w:rsidRPr="00AD482A">
        <w:rPr>
          <w:rFonts w:ascii="Galliard BT" w:hAnsi="Galliard BT"/>
          <w:color w:val="000000" w:themeColor="text1"/>
        </w:rPr>
        <w:t>I</w:t>
      </w:r>
      <w:r w:rsidR="006F2004" w:rsidRPr="00AD482A">
        <w:rPr>
          <w:rFonts w:ascii="Galliard BT" w:hAnsi="Galliard BT"/>
          <w:color w:val="000000" w:themeColor="text1"/>
        </w:rPr>
        <w:t>luminismo</w:t>
      </w:r>
      <w:r w:rsidR="00700D9E" w:rsidRPr="00AD482A">
        <w:rPr>
          <w:rFonts w:ascii="Galliard BT" w:hAnsi="Galliard BT"/>
          <w:color w:val="000000" w:themeColor="text1"/>
        </w:rPr>
        <w:t xml:space="preserve"> ––</w:t>
      </w:r>
      <w:r w:rsidR="006F2004" w:rsidRPr="00AD482A">
        <w:rPr>
          <w:rFonts w:ascii="Galliard BT" w:hAnsi="Galliard BT"/>
          <w:color w:val="000000" w:themeColor="text1"/>
        </w:rPr>
        <w:t xml:space="preserve"> na </w:t>
      </w:r>
      <w:r w:rsidR="002942DB" w:rsidRPr="00AD482A">
        <w:rPr>
          <w:rFonts w:ascii="Galliard BT" w:hAnsi="Galliard BT"/>
          <w:color w:val="000000" w:themeColor="text1"/>
        </w:rPr>
        <w:t>R</w:t>
      </w:r>
      <w:r w:rsidR="006F2004" w:rsidRPr="00AD482A">
        <w:rPr>
          <w:rFonts w:ascii="Galliard BT" w:hAnsi="Galliard BT"/>
          <w:color w:val="000000" w:themeColor="text1"/>
        </w:rPr>
        <w:t xml:space="preserve">evolução </w:t>
      </w:r>
      <w:r w:rsidR="002942DB" w:rsidRPr="00AD482A">
        <w:rPr>
          <w:rFonts w:ascii="Galliard BT" w:hAnsi="Galliard BT"/>
          <w:color w:val="000000" w:themeColor="text1"/>
        </w:rPr>
        <w:t>F</w:t>
      </w:r>
      <w:r w:rsidR="006F2004" w:rsidRPr="00AD482A">
        <w:rPr>
          <w:rFonts w:ascii="Galliard BT" w:hAnsi="Galliard BT"/>
          <w:color w:val="000000" w:themeColor="text1"/>
        </w:rPr>
        <w:t>rancesa</w:t>
      </w:r>
      <w:r w:rsidR="00700D9E" w:rsidRPr="00AD482A">
        <w:rPr>
          <w:rFonts w:ascii="Galliard BT" w:hAnsi="Galliard BT"/>
          <w:color w:val="000000" w:themeColor="text1"/>
        </w:rPr>
        <w:t xml:space="preserve"> ––</w:t>
      </w:r>
      <w:r w:rsidR="005919E9" w:rsidRPr="00AD482A">
        <w:rPr>
          <w:rFonts w:ascii="Galliard BT" w:hAnsi="Galliard BT"/>
          <w:color w:val="000000" w:themeColor="text1"/>
          <w:shd w:val="clear" w:color="auto" w:fill="FFFFFF"/>
        </w:rPr>
        <w:t>, em que</w:t>
      </w:r>
      <w:r w:rsidR="006F2004" w:rsidRPr="00AD482A">
        <w:rPr>
          <w:rFonts w:ascii="Galliard BT" w:hAnsi="Galliard BT"/>
          <w:color w:val="000000" w:themeColor="text1"/>
        </w:rPr>
        <w:t xml:space="preserve"> a sociedade humana </w:t>
      </w:r>
      <w:r w:rsidR="00095B03" w:rsidRPr="00AD482A">
        <w:rPr>
          <w:rFonts w:ascii="Galliard BT" w:hAnsi="Galliard BT"/>
          <w:color w:val="000000" w:themeColor="text1"/>
        </w:rPr>
        <w:t xml:space="preserve">aparece </w:t>
      </w:r>
      <w:r w:rsidR="006F2004" w:rsidRPr="00AD482A">
        <w:rPr>
          <w:rFonts w:ascii="Galliard BT" w:hAnsi="Galliard BT"/>
          <w:color w:val="000000" w:themeColor="text1"/>
        </w:rPr>
        <w:t>como uma máquina que pode ser planejada de antemão.</w:t>
      </w:r>
    </w:p>
    <w:p w14:paraId="6D8EB275" w14:textId="77777777" w:rsidR="00D166F4" w:rsidRPr="00AD482A" w:rsidRDefault="00D166F4" w:rsidP="006F2004">
      <w:pPr>
        <w:jc w:val="both"/>
        <w:rPr>
          <w:rFonts w:ascii="Galliard BT" w:hAnsi="Galliard BT"/>
          <w:color w:val="000000" w:themeColor="text1"/>
        </w:rPr>
      </w:pPr>
    </w:p>
    <w:p w14:paraId="388A76B1" w14:textId="7F6B76D2" w:rsidR="001F02A6" w:rsidRPr="00AD482A" w:rsidRDefault="000E33DE" w:rsidP="006F2004">
      <w:pPr>
        <w:jc w:val="both"/>
        <w:rPr>
          <w:rFonts w:ascii="Galliard BT" w:hAnsi="Galliard BT"/>
          <w:color w:val="000000" w:themeColor="text1"/>
        </w:rPr>
      </w:pPr>
      <w:r w:rsidRPr="00AD482A">
        <w:rPr>
          <w:rFonts w:ascii="Galliard BT" w:hAnsi="Galliard BT"/>
          <w:color w:val="000000" w:themeColor="text1"/>
        </w:rPr>
        <w:t>Isso</w:t>
      </w:r>
      <w:r w:rsidR="006F2004" w:rsidRPr="00AD482A">
        <w:rPr>
          <w:rFonts w:ascii="Galliard BT" w:hAnsi="Galliard BT"/>
          <w:color w:val="000000" w:themeColor="text1"/>
        </w:rPr>
        <w:t xml:space="preserve"> tudo </w:t>
      </w:r>
      <w:r w:rsidRPr="00AD482A">
        <w:rPr>
          <w:rFonts w:ascii="Galliard BT" w:hAnsi="Galliard BT"/>
          <w:color w:val="000000" w:themeColor="text1"/>
        </w:rPr>
        <w:t xml:space="preserve">não </w:t>
      </w:r>
      <w:r w:rsidR="006F2004" w:rsidRPr="00AD482A">
        <w:rPr>
          <w:rFonts w:ascii="Galliard BT" w:hAnsi="Galliard BT"/>
          <w:color w:val="000000" w:themeColor="text1"/>
        </w:rPr>
        <w:t xml:space="preserve">tem </w:t>
      </w:r>
      <w:r w:rsidRPr="00AD482A">
        <w:rPr>
          <w:rFonts w:ascii="Galliard BT" w:hAnsi="Galliard BT"/>
          <w:color w:val="000000" w:themeColor="text1"/>
        </w:rPr>
        <w:t xml:space="preserve">absolutamente nada </w:t>
      </w:r>
      <w:r w:rsidR="006F2004" w:rsidRPr="00AD482A">
        <w:rPr>
          <w:rFonts w:ascii="Galliard BT" w:hAnsi="Galliard BT"/>
          <w:color w:val="000000" w:themeColor="text1"/>
        </w:rPr>
        <w:t>a ver com o conteúdo da teoria de Newton.</w:t>
      </w:r>
      <w:r w:rsidR="00E36E6C" w:rsidRPr="00AD482A">
        <w:rPr>
          <w:rFonts w:ascii="Galliard BT" w:hAnsi="Galliard BT"/>
          <w:color w:val="000000" w:themeColor="text1"/>
        </w:rPr>
        <w:t xml:space="preserve"> Q</w:t>
      </w:r>
      <w:r w:rsidR="006F2004" w:rsidRPr="00AD482A">
        <w:rPr>
          <w:rFonts w:ascii="Galliard BT" w:hAnsi="Galliard BT"/>
          <w:color w:val="000000" w:themeColor="text1"/>
        </w:rPr>
        <w:t>uanto ao conceito de espaço e tempo absoluto</w:t>
      </w:r>
      <w:r w:rsidR="00E36E6C" w:rsidRPr="00AD482A">
        <w:rPr>
          <w:rFonts w:ascii="Galliard BT" w:hAnsi="Galliard BT"/>
          <w:color w:val="000000" w:themeColor="text1"/>
        </w:rPr>
        <w:t>s</w:t>
      </w:r>
      <w:r w:rsidR="007C4F16" w:rsidRPr="00AD482A">
        <w:rPr>
          <w:rFonts w:ascii="Galliard BT" w:hAnsi="Galliard BT"/>
          <w:color w:val="000000" w:themeColor="text1"/>
        </w:rPr>
        <w:t>,</w:t>
      </w:r>
      <w:r w:rsidR="006F2004" w:rsidRPr="00AD482A">
        <w:rPr>
          <w:rFonts w:ascii="Galliard BT" w:hAnsi="Galliard BT"/>
          <w:color w:val="000000" w:themeColor="text1"/>
        </w:rPr>
        <w:t xml:space="preserve"> quem</w:t>
      </w:r>
      <w:r w:rsidR="007C4F16" w:rsidRPr="00AD482A">
        <w:rPr>
          <w:rFonts w:ascii="Galliard BT" w:hAnsi="Galliard BT"/>
          <w:color w:val="000000" w:themeColor="text1"/>
        </w:rPr>
        <w:t xml:space="preserve"> os </w:t>
      </w:r>
      <w:r w:rsidR="006F2004" w:rsidRPr="00AD482A">
        <w:rPr>
          <w:rFonts w:ascii="Galliard BT" w:hAnsi="Galliard BT"/>
          <w:color w:val="000000" w:themeColor="text1"/>
        </w:rPr>
        <w:t xml:space="preserve">contestou não fui eu, </w:t>
      </w:r>
      <w:r w:rsidR="00E36E6C" w:rsidRPr="00AD482A">
        <w:rPr>
          <w:rFonts w:ascii="Galliard BT" w:hAnsi="Galliard BT"/>
          <w:color w:val="000000" w:themeColor="text1"/>
        </w:rPr>
        <w:t>mas</w:t>
      </w:r>
      <w:r w:rsidR="006F2004" w:rsidRPr="00AD482A">
        <w:rPr>
          <w:rFonts w:ascii="Galliard BT" w:hAnsi="Galliard BT"/>
          <w:color w:val="000000" w:themeColor="text1"/>
        </w:rPr>
        <w:t xml:space="preserve"> Poincaré e Einstein. Não é que eles contestaram, eles demonstraram que essas duas coisas não podem existir de maneira alguma. Daí </w:t>
      </w:r>
      <w:r w:rsidR="005A7420" w:rsidRPr="00AD482A">
        <w:rPr>
          <w:rFonts w:ascii="Galliard BT" w:hAnsi="Galliard BT"/>
          <w:color w:val="000000" w:themeColor="text1"/>
          <w:shd w:val="clear" w:color="auto" w:fill="FFFFFF"/>
        </w:rPr>
        <w:t>—</w:t>
      </w:r>
      <w:r w:rsidR="008D6F7F" w:rsidRPr="00AD482A">
        <w:rPr>
          <w:rFonts w:ascii="Galliard BT" w:hAnsi="Galliard BT"/>
          <w:color w:val="000000" w:themeColor="text1"/>
        </w:rPr>
        <w:t xml:space="preserve"> </w:t>
      </w:r>
      <w:r w:rsidR="008D6F7F" w:rsidRPr="00AD482A">
        <w:rPr>
          <w:rFonts w:ascii="Galliard BT" w:hAnsi="Galliard BT"/>
          <w:color w:val="000000" w:themeColor="text1"/>
          <w:shd w:val="clear" w:color="auto" w:fill="FFFFFF"/>
        </w:rPr>
        <w:t>v</w:t>
      </w:r>
      <w:r w:rsidR="008D6F7F" w:rsidRPr="00AD482A">
        <w:rPr>
          <w:rFonts w:ascii="Galliard BT" w:hAnsi="Galliard BT"/>
          <w:color w:val="000000" w:themeColor="text1"/>
        </w:rPr>
        <w:t>ejam o nível da discussão; é uma coisa de ficar assustado</w:t>
      </w:r>
      <w:r w:rsidR="00F23858" w:rsidRPr="00AD482A">
        <w:rPr>
          <w:rFonts w:ascii="Galliard BT" w:hAnsi="Galliard BT"/>
          <w:color w:val="000000" w:themeColor="text1"/>
          <w:shd w:val="clear" w:color="auto" w:fill="FFFFFF"/>
        </w:rPr>
        <w:t xml:space="preserve"> </w:t>
      </w:r>
      <w:r w:rsidR="005A7420" w:rsidRPr="00AD482A">
        <w:rPr>
          <w:rFonts w:ascii="Galliard BT" w:hAnsi="Galliard BT"/>
          <w:color w:val="000000" w:themeColor="text1"/>
          <w:shd w:val="clear" w:color="auto" w:fill="FFFFFF"/>
        </w:rPr>
        <w:t>—</w:t>
      </w:r>
      <w:r w:rsidR="00F23858" w:rsidRPr="00AD482A">
        <w:rPr>
          <w:rFonts w:ascii="Galliard BT" w:hAnsi="Galliard BT"/>
          <w:color w:val="000000" w:themeColor="text1"/>
          <w:shd w:val="clear" w:color="auto" w:fill="FFFFFF"/>
        </w:rPr>
        <w:t xml:space="preserve">, </w:t>
      </w:r>
      <w:r w:rsidR="006F2004" w:rsidRPr="00AD482A">
        <w:rPr>
          <w:rFonts w:ascii="Galliard BT" w:hAnsi="Galliard BT"/>
          <w:color w:val="000000" w:themeColor="text1"/>
        </w:rPr>
        <w:t>aparecem pessoas dizendo: “Ah, mas como é possível que as aplicações da teoria de Newton em engenharia dêem certo?”</w:t>
      </w:r>
      <w:r w:rsidR="00AE1D62" w:rsidRPr="00AD482A">
        <w:rPr>
          <w:rFonts w:ascii="Galliard BT" w:hAnsi="Galliard BT"/>
          <w:color w:val="000000" w:themeColor="text1"/>
        </w:rPr>
        <w:t>.</w:t>
      </w:r>
      <w:r w:rsidR="00F23858" w:rsidRPr="00AD482A">
        <w:rPr>
          <w:rFonts w:ascii="Galliard BT" w:hAnsi="Galliard BT"/>
          <w:color w:val="000000" w:themeColor="text1"/>
          <w:shd w:val="clear" w:color="auto" w:fill="FFFFFF"/>
        </w:rPr>
        <w:t xml:space="preserve"> </w:t>
      </w:r>
      <w:r w:rsidR="00AE1D62" w:rsidRPr="00AD482A">
        <w:rPr>
          <w:rFonts w:ascii="Galliard BT" w:hAnsi="Galliard BT"/>
          <w:color w:val="000000" w:themeColor="text1"/>
        </w:rPr>
        <w:t xml:space="preserve">Ora, a </w:t>
      </w:r>
      <w:r w:rsidR="006F2004" w:rsidRPr="00AD482A">
        <w:rPr>
          <w:rFonts w:ascii="Galliard BT" w:hAnsi="Galliard BT"/>
          <w:color w:val="000000" w:themeColor="text1"/>
        </w:rPr>
        <w:t>unidade do metro, quando foi fixada</w:t>
      </w:r>
      <w:r w:rsidR="002942DB" w:rsidRPr="00AD482A">
        <w:rPr>
          <w:rFonts w:ascii="Galliard BT" w:hAnsi="Galliard BT"/>
          <w:color w:val="000000" w:themeColor="text1"/>
        </w:rPr>
        <w:t>,</w:t>
      </w:r>
      <w:r w:rsidR="006F2004" w:rsidRPr="00AD482A">
        <w:rPr>
          <w:rFonts w:ascii="Galliard BT" w:hAnsi="Galliard BT"/>
          <w:color w:val="000000" w:themeColor="text1"/>
        </w:rPr>
        <w:t xml:space="preserve"> no tempo da </w:t>
      </w:r>
      <w:r w:rsidR="00940813" w:rsidRPr="00AD482A">
        <w:rPr>
          <w:rFonts w:ascii="Galliard BT" w:hAnsi="Galliard BT"/>
          <w:color w:val="000000" w:themeColor="text1"/>
        </w:rPr>
        <w:t>R</w:t>
      </w:r>
      <w:r w:rsidR="006F2004" w:rsidRPr="00AD482A">
        <w:rPr>
          <w:rFonts w:ascii="Galliard BT" w:hAnsi="Galliard BT"/>
          <w:color w:val="000000" w:themeColor="text1"/>
        </w:rPr>
        <w:t xml:space="preserve">evolução </w:t>
      </w:r>
      <w:r w:rsidR="00940813" w:rsidRPr="00AD482A">
        <w:rPr>
          <w:rFonts w:ascii="Galliard BT" w:hAnsi="Galliard BT"/>
          <w:color w:val="000000" w:themeColor="text1"/>
        </w:rPr>
        <w:t>F</w:t>
      </w:r>
      <w:r w:rsidR="006F2004" w:rsidRPr="00AD482A">
        <w:rPr>
          <w:rFonts w:ascii="Galliard BT" w:hAnsi="Galliard BT"/>
          <w:color w:val="000000" w:themeColor="text1"/>
        </w:rPr>
        <w:t>rancesa, foi por um cálculo errado por vários metros</w:t>
      </w:r>
      <w:r w:rsidR="00B73673" w:rsidRPr="00AD482A">
        <w:rPr>
          <w:rFonts w:ascii="Galliard BT" w:hAnsi="Galliard BT"/>
          <w:color w:val="000000" w:themeColor="text1"/>
        </w:rPr>
        <w:t>. N</w:t>
      </w:r>
      <w:r w:rsidR="006F2004" w:rsidRPr="00AD482A">
        <w:rPr>
          <w:rFonts w:ascii="Galliard BT" w:hAnsi="Galliard BT"/>
          <w:color w:val="000000" w:themeColor="text1"/>
        </w:rPr>
        <w:t>ossa unidade do metro não corresponde realmente àquela proporção do diâmetro terrestre que eles imaginaram. Nem por isso o sistema métrico vai deixar de funcionar</w:t>
      </w:r>
      <w:r w:rsidR="0071137C" w:rsidRPr="00AD482A">
        <w:rPr>
          <w:rFonts w:ascii="Galliard BT" w:hAnsi="Galliard BT"/>
          <w:color w:val="000000" w:themeColor="text1"/>
        </w:rPr>
        <w:t>. Ao contrário,</w:t>
      </w:r>
      <w:r w:rsidR="006F2004" w:rsidRPr="00AD482A">
        <w:rPr>
          <w:rFonts w:ascii="Galliard BT" w:hAnsi="Galliard BT"/>
          <w:color w:val="000000" w:themeColor="text1"/>
        </w:rPr>
        <w:t xml:space="preserve"> vai funcionar do mesmo </w:t>
      </w:r>
      <w:r w:rsidR="006F2004" w:rsidRPr="00AD482A">
        <w:rPr>
          <w:rFonts w:ascii="Galliard BT" w:hAnsi="Galliard BT"/>
          <w:color w:val="000000" w:themeColor="text1"/>
        </w:rPr>
        <w:lastRenderedPageBreak/>
        <w:t>modo como funciona o sistema inglês (</w:t>
      </w:r>
      <w:r w:rsidR="006D0C2A" w:rsidRPr="00AD482A">
        <w:rPr>
          <w:rFonts w:ascii="Galliard BT" w:hAnsi="Galliard BT"/>
          <w:color w:val="000000" w:themeColor="text1"/>
        </w:rPr>
        <w:t xml:space="preserve">com </w:t>
      </w:r>
      <w:r w:rsidR="006F2004" w:rsidRPr="00AD482A">
        <w:rPr>
          <w:rFonts w:ascii="Galliard BT" w:hAnsi="Galliard BT"/>
          <w:color w:val="000000" w:themeColor="text1"/>
        </w:rPr>
        <w:t>pé, polegada etc</w:t>
      </w:r>
      <w:r w:rsidR="00F17955" w:rsidRPr="00AD482A">
        <w:rPr>
          <w:rFonts w:ascii="Galliard BT" w:hAnsi="Galliard BT"/>
          <w:color w:val="000000" w:themeColor="text1"/>
        </w:rPr>
        <w:t>.</w:t>
      </w:r>
      <w:r w:rsidR="006F2004" w:rsidRPr="00AD482A">
        <w:rPr>
          <w:rFonts w:ascii="Galliard BT" w:hAnsi="Galliard BT"/>
          <w:color w:val="000000" w:themeColor="text1"/>
        </w:rPr>
        <w:t xml:space="preserve">), porque </w:t>
      </w:r>
      <w:r w:rsidR="007111A6" w:rsidRPr="00AD482A">
        <w:rPr>
          <w:rFonts w:ascii="Galliard BT" w:hAnsi="Galliard BT"/>
          <w:color w:val="000000" w:themeColor="text1"/>
        </w:rPr>
        <w:t xml:space="preserve">naquela época </w:t>
      </w:r>
      <w:r w:rsidR="006F2004" w:rsidRPr="00AD482A">
        <w:rPr>
          <w:rFonts w:ascii="Galliard BT" w:hAnsi="Galliard BT"/>
          <w:color w:val="000000" w:themeColor="text1"/>
        </w:rPr>
        <w:t xml:space="preserve">a noção de espaço absoluto e tempo absoluto funcionava como referencial hipotético, como unidade de comparação. </w:t>
      </w:r>
    </w:p>
    <w:p w14:paraId="7607D8AE" w14:textId="77777777" w:rsidR="001F02A6" w:rsidRPr="00AD482A" w:rsidRDefault="001F02A6" w:rsidP="006F2004">
      <w:pPr>
        <w:jc w:val="both"/>
        <w:rPr>
          <w:rFonts w:ascii="Galliard BT" w:hAnsi="Galliard BT"/>
          <w:color w:val="000000" w:themeColor="text1"/>
        </w:rPr>
      </w:pPr>
    </w:p>
    <w:p w14:paraId="2AB3D032" w14:textId="140F9DD0"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Não entendo como se dá um diploma universitário a alguém que não entende que unidades e medidas hipotéticas funcionam e que acredita que</w:t>
      </w:r>
      <w:r w:rsidR="008E4288" w:rsidRPr="00AD482A">
        <w:rPr>
          <w:rFonts w:ascii="Galliard BT" w:hAnsi="Galliard BT"/>
          <w:color w:val="000000" w:themeColor="text1"/>
        </w:rPr>
        <w:t>,</w:t>
      </w:r>
      <w:r w:rsidRPr="00AD482A">
        <w:rPr>
          <w:rFonts w:ascii="Galliard BT" w:hAnsi="Galliard BT"/>
          <w:color w:val="000000" w:themeColor="text1"/>
        </w:rPr>
        <w:t xml:space="preserve"> se funcionam</w:t>
      </w:r>
      <w:r w:rsidR="008E4288" w:rsidRPr="00AD482A">
        <w:rPr>
          <w:rFonts w:ascii="Galliard BT" w:hAnsi="Galliard BT"/>
          <w:color w:val="000000" w:themeColor="text1"/>
        </w:rPr>
        <w:t>,</w:t>
      </w:r>
      <w:r w:rsidRPr="00AD482A">
        <w:rPr>
          <w:rFonts w:ascii="Galliard BT" w:hAnsi="Galliard BT"/>
          <w:color w:val="000000" w:themeColor="text1"/>
        </w:rPr>
        <w:t xml:space="preserve"> é porque corresponde</w:t>
      </w:r>
      <w:r w:rsidR="000E5B4C" w:rsidRPr="00AD482A">
        <w:rPr>
          <w:rFonts w:ascii="Galliard BT" w:hAnsi="Galliard BT"/>
          <w:color w:val="000000" w:themeColor="text1"/>
        </w:rPr>
        <w:t>m</w:t>
      </w:r>
      <w:r w:rsidRPr="00AD482A">
        <w:rPr>
          <w:rFonts w:ascii="Galliard BT" w:hAnsi="Galliard BT"/>
          <w:color w:val="000000" w:themeColor="text1"/>
        </w:rPr>
        <w:t xml:space="preserve"> a algo na realidade. Nenhuma unidade de medida corresponde a nada na realidade, todas elas são inventadas, mesmo porque não há o mínimo motivo para que se meça uma coisa tomando em comparação uma determinada outra e não uma terceira</w:t>
      </w:r>
      <w:r w:rsidR="006C6397" w:rsidRPr="00AD482A">
        <w:rPr>
          <w:rFonts w:ascii="Galliard BT" w:hAnsi="Galliard BT"/>
          <w:color w:val="000000" w:themeColor="text1"/>
        </w:rPr>
        <w:t>. E</w:t>
      </w:r>
      <w:r w:rsidRPr="00AD482A">
        <w:rPr>
          <w:rFonts w:ascii="Galliard BT" w:hAnsi="Galliard BT"/>
          <w:color w:val="000000" w:themeColor="text1"/>
        </w:rPr>
        <w:t>m vez de o pé do rei,</w:t>
      </w:r>
      <w:r w:rsidR="00923DFF" w:rsidRPr="00AD482A">
        <w:rPr>
          <w:rFonts w:ascii="Galliard BT" w:hAnsi="Galliard BT"/>
          <w:color w:val="000000" w:themeColor="text1"/>
        </w:rPr>
        <w:t xml:space="preserve"> poderíamos determinar como unidade de medida </w:t>
      </w:r>
      <w:r w:rsidRPr="00AD482A">
        <w:rPr>
          <w:rFonts w:ascii="Galliard BT" w:hAnsi="Galliard BT"/>
          <w:color w:val="000000" w:themeColor="text1"/>
        </w:rPr>
        <w:t>uma pata de cavalo ou o tamanho de uma tartaruga</w:t>
      </w:r>
      <w:r w:rsidR="00762E8B" w:rsidRPr="00AD482A">
        <w:rPr>
          <w:rFonts w:ascii="Galliard BT" w:hAnsi="Galliard BT"/>
          <w:color w:val="000000" w:themeColor="text1"/>
        </w:rPr>
        <w:t>; f</w:t>
      </w:r>
      <w:r w:rsidRPr="00AD482A">
        <w:rPr>
          <w:rFonts w:ascii="Galliard BT" w:hAnsi="Galliard BT"/>
          <w:color w:val="000000" w:themeColor="text1"/>
        </w:rPr>
        <w:t>uncionaria do mesmo jeito</w:t>
      </w:r>
      <w:r w:rsidR="00427762" w:rsidRPr="00AD482A">
        <w:rPr>
          <w:rFonts w:ascii="Galliard BT" w:hAnsi="Galliard BT"/>
          <w:color w:val="000000" w:themeColor="text1"/>
        </w:rPr>
        <w:t>,</w:t>
      </w:r>
      <w:r w:rsidRPr="00AD482A">
        <w:rPr>
          <w:rFonts w:ascii="Galliard BT" w:hAnsi="Galliard BT"/>
          <w:color w:val="000000" w:themeColor="text1"/>
        </w:rPr>
        <w:t xml:space="preserve"> desde que o sistema continu</w:t>
      </w:r>
      <w:r w:rsidR="00561C71" w:rsidRPr="00AD482A">
        <w:rPr>
          <w:rFonts w:ascii="Galliard BT" w:hAnsi="Galliard BT"/>
          <w:color w:val="000000" w:themeColor="text1"/>
        </w:rPr>
        <w:t>asse</w:t>
      </w:r>
      <w:r w:rsidRPr="00AD482A">
        <w:rPr>
          <w:rFonts w:ascii="Galliard BT" w:hAnsi="Galliard BT"/>
          <w:color w:val="000000" w:themeColor="text1"/>
        </w:rPr>
        <w:t xml:space="preserve"> sendo usado coerentemente. </w:t>
      </w:r>
    </w:p>
    <w:p w14:paraId="4F46EA67" w14:textId="77777777" w:rsidR="006F2004" w:rsidRPr="00AD482A" w:rsidRDefault="006F2004" w:rsidP="006F2004">
      <w:pPr>
        <w:jc w:val="both"/>
        <w:rPr>
          <w:rFonts w:ascii="Galliard BT" w:hAnsi="Galliard BT"/>
          <w:color w:val="000000" w:themeColor="text1"/>
        </w:rPr>
      </w:pPr>
    </w:p>
    <w:p w14:paraId="575DA8A6" w14:textId="742A28B4" w:rsidR="008245D6" w:rsidRPr="00AD482A" w:rsidRDefault="006F2004" w:rsidP="006F2004">
      <w:pPr>
        <w:jc w:val="both"/>
        <w:rPr>
          <w:rFonts w:ascii="Galliard BT" w:hAnsi="Galliard BT"/>
          <w:color w:val="000000" w:themeColor="text1"/>
        </w:rPr>
      </w:pPr>
      <w:r w:rsidRPr="00AD482A">
        <w:rPr>
          <w:rFonts w:ascii="Galliard BT" w:hAnsi="Galliard BT"/>
          <w:color w:val="000000" w:themeColor="text1"/>
        </w:rPr>
        <w:t>O fato de esses dois conceitos de Newton não corresponderem a nada existente</w:t>
      </w:r>
      <w:r w:rsidR="006973FE" w:rsidRPr="00AD482A">
        <w:rPr>
          <w:rFonts w:ascii="Galliard BT" w:hAnsi="Galliard BT"/>
          <w:color w:val="000000" w:themeColor="text1"/>
        </w:rPr>
        <w:t>,</w:t>
      </w:r>
      <w:r w:rsidRPr="00AD482A">
        <w:rPr>
          <w:rFonts w:ascii="Galliard BT" w:hAnsi="Galliard BT"/>
          <w:color w:val="000000" w:themeColor="text1"/>
        </w:rPr>
        <w:t xml:space="preserve"> não pode afetar de maneira alguma o funcionamento da própria teoria de Newton</w:t>
      </w:r>
      <w:r w:rsidR="00427762" w:rsidRPr="00AD482A">
        <w:rPr>
          <w:rFonts w:ascii="Galliard BT" w:hAnsi="Galliard BT"/>
          <w:color w:val="000000" w:themeColor="text1"/>
        </w:rPr>
        <w:t>. O</w:t>
      </w:r>
      <w:r w:rsidRPr="00AD482A">
        <w:rPr>
          <w:rFonts w:ascii="Galliard BT" w:hAnsi="Galliard BT"/>
          <w:color w:val="000000" w:themeColor="text1"/>
        </w:rPr>
        <w:t xml:space="preserve"> que pode atrapalhar é o raciocínio dos out</w:t>
      </w:r>
      <w:r w:rsidRPr="00AD482A">
        <w:rPr>
          <w:rFonts w:ascii="Galliard BT" w:hAnsi="Galliard BT"/>
        </w:rPr>
        <w:t>ros</w:t>
      </w:r>
      <w:r w:rsidR="00143CE6" w:rsidRPr="00AD482A">
        <w:rPr>
          <w:rFonts w:ascii="Galliard BT" w:hAnsi="Galliard BT"/>
        </w:rPr>
        <w:t>,</w:t>
      </w:r>
      <w:r w:rsidRPr="00AD482A">
        <w:rPr>
          <w:rFonts w:ascii="Galliard BT" w:hAnsi="Galliard BT"/>
        </w:rPr>
        <w:t xml:space="preserve"> porque New</w:t>
      </w:r>
      <w:r w:rsidRPr="00AD482A">
        <w:rPr>
          <w:rFonts w:ascii="Galliard BT" w:hAnsi="Galliard BT"/>
          <w:color w:val="000000" w:themeColor="text1"/>
        </w:rPr>
        <w:t xml:space="preserve">ton acreditava que essas coisas existiam realmente. O funcionamento do sistema métrico </w:t>
      </w:r>
      <w:r w:rsidR="00BF3998" w:rsidRPr="00AD482A">
        <w:rPr>
          <w:rFonts w:ascii="Galliard BT" w:hAnsi="Galliard BT"/>
          <w:color w:val="000000" w:themeColor="text1"/>
        </w:rPr>
        <w:t xml:space="preserve">não </w:t>
      </w:r>
      <w:r w:rsidRPr="00AD482A">
        <w:rPr>
          <w:rFonts w:ascii="Galliard BT" w:hAnsi="Galliard BT"/>
          <w:color w:val="000000" w:themeColor="text1"/>
        </w:rPr>
        <w:t xml:space="preserve">depende de </w:t>
      </w:r>
      <w:r w:rsidR="00177626" w:rsidRPr="00AD482A">
        <w:rPr>
          <w:rFonts w:ascii="Galliard BT" w:hAnsi="Galliard BT"/>
          <w:color w:val="000000" w:themeColor="text1"/>
        </w:rPr>
        <w:t xml:space="preserve">que </w:t>
      </w:r>
      <w:r w:rsidRPr="00AD482A">
        <w:rPr>
          <w:rFonts w:ascii="Galliard BT" w:hAnsi="Galliard BT"/>
          <w:color w:val="000000" w:themeColor="text1"/>
        </w:rPr>
        <w:t>se acredit</w:t>
      </w:r>
      <w:r w:rsidR="00177626" w:rsidRPr="00AD482A">
        <w:rPr>
          <w:rFonts w:ascii="Galliard BT" w:hAnsi="Galliard BT"/>
          <w:color w:val="000000" w:themeColor="text1"/>
        </w:rPr>
        <w:t>e</w:t>
      </w:r>
      <w:r w:rsidRPr="00AD482A">
        <w:rPr>
          <w:rFonts w:ascii="Galliard BT" w:hAnsi="Galliard BT"/>
          <w:color w:val="000000" w:themeColor="text1"/>
        </w:rPr>
        <w:t xml:space="preserve"> realmente que </w:t>
      </w:r>
      <w:r w:rsidR="0082674E" w:rsidRPr="00AD482A">
        <w:rPr>
          <w:rFonts w:ascii="Galliard BT" w:hAnsi="Galliard BT"/>
          <w:color w:val="000000" w:themeColor="text1"/>
        </w:rPr>
        <w:t xml:space="preserve">ele </w:t>
      </w:r>
      <w:r w:rsidRPr="00AD482A">
        <w:rPr>
          <w:rFonts w:ascii="Galliard BT" w:hAnsi="Galliard BT"/>
          <w:color w:val="000000" w:themeColor="text1"/>
        </w:rPr>
        <w:t>correspond</w:t>
      </w:r>
      <w:r w:rsidR="004F4664" w:rsidRPr="00AD482A">
        <w:rPr>
          <w:rFonts w:ascii="Galliard BT" w:hAnsi="Galliard BT"/>
          <w:color w:val="000000" w:themeColor="text1"/>
        </w:rPr>
        <w:t>a</w:t>
      </w:r>
      <w:r w:rsidRPr="00AD482A">
        <w:rPr>
          <w:rFonts w:ascii="Galliard BT" w:hAnsi="Galliard BT"/>
          <w:color w:val="000000" w:themeColor="text1"/>
        </w:rPr>
        <w:t xml:space="preserve"> a uma certa proporção do diâmetro terrestre</w:t>
      </w:r>
      <w:r w:rsidR="00E51015" w:rsidRPr="00AD482A">
        <w:rPr>
          <w:rFonts w:ascii="Galliard BT" w:hAnsi="Galliard BT"/>
          <w:color w:val="000000" w:themeColor="text1"/>
        </w:rPr>
        <w:t>; s</w:t>
      </w:r>
      <w:r w:rsidRPr="00AD482A">
        <w:rPr>
          <w:rFonts w:ascii="Galliard BT" w:hAnsi="Galliard BT"/>
          <w:color w:val="000000" w:themeColor="text1"/>
        </w:rPr>
        <w:t>e</w:t>
      </w:r>
      <w:r w:rsidR="00C54F77" w:rsidRPr="00AD482A">
        <w:rPr>
          <w:rFonts w:ascii="Galliard BT" w:hAnsi="Galliard BT"/>
          <w:color w:val="000000" w:themeColor="text1"/>
        </w:rPr>
        <w:t xml:space="preserve">, ao contrário, </w:t>
      </w:r>
      <w:r w:rsidR="0099499C" w:rsidRPr="00AD482A">
        <w:rPr>
          <w:rFonts w:ascii="Galliard BT" w:hAnsi="Galliard BT"/>
          <w:color w:val="000000" w:themeColor="text1"/>
        </w:rPr>
        <w:t xml:space="preserve">você </w:t>
      </w:r>
      <w:r w:rsidRPr="00AD482A">
        <w:rPr>
          <w:rFonts w:ascii="Galliard BT" w:hAnsi="Galliard BT"/>
          <w:color w:val="000000" w:themeColor="text1"/>
        </w:rPr>
        <w:t>acredita que correspond</w:t>
      </w:r>
      <w:r w:rsidR="00F75CF2" w:rsidRPr="00AD482A">
        <w:rPr>
          <w:rFonts w:ascii="Galliard BT" w:hAnsi="Galliard BT"/>
          <w:color w:val="000000" w:themeColor="text1"/>
        </w:rPr>
        <w:t>a</w:t>
      </w:r>
      <w:r w:rsidRPr="00AD482A">
        <w:rPr>
          <w:rFonts w:ascii="Galliard BT" w:hAnsi="Galliard BT"/>
          <w:color w:val="000000" w:themeColor="text1"/>
        </w:rPr>
        <w:t xml:space="preserve">, </w:t>
      </w:r>
      <w:r w:rsidR="000A1349" w:rsidRPr="00AD482A">
        <w:rPr>
          <w:rFonts w:ascii="Galliard BT" w:hAnsi="Galliard BT"/>
          <w:color w:val="000000" w:themeColor="text1"/>
        </w:rPr>
        <w:t>irá</w:t>
      </w:r>
      <w:r w:rsidRPr="00AD482A">
        <w:rPr>
          <w:rFonts w:ascii="Galliard BT" w:hAnsi="Galliard BT"/>
          <w:color w:val="000000" w:themeColor="text1"/>
        </w:rPr>
        <w:t xml:space="preserve"> tirar outras conseqüências, </w:t>
      </w:r>
      <w:r w:rsidR="000A1349" w:rsidRPr="00AD482A">
        <w:rPr>
          <w:rFonts w:ascii="Galliard BT" w:hAnsi="Galliard BT"/>
          <w:color w:val="000000" w:themeColor="text1"/>
        </w:rPr>
        <w:t xml:space="preserve">as quais </w:t>
      </w:r>
      <w:r w:rsidRPr="00AD482A">
        <w:rPr>
          <w:rFonts w:ascii="Galliard BT" w:hAnsi="Galliard BT"/>
          <w:color w:val="000000" w:themeColor="text1"/>
        </w:rPr>
        <w:t>não t</w:t>
      </w:r>
      <w:r w:rsidR="000A1349" w:rsidRPr="00AD482A">
        <w:rPr>
          <w:rFonts w:ascii="Galliard BT" w:hAnsi="Galliard BT"/>
          <w:color w:val="000000" w:themeColor="text1"/>
        </w:rPr>
        <w:t>ê</w:t>
      </w:r>
      <w:r w:rsidRPr="00AD482A">
        <w:rPr>
          <w:rFonts w:ascii="Galliard BT" w:hAnsi="Galliard BT"/>
          <w:color w:val="000000" w:themeColor="text1"/>
        </w:rPr>
        <w:t xml:space="preserve">m nada a ver com o funcionamento do sistema, </w:t>
      </w:r>
      <w:r w:rsidR="00214FCC" w:rsidRPr="00AD482A">
        <w:rPr>
          <w:rFonts w:ascii="Galliard BT" w:hAnsi="Galliard BT"/>
          <w:color w:val="000000" w:themeColor="text1"/>
        </w:rPr>
        <w:t xml:space="preserve">e </w:t>
      </w:r>
      <w:r w:rsidRPr="00AD482A">
        <w:rPr>
          <w:rFonts w:ascii="Galliard BT" w:hAnsi="Galliard BT"/>
          <w:color w:val="000000" w:themeColor="text1"/>
        </w:rPr>
        <w:t xml:space="preserve">as pessoas </w:t>
      </w:r>
      <w:r w:rsidR="00E83D0A" w:rsidRPr="00AD482A">
        <w:rPr>
          <w:rFonts w:ascii="Galliard BT" w:hAnsi="Galliard BT"/>
          <w:color w:val="000000" w:themeColor="text1"/>
        </w:rPr>
        <w:t>serão induzidas ao</w:t>
      </w:r>
      <w:r w:rsidRPr="00AD482A">
        <w:rPr>
          <w:rFonts w:ascii="Galliard BT" w:hAnsi="Galliard BT"/>
          <w:color w:val="000000" w:themeColor="text1"/>
        </w:rPr>
        <w:t xml:space="preserve"> erro.</w:t>
      </w:r>
    </w:p>
    <w:p w14:paraId="2ADF09FB" w14:textId="77777777" w:rsidR="008245D6" w:rsidRPr="00AD482A" w:rsidRDefault="008245D6" w:rsidP="006F2004">
      <w:pPr>
        <w:jc w:val="both"/>
        <w:rPr>
          <w:rFonts w:ascii="Galliard BT" w:hAnsi="Galliard BT"/>
          <w:color w:val="000000" w:themeColor="text1"/>
        </w:rPr>
      </w:pPr>
    </w:p>
    <w:p w14:paraId="6E9B52E6" w14:textId="2ADD0767"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Es</w:t>
      </w:r>
      <w:r w:rsidR="008245D6" w:rsidRPr="00AD482A">
        <w:rPr>
          <w:rFonts w:ascii="Galliard BT" w:hAnsi="Galliard BT"/>
          <w:color w:val="000000" w:themeColor="text1"/>
        </w:rPr>
        <w:t>t</w:t>
      </w:r>
      <w:r w:rsidRPr="00AD482A">
        <w:rPr>
          <w:rFonts w:ascii="Galliard BT" w:hAnsi="Galliard BT"/>
          <w:color w:val="000000" w:themeColor="text1"/>
        </w:rPr>
        <w:t xml:space="preserve">a análise que estou fazendo é uma coisa que o indivíduo deve </w:t>
      </w:r>
      <w:r w:rsidR="00AD74D0" w:rsidRPr="00AD482A">
        <w:rPr>
          <w:rFonts w:ascii="Galliard BT" w:hAnsi="Galliard BT"/>
          <w:color w:val="000000" w:themeColor="text1"/>
        </w:rPr>
        <w:t>perceber</w:t>
      </w:r>
      <w:r w:rsidR="006C501B" w:rsidRPr="00AD482A">
        <w:rPr>
          <w:rFonts w:ascii="Galliard BT" w:hAnsi="Galliard BT"/>
          <w:color w:val="000000" w:themeColor="text1"/>
        </w:rPr>
        <w:t xml:space="preserve"> de modo</w:t>
      </w:r>
      <w:r w:rsidRPr="00AD482A">
        <w:rPr>
          <w:rFonts w:ascii="Galliard BT" w:hAnsi="Galliard BT"/>
          <w:color w:val="000000" w:themeColor="text1"/>
        </w:rPr>
        <w:t xml:space="preserve"> intuitivo</w:t>
      </w:r>
      <w:r w:rsidR="006C501B" w:rsidRPr="00AD482A">
        <w:rPr>
          <w:rFonts w:ascii="Galliard BT" w:hAnsi="Galliard BT"/>
          <w:color w:val="000000" w:themeColor="text1"/>
        </w:rPr>
        <w:t xml:space="preserve"> e </w:t>
      </w:r>
      <w:r w:rsidRPr="00AD482A">
        <w:rPr>
          <w:rFonts w:ascii="Galliard BT" w:hAnsi="Galliard BT"/>
          <w:color w:val="000000" w:themeColor="text1"/>
        </w:rPr>
        <w:t xml:space="preserve">imediato. Quando </w:t>
      </w:r>
      <w:r w:rsidR="006C501B" w:rsidRPr="00AD482A">
        <w:rPr>
          <w:rFonts w:ascii="Galliard BT" w:hAnsi="Galliard BT"/>
          <w:color w:val="000000" w:themeColor="text1"/>
        </w:rPr>
        <w:t>ele</w:t>
      </w:r>
      <w:r w:rsidRPr="00AD482A">
        <w:rPr>
          <w:rFonts w:ascii="Galliard BT" w:hAnsi="Galliard BT"/>
          <w:color w:val="000000" w:themeColor="text1"/>
        </w:rPr>
        <w:t xml:space="preserve"> confunde a contestação de uma interpretação histórica com a contestação da própria teoria é evidente que não tem inteligência para freqüentar uma aula do ginásio do meu tempo</w:t>
      </w:r>
      <w:r w:rsidR="00587ED3" w:rsidRPr="00AD482A">
        <w:rPr>
          <w:rFonts w:ascii="Galliard BT" w:hAnsi="Galliard BT"/>
          <w:color w:val="000000" w:themeColor="text1"/>
        </w:rPr>
        <w:t>. Naquela época,</w:t>
      </w:r>
      <w:r w:rsidRPr="00AD482A">
        <w:rPr>
          <w:rFonts w:ascii="Galliard BT" w:hAnsi="Galliard BT"/>
          <w:color w:val="000000" w:themeColor="text1"/>
        </w:rPr>
        <w:t xml:space="preserve"> o sujeito que não entendesse isso seria considerado burro</w:t>
      </w:r>
      <w:r w:rsidR="00922F87" w:rsidRPr="00AD482A">
        <w:rPr>
          <w:rFonts w:ascii="Galliard BT" w:hAnsi="Galliard BT"/>
          <w:color w:val="000000" w:themeColor="text1"/>
        </w:rPr>
        <w:t>. H</w:t>
      </w:r>
      <w:r w:rsidRPr="00AD482A">
        <w:rPr>
          <w:rFonts w:ascii="Galliard BT" w:hAnsi="Galliard BT"/>
          <w:color w:val="000000" w:themeColor="text1"/>
        </w:rPr>
        <w:t>oje isso é normal</w:t>
      </w:r>
      <w:r w:rsidR="00922F87" w:rsidRPr="00AD482A">
        <w:rPr>
          <w:rFonts w:ascii="Galliard BT" w:hAnsi="Galliard BT"/>
          <w:color w:val="000000" w:themeColor="text1"/>
        </w:rPr>
        <w:t xml:space="preserve">, </w:t>
      </w:r>
      <w:r w:rsidR="003A3731" w:rsidRPr="00AD482A">
        <w:rPr>
          <w:rFonts w:ascii="Galliard BT" w:hAnsi="Galliard BT"/>
          <w:color w:val="000000" w:themeColor="text1"/>
        </w:rPr>
        <w:t>a</w:t>
      </w:r>
      <w:r w:rsidRPr="00AD482A">
        <w:rPr>
          <w:rFonts w:ascii="Galliard BT" w:hAnsi="Galliard BT"/>
          <w:color w:val="000000" w:themeColor="text1"/>
        </w:rPr>
        <w:t xml:space="preserve">s pessoas são ensinadas e julgadas por outras que são tão burras quanto elas. </w:t>
      </w:r>
      <w:r w:rsidR="009A3EC1" w:rsidRPr="00AD482A">
        <w:rPr>
          <w:rFonts w:ascii="Galliard BT" w:hAnsi="Galliard BT"/>
          <w:color w:val="000000" w:themeColor="text1"/>
        </w:rPr>
        <w:t>O</w:t>
      </w:r>
      <w:r w:rsidRPr="00AD482A">
        <w:rPr>
          <w:rFonts w:ascii="Galliard BT" w:hAnsi="Galliard BT"/>
          <w:color w:val="000000" w:themeColor="text1"/>
        </w:rPr>
        <w:t xml:space="preserve"> sujeito tir</w:t>
      </w:r>
      <w:r w:rsidR="009A3EC1" w:rsidRPr="00AD482A">
        <w:rPr>
          <w:rFonts w:ascii="Galliard BT" w:hAnsi="Galliard BT"/>
          <w:color w:val="000000" w:themeColor="text1"/>
        </w:rPr>
        <w:t>a</w:t>
      </w:r>
      <w:r w:rsidRPr="00AD482A">
        <w:rPr>
          <w:rFonts w:ascii="Galliard BT" w:hAnsi="Galliard BT"/>
          <w:color w:val="000000" w:themeColor="text1"/>
        </w:rPr>
        <w:t xml:space="preserve"> um título universitário porque o orientador justamente não entende o que </w:t>
      </w:r>
      <w:r w:rsidR="00E1087E" w:rsidRPr="00AD482A">
        <w:rPr>
          <w:rFonts w:ascii="Galliard BT" w:hAnsi="Galliard BT"/>
          <w:color w:val="000000" w:themeColor="text1"/>
        </w:rPr>
        <w:t>está</w:t>
      </w:r>
      <w:r w:rsidR="003A0002" w:rsidRPr="00AD482A">
        <w:rPr>
          <w:rFonts w:ascii="Galliard BT" w:hAnsi="Galliard BT"/>
          <w:color w:val="000000" w:themeColor="text1"/>
        </w:rPr>
        <w:t xml:space="preserve"> </w:t>
      </w:r>
      <w:r w:rsidRPr="00AD482A">
        <w:rPr>
          <w:rFonts w:ascii="Galliard BT" w:hAnsi="Galliard BT"/>
          <w:color w:val="000000" w:themeColor="text1"/>
        </w:rPr>
        <w:t>escr</w:t>
      </w:r>
      <w:r w:rsidR="003A0002" w:rsidRPr="00AD482A">
        <w:rPr>
          <w:rFonts w:ascii="Galliard BT" w:hAnsi="Galliard BT"/>
          <w:color w:val="000000" w:themeColor="text1"/>
        </w:rPr>
        <w:t>ito</w:t>
      </w:r>
      <w:r w:rsidR="00516B82" w:rsidRPr="00AD482A">
        <w:rPr>
          <w:rFonts w:ascii="Galliard BT" w:hAnsi="Galliard BT"/>
          <w:color w:val="000000" w:themeColor="text1"/>
          <w:shd w:val="clear" w:color="auto" w:fill="FFFFFF"/>
        </w:rPr>
        <w:t>. O</w:t>
      </w:r>
      <w:r w:rsidR="002A2090" w:rsidRPr="00AD482A">
        <w:rPr>
          <w:rFonts w:ascii="Galliard BT" w:hAnsi="Galliard BT"/>
          <w:color w:val="000000" w:themeColor="text1"/>
        </w:rPr>
        <w:t xml:space="preserve"> </w:t>
      </w:r>
      <w:r w:rsidR="00197215" w:rsidRPr="00AD482A">
        <w:rPr>
          <w:rFonts w:ascii="Galliard BT" w:hAnsi="Galliard BT"/>
          <w:color w:val="000000" w:themeColor="text1"/>
        </w:rPr>
        <w:t>aluno</w:t>
      </w:r>
      <w:r w:rsidR="00FD147B" w:rsidRPr="00AD482A">
        <w:rPr>
          <w:rFonts w:ascii="Galliard BT" w:hAnsi="Galliard BT"/>
          <w:color w:val="000000" w:themeColor="text1"/>
        </w:rPr>
        <w:t xml:space="preserve"> </w:t>
      </w:r>
      <w:r w:rsidRPr="00AD482A">
        <w:rPr>
          <w:rFonts w:ascii="Galliard BT" w:hAnsi="Galliard BT"/>
          <w:color w:val="000000" w:themeColor="text1"/>
        </w:rPr>
        <w:t>não entende o que o orientador di</w:t>
      </w:r>
      <w:r w:rsidR="001B0B9C" w:rsidRPr="00AD482A">
        <w:rPr>
          <w:rFonts w:ascii="Galliard BT" w:hAnsi="Galliard BT"/>
          <w:color w:val="000000" w:themeColor="text1"/>
        </w:rPr>
        <w:t>z</w:t>
      </w:r>
      <w:r w:rsidRPr="00AD482A">
        <w:rPr>
          <w:rFonts w:ascii="Galliard BT" w:hAnsi="Galliard BT"/>
          <w:color w:val="000000" w:themeColor="text1"/>
        </w:rPr>
        <w:t xml:space="preserve"> e </w:t>
      </w:r>
      <w:r w:rsidR="002A2090" w:rsidRPr="00AD482A">
        <w:rPr>
          <w:rFonts w:ascii="Galliard BT" w:hAnsi="Galliard BT"/>
          <w:color w:val="000000" w:themeColor="text1"/>
        </w:rPr>
        <w:t>este</w:t>
      </w:r>
      <w:r w:rsidRPr="00AD482A">
        <w:rPr>
          <w:rFonts w:ascii="Galliard BT" w:hAnsi="Galliard BT"/>
          <w:color w:val="000000" w:themeColor="text1"/>
        </w:rPr>
        <w:t xml:space="preserve"> também não entende o que </w:t>
      </w:r>
      <w:r w:rsidR="002A2090" w:rsidRPr="00AD482A">
        <w:rPr>
          <w:rFonts w:ascii="Galliard BT" w:hAnsi="Galliard BT"/>
          <w:color w:val="000000" w:themeColor="text1"/>
        </w:rPr>
        <w:t xml:space="preserve">aquele </w:t>
      </w:r>
      <w:r w:rsidRPr="00AD482A">
        <w:rPr>
          <w:rFonts w:ascii="Galliard BT" w:hAnsi="Galliard BT"/>
          <w:color w:val="000000" w:themeColor="text1"/>
        </w:rPr>
        <w:t>escreve</w:t>
      </w:r>
      <w:r w:rsidR="003C4EFC" w:rsidRPr="00AD482A">
        <w:rPr>
          <w:rFonts w:ascii="Galliard BT" w:hAnsi="Galliard BT"/>
          <w:color w:val="000000" w:themeColor="text1"/>
          <w:shd w:val="clear" w:color="auto" w:fill="FFFFFF"/>
        </w:rPr>
        <w:t>, dando</w:t>
      </w:r>
      <w:r w:rsidR="003C4EFC" w:rsidRPr="00AD482A">
        <w:rPr>
          <w:rFonts w:ascii="Galliard BT" w:hAnsi="Galliard BT"/>
          <w:color w:val="000000" w:themeColor="text1"/>
        </w:rPr>
        <w:t>-lhe</w:t>
      </w:r>
      <w:r w:rsidRPr="00AD482A">
        <w:rPr>
          <w:rFonts w:ascii="Galliard BT" w:hAnsi="Galliard BT"/>
          <w:color w:val="000000" w:themeColor="text1"/>
        </w:rPr>
        <w:t xml:space="preserve"> a nota a esmo</w:t>
      </w:r>
      <w:r w:rsidR="00915817" w:rsidRPr="00AD482A">
        <w:rPr>
          <w:rFonts w:ascii="Galliard BT" w:hAnsi="Galliard BT"/>
          <w:color w:val="000000" w:themeColor="text1"/>
        </w:rPr>
        <w:t>: e</w:t>
      </w:r>
      <w:r w:rsidR="00900FB5" w:rsidRPr="00AD482A">
        <w:rPr>
          <w:rFonts w:ascii="Galliard BT" w:hAnsi="Galliard BT"/>
          <w:color w:val="000000" w:themeColor="text1"/>
        </w:rPr>
        <w:t>is</w:t>
      </w:r>
      <w:r w:rsidRPr="00AD482A">
        <w:rPr>
          <w:rFonts w:ascii="Galliard BT" w:hAnsi="Galliard BT"/>
          <w:color w:val="000000" w:themeColor="text1"/>
        </w:rPr>
        <w:t xml:space="preserve"> o que acontece hoje. Alguém duvida que seja assim? </w:t>
      </w:r>
      <w:r w:rsidR="00F57280" w:rsidRPr="00AD482A">
        <w:rPr>
          <w:rFonts w:ascii="Galliard BT" w:hAnsi="Galliard BT"/>
          <w:color w:val="000000" w:themeColor="text1"/>
        </w:rPr>
        <w:t>Por acaso, a</w:t>
      </w:r>
      <w:r w:rsidRPr="00AD482A">
        <w:rPr>
          <w:rFonts w:ascii="Galliard BT" w:hAnsi="Galliard BT"/>
          <w:color w:val="000000" w:themeColor="text1"/>
        </w:rPr>
        <w:t>lgum de vocês vive essa experiência</w:t>
      </w:r>
      <w:r w:rsidR="0081399D" w:rsidRPr="00AD482A">
        <w:rPr>
          <w:rFonts w:ascii="Galliard BT" w:hAnsi="Galliard BT"/>
          <w:color w:val="000000" w:themeColor="text1"/>
        </w:rPr>
        <w:t xml:space="preserve"> </w:t>
      </w:r>
      <w:r w:rsidR="005A7420"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que seria normal</w:t>
      </w:r>
      <w:r w:rsidR="0081399D" w:rsidRPr="00AD482A">
        <w:rPr>
          <w:rFonts w:ascii="Galliard BT" w:hAnsi="Galliard BT"/>
          <w:color w:val="000000" w:themeColor="text1"/>
        </w:rPr>
        <w:t xml:space="preserve"> </w:t>
      </w:r>
      <w:r w:rsidR="005A7420"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de ter um orientador que entende perfeitamente a sua proposta e é capaz de ter um diálogo em profundidade a respeito? É claro que não. </w:t>
      </w:r>
      <w:r w:rsidR="00F61763" w:rsidRPr="00AD482A">
        <w:rPr>
          <w:rFonts w:ascii="Galliard BT" w:hAnsi="Galliard BT"/>
          <w:color w:val="000000" w:themeColor="text1"/>
        </w:rPr>
        <w:t xml:space="preserve">Ao contrário, </w:t>
      </w:r>
      <w:r w:rsidR="00D100C3" w:rsidRPr="00AD482A">
        <w:rPr>
          <w:rFonts w:ascii="Galliard BT" w:hAnsi="Galliard BT"/>
          <w:color w:val="000000" w:themeColor="text1"/>
        </w:rPr>
        <w:t>é</w:t>
      </w:r>
      <w:r w:rsidRPr="00AD482A">
        <w:rPr>
          <w:rFonts w:ascii="Galliard BT" w:hAnsi="Galliard BT"/>
          <w:color w:val="000000" w:themeColor="text1"/>
        </w:rPr>
        <w:t xml:space="preserve"> tudo uma espécie de ritual de faz-de-conta. Que </w:t>
      </w:r>
      <w:r w:rsidR="00311853" w:rsidRPr="00AD482A">
        <w:rPr>
          <w:rFonts w:ascii="Galliard BT" w:hAnsi="Galliard BT"/>
          <w:color w:val="000000" w:themeColor="text1"/>
        </w:rPr>
        <w:t>ocorre</w:t>
      </w:r>
      <w:r w:rsidR="005E16A3" w:rsidRPr="00AD482A">
        <w:rPr>
          <w:rFonts w:ascii="Galliard BT" w:hAnsi="Galliard BT"/>
          <w:color w:val="000000" w:themeColor="text1"/>
        </w:rPr>
        <w:t>sse</w:t>
      </w:r>
      <w:r w:rsidRPr="00AD482A">
        <w:rPr>
          <w:rFonts w:ascii="Galliard BT" w:hAnsi="Galliard BT"/>
          <w:color w:val="000000" w:themeColor="text1"/>
        </w:rPr>
        <w:t xml:space="preserve"> esse ritual de vez em quando</w:t>
      </w:r>
      <w:r w:rsidR="008D25D7" w:rsidRPr="00AD482A">
        <w:rPr>
          <w:rFonts w:ascii="Galliard BT" w:hAnsi="Galliard BT"/>
          <w:color w:val="000000" w:themeColor="text1"/>
        </w:rPr>
        <w:t>,</w:t>
      </w:r>
      <w:r w:rsidRPr="00AD482A">
        <w:rPr>
          <w:rFonts w:ascii="Galliard BT" w:hAnsi="Galliard BT"/>
          <w:color w:val="000000" w:themeColor="text1"/>
        </w:rPr>
        <w:t xml:space="preserve"> não altera</w:t>
      </w:r>
      <w:r w:rsidR="005E16A3" w:rsidRPr="00AD482A">
        <w:rPr>
          <w:rFonts w:ascii="Galliard BT" w:hAnsi="Galliard BT"/>
          <w:color w:val="000000" w:themeColor="text1"/>
        </w:rPr>
        <w:t>ria</w:t>
      </w:r>
      <w:r w:rsidRPr="00AD482A">
        <w:rPr>
          <w:rFonts w:ascii="Galliard BT" w:hAnsi="Galliard BT"/>
          <w:color w:val="000000" w:themeColor="text1"/>
        </w:rPr>
        <w:t xml:space="preserve"> o curso normal das coisas</w:t>
      </w:r>
      <w:r w:rsidR="00753AFD" w:rsidRPr="00AD482A">
        <w:rPr>
          <w:rFonts w:ascii="Galliard BT" w:hAnsi="Galliard BT"/>
          <w:color w:val="000000" w:themeColor="text1"/>
        </w:rPr>
        <w:t xml:space="preserve">. </w:t>
      </w:r>
      <w:r w:rsidR="00311853" w:rsidRPr="00AD482A">
        <w:rPr>
          <w:rFonts w:ascii="Galliard BT" w:hAnsi="Galliard BT"/>
          <w:color w:val="000000" w:themeColor="text1"/>
        </w:rPr>
        <w:t>Acontece que</w:t>
      </w:r>
      <w:r w:rsidRPr="00AD482A">
        <w:rPr>
          <w:rFonts w:ascii="Galliard BT" w:hAnsi="Galliard BT"/>
          <w:color w:val="000000" w:themeColor="text1"/>
        </w:rPr>
        <w:t xml:space="preserve"> isso virou regra, está endêmico no Brasil. Isso </w:t>
      </w:r>
      <w:r w:rsidR="00526715" w:rsidRPr="00AD482A">
        <w:rPr>
          <w:rFonts w:ascii="Galliard BT" w:hAnsi="Galliard BT"/>
          <w:color w:val="000000" w:themeColor="text1"/>
        </w:rPr>
        <w:t xml:space="preserve">quer dizer </w:t>
      </w:r>
      <w:r w:rsidRPr="00AD482A">
        <w:rPr>
          <w:rFonts w:ascii="Galliard BT" w:hAnsi="Galliard BT"/>
          <w:color w:val="000000" w:themeColor="text1"/>
        </w:rPr>
        <w:t xml:space="preserve">que os títulos universitários obtidos não significam mais nada, pois não </w:t>
      </w:r>
      <w:r w:rsidR="00001AE6" w:rsidRPr="00AD482A">
        <w:rPr>
          <w:rFonts w:ascii="Galliard BT" w:hAnsi="Galliard BT"/>
          <w:color w:val="000000" w:themeColor="text1"/>
        </w:rPr>
        <w:t>garante</w:t>
      </w:r>
      <w:r w:rsidR="00767FF4" w:rsidRPr="00AD482A">
        <w:rPr>
          <w:rFonts w:ascii="Galliard BT" w:hAnsi="Galliard BT"/>
          <w:color w:val="000000" w:themeColor="text1"/>
        </w:rPr>
        <w:t>m</w:t>
      </w:r>
      <w:r w:rsidRPr="00AD482A">
        <w:rPr>
          <w:rFonts w:ascii="Galliard BT" w:hAnsi="Galliard BT"/>
          <w:color w:val="000000" w:themeColor="text1"/>
        </w:rPr>
        <w:t xml:space="preserve"> que o sujeito entenda do assunto. Se o indivíduo não entende </w:t>
      </w:r>
      <w:r w:rsidR="00B82AB6" w:rsidRPr="00AD482A">
        <w:rPr>
          <w:rFonts w:ascii="Galliard BT" w:hAnsi="Galliard BT"/>
          <w:color w:val="000000" w:themeColor="text1"/>
        </w:rPr>
        <w:t xml:space="preserve">nem </w:t>
      </w:r>
      <w:r w:rsidRPr="00AD482A">
        <w:rPr>
          <w:rFonts w:ascii="Galliard BT" w:hAnsi="Galliard BT"/>
          <w:color w:val="000000" w:themeColor="text1"/>
        </w:rPr>
        <w:t xml:space="preserve">o que está lendo </w:t>
      </w:r>
      <w:r w:rsidR="00280C73" w:rsidRPr="00AD482A">
        <w:rPr>
          <w:rFonts w:ascii="Galliard BT" w:hAnsi="Galliard BT"/>
          <w:color w:val="000000" w:themeColor="text1"/>
        </w:rPr>
        <w:t>ou</w:t>
      </w:r>
      <w:r w:rsidRPr="00AD482A">
        <w:rPr>
          <w:rFonts w:ascii="Galliard BT" w:hAnsi="Galliard BT"/>
          <w:color w:val="000000" w:themeColor="text1"/>
        </w:rPr>
        <w:t xml:space="preserve"> dizendo, com que tipo de pessoa esta</w:t>
      </w:r>
      <w:r w:rsidR="00B84778" w:rsidRPr="00AD482A">
        <w:rPr>
          <w:rFonts w:ascii="Galliard BT" w:hAnsi="Galliard BT"/>
          <w:color w:val="000000" w:themeColor="text1"/>
        </w:rPr>
        <w:t>re</w:t>
      </w:r>
      <w:r w:rsidRPr="00AD482A">
        <w:rPr>
          <w:rFonts w:ascii="Galliard BT" w:hAnsi="Galliard BT"/>
          <w:color w:val="000000" w:themeColor="text1"/>
        </w:rPr>
        <w:t xml:space="preserve">mos discutindo? </w:t>
      </w:r>
    </w:p>
    <w:p w14:paraId="57C82775" w14:textId="77777777" w:rsidR="006F2004" w:rsidRPr="00AD482A" w:rsidRDefault="006F2004" w:rsidP="006F2004">
      <w:pPr>
        <w:jc w:val="both"/>
        <w:rPr>
          <w:rFonts w:ascii="Galliard BT" w:hAnsi="Galliard BT"/>
          <w:color w:val="000000" w:themeColor="text1"/>
        </w:rPr>
      </w:pPr>
    </w:p>
    <w:p w14:paraId="5C3C7DF6" w14:textId="3E2CEFF1" w:rsidR="009D188F"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Nesse confronto que tive com o </w:t>
      </w:r>
      <w:r w:rsidR="002621BE" w:rsidRPr="00AD482A">
        <w:rPr>
          <w:rFonts w:ascii="Galliard BT" w:hAnsi="Galliard BT"/>
          <w:color w:val="000000" w:themeColor="text1"/>
        </w:rPr>
        <w:t xml:space="preserve">Sr. </w:t>
      </w:r>
      <w:proofErr w:type="spellStart"/>
      <w:r w:rsidRPr="00AD482A">
        <w:rPr>
          <w:rFonts w:ascii="Galliard BT" w:hAnsi="Galliard BT"/>
          <w:color w:val="000000" w:themeColor="text1"/>
        </w:rPr>
        <w:t>Bertone</w:t>
      </w:r>
      <w:proofErr w:type="spellEnd"/>
      <w:r w:rsidRPr="00AD482A">
        <w:rPr>
          <w:rFonts w:ascii="Galliard BT" w:hAnsi="Galliard BT"/>
          <w:color w:val="000000" w:themeColor="text1"/>
        </w:rPr>
        <w:t xml:space="preserve"> </w:t>
      </w:r>
      <w:r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que o pessoal chama de Boca </w:t>
      </w:r>
      <w:proofErr w:type="spellStart"/>
      <w:r w:rsidRPr="00AD482A">
        <w:rPr>
          <w:rFonts w:ascii="Galliard BT" w:hAnsi="Galliard BT"/>
          <w:color w:val="000000" w:themeColor="text1"/>
        </w:rPr>
        <w:t>Bertone</w:t>
      </w:r>
      <w:proofErr w:type="spellEnd"/>
      <w:r w:rsidRPr="00AD482A">
        <w:rPr>
          <w:rFonts w:ascii="Galliard BT" w:hAnsi="Galliard BT"/>
          <w:color w:val="000000" w:themeColor="text1"/>
        </w:rPr>
        <w:t xml:space="preserve"> </w:t>
      </w:r>
      <w:r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é notável a todo momento que ele não entende o que está dizendo. Há até um parágrafo </w:t>
      </w:r>
      <w:r w:rsidR="00AE506D" w:rsidRPr="00AD482A">
        <w:rPr>
          <w:rFonts w:ascii="Galliard BT" w:hAnsi="Galliard BT"/>
          <w:color w:val="000000" w:themeColor="text1"/>
        </w:rPr>
        <w:t xml:space="preserve">em </w:t>
      </w:r>
      <w:r w:rsidRPr="00AD482A">
        <w:rPr>
          <w:rFonts w:ascii="Galliard BT" w:hAnsi="Galliard BT"/>
          <w:color w:val="000000" w:themeColor="text1"/>
        </w:rPr>
        <w:t>que ele d</w:t>
      </w:r>
      <w:r w:rsidR="00327CFB" w:rsidRPr="00AD482A">
        <w:rPr>
          <w:rFonts w:ascii="Galliard BT" w:hAnsi="Galliard BT"/>
          <w:color w:val="000000" w:themeColor="text1"/>
        </w:rPr>
        <w:t>á</w:t>
      </w:r>
      <w:r w:rsidRPr="00AD482A">
        <w:rPr>
          <w:rFonts w:ascii="Galliard BT" w:hAnsi="Galliard BT"/>
          <w:color w:val="000000" w:themeColor="text1"/>
        </w:rPr>
        <w:t xml:space="preserve"> tal informação, cit</w:t>
      </w:r>
      <w:r w:rsidR="00327CFB" w:rsidRPr="00AD482A">
        <w:rPr>
          <w:rFonts w:ascii="Galliard BT" w:hAnsi="Galliard BT"/>
          <w:color w:val="000000" w:themeColor="text1"/>
        </w:rPr>
        <w:t>a</w:t>
      </w:r>
      <w:r w:rsidRPr="00AD482A">
        <w:rPr>
          <w:rFonts w:ascii="Galliard BT" w:hAnsi="Galliard BT"/>
          <w:color w:val="000000" w:themeColor="text1"/>
        </w:rPr>
        <w:t xml:space="preserve"> como fonte Boris Fausto e di</w:t>
      </w:r>
      <w:r w:rsidR="009E6552" w:rsidRPr="00AD482A">
        <w:rPr>
          <w:rFonts w:ascii="Galliard BT" w:hAnsi="Galliard BT"/>
          <w:color w:val="000000" w:themeColor="text1"/>
        </w:rPr>
        <w:t>z</w:t>
      </w:r>
      <w:r w:rsidRPr="00AD482A">
        <w:rPr>
          <w:rFonts w:ascii="Galliard BT" w:hAnsi="Galliard BT"/>
          <w:color w:val="000000" w:themeColor="text1"/>
        </w:rPr>
        <w:t xml:space="preserve"> estar citando um</w:t>
      </w:r>
      <w:r w:rsidR="005642B0" w:rsidRPr="00AD482A">
        <w:rPr>
          <w:rFonts w:ascii="Galliard BT" w:hAnsi="Galliard BT"/>
          <w:color w:val="000000" w:themeColor="text1"/>
        </w:rPr>
        <w:t>a</w:t>
      </w:r>
      <w:r w:rsidRPr="00AD482A">
        <w:rPr>
          <w:rFonts w:ascii="Galliard BT" w:hAnsi="Galliard BT"/>
          <w:color w:val="000000" w:themeColor="text1"/>
        </w:rPr>
        <w:t xml:space="preserve"> outr</w:t>
      </w:r>
      <w:r w:rsidR="005642B0" w:rsidRPr="00AD482A">
        <w:rPr>
          <w:rFonts w:ascii="Galliard BT" w:hAnsi="Galliard BT"/>
          <w:color w:val="000000" w:themeColor="text1"/>
        </w:rPr>
        <w:t>a</w:t>
      </w:r>
      <w:r w:rsidRPr="00AD482A">
        <w:rPr>
          <w:rFonts w:ascii="Galliard BT" w:hAnsi="Galliard BT"/>
          <w:color w:val="000000" w:themeColor="text1"/>
        </w:rPr>
        <w:t xml:space="preserve">. Porém, o único autor mencionado no parágrafo </w:t>
      </w:r>
      <w:r w:rsidR="009E6552" w:rsidRPr="00AD482A">
        <w:rPr>
          <w:rFonts w:ascii="Galliard BT" w:hAnsi="Galliard BT"/>
          <w:color w:val="000000" w:themeColor="text1"/>
        </w:rPr>
        <w:t xml:space="preserve">é </w:t>
      </w:r>
      <w:r w:rsidRPr="00AD482A">
        <w:rPr>
          <w:rFonts w:ascii="Galliard BT" w:hAnsi="Galliard BT"/>
          <w:color w:val="000000" w:themeColor="text1"/>
        </w:rPr>
        <w:t>o Boris Fausto; os outros</w:t>
      </w:r>
      <w:r w:rsidR="00663630" w:rsidRPr="00AD482A">
        <w:rPr>
          <w:rFonts w:ascii="Galliard BT" w:hAnsi="Galliard BT"/>
          <w:color w:val="000000" w:themeColor="text1"/>
        </w:rPr>
        <w:t>,</w:t>
      </w:r>
      <w:r w:rsidRPr="00AD482A">
        <w:rPr>
          <w:rFonts w:ascii="Galliard BT" w:hAnsi="Galliard BT"/>
          <w:color w:val="000000" w:themeColor="text1"/>
        </w:rPr>
        <w:t xml:space="preserve"> ele cit</w:t>
      </w:r>
      <w:r w:rsidR="00E33E4F" w:rsidRPr="00AD482A">
        <w:rPr>
          <w:rFonts w:ascii="Galliard BT" w:hAnsi="Galliard BT"/>
          <w:color w:val="000000" w:themeColor="text1"/>
        </w:rPr>
        <w:t>a</w:t>
      </w:r>
      <w:r w:rsidRPr="00AD482A">
        <w:rPr>
          <w:rFonts w:ascii="Galliard BT" w:hAnsi="Galliard BT"/>
          <w:color w:val="000000" w:themeColor="text1"/>
        </w:rPr>
        <w:t xml:space="preserve"> a respeito de outro assunto, três ou quatro parágrafos antes, e di</w:t>
      </w:r>
      <w:r w:rsidR="00E33E4F" w:rsidRPr="00AD482A">
        <w:rPr>
          <w:rFonts w:ascii="Galliard BT" w:hAnsi="Galliard BT"/>
          <w:color w:val="000000" w:themeColor="text1"/>
        </w:rPr>
        <w:t>z</w:t>
      </w:r>
      <w:r w:rsidRPr="00AD482A">
        <w:rPr>
          <w:rFonts w:ascii="Galliard BT" w:hAnsi="Galliard BT"/>
          <w:color w:val="000000" w:themeColor="text1"/>
        </w:rPr>
        <w:t>: “Segundo o mesmo historiador que eu citei”</w:t>
      </w:r>
      <w:r w:rsidR="003B1389" w:rsidRPr="00AD482A">
        <w:rPr>
          <w:rFonts w:ascii="Galliard BT" w:hAnsi="Galliard BT"/>
          <w:color w:val="000000" w:themeColor="text1"/>
        </w:rPr>
        <w:t>. Ora, q</w:t>
      </w:r>
      <w:r w:rsidRPr="00AD482A">
        <w:rPr>
          <w:rFonts w:ascii="Galliard BT" w:hAnsi="Galliard BT"/>
          <w:color w:val="000000" w:themeColor="text1"/>
        </w:rPr>
        <w:t xml:space="preserve">ualquer leitor entende que quando se </w:t>
      </w:r>
      <w:r w:rsidR="00D0775F" w:rsidRPr="00AD482A">
        <w:rPr>
          <w:rFonts w:ascii="Galliard BT" w:hAnsi="Galliard BT"/>
          <w:color w:val="000000" w:themeColor="text1"/>
        </w:rPr>
        <w:t xml:space="preserve">diz </w:t>
      </w:r>
      <w:r w:rsidRPr="00AD482A">
        <w:rPr>
          <w:rFonts w:ascii="Galliard BT" w:hAnsi="Galliard BT"/>
          <w:color w:val="000000" w:themeColor="text1"/>
        </w:rPr>
        <w:t>isso, refere</w:t>
      </w:r>
      <w:r w:rsidR="00D0775F" w:rsidRPr="00AD482A">
        <w:rPr>
          <w:rFonts w:ascii="Galliard BT" w:hAnsi="Galliard BT"/>
          <w:color w:val="000000" w:themeColor="text1"/>
        </w:rPr>
        <w:t>-se</w:t>
      </w:r>
      <w:r w:rsidRPr="00AD482A">
        <w:rPr>
          <w:rFonts w:ascii="Galliard BT" w:hAnsi="Galliard BT"/>
          <w:color w:val="000000" w:themeColor="text1"/>
        </w:rPr>
        <w:t xml:space="preserve"> ao último citado. Isso é um conhecimento intuitivo</w:t>
      </w:r>
      <w:r w:rsidR="003B1389" w:rsidRPr="00AD482A">
        <w:rPr>
          <w:rFonts w:ascii="Galliard BT" w:hAnsi="Galliard BT"/>
          <w:color w:val="000000" w:themeColor="text1"/>
        </w:rPr>
        <w:t>;</w:t>
      </w:r>
      <w:r w:rsidRPr="00AD482A">
        <w:rPr>
          <w:rFonts w:ascii="Galliard BT" w:hAnsi="Galliard BT"/>
          <w:color w:val="000000" w:themeColor="text1"/>
        </w:rPr>
        <w:t xml:space="preserve"> ninguém precisaria ensiná-lo. Se você </w:t>
      </w:r>
      <w:r w:rsidR="00DE0C7A" w:rsidRPr="00AD482A">
        <w:rPr>
          <w:rFonts w:ascii="Galliard BT" w:hAnsi="Galliard BT"/>
          <w:color w:val="000000" w:themeColor="text1"/>
        </w:rPr>
        <w:t>diz</w:t>
      </w:r>
      <w:r w:rsidRPr="00AD482A">
        <w:rPr>
          <w:rFonts w:ascii="Galliard BT" w:hAnsi="Galliard BT"/>
          <w:color w:val="000000" w:themeColor="text1"/>
        </w:rPr>
        <w:t xml:space="preserve"> “O historiador que eu citei”, e não menciona o nome, </w:t>
      </w:r>
      <w:r w:rsidR="00C677FB" w:rsidRPr="00AD482A">
        <w:rPr>
          <w:rFonts w:ascii="Galliard BT" w:hAnsi="Galliard BT"/>
          <w:color w:val="000000" w:themeColor="text1"/>
        </w:rPr>
        <w:t xml:space="preserve">supõe-se que </w:t>
      </w:r>
      <w:r w:rsidR="002E3A48" w:rsidRPr="00AD482A">
        <w:rPr>
          <w:rFonts w:ascii="Galliard BT" w:hAnsi="Galliard BT"/>
          <w:color w:val="000000" w:themeColor="text1"/>
        </w:rPr>
        <w:t>se trata d</w:t>
      </w:r>
      <w:r w:rsidRPr="00AD482A">
        <w:rPr>
          <w:rFonts w:ascii="Galliard BT" w:hAnsi="Galliard BT"/>
          <w:color w:val="000000" w:themeColor="text1"/>
        </w:rPr>
        <w:t xml:space="preserve">o último. </w:t>
      </w:r>
      <w:r w:rsidR="00557C4D" w:rsidRPr="00AD482A">
        <w:rPr>
          <w:rFonts w:ascii="Galliard BT" w:hAnsi="Galliard BT"/>
          <w:color w:val="000000" w:themeColor="text1"/>
        </w:rPr>
        <w:t>Por outro lado, s</w:t>
      </w:r>
      <w:r w:rsidRPr="00AD482A">
        <w:rPr>
          <w:rFonts w:ascii="Galliard BT" w:hAnsi="Galliard BT"/>
          <w:color w:val="000000" w:themeColor="text1"/>
        </w:rPr>
        <w:t>e ele dissesse “Segundo um dos historiadores que eu citei”, ou “Segundo o que citei três parágrafos atrás”, entender</w:t>
      </w:r>
      <w:r w:rsidR="00557C4D" w:rsidRPr="00AD482A">
        <w:rPr>
          <w:rFonts w:ascii="Galliard BT" w:hAnsi="Galliard BT"/>
          <w:color w:val="000000" w:themeColor="text1"/>
        </w:rPr>
        <w:t>í</w:t>
      </w:r>
      <w:r w:rsidRPr="00AD482A">
        <w:rPr>
          <w:rFonts w:ascii="Galliard BT" w:hAnsi="Galliard BT"/>
          <w:color w:val="000000" w:themeColor="text1"/>
        </w:rPr>
        <w:t>a</w:t>
      </w:r>
      <w:r w:rsidR="00557C4D" w:rsidRPr="00AD482A">
        <w:rPr>
          <w:rFonts w:ascii="Galliard BT" w:hAnsi="Galliard BT"/>
          <w:color w:val="000000" w:themeColor="text1"/>
        </w:rPr>
        <w:t>mos</w:t>
      </w:r>
      <w:r w:rsidRPr="00AD482A">
        <w:rPr>
          <w:rFonts w:ascii="Galliard BT" w:hAnsi="Galliard BT"/>
          <w:color w:val="000000" w:themeColor="text1"/>
        </w:rPr>
        <w:t xml:space="preserve"> </w:t>
      </w:r>
      <w:r w:rsidR="00DF1EEF" w:rsidRPr="00AD482A">
        <w:rPr>
          <w:rFonts w:ascii="Galliard BT" w:hAnsi="Galliard BT"/>
          <w:color w:val="000000" w:themeColor="text1"/>
        </w:rPr>
        <w:t>trata</w:t>
      </w:r>
      <w:r w:rsidR="003C16F9" w:rsidRPr="00AD482A">
        <w:rPr>
          <w:rFonts w:ascii="Galliard BT" w:hAnsi="Galliard BT"/>
          <w:color w:val="000000" w:themeColor="text1"/>
        </w:rPr>
        <w:t>r</w:t>
      </w:r>
      <w:r w:rsidR="00DF1EEF" w:rsidRPr="00AD482A">
        <w:rPr>
          <w:rFonts w:ascii="Galliard BT" w:hAnsi="Galliard BT"/>
          <w:color w:val="000000" w:themeColor="text1"/>
        </w:rPr>
        <w:t xml:space="preserve">-se de </w:t>
      </w:r>
      <w:r w:rsidRPr="00AD482A">
        <w:rPr>
          <w:rFonts w:ascii="Galliard BT" w:hAnsi="Galliard BT"/>
          <w:color w:val="000000" w:themeColor="text1"/>
        </w:rPr>
        <w:t>outro. Como é possível tamanha incapacidade, tamanha canhestrice no domínio da linguagem?</w:t>
      </w:r>
    </w:p>
    <w:p w14:paraId="34070393" w14:textId="77777777" w:rsidR="009D188F" w:rsidRPr="00AD482A" w:rsidRDefault="009D188F" w:rsidP="006F2004">
      <w:pPr>
        <w:jc w:val="both"/>
        <w:rPr>
          <w:rFonts w:ascii="Galliard BT" w:hAnsi="Galliard BT"/>
          <w:color w:val="000000" w:themeColor="text1"/>
        </w:rPr>
      </w:pPr>
    </w:p>
    <w:p w14:paraId="349E8E8B" w14:textId="2A66A0F6" w:rsidR="006F2004" w:rsidRPr="00AD482A" w:rsidRDefault="003C16F9" w:rsidP="006F2004">
      <w:pPr>
        <w:jc w:val="both"/>
        <w:rPr>
          <w:rFonts w:ascii="Galliard BT" w:hAnsi="Galliard BT"/>
          <w:color w:val="000000" w:themeColor="text1"/>
        </w:rPr>
      </w:pPr>
      <w:r w:rsidRPr="00AD482A">
        <w:rPr>
          <w:rFonts w:ascii="Galliard BT" w:hAnsi="Galliard BT"/>
          <w:color w:val="000000" w:themeColor="text1"/>
        </w:rPr>
        <w:lastRenderedPageBreak/>
        <w:t>A</w:t>
      </w:r>
      <w:r w:rsidR="006F2004" w:rsidRPr="00AD482A">
        <w:rPr>
          <w:rFonts w:ascii="Galliard BT" w:hAnsi="Galliard BT"/>
          <w:color w:val="000000" w:themeColor="text1"/>
        </w:rPr>
        <w:t xml:space="preserve"> quase totalidade das discussões que aparecem são baseadas somente </w:t>
      </w:r>
      <w:r w:rsidRPr="00AD482A">
        <w:rPr>
          <w:rFonts w:ascii="Galliard BT" w:hAnsi="Galliard BT"/>
          <w:color w:val="000000" w:themeColor="text1"/>
        </w:rPr>
        <w:t xml:space="preserve">na </w:t>
      </w:r>
      <w:r w:rsidR="006F2004" w:rsidRPr="00AD482A">
        <w:rPr>
          <w:rFonts w:ascii="Galliard BT" w:hAnsi="Galliard BT"/>
          <w:color w:val="000000" w:themeColor="text1"/>
        </w:rPr>
        <w:t>incompreensão da linguagem</w:t>
      </w:r>
      <w:r w:rsidR="00FF6B4E" w:rsidRPr="00AD482A">
        <w:rPr>
          <w:rFonts w:ascii="Galliard BT" w:hAnsi="Galliard BT"/>
          <w:color w:val="000000" w:themeColor="text1"/>
          <w:shd w:val="clear" w:color="auto" w:fill="FFFFFF"/>
        </w:rPr>
        <w:t>:</w:t>
      </w:r>
      <w:r w:rsidR="006F2004" w:rsidRPr="00AD482A">
        <w:rPr>
          <w:rFonts w:ascii="Galliard BT" w:hAnsi="Galliard BT"/>
          <w:color w:val="000000" w:themeColor="text1"/>
        </w:rPr>
        <w:t xml:space="preserve"> as pessoas não entendem o que estão lendo. Se as pesquisas mostram que 40% dos alunos das faculdades são analfabetos funcionais, por que supor que entre os professores a taxa de analfabetos funcionais será menor? </w:t>
      </w:r>
      <w:r w:rsidR="00DD778A" w:rsidRPr="00AD482A">
        <w:rPr>
          <w:rFonts w:ascii="Galliard BT" w:hAnsi="Galliard BT"/>
          <w:color w:val="000000" w:themeColor="text1"/>
        </w:rPr>
        <w:t>Ademais, o</w:t>
      </w:r>
      <w:r w:rsidR="006F2004" w:rsidRPr="00AD482A">
        <w:rPr>
          <w:rFonts w:ascii="Galliard BT" w:hAnsi="Galliard BT"/>
          <w:color w:val="000000" w:themeColor="text1"/>
        </w:rPr>
        <w:t xml:space="preserve"> fato de 40% serem analfabetos funcionais não quer dizer que os outros 60% l</w:t>
      </w:r>
      <w:r w:rsidR="00EF3CA5" w:rsidRPr="00AD482A">
        <w:rPr>
          <w:rFonts w:ascii="Galliard BT" w:hAnsi="Galliard BT"/>
          <w:color w:val="000000" w:themeColor="text1"/>
        </w:rPr>
        <w:t>eia</w:t>
      </w:r>
      <w:r w:rsidR="006F2004" w:rsidRPr="00AD482A">
        <w:rPr>
          <w:rFonts w:ascii="Galliard BT" w:hAnsi="Galliard BT"/>
          <w:color w:val="000000" w:themeColor="text1"/>
        </w:rPr>
        <w:t>m perfeitamente e t</w:t>
      </w:r>
      <w:r w:rsidR="00EF3CA5" w:rsidRPr="00AD482A">
        <w:rPr>
          <w:rFonts w:ascii="Galliard BT" w:hAnsi="Galliard BT"/>
          <w:color w:val="000000" w:themeColor="text1"/>
        </w:rPr>
        <w:t>enham</w:t>
      </w:r>
      <w:r w:rsidR="006F2004" w:rsidRPr="00AD482A">
        <w:rPr>
          <w:rFonts w:ascii="Galliard BT" w:hAnsi="Galliard BT"/>
          <w:color w:val="000000" w:themeColor="text1"/>
        </w:rPr>
        <w:t xml:space="preserve"> uma grande compreensão da linguagem</w:t>
      </w:r>
      <w:r w:rsidR="00176685" w:rsidRPr="00AD482A">
        <w:rPr>
          <w:rFonts w:ascii="Galliard BT" w:hAnsi="Galliard BT"/>
          <w:color w:val="000000" w:themeColor="text1"/>
        </w:rPr>
        <w:t>; t</w:t>
      </w:r>
      <w:r w:rsidR="006F2004" w:rsidRPr="00AD482A">
        <w:rPr>
          <w:rFonts w:ascii="Galliard BT" w:hAnsi="Galliard BT"/>
          <w:color w:val="000000" w:themeColor="text1"/>
        </w:rPr>
        <w:t>alvez tenham uma compreensão rasteira, não chega</w:t>
      </w:r>
      <w:r w:rsidR="00795AFC" w:rsidRPr="00AD482A">
        <w:rPr>
          <w:rFonts w:ascii="Galliard BT" w:hAnsi="Galliard BT"/>
          <w:color w:val="000000" w:themeColor="text1"/>
        </w:rPr>
        <w:t>ndo</w:t>
      </w:r>
      <w:r w:rsidR="006F2004" w:rsidRPr="00AD482A">
        <w:rPr>
          <w:rFonts w:ascii="Galliard BT" w:hAnsi="Galliard BT"/>
          <w:color w:val="000000" w:themeColor="text1"/>
        </w:rPr>
        <w:t xml:space="preserve"> ao nível do analfabetismo funcional. </w:t>
      </w:r>
      <w:r w:rsidR="00844AED" w:rsidRPr="00AD482A">
        <w:rPr>
          <w:rFonts w:ascii="Galliard BT" w:hAnsi="Galliard BT"/>
          <w:color w:val="000000" w:themeColor="text1"/>
        </w:rPr>
        <w:t>N</w:t>
      </w:r>
      <w:r w:rsidR="006F2004" w:rsidRPr="00AD482A">
        <w:rPr>
          <w:rFonts w:ascii="Galliard BT" w:hAnsi="Galliard BT"/>
          <w:color w:val="000000" w:themeColor="text1"/>
        </w:rPr>
        <w:t>o Brasil isso se tornou normal</w:t>
      </w:r>
      <w:r w:rsidR="00EF3CA5" w:rsidRPr="00AD482A">
        <w:rPr>
          <w:rFonts w:ascii="Galliard BT" w:hAnsi="Galliard BT"/>
          <w:color w:val="000000" w:themeColor="text1"/>
        </w:rPr>
        <w:t>. É</w:t>
      </w:r>
      <w:r w:rsidR="006F2004" w:rsidRPr="00AD482A">
        <w:rPr>
          <w:rFonts w:ascii="Galliard BT" w:hAnsi="Galliard BT"/>
          <w:color w:val="000000" w:themeColor="text1"/>
        </w:rPr>
        <w:t xml:space="preserve"> exatamente por isso que a “produção científica” das nossas universidades nunca é citada na bibliografia estrangeira</w:t>
      </w:r>
      <w:r w:rsidR="00941116" w:rsidRPr="00AD482A">
        <w:rPr>
          <w:rFonts w:ascii="Galliard BT" w:hAnsi="Galliard BT"/>
          <w:color w:val="000000" w:themeColor="text1"/>
        </w:rPr>
        <w:t>:</w:t>
      </w:r>
      <w:r w:rsidR="006F2004" w:rsidRPr="00AD482A">
        <w:rPr>
          <w:rFonts w:ascii="Galliard BT" w:hAnsi="Galliard BT"/>
          <w:color w:val="000000" w:themeColor="text1"/>
        </w:rPr>
        <w:t xml:space="preserve"> </w:t>
      </w:r>
      <w:r w:rsidR="00E83A51" w:rsidRPr="00AD482A">
        <w:rPr>
          <w:rFonts w:ascii="Galliard BT" w:hAnsi="Galliard BT"/>
          <w:color w:val="000000" w:themeColor="text1"/>
        </w:rPr>
        <w:t xml:space="preserve">ela </w:t>
      </w:r>
      <w:r w:rsidR="006F2004" w:rsidRPr="00AD482A">
        <w:rPr>
          <w:rFonts w:ascii="Galliard BT" w:hAnsi="Galliard BT"/>
          <w:color w:val="000000" w:themeColor="text1"/>
        </w:rPr>
        <w:t>não significa nada</w:t>
      </w:r>
      <w:r w:rsidR="00A826DA" w:rsidRPr="00AD482A">
        <w:rPr>
          <w:rFonts w:ascii="Galliard BT" w:hAnsi="Galliard BT"/>
          <w:color w:val="000000" w:themeColor="text1"/>
        </w:rPr>
        <w:t>,</w:t>
      </w:r>
      <w:r w:rsidR="006F2004" w:rsidRPr="00AD482A">
        <w:rPr>
          <w:rFonts w:ascii="Galliard BT" w:hAnsi="Galliard BT"/>
          <w:color w:val="000000" w:themeColor="text1"/>
        </w:rPr>
        <w:t xml:space="preserve"> nada</w:t>
      </w:r>
      <w:r w:rsidR="00795AFC" w:rsidRPr="00AD482A">
        <w:rPr>
          <w:rFonts w:ascii="Galliard BT" w:hAnsi="Galliard BT"/>
          <w:color w:val="000000" w:themeColor="text1"/>
        </w:rPr>
        <w:t xml:space="preserve"> dela</w:t>
      </w:r>
      <w:r w:rsidR="00216225" w:rsidRPr="00AD482A">
        <w:rPr>
          <w:rFonts w:ascii="Galliard BT" w:hAnsi="Galliard BT"/>
          <w:color w:val="000000" w:themeColor="text1"/>
        </w:rPr>
        <w:t xml:space="preserve"> </w:t>
      </w:r>
      <w:r w:rsidR="006F2004" w:rsidRPr="00AD482A">
        <w:rPr>
          <w:rFonts w:ascii="Galliard BT" w:hAnsi="Galliard BT"/>
        </w:rPr>
        <w:t xml:space="preserve">se </w:t>
      </w:r>
      <w:r w:rsidR="006F2004" w:rsidRPr="00AD482A">
        <w:rPr>
          <w:rFonts w:ascii="Galliard BT" w:hAnsi="Galliard BT"/>
          <w:color w:val="000000" w:themeColor="text1"/>
        </w:rPr>
        <w:t>aproveita</w:t>
      </w:r>
      <w:r w:rsidR="00795AFC" w:rsidRPr="00AD482A">
        <w:rPr>
          <w:rFonts w:ascii="Galliard BT" w:hAnsi="Galliard BT"/>
          <w:color w:val="000000" w:themeColor="text1"/>
        </w:rPr>
        <w:t xml:space="preserve"> e</w:t>
      </w:r>
      <w:r w:rsidR="00A826DA" w:rsidRPr="00AD482A">
        <w:rPr>
          <w:rFonts w:ascii="Galliard BT" w:hAnsi="Galliard BT"/>
          <w:color w:val="000000" w:themeColor="text1"/>
        </w:rPr>
        <w:t xml:space="preserve"> </w:t>
      </w:r>
      <w:r w:rsidR="006F2004" w:rsidRPr="00AD482A">
        <w:rPr>
          <w:rFonts w:ascii="Galliard BT" w:hAnsi="Galliard BT"/>
          <w:color w:val="000000" w:themeColor="text1"/>
        </w:rPr>
        <w:t xml:space="preserve">não tem utilidade </w:t>
      </w:r>
      <w:r w:rsidR="00287F97" w:rsidRPr="00AD482A">
        <w:rPr>
          <w:rFonts w:ascii="Galliard BT" w:hAnsi="Galliard BT"/>
          <w:color w:val="000000" w:themeColor="text1"/>
        </w:rPr>
        <w:t xml:space="preserve">alguma </w:t>
      </w:r>
      <w:r w:rsidR="006F2004" w:rsidRPr="00AD482A">
        <w:rPr>
          <w:rFonts w:ascii="Galliard BT" w:hAnsi="Galliard BT"/>
          <w:color w:val="000000" w:themeColor="text1"/>
        </w:rPr>
        <w:t xml:space="preserve">para </w:t>
      </w:r>
      <w:r w:rsidR="00287F97" w:rsidRPr="00AD482A">
        <w:rPr>
          <w:rFonts w:ascii="Galliard BT" w:hAnsi="Galliard BT"/>
          <w:color w:val="000000" w:themeColor="text1"/>
        </w:rPr>
        <w:t xml:space="preserve">o </w:t>
      </w:r>
      <w:r w:rsidR="006F2004" w:rsidRPr="00AD482A">
        <w:rPr>
          <w:rFonts w:ascii="Galliard BT" w:hAnsi="Galliard BT"/>
          <w:color w:val="000000" w:themeColor="text1"/>
        </w:rPr>
        <w:t xml:space="preserve">estudioso estrangeiro, </w:t>
      </w:r>
      <w:r w:rsidR="00DF01C6" w:rsidRPr="00AD482A">
        <w:rPr>
          <w:rFonts w:ascii="Galliard BT" w:hAnsi="Galliard BT"/>
          <w:color w:val="000000" w:themeColor="text1"/>
        </w:rPr>
        <w:t xml:space="preserve">pois </w:t>
      </w:r>
      <w:r w:rsidR="0021374A" w:rsidRPr="00AD482A">
        <w:rPr>
          <w:rFonts w:ascii="Galliard BT" w:hAnsi="Galliard BT"/>
          <w:color w:val="000000" w:themeColor="text1"/>
        </w:rPr>
        <w:t xml:space="preserve">trata-se de </w:t>
      </w:r>
      <w:r w:rsidR="006F2004" w:rsidRPr="00AD482A">
        <w:rPr>
          <w:rFonts w:ascii="Galliard BT" w:hAnsi="Galliard BT"/>
          <w:color w:val="000000" w:themeColor="text1"/>
        </w:rPr>
        <w:t>trabalhos feitos apenas para cumprir uma rot</w:t>
      </w:r>
      <w:r w:rsidR="006F2004" w:rsidRPr="00AD482A">
        <w:rPr>
          <w:rFonts w:ascii="Galliard BT" w:hAnsi="Galliard BT"/>
        </w:rPr>
        <w:t>ina</w:t>
      </w:r>
      <w:r w:rsidR="0021374A" w:rsidRPr="00AD482A">
        <w:rPr>
          <w:rFonts w:ascii="Galliard BT" w:hAnsi="Galliard BT"/>
        </w:rPr>
        <w:t xml:space="preserve"> ou </w:t>
      </w:r>
      <w:r w:rsidR="006F2004" w:rsidRPr="00AD482A">
        <w:rPr>
          <w:rFonts w:ascii="Galliard BT" w:hAnsi="Galliard BT"/>
        </w:rPr>
        <w:t>exig</w:t>
      </w:r>
      <w:r w:rsidR="006F2004" w:rsidRPr="00AD482A">
        <w:rPr>
          <w:rFonts w:ascii="Galliard BT" w:hAnsi="Galliard BT"/>
          <w:color w:val="000000" w:themeColor="text1"/>
        </w:rPr>
        <w:t>ência burocrática</w:t>
      </w:r>
      <w:r w:rsidR="007841A6" w:rsidRPr="00AD482A">
        <w:rPr>
          <w:rFonts w:ascii="Galliard BT" w:hAnsi="Galliard BT"/>
          <w:color w:val="000000" w:themeColor="text1"/>
        </w:rPr>
        <w:t>. É</w:t>
      </w:r>
      <w:r w:rsidR="006F2004" w:rsidRPr="00AD482A">
        <w:rPr>
          <w:rFonts w:ascii="Galliard BT" w:hAnsi="Galliard BT"/>
          <w:color w:val="000000" w:themeColor="text1"/>
        </w:rPr>
        <w:t xml:space="preserve"> como apresentar uma certidão de nascimento para tirar uma carteira de identidade</w:t>
      </w:r>
      <w:r w:rsidR="00B244B5" w:rsidRPr="00AD482A">
        <w:rPr>
          <w:rFonts w:ascii="Galliard BT" w:hAnsi="Galliard BT"/>
          <w:color w:val="000000" w:themeColor="text1"/>
        </w:rPr>
        <w:t>:</w:t>
      </w:r>
      <w:r w:rsidR="006F2004" w:rsidRPr="00AD482A">
        <w:rPr>
          <w:rFonts w:ascii="Galliard BT" w:hAnsi="Galliard BT"/>
          <w:color w:val="000000" w:themeColor="text1"/>
        </w:rPr>
        <w:t xml:space="preserve"> o fato de apresentar a certidão de nascimento não quer dizer que </w:t>
      </w:r>
      <w:r w:rsidR="0047736E" w:rsidRPr="00AD482A">
        <w:rPr>
          <w:rFonts w:ascii="Galliard BT" w:hAnsi="Galliard BT"/>
          <w:color w:val="000000" w:themeColor="text1"/>
        </w:rPr>
        <w:t>ela seja</w:t>
      </w:r>
      <w:r w:rsidR="006F2004" w:rsidRPr="00AD482A">
        <w:rPr>
          <w:rFonts w:ascii="Galliard BT" w:hAnsi="Galliard BT"/>
          <w:color w:val="000000" w:themeColor="text1"/>
        </w:rPr>
        <w:t xml:space="preserve"> realmente sua, e ninguém </w:t>
      </w:r>
      <w:r w:rsidR="007841A6" w:rsidRPr="00AD482A">
        <w:rPr>
          <w:rFonts w:ascii="Galliard BT" w:hAnsi="Galliard BT"/>
          <w:color w:val="000000" w:themeColor="text1"/>
        </w:rPr>
        <w:t xml:space="preserve">irá </w:t>
      </w:r>
      <w:r w:rsidR="006F2004" w:rsidRPr="00AD482A">
        <w:rPr>
          <w:rFonts w:ascii="Galliard BT" w:hAnsi="Galliard BT"/>
          <w:color w:val="000000" w:themeColor="text1"/>
        </w:rPr>
        <w:t>conferi-la</w:t>
      </w:r>
      <w:r w:rsidR="000357CF" w:rsidRPr="00AD482A">
        <w:rPr>
          <w:rFonts w:ascii="Galliard BT" w:hAnsi="Galliard BT"/>
          <w:color w:val="000000" w:themeColor="text1"/>
        </w:rPr>
        <w:t xml:space="preserve"> </w:t>
      </w:r>
      <w:r w:rsidR="005A7420" w:rsidRPr="00AD482A">
        <w:rPr>
          <w:rFonts w:ascii="Galliard BT" w:hAnsi="Galliard BT"/>
          <w:color w:val="000000" w:themeColor="text1"/>
          <w:shd w:val="clear" w:color="auto" w:fill="FFFFFF"/>
        </w:rPr>
        <w:t>—</w:t>
      </w:r>
      <w:r w:rsidR="006F2004" w:rsidRPr="00AD482A">
        <w:rPr>
          <w:rFonts w:ascii="Galliard BT" w:hAnsi="Galliard BT"/>
          <w:color w:val="000000" w:themeColor="text1"/>
        </w:rPr>
        <w:t xml:space="preserve"> é o que permite, </w:t>
      </w:r>
      <w:r w:rsidR="005B290E" w:rsidRPr="00AD482A">
        <w:rPr>
          <w:rFonts w:ascii="Galliard BT" w:hAnsi="Galliard BT"/>
          <w:color w:val="000000" w:themeColor="text1"/>
        </w:rPr>
        <w:t>por exemplo</w:t>
      </w:r>
      <w:r w:rsidR="006F2004" w:rsidRPr="00AD482A">
        <w:rPr>
          <w:rFonts w:ascii="Galliard BT" w:hAnsi="Galliard BT"/>
          <w:color w:val="000000" w:themeColor="text1"/>
        </w:rPr>
        <w:t xml:space="preserve">, que Barack Obama tenha chegado à presidência. Só que no Brasil isso não é uma fraude, </w:t>
      </w:r>
      <w:r w:rsidR="009E36C9" w:rsidRPr="00AD482A">
        <w:rPr>
          <w:rFonts w:ascii="Galliard BT" w:hAnsi="Galliard BT"/>
          <w:color w:val="000000" w:themeColor="text1"/>
        </w:rPr>
        <w:t>mas</w:t>
      </w:r>
      <w:r w:rsidR="006F2004" w:rsidRPr="00AD482A">
        <w:rPr>
          <w:rFonts w:ascii="Galliard BT" w:hAnsi="Galliard BT"/>
          <w:color w:val="000000" w:themeColor="text1"/>
        </w:rPr>
        <w:t xml:space="preserve"> um sistema de fraudes. </w:t>
      </w:r>
    </w:p>
    <w:p w14:paraId="41CF3892" w14:textId="77777777" w:rsidR="006F2004" w:rsidRPr="00AD482A" w:rsidRDefault="006F2004" w:rsidP="006F2004">
      <w:pPr>
        <w:jc w:val="both"/>
        <w:rPr>
          <w:rFonts w:ascii="Galliard BT" w:hAnsi="Galliard BT"/>
          <w:color w:val="000000" w:themeColor="text1"/>
        </w:rPr>
      </w:pPr>
    </w:p>
    <w:p w14:paraId="45BA1D38" w14:textId="5F85C088"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Vou ler </w:t>
      </w:r>
      <w:r w:rsidR="005B290E" w:rsidRPr="00AD482A">
        <w:rPr>
          <w:rFonts w:ascii="Galliard BT" w:hAnsi="Galliard BT"/>
          <w:color w:val="000000" w:themeColor="text1"/>
        </w:rPr>
        <w:t xml:space="preserve">agora </w:t>
      </w:r>
      <w:r w:rsidRPr="00AD482A">
        <w:rPr>
          <w:rFonts w:ascii="Galliard BT" w:hAnsi="Galliard BT"/>
          <w:color w:val="000000" w:themeColor="text1"/>
        </w:rPr>
        <w:t>es</w:t>
      </w:r>
      <w:r w:rsidR="005B290E" w:rsidRPr="00AD482A">
        <w:rPr>
          <w:rFonts w:ascii="Galliard BT" w:hAnsi="Galliard BT"/>
          <w:color w:val="000000" w:themeColor="text1"/>
        </w:rPr>
        <w:t>t</w:t>
      </w:r>
      <w:r w:rsidRPr="00AD482A">
        <w:rPr>
          <w:rFonts w:ascii="Galliard BT" w:hAnsi="Galliard BT"/>
          <w:color w:val="000000" w:themeColor="text1"/>
        </w:rPr>
        <w:t>es textos e comentá-los:</w:t>
      </w:r>
    </w:p>
    <w:p w14:paraId="0FFFC191" w14:textId="77777777" w:rsidR="006F2004" w:rsidRPr="00AD482A" w:rsidRDefault="006F2004" w:rsidP="006F2004">
      <w:pPr>
        <w:jc w:val="both"/>
        <w:rPr>
          <w:rFonts w:ascii="Galliard BT" w:hAnsi="Galliard BT"/>
          <w:color w:val="000000" w:themeColor="text1"/>
        </w:rPr>
      </w:pPr>
    </w:p>
    <w:p w14:paraId="61B19172" w14:textId="6488E7BA" w:rsidR="006F2004" w:rsidRPr="00AD482A" w:rsidRDefault="006F2004" w:rsidP="00DE04AB">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 xml:space="preserve">Sem querer e, aliás, sem nada entender da situação em que se metia, esse garoto que apareceu fazendo onda a respeito de </w:t>
      </w:r>
      <w:r w:rsidR="00B80296" w:rsidRPr="00AD482A">
        <w:rPr>
          <w:rFonts w:ascii="Galliard BT" w:hAnsi="Galliard BT"/>
          <w:color w:val="000000" w:themeColor="text1"/>
          <w:sz w:val="22"/>
          <w:szCs w:val="22"/>
        </w:rPr>
        <w:t>“</w:t>
      </w:r>
      <w:r w:rsidRPr="00AD482A">
        <w:rPr>
          <w:rFonts w:ascii="Galliard BT" w:hAnsi="Galliard BT"/>
          <w:color w:val="000000" w:themeColor="text1"/>
          <w:sz w:val="22"/>
          <w:szCs w:val="22"/>
        </w:rPr>
        <w:t>filosofia analítica</w:t>
      </w:r>
      <w:r w:rsidR="00B80296"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fez algo de útil, como geralmente o fazem os palpiteiros extemporâneos aos quais por isso dou carinhosa atenção.</w:t>
      </w:r>
      <w:r w:rsidR="00B80296" w:rsidRPr="00AD482A">
        <w:rPr>
          <w:rFonts w:ascii="Galliard BT" w:hAnsi="Galliard BT"/>
          <w:color w:val="000000" w:themeColor="text1"/>
          <w:sz w:val="22"/>
          <w:szCs w:val="22"/>
        </w:rPr>
        <w:t xml:space="preserve"> (...)</w:t>
      </w:r>
    </w:p>
    <w:p w14:paraId="74259DF9" w14:textId="77777777" w:rsidR="006F2004" w:rsidRPr="00AD482A" w:rsidRDefault="006F2004" w:rsidP="006F2004">
      <w:pPr>
        <w:jc w:val="both"/>
        <w:rPr>
          <w:rFonts w:ascii="Galliard BT" w:hAnsi="Galliard BT"/>
          <w:color w:val="000000" w:themeColor="text1"/>
          <w:lang w:eastAsia="pt-BR"/>
        </w:rPr>
      </w:pPr>
    </w:p>
    <w:p w14:paraId="622A584F" w14:textId="46F17840" w:rsidR="006F2004" w:rsidRPr="00AD482A" w:rsidRDefault="006F2004" w:rsidP="006F2004">
      <w:pPr>
        <w:jc w:val="both"/>
        <w:rPr>
          <w:rFonts w:ascii="Galliard BT" w:hAnsi="Galliard BT"/>
          <w:color w:val="000000" w:themeColor="text1"/>
          <w:lang w:eastAsia="pt-BR"/>
        </w:rPr>
      </w:pPr>
      <w:r w:rsidRPr="00AD482A">
        <w:rPr>
          <w:rFonts w:ascii="Galliard BT" w:hAnsi="Galliard BT"/>
          <w:color w:val="000000" w:themeColor="text1"/>
          <w:lang w:eastAsia="pt-BR"/>
        </w:rPr>
        <w:t>Às vezes o pessoal reclama que respondo para tipos insignificantes, imbecis etc.</w:t>
      </w:r>
      <w:r w:rsidR="00667A80" w:rsidRPr="00AD482A">
        <w:rPr>
          <w:rFonts w:ascii="Galliard BT" w:hAnsi="Galliard BT"/>
          <w:color w:val="000000" w:themeColor="text1"/>
          <w:lang w:eastAsia="pt-BR"/>
        </w:rPr>
        <w:t xml:space="preserve"> Acontece que</w:t>
      </w:r>
      <w:r w:rsidRPr="00AD482A">
        <w:rPr>
          <w:rFonts w:ascii="Galliard BT" w:hAnsi="Galliard BT"/>
          <w:color w:val="000000" w:themeColor="text1"/>
          <w:lang w:eastAsia="pt-BR"/>
        </w:rPr>
        <w:t xml:space="preserve"> es</w:t>
      </w:r>
      <w:r w:rsidR="00667A80" w:rsidRPr="00AD482A">
        <w:rPr>
          <w:rFonts w:ascii="Galliard BT" w:hAnsi="Galliard BT"/>
          <w:color w:val="000000" w:themeColor="text1"/>
          <w:lang w:eastAsia="pt-BR"/>
        </w:rPr>
        <w:t>s</w:t>
      </w:r>
      <w:r w:rsidRPr="00AD482A">
        <w:rPr>
          <w:rFonts w:ascii="Galliard BT" w:hAnsi="Galliard BT"/>
          <w:color w:val="000000" w:themeColor="text1"/>
          <w:lang w:eastAsia="pt-BR"/>
        </w:rPr>
        <w:t xml:space="preserve">es </w:t>
      </w:r>
      <w:r w:rsidR="00667A80" w:rsidRPr="00AD482A">
        <w:rPr>
          <w:rFonts w:ascii="Galliard BT" w:hAnsi="Galliard BT"/>
          <w:color w:val="000000" w:themeColor="text1"/>
          <w:lang w:eastAsia="pt-BR"/>
        </w:rPr>
        <w:t xml:space="preserve">“imbecis” </w:t>
      </w:r>
      <w:r w:rsidRPr="00AD482A">
        <w:rPr>
          <w:rFonts w:ascii="Galliard BT" w:hAnsi="Galliard BT"/>
          <w:color w:val="000000" w:themeColor="text1"/>
          <w:lang w:eastAsia="pt-BR"/>
        </w:rPr>
        <w:t>ilustram, precisamente, os defeitos de percepção que são endêmicos no Brasil. Em maior ou menor grau, todos no Brasil de hoje participam desses defeitos</w:t>
      </w:r>
      <w:r w:rsidR="00224611" w:rsidRPr="00AD482A">
        <w:rPr>
          <w:rFonts w:ascii="Galliard BT" w:hAnsi="Galliard BT"/>
          <w:color w:val="000000" w:themeColor="text1"/>
          <w:lang w:eastAsia="pt-BR"/>
        </w:rPr>
        <w:t>; a</w:t>
      </w:r>
      <w:r w:rsidRPr="00AD482A">
        <w:rPr>
          <w:rFonts w:ascii="Galliard BT" w:hAnsi="Galliard BT"/>
          <w:color w:val="000000" w:themeColor="text1"/>
          <w:lang w:eastAsia="pt-BR"/>
        </w:rPr>
        <w:t xml:space="preserve">lguns são mais inteligentes e os compensam de alguma maneira, mas todos foram educados no mesmo sistema </w:t>
      </w:r>
      <w:r w:rsidR="005A7420" w:rsidRPr="00AD482A">
        <w:rPr>
          <w:rFonts w:ascii="Galliard BT" w:hAnsi="Galliard BT"/>
          <w:color w:val="000000" w:themeColor="text1"/>
          <w:lang w:eastAsia="pt-BR"/>
        </w:rPr>
        <w:t>socioconstrutivista</w:t>
      </w:r>
      <w:r w:rsidRPr="00AD482A">
        <w:rPr>
          <w:rFonts w:ascii="Galliard BT" w:hAnsi="Galliard BT"/>
          <w:color w:val="000000" w:themeColor="text1"/>
          <w:lang w:eastAsia="pt-BR"/>
        </w:rPr>
        <w:t xml:space="preserve"> e padecem</w:t>
      </w:r>
      <w:r w:rsidR="008F4FFD" w:rsidRPr="00AD482A">
        <w:rPr>
          <w:rFonts w:ascii="Galliard BT" w:hAnsi="Galliard BT"/>
          <w:color w:val="000000" w:themeColor="text1"/>
          <w:lang w:eastAsia="pt-BR"/>
        </w:rPr>
        <w:t xml:space="preserve"> diss</w:t>
      </w:r>
      <w:r w:rsidR="003E3B51" w:rsidRPr="00AD482A">
        <w:rPr>
          <w:rFonts w:ascii="Galliard BT" w:hAnsi="Galliard BT"/>
          <w:color w:val="000000" w:themeColor="text1"/>
          <w:lang w:eastAsia="pt-BR"/>
        </w:rPr>
        <w:t>o</w:t>
      </w:r>
      <w:r w:rsidRPr="00AD482A">
        <w:rPr>
          <w:rFonts w:ascii="Galliard BT" w:hAnsi="Galliard BT"/>
          <w:color w:val="000000" w:themeColor="text1"/>
          <w:lang w:eastAsia="pt-BR"/>
        </w:rPr>
        <w:t xml:space="preserve"> em mais ou em menos. </w:t>
      </w:r>
      <w:r w:rsidR="00476C45" w:rsidRPr="00AD482A">
        <w:rPr>
          <w:rFonts w:ascii="Galliard BT" w:hAnsi="Galliard BT"/>
          <w:color w:val="000000" w:themeColor="text1"/>
          <w:lang w:eastAsia="pt-BR"/>
        </w:rPr>
        <w:t>Uns</w:t>
      </w:r>
      <w:r w:rsidRPr="00AD482A">
        <w:rPr>
          <w:rFonts w:ascii="Galliard BT" w:hAnsi="Galliard BT"/>
          <w:color w:val="000000" w:themeColor="text1"/>
          <w:lang w:eastAsia="pt-BR"/>
        </w:rPr>
        <w:t xml:space="preserve"> permitem que esses defeitos cheguem a conseqüências graves na sua concepção d</w:t>
      </w:r>
      <w:r w:rsidR="00476C45" w:rsidRPr="00AD482A">
        <w:rPr>
          <w:rFonts w:ascii="Galliard BT" w:hAnsi="Galliard BT"/>
          <w:color w:val="000000" w:themeColor="text1"/>
          <w:lang w:eastAsia="pt-BR"/>
        </w:rPr>
        <w:t>e</w:t>
      </w:r>
      <w:r w:rsidRPr="00AD482A">
        <w:rPr>
          <w:rFonts w:ascii="Galliard BT" w:hAnsi="Galliard BT"/>
          <w:color w:val="000000" w:themeColor="text1"/>
          <w:lang w:eastAsia="pt-BR"/>
        </w:rPr>
        <w:t xml:space="preserve"> mundo</w:t>
      </w:r>
      <w:r w:rsidR="00273357"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outros</w:t>
      </w:r>
      <w:r w:rsidR="00771D3D" w:rsidRPr="00AD482A">
        <w:rPr>
          <w:rFonts w:ascii="Galliard BT" w:hAnsi="Galliard BT"/>
          <w:color w:val="000000" w:themeColor="text1"/>
          <w:lang w:eastAsia="pt-BR"/>
        </w:rPr>
        <w:t xml:space="preserve"> os corrigem</w:t>
      </w:r>
      <w:r w:rsidRPr="00AD482A">
        <w:rPr>
          <w:rFonts w:ascii="Galliard BT" w:hAnsi="Galliard BT"/>
          <w:color w:val="000000" w:themeColor="text1"/>
          <w:lang w:eastAsia="pt-BR"/>
        </w:rPr>
        <w:t xml:space="preserve"> de uma maneira ou de outra, mas no fundo todos da </w:t>
      </w:r>
      <w:r w:rsidR="00E62387" w:rsidRPr="00AD482A">
        <w:rPr>
          <w:rFonts w:ascii="Galliard BT" w:hAnsi="Galliard BT"/>
          <w:color w:val="000000" w:themeColor="text1"/>
          <w:lang w:eastAsia="pt-BR"/>
        </w:rPr>
        <w:t xml:space="preserve">nova </w:t>
      </w:r>
      <w:r w:rsidRPr="00AD482A">
        <w:rPr>
          <w:rFonts w:ascii="Galliard BT" w:hAnsi="Galliard BT"/>
          <w:color w:val="000000" w:themeColor="text1"/>
          <w:lang w:eastAsia="pt-BR"/>
        </w:rPr>
        <w:t>geração estão sujeitos a cometer esses mesmos erros.</w:t>
      </w:r>
    </w:p>
    <w:p w14:paraId="0D8ABC79" w14:textId="77777777" w:rsidR="006F2004" w:rsidRPr="00AD482A" w:rsidRDefault="006F2004" w:rsidP="006F2004">
      <w:pPr>
        <w:jc w:val="both"/>
        <w:rPr>
          <w:rFonts w:ascii="Galliard BT" w:hAnsi="Galliard BT"/>
          <w:color w:val="000000" w:themeColor="text1"/>
          <w:lang w:eastAsia="pt-BR"/>
        </w:rPr>
      </w:pPr>
    </w:p>
    <w:p w14:paraId="5DCFAC0C" w14:textId="36D9466A" w:rsidR="000D7F20" w:rsidRPr="00AD482A" w:rsidRDefault="006F2004"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Lembrou-me da conveniência de resumir aqui no Facebook</w:t>
      </w:r>
      <w:r w:rsidRPr="00AD482A">
        <w:rPr>
          <w:rFonts w:ascii="Galliard BT" w:hAnsi="Galliard BT"/>
          <w:i/>
          <w:color w:val="000000" w:themeColor="text1"/>
          <w:sz w:val="22"/>
          <w:szCs w:val="22"/>
        </w:rPr>
        <w:t xml:space="preserve"> </w:t>
      </w:r>
      <w:r w:rsidRPr="00AD482A">
        <w:rPr>
          <w:rFonts w:ascii="Galliard BT" w:hAnsi="Galliard BT"/>
          <w:color w:val="000000" w:themeColor="text1"/>
          <w:sz w:val="22"/>
          <w:szCs w:val="22"/>
        </w:rPr>
        <w:t>algumas coisinhas que já andei, com outras mas semelhantes palavras, explicando em aula.</w:t>
      </w:r>
    </w:p>
    <w:p w14:paraId="6A0F1075" w14:textId="77777777" w:rsidR="000D7F20" w:rsidRPr="00AD482A" w:rsidRDefault="000D7F20" w:rsidP="00AD482A">
      <w:pPr>
        <w:ind w:left="709"/>
        <w:jc w:val="both"/>
        <w:rPr>
          <w:rFonts w:ascii="Galliard BT" w:hAnsi="Galliard BT"/>
          <w:color w:val="000000" w:themeColor="text1"/>
          <w:sz w:val="22"/>
          <w:szCs w:val="22"/>
        </w:rPr>
      </w:pPr>
    </w:p>
    <w:p w14:paraId="5EF73A23" w14:textId="3A7C7D4B" w:rsidR="000D7F20" w:rsidRPr="00AD482A" w:rsidRDefault="006F2004"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lang w:eastAsia="pt-BR"/>
        </w:rPr>
        <w:t xml:space="preserve">Tenho muito respeito e até admiração pelos representantes mais destacados da filosofia analítica, mas a deles é uma via que não posso adotar como prioritária, e muito menos como única, </w:t>
      </w:r>
      <w:r w:rsidR="00801C23" w:rsidRPr="00AD482A">
        <w:rPr>
          <w:rFonts w:ascii="Galliard BT" w:hAnsi="Galliard BT"/>
          <w:color w:val="000000" w:themeColor="text1"/>
          <w:sz w:val="22"/>
          <w:szCs w:val="22"/>
          <w:lang w:eastAsia="pt-BR"/>
        </w:rPr>
        <w:t xml:space="preserve">em </w:t>
      </w:r>
      <w:r w:rsidRPr="00AD482A">
        <w:rPr>
          <w:rFonts w:ascii="Galliard BT" w:hAnsi="Galliard BT"/>
          <w:color w:val="000000" w:themeColor="text1"/>
          <w:sz w:val="22"/>
          <w:szCs w:val="22"/>
          <w:lang w:eastAsia="pt-BR"/>
        </w:rPr>
        <w:t xml:space="preserve">minhas próprias </w:t>
      </w:r>
      <w:r w:rsidRPr="00AD482A">
        <w:rPr>
          <w:rFonts w:ascii="Galliard BT" w:hAnsi="Galliard BT"/>
          <w:color w:val="000000" w:themeColor="text1"/>
          <w:sz w:val="22"/>
          <w:szCs w:val="22"/>
        </w:rPr>
        <w:t>investigações filosóficas.</w:t>
      </w:r>
    </w:p>
    <w:p w14:paraId="7DCB88E4" w14:textId="77777777" w:rsidR="000D7F20" w:rsidRPr="00AD482A" w:rsidRDefault="000D7F20" w:rsidP="00AD482A">
      <w:pPr>
        <w:ind w:left="709"/>
        <w:jc w:val="both"/>
        <w:rPr>
          <w:rFonts w:ascii="Galliard BT" w:hAnsi="Galliard BT"/>
          <w:color w:val="000000" w:themeColor="text1"/>
          <w:sz w:val="22"/>
          <w:szCs w:val="22"/>
        </w:rPr>
      </w:pPr>
    </w:p>
    <w:p w14:paraId="1E6D2568" w14:textId="1EE9CADD" w:rsidR="006F2004" w:rsidRPr="00AD482A" w:rsidRDefault="006F2004"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Há muitas maneiras de explicar isso</w:t>
      </w:r>
      <w:r w:rsidR="005C02EE"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mas esta é a mais simples e rápida. Tomo aqui como expressão adequada dos fins e métodos da filosofia analítica </w:t>
      </w:r>
      <w:r w:rsidR="00AC4E03" w:rsidRPr="00AD482A">
        <w:rPr>
          <w:rFonts w:ascii="Galliard BT" w:hAnsi="Galliard BT"/>
          <w:color w:val="000000" w:themeColor="text1"/>
          <w:sz w:val="22"/>
          <w:szCs w:val="22"/>
        </w:rPr>
        <w:t>[</w:t>
      </w:r>
      <w:r w:rsidRPr="00AD482A">
        <w:rPr>
          <w:rFonts w:ascii="Galliard BT" w:hAnsi="Galliard BT"/>
          <w:color w:val="000000" w:themeColor="text1"/>
          <w:sz w:val="22"/>
          <w:szCs w:val="22"/>
        </w:rPr>
        <w:t>como poderia tomar qualquer outro texto</w:t>
      </w:r>
      <w:r w:rsidR="00AC4E03"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estes parágrafos de Sir Michael Dummett</w:t>
      </w:r>
      <w:r w:rsidR="00435001"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em </w:t>
      </w:r>
      <w:r w:rsidRPr="00AD482A">
        <w:rPr>
          <w:rFonts w:ascii="Galliard BT" w:hAnsi="Galliard BT"/>
          <w:i/>
          <w:color w:val="000000" w:themeColor="text1"/>
          <w:sz w:val="22"/>
          <w:szCs w:val="22"/>
        </w:rPr>
        <w:t xml:space="preserve">The </w:t>
      </w:r>
      <w:proofErr w:type="spellStart"/>
      <w:r w:rsidRPr="00AD482A">
        <w:rPr>
          <w:rFonts w:ascii="Galliard BT" w:hAnsi="Galliard BT"/>
          <w:i/>
          <w:color w:val="000000" w:themeColor="text1"/>
          <w:sz w:val="22"/>
          <w:szCs w:val="22"/>
        </w:rPr>
        <w:t>Logical</w:t>
      </w:r>
      <w:proofErr w:type="spellEnd"/>
      <w:r w:rsidRPr="00AD482A">
        <w:rPr>
          <w:rFonts w:ascii="Galliard BT" w:hAnsi="Galliard BT"/>
          <w:i/>
          <w:color w:val="000000" w:themeColor="text1"/>
          <w:sz w:val="22"/>
          <w:szCs w:val="22"/>
        </w:rPr>
        <w:t xml:space="preserve"> </w:t>
      </w:r>
      <w:proofErr w:type="spellStart"/>
      <w:r w:rsidRPr="00AD482A">
        <w:rPr>
          <w:rFonts w:ascii="Galliard BT" w:hAnsi="Galliard BT"/>
          <w:i/>
          <w:color w:val="000000" w:themeColor="text1"/>
          <w:sz w:val="22"/>
          <w:szCs w:val="22"/>
        </w:rPr>
        <w:t>Basis</w:t>
      </w:r>
      <w:proofErr w:type="spellEnd"/>
      <w:r w:rsidRPr="00AD482A">
        <w:rPr>
          <w:rFonts w:ascii="Galliard BT" w:hAnsi="Galliard BT"/>
          <w:i/>
          <w:color w:val="000000" w:themeColor="text1"/>
          <w:sz w:val="22"/>
          <w:szCs w:val="22"/>
        </w:rPr>
        <w:t xml:space="preserve"> </w:t>
      </w:r>
      <w:proofErr w:type="spellStart"/>
      <w:r w:rsidRPr="00AD482A">
        <w:rPr>
          <w:rFonts w:ascii="Galliard BT" w:hAnsi="Galliard BT"/>
          <w:i/>
          <w:color w:val="000000" w:themeColor="text1"/>
          <w:sz w:val="22"/>
          <w:szCs w:val="22"/>
        </w:rPr>
        <w:t>of</w:t>
      </w:r>
      <w:proofErr w:type="spellEnd"/>
      <w:r w:rsidRPr="00AD482A">
        <w:rPr>
          <w:rFonts w:ascii="Galliard BT" w:hAnsi="Galliard BT"/>
          <w:i/>
          <w:color w:val="000000" w:themeColor="text1"/>
          <w:sz w:val="22"/>
          <w:szCs w:val="22"/>
        </w:rPr>
        <w:t xml:space="preserve"> </w:t>
      </w:r>
      <w:proofErr w:type="spellStart"/>
      <w:r w:rsidRPr="00AD482A">
        <w:rPr>
          <w:rFonts w:ascii="Galliard BT" w:hAnsi="Galliard BT"/>
          <w:i/>
          <w:color w:val="000000" w:themeColor="text1"/>
          <w:sz w:val="22"/>
          <w:szCs w:val="22"/>
        </w:rPr>
        <w:t>Metaphysics</w:t>
      </w:r>
      <w:proofErr w:type="spellEnd"/>
      <w:r w:rsidRPr="00AD482A">
        <w:rPr>
          <w:rFonts w:ascii="Galliard BT" w:hAnsi="Galliard BT"/>
          <w:color w:val="000000" w:themeColor="text1"/>
          <w:sz w:val="22"/>
          <w:szCs w:val="22"/>
        </w:rPr>
        <w:t>, de 1991, e mostro como e por que esses fins e métodos, quando tento segui-los, levam</w:t>
      </w:r>
      <w:r w:rsidR="00861EB2" w:rsidRPr="00AD482A">
        <w:rPr>
          <w:rFonts w:ascii="Galliard BT" w:hAnsi="Galliard BT"/>
          <w:color w:val="000000" w:themeColor="text1"/>
          <w:sz w:val="22"/>
          <w:szCs w:val="22"/>
        </w:rPr>
        <w:t>-me</w:t>
      </w:r>
      <w:r w:rsidRPr="00AD482A">
        <w:rPr>
          <w:rFonts w:ascii="Galliard BT" w:hAnsi="Galliard BT"/>
          <w:color w:val="000000" w:themeColor="text1"/>
          <w:sz w:val="22"/>
          <w:szCs w:val="22"/>
        </w:rPr>
        <w:t xml:space="preserve"> a um estado de confusão do qual só posso me livrar se me livro, no mesmo ato, das exigências da filosofia analítica:</w:t>
      </w:r>
    </w:p>
    <w:p w14:paraId="5C40CA24" w14:textId="77777777" w:rsidR="006F2004" w:rsidRPr="00AD482A" w:rsidRDefault="006F2004" w:rsidP="006F2004">
      <w:pPr>
        <w:ind w:left="567"/>
        <w:jc w:val="both"/>
        <w:rPr>
          <w:rFonts w:ascii="Galliard BT" w:hAnsi="Galliard BT"/>
          <w:color w:val="000000" w:themeColor="text1"/>
          <w:sz w:val="22"/>
          <w:szCs w:val="22"/>
        </w:rPr>
      </w:pPr>
    </w:p>
    <w:p w14:paraId="3C97AC3B" w14:textId="0A184B97" w:rsidR="006F2004" w:rsidRPr="00AD482A" w:rsidRDefault="006F2004" w:rsidP="006F2004">
      <w:pPr>
        <w:ind w:left="851"/>
        <w:jc w:val="both"/>
        <w:rPr>
          <w:rFonts w:ascii="Galliard BT" w:hAnsi="Galliard BT"/>
          <w:i/>
          <w:color w:val="000000" w:themeColor="text1"/>
          <w:sz w:val="22"/>
          <w:szCs w:val="22"/>
        </w:rPr>
      </w:pPr>
      <w:r w:rsidRPr="00AD482A">
        <w:rPr>
          <w:rFonts w:ascii="Galliard BT" w:hAnsi="Galliard BT"/>
          <w:i/>
          <w:color w:val="000000" w:themeColor="text1"/>
          <w:sz w:val="22"/>
          <w:szCs w:val="22"/>
        </w:rPr>
        <w:t xml:space="preserve">“A filosofia não pode nos levar mais além do que a habilitar-nos a dominar uma visão clara dos conceitos por meio dos quais pensamos sobre o mundo e, assim fazendo, a atingir uma apreensão mais firme do modo pelo qual representamos o mundo no nosso pensamento. É por essa razão e nesse sentido que a filosofia diz respeito ao mundo. Frege disse que as leis da lógica não são leis da natureza, mas leis das leis da natureza. Não faz sentido tentar observar o mundo para descobrir se ele obedece ou não a uma determinada lei lógica. Não se pode dizer que a realidade obedeça a uma lei da lógica; é o nosso pensamento sobre a realidade que obedece a essa lei ou a despreza. O que vale para os princípios da lógica vale mais genericamente para os </w:t>
      </w:r>
      <w:r w:rsidRPr="00AD482A">
        <w:rPr>
          <w:rFonts w:ascii="Galliard BT" w:hAnsi="Galliard BT"/>
          <w:i/>
          <w:color w:val="000000" w:themeColor="text1"/>
          <w:sz w:val="22"/>
          <w:szCs w:val="22"/>
        </w:rPr>
        <w:lastRenderedPageBreak/>
        <w:t>princípios da filosofia. O oculista não pode nos dizer o que vamos ver quando olhamos em torno: ele nos fornece óculos que trazem para um foco mais acurado aquilo que vemos. O filósofo visa a realizar um serviço semelhante no que diz respeito ao nosso pensamento sobre a realidade. Is</w:t>
      </w:r>
      <w:r w:rsidR="008B589D" w:rsidRPr="00AD482A">
        <w:rPr>
          <w:rFonts w:ascii="Galliard BT" w:hAnsi="Galliard BT"/>
          <w:i/>
          <w:color w:val="000000" w:themeColor="text1"/>
          <w:sz w:val="22"/>
          <w:szCs w:val="22"/>
        </w:rPr>
        <w:t>s</w:t>
      </w:r>
      <w:r w:rsidRPr="00AD482A">
        <w:rPr>
          <w:rFonts w:ascii="Galliard BT" w:hAnsi="Galliard BT"/>
          <w:i/>
          <w:color w:val="000000" w:themeColor="text1"/>
          <w:sz w:val="22"/>
          <w:szCs w:val="22"/>
        </w:rPr>
        <w:t>o significa, no entanto, que o ponto de partida da filosofia tem de ser uma análise da estrutura fundamental dos nossos pensamentos. O que se pode chamar de filosofia do pensamento subjaz a todo o restante.”</w:t>
      </w:r>
    </w:p>
    <w:p w14:paraId="21B73584" w14:textId="77777777" w:rsidR="006F2004" w:rsidRPr="00AD482A" w:rsidRDefault="006F2004" w:rsidP="006F2004">
      <w:pPr>
        <w:jc w:val="both"/>
        <w:rPr>
          <w:rFonts w:ascii="Galliard BT" w:hAnsi="Galliard BT"/>
          <w:color w:val="000000" w:themeColor="text1"/>
        </w:rPr>
      </w:pPr>
    </w:p>
    <w:p w14:paraId="0C8CD9E1" w14:textId="21D13E45" w:rsidR="006F2004" w:rsidRPr="00AD482A" w:rsidRDefault="005A7420" w:rsidP="006F2004">
      <w:pPr>
        <w:jc w:val="both"/>
        <w:rPr>
          <w:rFonts w:ascii="Galliard BT" w:hAnsi="Galliard BT"/>
          <w:color w:val="000000" w:themeColor="text1"/>
        </w:rPr>
      </w:pPr>
      <w:r>
        <w:rPr>
          <w:rFonts w:ascii="Galliard BT" w:hAnsi="Galliard BT"/>
          <w:color w:val="000000" w:themeColor="text1"/>
        </w:rPr>
        <w:t>Diz</w:t>
      </w:r>
      <w:r w:rsidR="00A16508" w:rsidRPr="00AD482A">
        <w:rPr>
          <w:rFonts w:ascii="Galliard BT" w:hAnsi="Galliard BT"/>
          <w:color w:val="000000" w:themeColor="text1"/>
        </w:rPr>
        <w:t xml:space="preserve"> ele que t</w:t>
      </w:r>
      <w:r w:rsidR="006F2004" w:rsidRPr="00AD482A">
        <w:rPr>
          <w:rFonts w:ascii="Galliard BT" w:hAnsi="Galliard BT"/>
          <w:color w:val="000000" w:themeColor="text1"/>
        </w:rPr>
        <w:t>oda filosofia tem de começar com uma filosofia do pensamento, a qual tomará naturalmente a forma de uma filosofia da linguagem destinada a apurar os sentidos em que usamos as palavras e a tornar os nossos conceitos cognitivos ferramentas mais exatas, mais precisas em nossa apreensão do mundo; e é só assim que essa filosofia se referirá ao mundo</w:t>
      </w:r>
      <w:r w:rsidR="00CA15C2" w:rsidRPr="00AD482A">
        <w:rPr>
          <w:rFonts w:ascii="Galliard BT" w:hAnsi="Galliard BT"/>
          <w:color w:val="000000" w:themeColor="text1"/>
          <w:shd w:val="clear" w:color="auto" w:fill="FFFFFF"/>
        </w:rPr>
        <w:t>. Note</w:t>
      </w:r>
      <w:r w:rsidR="006F31D1" w:rsidRPr="00AD482A">
        <w:rPr>
          <w:rFonts w:ascii="Galliard BT" w:hAnsi="Galliard BT"/>
          <w:color w:val="000000" w:themeColor="text1"/>
          <w:shd w:val="clear" w:color="auto" w:fill="FFFFFF"/>
        </w:rPr>
        <w:t>-se</w:t>
      </w:r>
      <w:r w:rsidR="00CA15C2" w:rsidRPr="00AD482A">
        <w:rPr>
          <w:rFonts w:ascii="Galliard BT" w:hAnsi="Galliard BT"/>
          <w:color w:val="000000" w:themeColor="text1"/>
          <w:shd w:val="clear" w:color="auto" w:fill="FFFFFF"/>
        </w:rPr>
        <w:t xml:space="preserve"> que</w:t>
      </w:r>
      <w:r w:rsidR="006F2004" w:rsidRPr="00AD482A">
        <w:rPr>
          <w:rFonts w:ascii="Galliard BT" w:hAnsi="Galliard BT"/>
          <w:color w:val="000000" w:themeColor="text1"/>
        </w:rPr>
        <w:t xml:space="preserve"> antes de obter uma referência ao mundo é preciso ter examinado a estrutura do pensamento, a estrutura da linguagem e chegar a ter esses conceitos mais precisos, mais exatos</w:t>
      </w:r>
      <w:r w:rsidR="001B1C75" w:rsidRPr="00AD482A">
        <w:rPr>
          <w:rFonts w:ascii="Galliard BT" w:hAnsi="Galliard BT"/>
          <w:color w:val="000000" w:themeColor="text1"/>
        </w:rPr>
        <w:t>;</w:t>
      </w:r>
      <w:r w:rsidR="006F2004" w:rsidRPr="00AD482A">
        <w:rPr>
          <w:rFonts w:ascii="Galliard BT" w:hAnsi="Galliard BT"/>
          <w:color w:val="000000" w:themeColor="text1"/>
        </w:rPr>
        <w:t xml:space="preserve"> aí sim </w:t>
      </w:r>
      <w:r w:rsidR="00590C0C" w:rsidRPr="00AD482A">
        <w:rPr>
          <w:rFonts w:ascii="Galliard BT" w:hAnsi="Galliard BT"/>
          <w:color w:val="000000" w:themeColor="text1"/>
        </w:rPr>
        <w:t xml:space="preserve">você </w:t>
      </w:r>
      <w:r w:rsidR="006F2004" w:rsidRPr="00AD482A">
        <w:rPr>
          <w:rFonts w:ascii="Galliard BT" w:hAnsi="Galliard BT"/>
          <w:color w:val="000000" w:themeColor="text1"/>
        </w:rPr>
        <w:t>se referirá ao mundo.</w:t>
      </w:r>
    </w:p>
    <w:p w14:paraId="128F46D0" w14:textId="77777777" w:rsidR="006F2004" w:rsidRPr="00AD482A" w:rsidRDefault="006F2004" w:rsidP="006F2004">
      <w:pPr>
        <w:jc w:val="both"/>
        <w:rPr>
          <w:rFonts w:ascii="Galliard BT" w:hAnsi="Galliard BT"/>
          <w:color w:val="000000" w:themeColor="text1"/>
        </w:rPr>
      </w:pPr>
    </w:p>
    <w:p w14:paraId="1D9C4446" w14:textId="5CC90B2B" w:rsidR="006F2004" w:rsidRPr="00AD482A" w:rsidRDefault="006F2004" w:rsidP="00810126">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 xml:space="preserve">Começo por examinar o exemplo que de certo modo condensa tudo o mais. Ele é manifestamente falso. O oculista só pode nos prover de lentes que melhorem o foco da nossa visão porque, antes disso, e como condição indispensável para isso, ele sabe nos dizer que a letra que vemos na parede é um </w:t>
      </w:r>
      <w:r w:rsidRPr="00AD482A">
        <w:rPr>
          <w:rFonts w:ascii="Galliard BT" w:hAnsi="Galliard BT"/>
          <w:i/>
          <w:color w:val="000000" w:themeColor="text1"/>
          <w:sz w:val="22"/>
          <w:szCs w:val="22"/>
        </w:rPr>
        <w:t>U</w:t>
      </w:r>
      <w:r w:rsidRPr="00AD482A">
        <w:rPr>
          <w:rFonts w:ascii="Galliard BT" w:hAnsi="Galliard BT"/>
          <w:color w:val="000000" w:themeColor="text1"/>
          <w:sz w:val="22"/>
          <w:szCs w:val="22"/>
        </w:rPr>
        <w:t xml:space="preserve"> ou um </w:t>
      </w:r>
      <w:r w:rsidRPr="00AD482A">
        <w:rPr>
          <w:rFonts w:ascii="Galliard BT" w:hAnsi="Galliard BT"/>
          <w:i/>
          <w:color w:val="000000" w:themeColor="text1"/>
          <w:sz w:val="22"/>
          <w:szCs w:val="22"/>
        </w:rPr>
        <w:t>V</w:t>
      </w:r>
      <w:r w:rsidRPr="00AD482A">
        <w:rPr>
          <w:rFonts w:ascii="Galliard BT" w:hAnsi="Galliard BT"/>
          <w:color w:val="000000" w:themeColor="text1"/>
          <w:sz w:val="22"/>
          <w:szCs w:val="22"/>
        </w:rPr>
        <w:t xml:space="preserve">, um </w:t>
      </w:r>
      <w:r w:rsidRPr="00AD482A">
        <w:rPr>
          <w:rFonts w:ascii="Galliard BT" w:hAnsi="Galliard BT"/>
          <w:i/>
          <w:color w:val="000000" w:themeColor="text1"/>
          <w:sz w:val="22"/>
          <w:szCs w:val="22"/>
        </w:rPr>
        <w:t>E</w:t>
      </w:r>
      <w:r w:rsidRPr="00AD482A">
        <w:rPr>
          <w:rFonts w:ascii="Galliard BT" w:hAnsi="Galliard BT"/>
          <w:color w:val="000000" w:themeColor="text1"/>
          <w:sz w:val="22"/>
          <w:szCs w:val="22"/>
        </w:rPr>
        <w:t xml:space="preserve"> ou um </w:t>
      </w:r>
      <w:r w:rsidRPr="00AD482A">
        <w:rPr>
          <w:rFonts w:ascii="Galliard BT" w:hAnsi="Galliard BT"/>
          <w:i/>
          <w:color w:val="000000" w:themeColor="text1"/>
          <w:sz w:val="22"/>
          <w:szCs w:val="22"/>
        </w:rPr>
        <w:t>B</w:t>
      </w:r>
      <w:r w:rsidRPr="00AD482A">
        <w:rPr>
          <w:rFonts w:ascii="Galliard BT" w:hAnsi="Galliard BT"/>
          <w:color w:val="000000" w:themeColor="text1"/>
          <w:sz w:val="22"/>
          <w:szCs w:val="22"/>
        </w:rPr>
        <w:t>.</w:t>
      </w:r>
      <w:r w:rsidR="000D7F20" w:rsidRPr="00AD482A">
        <w:rPr>
          <w:rFonts w:ascii="Galliard BT" w:hAnsi="Galliard BT"/>
          <w:color w:val="000000" w:themeColor="text1"/>
          <w:sz w:val="22"/>
          <w:szCs w:val="22"/>
        </w:rPr>
        <w:t xml:space="preserve"> (...)</w:t>
      </w:r>
    </w:p>
    <w:p w14:paraId="0EF3F970" w14:textId="77777777" w:rsidR="006F2004" w:rsidRPr="00AD482A" w:rsidRDefault="006F2004" w:rsidP="006F2004">
      <w:pPr>
        <w:jc w:val="both"/>
        <w:rPr>
          <w:rFonts w:ascii="Galliard BT" w:hAnsi="Galliard BT"/>
          <w:color w:val="000000" w:themeColor="text1"/>
        </w:rPr>
      </w:pPr>
    </w:p>
    <w:p w14:paraId="6ED0B9F3" w14:textId="6018DCD9" w:rsidR="009C6863" w:rsidRPr="00AD482A" w:rsidRDefault="00CC0D67" w:rsidP="006F2004">
      <w:pPr>
        <w:jc w:val="both"/>
        <w:rPr>
          <w:rFonts w:ascii="Galliard BT" w:hAnsi="Galliard BT"/>
          <w:color w:val="000000" w:themeColor="text1"/>
        </w:rPr>
      </w:pPr>
      <w:r w:rsidRPr="00AD482A">
        <w:rPr>
          <w:rFonts w:ascii="Galliard BT" w:hAnsi="Galliard BT"/>
          <w:color w:val="000000" w:themeColor="text1"/>
        </w:rPr>
        <w:t>Ou seja,</w:t>
      </w:r>
      <w:r w:rsidR="001C136D" w:rsidRPr="00AD482A">
        <w:rPr>
          <w:rFonts w:ascii="Galliard BT" w:hAnsi="Galliard BT"/>
          <w:color w:val="000000" w:themeColor="text1"/>
        </w:rPr>
        <w:t xml:space="preserve"> s</w:t>
      </w:r>
      <w:r w:rsidR="006F2004" w:rsidRPr="00AD482A">
        <w:rPr>
          <w:rFonts w:ascii="Galliard BT" w:hAnsi="Galliard BT"/>
          <w:color w:val="000000" w:themeColor="text1"/>
        </w:rPr>
        <w:t>e não existisse uma referência a um objeto exterior, a atividade do oculista seria absolutamente impossível. Se só existisse</w:t>
      </w:r>
      <w:r w:rsidR="00DE1EC8" w:rsidRPr="00AD482A">
        <w:rPr>
          <w:rFonts w:ascii="Galliard BT" w:hAnsi="Galliard BT"/>
          <w:color w:val="000000" w:themeColor="text1"/>
        </w:rPr>
        <w:t>,</w:t>
      </w:r>
      <w:r w:rsidR="006F2004" w:rsidRPr="00AD482A">
        <w:rPr>
          <w:rFonts w:ascii="Galliard BT" w:hAnsi="Galliard BT"/>
          <w:color w:val="000000" w:themeColor="text1"/>
        </w:rPr>
        <w:t xml:space="preserve"> de um lado o olho do oculista e do outro lado o olho do paciente, seria impossível dizer quem está enxergando bem ou mal, porque enxergar é enxergar alguma coisa, e es</w:t>
      </w:r>
      <w:r w:rsidR="00ED6A92" w:rsidRPr="00AD482A">
        <w:rPr>
          <w:rFonts w:ascii="Galliard BT" w:hAnsi="Galliard BT"/>
          <w:color w:val="000000" w:themeColor="text1"/>
        </w:rPr>
        <w:t>s</w:t>
      </w:r>
      <w:r w:rsidR="006F2004" w:rsidRPr="00AD482A">
        <w:rPr>
          <w:rFonts w:ascii="Galliard BT" w:hAnsi="Galliard BT"/>
          <w:color w:val="000000" w:themeColor="text1"/>
        </w:rPr>
        <w:t xml:space="preserve">a coisa não pode ser o próprio órgão que está enxergando, tem de ser alguma coisa que não </w:t>
      </w:r>
      <w:r w:rsidR="009630A7" w:rsidRPr="00AD482A">
        <w:rPr>
          <w:rFonts w:ascii="Galliard BT" w:hAnsi="Galliard BT"/>
          <w:color w:val="000000" w:themeColor="text1"/>
        </w:rPr>
        <w:t xml:space="preserve">seja </w:t>
      </w:r>
      <w:r w:rsidR="006F2004" w:rsidRPr="00AD482A">
        <w:rPr>
          <w:rFonts w:ascii="Galliard BT" w:hAnsi="Galliard BT"/>
          <w:color w:val="000000" w:themeColor="text1"/>
        </w:rPr>
        <w:t>el</w:t>
      </w:r>
      <w:r w:rsidR="0063327A" w:rsidRPr="00AD482A">
        <w:rPr>
          <w:rFonts w:ascii="Galliard BT" w:hAnsi="Galliard BT"/>
          <w:color w:val="000000" w:themeColor="text1"/>
        </w:rPr>
        <w:t>e</w:t>
      </w:r>
      <w:r w:rsidR="006F2004" w:rsidRPr="00AD482A">
        <w:rPr>
          <w:rFonts w:ascii="Galliard BT" w:hAnsi="Galliard BT"/>
          <w:color w:val="000000" w:themeColor="text1"/>
        </w:rPr>
        <w:t>. Ademais, isso se refere até mesmo à lente</w:t>
      </w:r>
      <w:r w:rsidR="007A1889" w:rsidRPr="00AD482A">
        <w:rPr>
          <w:rFonts w:ascii="Galliard BT" w:hAnsi="Galliard BT"/>
          <w:color w:val="000000" w:themeColor="text1"/>
        </w:rPr>
        <w:t>. Q</w:t>
      </w:r>
      <w:r w:rsidR="006F2004" w:rsidRPr="00AD482A">
        <w:rPr>
          <w:rFonts w:ascii="Galliard BT" w:hAnsi="Galliard BT"/>
          <w:color w:val="000000" w:themeColor="text1"/>
        </w:rPr>
        <w:t xml:space="preserve">uando </w:t>
      </w:r>
      <w:r w:rsidR="00C44799" w:rsidRPr="00AD482A">
        <w:rPr>
          <w:rFonts w:ascii="Galliard BT" w:hAnsi="Galliard BT"/>
          <w:color w:val="000000" w:themeColor="text1"/>
        </w:rPr>
        <w:t xml:space="preserve">o </w:t>
      </w:r>
      <w:r w:rsidR="006F2004" w:rsidRPr="00AD482A">
        <w:rPr>
          <w:rFonts w:ascii="Galliard BT" w:hAnsi="Galliard BT"/>
          <w:color w:val="000000" w:themeColor="text1"/>
        </w:rPr>
        <w:t>oculista lhe entrega uma lente, você sabe que aquilo não é uma banana, um tatu-bola</w:t>
      </w:r>
      <w:r w:rsidR="007A1889" w:rsidRPr="00AD482A">
        <w:rPr>
          <w:rFonts w:ascii="Galliard BT" w:hAnsi="Galliard BT"/>
          <w:color w:val="000000" w:themeColor="text1"/>
        </w:rPr>
        <w:t xml:space="preserve"> ou</w:t>
      </w:r>
      <w:r w:rsidR="006F2004" w:rsidRPr="00AD482A">
        <w:rPr>
          <w:rFonts w:ascii="Galliard BT" w:hAnsi="Galliard BT"/>
          <w:color w:val="000000" w:themeColor="text1"/>
        </w:rPr>
        <w:t xml:space="preserve"> um elefante, mas uma lente</w:t>
      </w:r>
      <w:r w:rsidR="007A1889" w:rsidRPr="00AD482A">
        <w:rPr>
          <w:rFonts w:ascii="Galliard BT" w:hAnsi="Galliard BT"/>
          <w:color w:val="000000" w:themeColor="text1"/>
        </w:rPr>
        <w:t>. S</w:t>
      </w:r>
      <w:r w:rsidR="006F2004" w:rsidRPr="00AD482A">
        <w:rPr>
          <w:rFonts w:ascii="Galliard BT" w:hAnsi="Galliard BT"/>
          <w:color w:val="000000" w:themeColor="text1"/>
        </w:rPr>
        <w:t>ó nes</w:t>
      </w:r>
      <w:r w:rsidR="00E63C39" w:rsidRPr="00AD482A">
        <w:rPr>
          <w:rFonts w:ascii="Galliard BT" w:hAnsi="Galliard BT"/>
          <w:color w:val="000000" w:themeColor="text1"/>
        </w:rPr>
        <w:t>s</w:t>
      </w:r>
      <w:r w:rsidR="006F2004" w:rsidRPr="00AD482A">
        <w:rPr>
          <w:rFonts w:ascii="Galliard BT" w:hAnsi="Galliard BT"/>
          <w:color w:val="000000" w:themeColor="text1"/>
        </w:rPr>
        <w:t>e simples ato já existe a referência a</w:t>
      </w:r>
      <w:r w:rsidR="00E63C39" w:rsidRPr="00AD482A">
        <w:rPr>
          <w:rFonts w:ascii="Galliard BT" w:hAnsi="Galliard BT"/>
          <w:color w:val="000000" w:themeColor="text1"/>
        </w:rPr>
        <w:t xml:space="preserve"> um</w:t>
      </w:r>
      <w:r w:rsidR="006F2004" w:rsidRPr="00AD482A">
        <w:rPr>
          <w:rFonts w:ascii="Galliard BT" w:hAnsi="Galliard BT"/>
          <w:color w:val="000000" w:themeColor="text1"/>
        </w:rPr>
        <w:t xml:space="preserve"> objeto externo. Então, como é que o oculista não pode dizer o que você vai enxergar? É exatamente isso </w:t>
      </w:r>
      <w:r w:rsidR="003058ED" w:rsidRPr="00AD482A">
        <w:rPr>
          <w:rFonts w:ascii="Galliard BT" w:hAnsi="Galliard BT"/>
          <w:color w:val="000000" w:themeColor="text1"/>
        </w:rPr>
        <w:t xml:space="preserve">o </w:t>
      </w:r>
      <w:r w:rsidR="006F2004" w:rsidRPr="00AD482A">
        <w:rPr>
          <w:rFonts w:ascii="Galliard BT" w:hAnsi="Galliard BT"/>
          <w:color w:val="000000" w:themeColor="text1"/>
        </w:rPr>
        <w:t>que ele faz, aponta o quadro e pergunta: “</w:t>
      </w:r>
      <w:r w:rsidR="002B628A" w:rsidRPr="00AD482A">
        <w:rPr>
          <w:rFonts w:ascii="Galliard BT" w:hAnsi="Galliard BT"/>
          <w:color w:val="000000" w:themeColor="text1"/>
        </w:rPr>
        <w:t>Q</w:t>
      </w:r>
      <w:r w:rsidR="006F2004" w:rsidRPr="00AD482A">
        <w:rPr>
          <w:rFonts w:ascii="Galliard BT" w:hAnsi="Galliard BT"/>
          <w:color w:val="000000" w:themeColor="text1"/>
        </w:rPr>
        <w:t>ue você está vendo aqui</w:t>
      </w:r>
      <w:r w:rsidR="00A07BC1" w:rsidRPr="00AD482A">
        <w:rPr>
          <w:rFonts w:ascii="Galliard BT" w:hAnsi="Galliard BT"/>
          <w:color w:val="000000" w:themeColor="text1"/>
        </w:rPr>
        <w:t>,</w:t>
      </w:r>
      <w:r w:rsidR="006F2004" w:rsidRPr="00AD482A">
        <w:rPr>
          <w:rFonts w:ascii="Galliard BT" w:hAnsi="Galliard BT"/>
          <w:color w:val="000000" w:themeColor="text1"/>
        </w:rPr>
        <w:t xml:space="preserve"> um quadrado ou um círculo?</w:t>
      </w:r>
      <w:r w:rsidR="002B628A" w:rsidRPr="00AD482A">
        <w:rPr>
          <w:rFonts w:ascii="Galliard BT" w:hAnsi="Galliard BT"/>
          <w:color w:val="000000" w:themeColor="text1"/>
        </w:rPr>
        <w:t>”,</w:t>
      </w:r>
      <w:r w:rsidR="006F2004" w:rsidRPr="00AD482A">
        <w:rPr>
          <w:rFonts w:ascii="Galliard BT" w:hAnsi="Galliard BT"/>
          <w:color w:val="000000" w:themeColor="text1"/>
        </w:rPr>
        <w:t xml:space="preserve"> </w:t>
      </w:r>
      <w:r w:rsidR="002B628A" w:rsidRPr="00AD482A">
        <w:rPr>
          <w:rFonts w:ascii="Galliard BT" w:hAnsi="Galliard BT"/>
          <w:color w:val="000000" w:themeColor="text1"/>
        </w:rPr>
        <w:t>“</w:t>
      </w:r>
      <w:r w:rsidR="006F2004" w:rsidRPr="00AD482A">
        <w:rPr>
          <w:rFonts w:ascii="Galliard BT" w:hAnsi="Galliard BT"/>
          <w:color w:val="000000" w:themeColor="text1"/>
        </w:rPr>
        <w:t>Que letra é esta</w:t>
      </w:r>
      <w:r w:rsidR="00A07BC1" w:rsidRPr="00AD482A">
        <w:rPr>
          <w:rFonts w:ascii="Galliard BT" w:hAnsi="Galliard BT"/>
          <w:color w:val="000000" w:themeColor="text1"/>
        </w:rPr>
        <w:t>,</w:t>
      </w:r>
      <w:r w:rsidR="006F2004" w:rsidRPr="00AD482A">
        <w:rPr>
          <w:rFonts w:ascii="Galliard BT" w:hAnsi="Galliard BT"/>
          <w:color w:val="000000" w:themeColor="text1"/>
        </w:rPr>
        <w:t xml:space="preserve"> </w:t>
      </w:r>
      <w:r w:rsidR="006F2004" w:rsidRPr="00AD482A">
        <w:rPr>
          <w:rFonts w:ascii="Galliard BT" w:hAnsi="Galliard BT"/>
          <w:i/>
          <w:color w:val="000000" w:themeColor="text1"/>
        </w:rPr>
        <w:t>B</w:t>
      </w:r>
      <w:r w:rsidR="006F2004" w:rsidRPr="00AD482A">
        <w:rPr>
          <w:rFonts w:ascii="Galliard BT" w:hAnsi="Galliard BT"/>
          <w:color w:val="000000" w:themeColor="text1"/>
        </w:rPr>
        <w:t xml:space="preserve"> ou </w:t>
      </w:r>
      <w:r w:rsidR="006F2004" w:rsidRPr="00AD482A">
        <w:rPr>
          <w:rFonts w:ascii="Galliard BT" w:hAnsi="Galliard BT"/>
          <w:i/>
          <w:color w:val="000000" w:themeColor="text1"/>
        </w:rPr>
        <w:t>P</w:t>
      </w:r>
      <w:r w:rsidR="006F2004" w:rsidRPr="00AD482A">
        <w:rPr>
          <w:rFonts w:ascii="Galliard BT" w:hAnsi="Galliard BT"/>
          <w:color w:val="000000" w:themeColor="text1"/>
        </w:rPr>
        <w:t xml:space="preserve">?” </w:t>
      </w:r>
      <w:r w:rsidR="007E2F5B" w:rsidRPr="00AD482A">
        <w:rPr>
          <w:rFonts w:ascii="Galliard BT" w:hAnsi="Galliard BT"/>
          <w:color w:val="000000" w:themeColor="text1"/>
        </w:rPr>
        <w:t>S</w:t>
      </w:r>
      <w:r w:rsidR="006F2004" w:rsidRPr="00AD482A">
        <w:rPr>
          <w:rFonts w:ascii="Galliard BT" w:hAnsi="Galliard BT"/>
          <w:color w:val="000000" w:themeColor="text1"/>
        </w:rPr>
        <w:t xml:space="preserve">e você não souber, </w:t>
      </w:r>
      <w:r w:rsidR="00B970C6" w:rsidRPr="00AD482A">
        <w:rPr>
          <w:rFonts w:ascii="Galliard BT" w:hAnsi="Galliard BT"/>
          <w:color w:val="000000" w:themeColor="text1"/>
        </w:rPr>
        <w:t>significa</w:t>
      </w:r>
      <w:r w:rsidR="006F2004" w:rsidRPr="00AD482A">
        <w:rPr>
          <w:rFonts w:ascii="Galliard BT" w:hAnsi="Galliard BT"/>
          <w:color w:val="000000" w:themeColor="text1"/>
        </w:rPr>
        <w:t xml:space="preserve"> que está enxergando mal.</w:t>
      </w:r>
    </w:p>
    <w:p w14:paraId="717ED7DC" w14:textId="77777777" w:rsidR="009C6863" w:rsidRPr="00AD482A" w:rsidRDefault="009C6863" w:rsidP="006F2004">
      <w:pPr>
        <w:jc w:val="both"/>
        <w:rPr>
          <w:rFonts w:ascii="Galliard BT" w:hAnsi="Galliard BT"/>
          <w:color w:val="000000" w:themeColor="text1"/>
        </w:rPr>
      </w:pPr>
    </w:p>
    <w:p w14:paraId="40B50685" w14:textId="1EC58CD4"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Que outra maneira existe de testar a visão? Pelo simples exame interno do olho </w:t>
      </w:r>
      <w:r w:rsidR="000D4333" w:rsidRPr="00AD482A">
        <w:rPr>
          <w:rFonts w:ascii="Galliard BT" w:hAnsi="Galliard BT"/>
          <w:color w:val="000000" w:themeColor="text1"/>
        </w:rPr>
        <w:t xml:space="preserve">isso </w:t>
      </w:r>
      <w:r w:rsidRPr="00AD482A">
        <w:rPr>
          <w:rFonts w:ascii="Galliard BT" w:hAnsi="Galliard BT"/>
          <w:color w:val="000000" w:themeColor="text1"/>
        </w:rPr>
        <w:t xml:space="preserve">seria impossível. O que justamente vai dar o diagnóstico é o confronto, a comparação que </w:t>
      </w:r>
      <w:r w:rsidR="001C21E4" w:rsidRPr="00AD482A">
        <w:rPr>
          <w:rFonts w:ascii="Galliard BT" w:hAnsi="Galliard BT"/>
          <w:color w:val="000000" w:themeColor="text1"/>
        </w:rPr>
        <w:t>o oculista</w:t>
      </w:r>
      <w:r w:rsidRPr="00AD482A">
        <w:rPr>
          <w:rFonts w:ascii="Galliard BT" w:hAnsi="Galliard BT"/>
          <w:color w:val="000000" w:themeColor="text1"/>
        </w:rPr>
        <w:t xml:space="preserve"> faz entre o que ele vê quando </w:t>
      </w:r>
      <w:r w:rsidR="00D873F8" w:rsidRPr="00AD482A">
        <w:rPr>
          <w:rFonts w:ascii="Galliard BT" w:hAnsi="Galliard BT"/>
          <w:color w:val="000000" w:themeColor="text1"/>
        </w:rPr>
        <w:t xml:space="preserve">examina </w:t>
      </w:r>
      <w:r w:rsidRPr="00AD482A">
        <w:rPr>
          <w:rFonts w:ascii="Galliard BT" w:hAnsi="Galliard BT"/>
          <w:color w:val="000000" w:themeColor="text1"/>
        </w:rPr>
        <w:t xml:space="preserve">o olho </w:t>
      </w:r>
      <w:r w:rsidR="004E3A94" w:rsidRPr="00AD482A">
        <w:rPr>
          <w:rFonts w:ascii="Galliard BT" w:hAnsi="Galliard BT"/>
          <w:color w:val="000000" w:themeColor="text1"/>
        </w:rPr>
        <w:t xml:space="preserve">do paciente </w:t>
      </w:r>
      <w:r w:rsidRPr="00AD482A">
        <w:rPr>
          <w:rFonts w:ascii="Galliard BT" w:hAnsi="Galliard BT"/>
          <w:color w:val="000000" w:themeColor="text1"/>
        </w:rPr>
        <w:t xml:space="preserve">e o que </w:t>
      </w:r>
      <w:r w:rsidR="00D873F8" w:rsidRPr="00AD482A">
        <w:rPr>
          <w:rFonts w:ascii="Galliard BT" w:hAnsi="Galliard BT"/>
          <w:color w:val="000000" w:themeColor="text1"/>
        </w:rPr>
        <w:t xml:space="preserve">este </w:t>
      </w:r>
      <w:r w:rsidRPr="00AD482A">
        <w:rPr>
          <w:rFonts w:ascii="Galliard BT" w:hAnsi="Galliard BT"/>
          <w:color w:val="000000" w:themeColor="text1"/>
        </w:rPr>
        <w:t xml:space="preserve">vê quando olha o que está no quadro. </w:t>
      </w:r>
      <w:r w:rsidR="00803145" w:rsidRPr="00AD482A">
        <w:rPr>
          <w:rFonts w:ascii="Galliard BT" w:hAnsi="Galliard BT"/>
          <w:color w:val="000000" w:themeColor="text1"/>
        </w:rPr>
        <w:t xml:space="preserve">Se não fosse essa comparação... Pelo simples estado interno dos olhos... </w:t>
      </w:r>
      <w:r w:rsidRPr="00AD482A">
        <w:rPr>
          <w:rFonts w:ascii="Galliard BT" w:hAnsi="Galliard BT"/>
          <w:color w:val="000000" w:themeColor="text1"/>
        </w:rPr>
        <w:t>Existem olhos que</w:t>
      </w:r>
      <w:r w:rsidR="00F5746E" w:rsidRPr="00AD482A">
        <w:rPr>
          <w:rFonts w:ascii="Galliard BT" w:hAnsi="Galliard BT"/>
          <w:color w:val="000000" w:themeColor="text1"/>
        </w:rPr>
        <w:t>, quando são examinados,</w:t>
      </w:r>
      <w:r w:rsidRPr="00AD482A">
        <w:rPr>
          <w:rFonts w:ascii="Galliard BT" w:hAnsi="Galliard BT"/>
          <w:color w:val="000000" w:themeColor="text1"/>
        </w:rPr>
        <w:t xml:space="preserve"> parecem estar num estado miserável</w:t>
      </w:r>
      <w:r w:rsidR="00991982" w:rsidRPr="00AD482A">
        <w:rPr>
          <w:rFonts w:ascii="Galliard BT" w:hAnsi="Galliard BT"/>
          <w:color w:val="000000" w:themeColor="text1"/>
        </w:rPr>
        <w:t>;</w:t>
      </w:r>
      <w:r w:rsidRPr="00AD482A">
        <w:rPr>
          <w:rFonts w:ascii="Galliard BT" w:hAnsi="Galliard BT"/>
          <w:color w:val="000000" w:themeColor="text1"/>
        </w:rPr>
        <w:t xml:space="preserve"> no entanto, estão funcionando. </w:t>
      </w:r>
      <w:r w:rsidR="00803145" w:rsidRPr="00AD482A">
        <w:rPr>
          <w:rFonts w:ascii="Galliard BT" w:hAnsi="Galliard BT"/>
          <w:color w:val="000000" w:themeColor="text1"/>
        </w:rPr>
        <w:t>Portanto, n</w:t>
      </w:r>
      <w:r w:rsidRPr="00AD482A">
        <w:rPr>
          <w:rFonts w:ascii="Galliard BT" w:hAnsi="Galliard BT"/>
          <w:color w:val="000000" w:themeColor="text1"/>
        </w:rPr>
        <w:t>ão é o simples exame interno do olho que vai dar o diagnóstico</w:t>
      </w:r>
      <w:r w:rsidR="006F6882" w:rsidRPr="00AD482A">
        <w:rPr>
          <w:rFonts w:ascii="Galliard BT" w:hAnsi="Galliard BT"/>
          <w:color w:val="000000" w:themeColor="text1"/>
        </w:rPr>
        <w:t>, mas</w:t>
      </w:r>
      <w:r w:rsidRPr="00AD482A">
        <w:rPr>
          <w:rFonts w:ascii="Galliard BT" w:hAnsi="Galliard BT"/>
          <w:color w:val="000000" w:themeColor="text1"/>
        </w:rPr>
        <w:t xml:space="preserve"> a avaliação da sua capacidade de enxergar um objeto. Se o próprio oculista não tiver </w:t>
      </w:r>
      <w:r w:rsidR="00EB7428" w:rsidRPr="00AD482A">
        <w:rPr>
          <w:rFonts w:ascii="Galliard BT" w:hAnsi="Galliard BT"/>
          <w:color w:val="000000" w:themeColor="text1"/>
        </w:rPr>
        <w:t xml:space="preserve">a </w:t>
      </w:r>
      <w:r w:rsidRPr="00AD482A">
        <w:rPr>
          <w:rFonts w:ascii="Galliard BT" w:hAnsi="Galliard BT"/>
          <w:color w:val="000000" w:themeColor="text1"/>
        </w:rPr>
        <w:t>capacidade de enxergar o mesmo objeto e usá-l</w:t>
      </w:r>
      <w:r w:rsidR="00EB7428" w:rsidRPr="00AD482A">
        <w:rPr>
          <w:rFonts w:ascii="Galliard BT" w:hAnsi="Galliard BT"/>
          <w:color w:val="000000" w:themeColor="text1"/>
        </w:rPr>
        <w:t>a</w:t>
      </w:r>
      <w:r w:rsidRPr="00AD482A">
        <w:rPr>
          <w:rFonts w:ascii="Galliard BT" w:hAnsi="Galliard BT"/>
          <w:color w:val="000000" w:themeColor="text1"/>
        </w:rPr>
        <w:t xml:space="preserve"> como parâmetro, como </w:t>
      </w:r>
      <w:r w:rsidR="00494E5C" w:rsidRPr="00AD482A">
        <w:rPr>
          <w:rFonts w:ascii="Galliard BT" w:hAnsi="Galliard BT"/>
          <w:color w:val="000000" w:themeColor="text1"/>
        </w:rPr>
        <w:t xml:space="preserve">poderá </w:t>
      </w:r>
      <w:r w:rsidRPr="00AD482A">
        <w:rPr>
          <w:rFonts w:ascii="Galliard BT" w:hAnsi="Galliard BT"/>
          <w:color w:val="000000" w:themeColor="text1"/>
        </w:rPr>
        <w:t>fa</w:t>
      </w:r>
      <w:r w:rsidR="00494E5C" w:rsidRPr="00AD482A">
        <w:rPr>
          <w:rFonts w:ascii="Galliard BT" w:hAnsi="Galliard BT"/>
          <w:color w:val="000000" w:themeColor="text1"/>
        </w:rPr>
        <w:t>zer</w:t>
      </w:r>
      <w:r w:rsidRPr="00AD482A">
        <w:rPr>
          <w:rFonts w:ascii="Galliard BT" w:hAnsi="Galliard BT"/>
          <w:color w:val="000000" w:themeColor="text1"/>
        </w:rPr>
        <w:t xml:space="preserve"> a comparação? </w:t>
      </w:r>
    </w:p>
    <w:p w14:paraId="7BC7E512" w14:textId="77777777" w:rsidR="006F2004" w:rsidRPr="00AD482A" w:rsidRDefault="006F2004" w:rsidP="006F2004">
      <w:pPr>
        <w:jc w:val="both"/>
        <w:rPr>
          <w:rFonts w:ascii="Galliard BT" w:hAnsi="Galliard BT"/>
          <w:color w:val="000000" w:themeColor="text1"/>
        </w:rPr>
      </w:pPr>
    </w:p>
    <w:p w14:paraId="3EABCBB1" w14:textId="2F09AB69" w:rsidR="006F2004" w:rsidRPr="00AD482A" w:rsidRDefault="00B81BCB" w:rsidP="006F2004">
      <w:pPr>
        <w:jc w:val="both"/>
        <w:rPr>
          <w:rFonts w:ascii="Galliard BT" w:hAnsi="Galliard BT"/>
          <w:color w:val="000000" w:themeColor="text1"/>
        </w:rPr>
      </w:pPr>
      <w:r w:rsidRPr="00AD482A">
        <w:rPr>
          <w:rFonts w:ascii="Galliard BT" w:hAnsi="Galliard BT"/>
          <w:color w:val="000000" w:themeColor="text1"/>
        </w:rPr>
        <w:t>Não é possível que</w:t>
      </w:r>
      <w:r w:rsidR="00494E5C" w:rsidRPr="00AD482A">
        <w:rPr>
          <w:rFonts w:ascii="Galliard BT" w:hAnsi="Galliard BT"/>
          <w:color w:val="000000" w:themeColor="text1"/>
        </w:rPr>
        <w:t xml:space="preserve"> u</w:t>
      </w:r>
      <w:r w:rsidR="006F2004" w:rsidRPr="00AD482A">
        <w:rPr>
          <w:rFonts w:ascii="Galliard BT" w:hAnsi="Galliard BT"/>
          <w:color w:val="000000" w:themeColor="text1"/>
        </w:rPr>
        <w:t>m homem considerado um dos maiores filósofos da língua inglesa escrev</w:t>
      </w:r>
      <w:r w:rsidR="00E71EF5" w:rsidRPr="00AD482A">
        <w:rPr>
          <w:rFonts w:ascii="Galliard BT" w:hAnsi="Galliard BT"/>
          <w:color w:val="000000" w:themeColor="text1"/>
        </w:rPr>
        <w:t>a</w:t>
      </w:r>
      <w:r w:rsidR="00C3071B" w:rsidRPr="00AD482A">
        <w:rPr>
          <w:rFonts w:ascii="Galliard BT" w:hAnsi="Galliard BT"/>
          <w:color w:val="000000" w:themeColor="text1"/>
        </w:rPr>
        <w:t xml:space="preserve"> </w:t>
      </w:r>
      <w:r w:rsidR="006F2004" w:rsidRPr="00AD482A">
        <w:rPr>
          <w:rFonts w:ascii="Galliard BT" w:hAnsi="Galliard BT"/>
          <w:color w:val="000000" w:themeColor="text1"/>
        </w:rPr>
        <w:t>uma estupidez des</w:t>
      </w:r>
      <w:r w:rsidR="00080C88" w:rsidRPr="00AD482A">
        <w:rPr>
          <w:rFonts w:ascii="Galliard BT" w:hAnsi="Galliard BT"/>
          <w:color w:val="000000" w:themeColor="text1"/>
        </w:rPr>
        <w:t>t</w:t>
      </w:r>
      <w:r w:rsidR="006F2004" w:rsidRPr="00AD482A">
        <w:rPr>
          <w:rFonts w:ascii="Galliard BT" w:hAnsi="Galliard BT"/>
          <w:color w:val="000000" w:themeColor="text1"/>
        </w:rPr>
        <w:t>e tamanho e ninguém perceb</w:t>
      </w:r>
      <w:r w:rsidR="00E71EF5" w:rsidRPr="00AD482A">
        <w:rPr>
          <w:rFonts w:ascii="Galliard BT" w:hAnsi="Galliard BT"/>
          <w:color w:val="000000" w:themeColor="text1"/>
        </w:rPr>
        <w:t>a</w:t>
      </w:r>
      <w:r w:rsidR="006F2004" w:rsidRPr="00AD482A">
        <w:rPr>
          <w:rFonts w:ascii="Galliard BT" w:hAnsi="Galliard BT"/>
          <w:color w:val="000000" w:themeColor="text1"/>
        </w:rPr>
        <w:t>: “Os oculistas não podem dizer o que nós vamos ver, só podem nos fornecer lentes para termos uma visão mais acurada”. Mais acurada d</w:t>
      </w:r>
      <w:r w:rsidR="00353481" w:rsidRPr="00AD482A">
        <w:rPr>
          <w:rFonts w:ascii="Galliard BT" w:hAnsi="Galliard BT"/>
          <w:color w:val="000000" w:themeColor="text1"/>
        </w:rPr>
        <w:t>e</w:t>
      </w:r>
      <w:r w:rsidR="006F2004" w:rsidRPr="00AD482A">
        <w:rPr>
          <w:rFonts w:ascii="Galliard BT" w:hAnsi="Galliard BT"/>
          <w:color w:val="000000" w:themeColor="text1"/>
        </w:rPr>
        <w:t xml:space="preserve"> quê? Daquilo que </w:t>
      </w:r>
      <w:r w:rsidR="00095CD1" w:rsidRPr="00AD482A">
        <w:rPr>
          <w:rFonts w:ascii="Galliard BT" w:hAnsi="Galliard BT"/>
          <w:color w:val="000000" w:themeColor="text1"/>
        </w:rPr>
        <w:t xml:space="preserve">nós </w:t>
      </w:r>
      <w:r w:rsidR="006F2004" w:rsidRPr="00AD482A">
        <w:rPr>
          <w:rFonts w:ascii="Galliard BT" w:hAnsi="Galliard BT"/>
          <w:color w:val="000000" w:themeColor="text1"/>
        </w:rPr>
        <w:t xml:space="preserve">vamos ver. </w:t>
      </w:r>
      <w:r w:rsidR="00072F9F" w:rsidRPr="00AD482A">
        <w:rPr>
          <w:rFonts w:ascii="Galliard BT" w:hAnsi="Galliard BT"/>
          <w:color w:val="000000" w:themeColor="text1"/>
        </w:rPr>
        <w:t>Ora, é</w:t>
      </w:r>
      <w:r w:rsidR="006F2004" w:rsidRPr="00AD482A">
        <w:rPr>
          <w:rFonts w:ascii="Galliard BT" w:hAnsi="Galliard BT"/>
          <w:color w:val="000000" w:themeColor="text1"/>
        </w:rPr>
        <w:t xml:space="preserve"> claro que aí existe uma deficiência de percepção, ou pelo menos existe um salto entre o que o sujeito percebe na realidade e o modo como está dizendo; há no mínimo um defeito de expressão verbal. Defeitos </w:t>
      </w:r>
      <w:r w:rsidR="00682574" w:rsidRPr="00AD482A">
        <w:rPr>
          <w:rFonts w:ascii="Galliard BT" w:hAnsi="Galliard BT"/>
          <w:color w:val="000000" w:themeColor="text1"/>
        </w:rPr>
        <w:t>como esse</w:t>
      </w:r>
      <w:r w:rsidR="006F2004" w:rsidRPr="00AD482A">
        <w:rPr>
          <w:rFonts w:ascii="Galliard BT" w:hAnsi="Galliard BT"/>
          <w:color w:val="000000" w:themeColor="text1"/>
        </w:rPr>
        <w:t xml:space="preserve"> são comuns a praticamente toda a </w:t>
      </w:r>
      <w:r w:rsidR="003836B8" w:rsidRPr="00AD482A">
        <w:rPr>
          <w:rFonts w:ascii="Galliard BT" w:hAnsi="Galliard BT"/>
          <w:color w:val="000000" w:themeColor="text1"/>
        </w:rPr>
        <w:t>E</w:t>
      </w:r>
      <w:r w:rsidR="006F2004" w:rsidRPr="00AD482A">
        <w:rPr>
          <w:rFonts w:ascii="Galliard BT" w:hAnsi="Galliard BT"/>
          <w:color w:val="000000" w:themeColor="text1"/>
        </w:rPr>
        <w:t xml:space="preserve">scola </w:t>
      </w:r>
      <w:r w:rsidR="003836B8" w:rsidRPr="00AD482A">
        <w:rPr>
          <w:rFonts w:ascii="Galliard BT" w:hAnsi="Galliard BT"/>
          <w:color w:val="000000" w:themeColor="text1"/>
        </w:rPr>
        <w:t>A</w:t>
      </w:r>
      <w:r w:rsidR="006F2004" w:rsidRPr="00AD482A">
        <w:rPr>
          <w:rFonts w:ascii="Galliard BT" w:hAnsi="Galliard BT"/>
          <w:color w:val="000000" w:themeColor="text1"/>
        </w:rPr>
        <w:t>nalítica</w:t>
      </w:r>
      <w:r w:rsidR="003836B8" w:rsidRPr="00AD482A">
        <w:rPr>
          <w:rFonts w:ascii="Galliard BT" w:hAnsi="Galliard BT"/>
          <w:color w:val="000000" w:themeColor="text1"/>
        </w:rPr>
        <w:t>;</w:t>
      </w:r>
      <w:r w:rsidR="006F2004" w:rsidRPr="00AD482A">
        <w:rPr>
          <w:rFonts w:ascii="Galliard BT" w:hAnsi="Galliard BT"/>
          <w:color w:val="000000" w:themeColor="text1"/>
        </w:rPr>
        <w:t xml:space="preserve"> todos eles cometem esse tipo de coisa. Já veremos porque isso acontece:</w:t>
      </w:r>
    </w:p>
    <w:p w14:paraId="5FB20B5B" w14:textId="77777777" w:rsidR="006F2004" w:rsidRPr="00AD482A" w:rsidRDefault="006F2004" w:rsidP="006F2004">
      <w:pPr>
        <w:jc w:val="both"/>
        <w:rPr>
          <w:rFonts w:ascii="Galliard BT" w:hAnsi="Galliard BT"/>
          <w:color w:val="000000" w:themeColor="text1"/>
        </w:rPr>
      </w:pPr>
    </w:p>
    <w:p w14:paraId="486F1AC3" w14:textId="5730343F" w:rsidR="000D7F20" w:rsidRPr="00AD482A" w:rsidRDefault="006F2004" w:rsidP="000C2ED9">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 xml:space="preserve">É impossível corrigir a visão em si sem referência ao objeto que ela vê. Sem o objeto, ou fazendo abstração do objeto, a noção de </w:t>
      </w:r>
      <w:r w:rsidR="000D7F20" w:rsidRPr="00AD482A">
        <w:rPr>
          <w:rFonts w:ascii="Galliard BT" w:hAnsi="Galliard BT"/>
          <w:color w:val="000000" w:themeColor="text1"/>
          <w:sz w:val="22"/>
          <w:szCs w:val="22"/>
        </w:rPr>
        <w:t>“</w:t>
      </w:r>
      <w:r w:rsidRPr="00AD482A">
        <w:rPr>
          <w:rFonts w:ascii="Galliard BT" w:hAnsi="Galliard BT"/>
          <w:color w:val="000000" w:themeColor="text1"/>
          <w:sz w:val="22"/>
          <w:szCs w:val="22"/>
        </w:rPr>
        <w:t>foco mais acurado</w:t>
      </w:r>
      <w:r w:rsidR="000D7F20"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não faz nenhum sentido.</w:t>
      </w:r>
    </w:p>
    <w:p w14:paraId="03917880" w14:textId="77777777" w:rsidR="000D7F20" w:rsidRPr="00AD482A" w:rsidRDefault="000D7F20" w:rsidP="000C2ED9">
      <w:pPr>
        <w:ind w:left="709"/>
        <w:jc w:val="both"/>
        <w:rPr>
          <w:rFonts w:ascii="Galliard BT" w:hAnsi="Galliard BT"/>
          <w:color w:val="000000" w:themeColor="text1"/>
          <w:sz w:val="22"/>
          <w:szCs w:val="22"/>
        </w:rPr>
      </w:pPr>
    </w:p>
    <w:p w14:paraId="4C6A9BE4" w14:textId="16BAA064" w:rsidR="006F2004" w:rsidRPr="00AD482A" w:rsidRDefault="006F2004" w:rsidP="000C2ED9">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Se a função da filosofia é clarear os conceitos para torná-los mais exatos</w:t>
      </w:r>
      <w:r w:rsidR="006835B9"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e só por meio deles </w:t>
      </w:r>
      <w:r w:rsidR="006835B9" w:rsidRPr="00AD482A">
        <w:rPr>
          <w:rFonts w:ascii="Galliard BT" w:hAnsi="Galliard BT"/>
          <w:color w:val="000000" w:themeColor="text1"/>
          <w:sz w:val="22"/>
          <w:szCs w:val="22"/>
        </w:rPr>
        <w:t xml:space="preserve">–– </w:t>
      </w:r>
      <w:r w:rsidRPr="00AD482A">
        <w:rPr>
          <w:rFonts w:ascii="Galliard BT" w:hAnsi="Galliard BT"/>
          <w:color w:val="000000" w:themeColor="text1"/>
          <w:sz w:val="22"/>
          <w:szCs w:val="22"/>
        </w:rPr>
        <w:t xml:space="preserve">e por nenhum outro meio </w:t>
      </w:r>
      <w:r w:rsidR="006835B9" w:rsidRPr="00AD482A">
        <w:rPr>
          <w:rFonts w:ascii="Galliard BT" w:hAnsi="Galliard BT"/>
          <w:color w:val="000000" w:themeColor="text1"/>
          <w:sz w:val="22"/>
          <w:szCs w:val="22"/>
        </w:rPr>
        <w:t xml:space="preserve">–– </w:t>
      </w:r>
      <w:r w:rsidRPr="00AD482A">
        <w:rPr>
          <w:rFonts w:ascii="Galliard BT" w:hAnsi="Galliard BT"/>
          <w:color w:val="000000" w:themeColor="text1"/>
          <w:sz w:val="22"/>
          <w:szCs w:val="22"/>
        </w:rPr>
        <w:t>ela pode se referir à realidade, é fatal que ela não possa usar a realidade como medida de aferição da clareza dos conceitos</w:t>
      </w:r>
      <w:r w:rsidR="00797829" w:rsidRPr="00AD482A">
        <w:rPr>
          <w:rFonts w:ascii="Galliard BT" w:hAnsi="Galliard BT"/>
          <w:color w:val="000000" w:themeColor="text1"/>
          <w:sz w:val="22"/>
          <w:szCs w:val="22"/>
        </w:rPr>
        <w:t xml:space="preserve"> (...)</w:t>
      </w:r>
    </w:p>
    <w:p w14:paraId="30EB6101" w14:textId="77777777" w:rsidR="006F2004" w:rsidRPr="00AD482A" w:rsidRDefault="006F2004" w:rsidP="006F2004">
      <w:pPr>
        <w:jc w:val="both"/>
        <w:rPr>
          <w:rFonts w:ascii="Galliard BT" w:hAnsi="Galliard BT"/>
          <w:color w:val="000000" w:themeColor="text1"/>
        </w:rPr>
      </w:pPr>
    </w:p>
    <w:p w14:paraId="0CE2595D" w14:textId="553B032D" w:rsidR="00503895" w:rsidRPr="00AD482A" w:rsidRDefault="001E4A19" w:rsidP="006F2004">
      <w:pPr>
        <w:jc w:val="both"/>
        <w:rPr>
          <w:rFonts w:ascii="Galliard BT" w:hAnsi="Galliard BT"/>
          <w:color w:val="000000" w:themeColor="text1"/>
        </w:rPr>
      </w:pPr>
      <w:r w:rsidRPr="00AD482A">
        <w:rPr>
          <w:rFonts w:ascii="Galliard BT" w:hAnsi="Galliard BT"/>
          <w:color w:val="000000" w:themeColor="text1"/>
        </w:rPr>
        <w:t>Quer</w:t>
      </w:r>
      <w:r w:rsidR="0030557C" w:rsidRPr="00AD482A">
        <w:rPr>
          <w:rFonts w:ascii="Galliard BT" w:hAnsi="Galliard BT"/>
          <w:color w:val="000000" w:themeColor="text1"/>
        </w:rPr>
        <w:t xml:space="preserve"> dizer que</w:t>
      </w:r>
      <w:r w:rsidR="006F2004" w:rsidRPr="00AD482A">
        <w:rPr>
          <w:rFonts w:ascii="Galliard BT" w:hAnsi="Galliard BT"/>
          <w:color w:val="000000" w:themeColor="text1"/>
        </w:rPr>
        <w:t xml:space="preserve"> </w:t>
      </w:r>
      <w:r w:rsidR="00150A39" w:rsidRPr="00AD482A">
        <w:rPr>
          <w:rFonts w:ascii="Galliard BT" w:hAnsi="Galliard BT"/>
          <w:color w:val="000000" w:themeColor="text1"/>
        </w:rPr>
        <w:t xml:space="preserve">primeiro </w:t>
      </w:r>
      <w:r w:rsidRPr="00AD482A">
        <w:rPr>
          <w:rFonts w:ascii="Galliard BT" w:hAnsi="Galliard BT"/>
          <w:color w:val="000000" w:themeColor="text1"/>
        </w:rPr>
        <w:t xml:space="preserve">eu </w:t>
      </w:r>
      <w:r w:rsidR="006F2004" w:rsidRPr="00AD482A">
        <w:rPr>
          <w:rFonts w:ascii="Galliard BT" w:hAnsi="Galliard BT"/>
          <w:color w:val="000000" w:themeColor="text1"/>
        </w:rPr>
        <w:t>preciso ter os conceitos elaborados e claríssimos, para daí</w:t>
      </w:r>
      <w:r w:rsidR="00E71EF5" w:rsidRPr="00AD482A">
        <w:rPr>
          <w:rFonts w:ascii="Galliard BT" w:hAnsi="Galliard BT"/>
          <w:color w:val="000000" w:themeColor="text1"/>
        </w:rPr>
        <w:t xml:space="preserve"> </w:t>
      </w:r>
      <w:r w:rsidR="006F2004" w:rsidRPr="00AD482A">
        <w:rPr>
          <w:rFonts w:ascii="Galliard BT" w:hAnsi="Galliard BT"/>
          <w:color w:val="000000" w:themeColor="text1"/>
        </w:rPr>
        <w:t>apreender a realidade</w:t>
      </w:r>
      <w:r w:rsidR="00D706F5" w:rsidRPr="00AD482A">
        <w:rPr>
          <w:rFonts w:ascii="Galliard BT" w:hAnsi="Galliard BT"/>
          <w:color w:val="000000" w:themeColor="text1"/>
        </w:rPr>
        <w:t>; e s</w:t>
      </w:r>
      <w:r w:rsidR="006F2004" w:rsidRPr="00AD482A">
        <w:rPr>
          <w:rFonts w:ascii="Galliard BT" w:hAnsi="Galliard BT"/>
          <w:color w:val="000000" w:themeColor="text1"/>
        </w:rPr>
        <w:t xml:space="preserve">e a realidade só é apreendida por meio desses conceitos mais elaborados e mais claríssimos, </w:t>
      </w:r>
      <w:r w:rsidR="00D706F5" w:rsidRPr="00AD482A">
        <w:rPr>
          <w:rFonts w:ascii="Galliard BT" w:hAnsi="Galliard BT"/>
          <w:color w:val="000000" w:themeColor="text1"/>
        </w:rPr>
        <w:t xml:space="preserve">então </w:t>
      </w:r>
      <w:r w:rsidR="006F2004" w:rsidRPr="00AD482A">
        <w:rPr>
          <w:rFonts w:ascii="Galliard BT" w:hAnsi="Galliard BT"/>
          <w:color w:val="000000" w:themeColor="text1"/>
        </w:rPr>
        <w:t xml:space="preserve">ela por sua vez não pode ser usada como medida de aferição da clareza e exatidão dos conceitos. </w:t>
      </w:r>
      <w:r w:rsidR="00A47B40" w:rsidRPr="00AD482A">
        <w:rPr>
          <w:rFonts w:ascii="Galliard BT" w:hAnsi="Galliard BT"/>
          <w:color w:val="000000" w:themeColor="text1"/>
        </w:rPr>
        <w:t>Ora, é</w:t>
      </w:r>
      <w:r w:rsidR="006F2004" w:rsidRPr="00AD482A">
        <w:rPr>
          <w:rFonts w:ascii="Galliard BT" w:hAnsi="Galliard BT"/>
          <w:color w:val="000000" w:themeColor="text1"/>
        </w:rPr>
        <w:t xml:space="preserve"> claro que o sujeito está dizendo uma coisa inteiramente absurda.</w:t>
      </w:r>
    </w:p>
    <w:p w14:paraId="2A600E16" w14:textId="77777777" w:rsidR="00503895" w:rsidRPr="00AD482A" w:rsidRDefault="00503895" w:rsidP="006F2004">
      <w:pPr>
        <w:jc w:val="both"/>
        <w:rPr>
          <w:rFonts w:ascii="Galliard BT" w:hAnsi="Galliard BT"/>
          <w:color w:val="000000" w:themeColor="text1"/>
        </w:rPr>
      </w:pPr>
    </w:p>
    <w:p w14:paraId="50F541C6" w14:textId="1D0A67FB"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Lembro-me do livro </w:t>
      </w:r>
      <w:r w:rsidR="005A7420">
        <w:rPr>
          <w:rFonts w:ascii="Galliard BT" w:hAnsi="Galliard BT"/>
          <w:color w:val="000000" w:themeColor="text1"/>
        </w:rPr>
        <w:t>de</w:t>
      </w:r>
      <w:r w:rsidRPr="00AD482A">
        <w:rPr>
          <w:rFonts w:ascii="Galliard BT" w:hAnsi="Galliard BT"/>
          <w:color w:val="000000" w:themeColor="text1"/>
        </w:rPr>
        <w:t xml:space="preserve"> Mario Ferreira dos Santos</w:t>
      </w:r>
      <w:r w:rsidR="003B2D10" w:rsidRPr="00AD482A">
        <w:rPr>
          <w:rFonts w:ascii="Galliard BT" w:hAnsi="Galliard BT"/>
          <w:color w:val="000000" w:themeColor="text1"/>
        </w:rPr>
        <w:t>,</w:t>
      </w:r>
      <w:r w:rsidRPr="00AD482A">
        <w:rPr>
          <w:rFonts w:ascii="Galliard BT" w:hAnsi="Galliard BT"/>
          <w:color w:val="000000" w:themeColor="text1"/>
        </w:rPr>
        <w:t xml:space="preserve"> </w:t>
      </w:r>
      <w:r w:rsidRPr="00AD482A">
        <w:rPr>
          <w:rFonts w:ascii="Galliard BT" w:hAnsi="Galliard BT"/>
          <w:i/>
          <w:color w:val="000000" w:themeColor="text1"/>
        </w:rPr>
        <w:t>Grandezas e Misérias da Logística</w:t>
      </w:r>
      <w:r w:rsidRPr="00AD482A">
        <w:rPr>
          <w:rFonts w:ascii="Galliard BT" w:hAnsi="Galliard BT"/>
          <w:color w:val="000000" w:themeColor="text1"/>
        </w:rPr>
        <w:t xml:space="preserve">, em que ele faz análises a respeito do pessoal da filosofia analítica, e ele mesmo fica escandalizado. O livro não foi propriamente </w:t>
      </w:r>
      <w:r w:rsidR="003F044A" w:rsidRPr="00AD482A">
        <w:rPr>
          <w:rFonts w:ascii="Galliard BT" w:hAnsi="Galliard BT"/>
          <w:color w:val="000000" w:themeColor="text1"/>
        </w:rPr>
        <w:t>“</w:t>
      </w:r>
      <w:r w:rsidRPr="00AD482A">
        <w:rPr>
          <w:rFonts w:ascii="Galliard BT" w:hAnsi="Galliard BT"/>
          <w:color w:val="000000" w:themeColor="text1"/>
        </w:rPr>
        <w:t>escrito</w:t>
      </w:r>
      <w:r w:rsidR="003F044A" w:rsidRPr="00AD482A">
        <w:rPr>
          <w:rFonts w:ascii="Galliard BT" w:hAnsi="Galliard BT"/>
          <w:color w:val="000000" w:themeColor="text1"/>
        </w:rPr>
        <w:t>”</w:t>
      </w:r>
      <w:r w:rsidRPr="00AD482A">
        <w:rPr>
          <w:rFonts w:ascii="Galliard BT" w:hAnsi="Galliard BT"/>
          <w:color w:val="000000" w:themeColor="text1"/>
        </w:rPr>
        <w:t xml:space="preserve">, </w:t>
      </w:r>
      <w:r w:rsidR="00EC4BB2" w:rsidRPr="00AD482A">
        <w:rPr>
          <w:rFonts w:ascii="Galliard BT" w:hAnsi="Galliard BT"/>
          <w:color w:val="000000" w:themeColor="text1"/>
        </w:rPr>
        <w:t xml:space="preserve">mas </w:t>
      </w:r>
      <w:r w:rsidRPr="00AD482A">
        <w:rPr>
          <w:rFonts w:ascii="Galliard BT" w:hAnsi="Galliard BT"/>
          <w:color w:val="000000" w:themeColor="text1"/>
        </w:rPr>
        <w:t>ditado</w:t>
      </w:r>
      <w:r w:rsidR="008057A7" w:rsidRPr="00AD482A">
        <w:rPr>
          <w:rFonts w:ascii="Galliard BT" w:hAnsi="Galliard BT"/>
          <w:color w:val="000000" w:themeColor="text1"/>
        </w:rPr>
        <w:t>;</w:t>
      </w:r>
      <w:r w:rsidR="00347ADC" w:rsidRPr="00AD482A">
        <w:rPr>
          <w:rFonts w:ascii="Galliard BT" w:hAnsi="Galliard BT"/>
          <w:color w:val="000000" w:themeColor="text1"/>
        </w:rPr>
        <w:t xml:space="preserve"> por isso</w:t>
      </w:r>
      <w:r w:rsidRPr="00AD482A">
        <w:rPr>
          <w:rFonts w:ascii="Galliard BT" w:hAnsi="Galliard BT"/>
          <w:color w:val="000000" w:themeColor="text1"/>
        </w:rPr>
        <w:t xml:space="preserve"> há ali uma </w:t>
      </w:r>
      <w:r w:rsidR="00D5646B" w:rsidRPr="00AD482A">
        <w:rPr>
          <w:rFonts w:ascii="Galliard BT" w:hAnsi="Galliard BT"/>
          <w:color w:val="000000" w:themeColor="text1"/>
        </w:rPr>
        <w:t xml:space="preserve">espécie de </w:t>
      </w:r>
      <w:r w:rsidRPr="00AD482A">
        <w:rPr>
          <w:rFonts w:ascii="Galliard BT" w:hAnsi="Galliard BT"/>
          <w:color w:val="000000" w:themeColor="text1"/>
        </w:rPr>
        <w:t>grosseria da expressão oral, com vários cacoetes de linguage</w:t>
      </w:r>
      <w:r w:rsidRPr="00AD482A">
        <w:rPr>
          <w:rFonts w:ascii="Galliard BT" w:hAnsi="Galliard BT"/>
        </w:rPr>
        <w:t>m</w:t>
      </w:r>
      <w:r w:rsidR="007F747D" w:rsidRPr="00AD482A">
        <w:rPr>
          <w:rFonts w:ascii="Galliard BT" w:hAnsi="Galliard BT"/>
        </w:rPr>
        <w:t>.</w:t>
      </w:r>
      <w:r w:rsidR="00D5646B" w:rsidRPr="00AD482A">
        <w:rPr>
          <w:rFonts w:ascii="Galliard BT" w:hAnsi="Galliard BT"/>
          <w:color w:val="000000" w:themeColor="text1"/>
        </w:rPr>
        <w:t xml:space="preserve"> </w:t>
      </w:r>
      <w:r w:rsidR="003F044A" w:rsidRPr="00AD482A">
        <w:rPr>
          <w:rFonts w:ascii="Galliard BT" w:hAnsi="Galliard BT"/>
          <w:color w:val="000000" w:themeColor="text1"/>
        </w:rPr>
        <w:t>E</w:t>
      </w:r>
      <w:r w:rsidRPr="00AD482A">
        <w:rPr>
          <w:rFonts w:ascii="Galliard BT" w:hAnsi="Galliard BT"/>
          <w:color w:val="000000" w:themeColor="text1"/>
        </w:rPr>
        <w:t>s</w:t>
      </w:r>
      <w:r w:rsidR="00503895" w:rsidRPr="00AD482A">
        <w:rPr>
          <w:rFonts w:ascii="Galliard BT" w:hAnsi="Galliard BT"/>
          <w:color w:val="000000" w:themeColor="text1"/>
        </w:rPr>
        <w:t>s</w:t>
      </w:r>
      <w:r w:rsidRPr="00AD482A">
        <w:rPr>
          <w:rFonts w:ascii="Galliard BT" w:hAnsi="Galliard BT"/>
          <w:color w:val="000000" w:themeColor="text1"/>
        </w:rPr>
        <w:t xml:space="preserve">e livro, mal escrito como está, é muito mais claro do que </w:t>
      </w:r>
      <w:r w:rsidR="009F655E" w:rsidRPr="00AD482A">
        <w:rPr>
          <w:rFonts w:ascii="Galliard BT" w:hAnsi="Galliard BT"/>
          <w:color w:val="000000" w:themeColor="text1"/>
        </w:rPr>
        <w:t xml:space="preserve">os </w:t>
      </w:r>
      <w:r w:rsidRPr="00AD482A">
        <w:rPr>
          <w:rFonts w:ascii="Galliard BT" w:hAnsi="Galliard BT"/>
          <w:color w:val="000000" w:themeColor="text1"/>
        </w:rPr>
        <w:t xml:space="preserve">textos que </w:t>
      </w:r>
      <w:r w:rsidR="009F655E" w:rsidRPr="00AD482A">
        <w:rPr>
          <w:rFonts w:ascii="Galliard BT" w:hAnsi="Galliard BT"/>
          <w:color w:val="000000" w:themeColor="text1"/>
        </w:rPr>
        <w:t xml:space="preserve">o autor </w:t>
      </w:r>
      <w:r w:rsidRPr="00AD482A">
        <w:rPr>
          <w:rFonts w:ascii="Galliard BT" w:hAnsi="Galliard BT"/>
          <w:color w:val="000000" w:themeColor="text1"/>
        </w:rPr>
        <w:t>está analisando, po</w:t>
      </w:r>
      <w:r w:rsidR="007C1884" w:rsidRPr="00AD482A">
        <w:rPr>
          <w:rFonts w:ascii="Galliard BT" w:hAnsi="Galliard BT"/>
          <w:color w:val="000000" w:themeColor="text1"/>
        </w:rPr>
        <w:t>is</w:t>
      </w:r>
      <w:r w:rsidRPr="00AD482A">
        <w:rPr>
          <w:rFonts w:ascii="Galliard BT" w:hAnsi="Galliard BT"/>
          <w:color w:val="000000" w:themeColor="text1"/>
        </w:rPr>
        <w:t xml:space="preserve"> não </w:t>
      </w:r>
      <w:r w:rsidR="00275BB9" w:rsidRPr="00AD482A">
        <w:rPr>
          <w:rFonts w:ascii="Galliard BT" w:hAnsi="Galliard BT"/>
          <w:color w:val="000000" w:themeColor="text1"/>
        </w:rPr>
        <w:t>con</w:t>
      </w:r>
      <w:r w:rsidRPr="00AD482A">
        <w:rPr>
          <w:rFonts w:ascii="Galliard BT" w:hAnsi="Galliard BT"/>
          <w:color w:val="000000" w:themeColor="text1"/>
        </w:rPr>
        <w:t>t</w:t>
      </w:r>
      <w:r w:rsidR="00275BB9" w:rsidRPr="00AD482A">
        <w:rPr>
          <w:rFonts w:ascii="Galliard BT" w:hAnsi="Galliard BT"/>
          <w:color w:val="000000" w:themeColor="text1"/>
        </w:rPr>
        <w:t>é</w:t>
      </w:r>
      <w:r w:rsidRPr="00AD482A">
        <w:rPr>
          <w:rFonts w:ascii="Galliard BT" w:hAnsi="Galliard BT"/>
          <w:color w:val="000000" w:themeColor="text1"/>
        </w:rPr>
        <w:t>m nenhum absurdo</w:t>
      </w:r>
      <w:r w:rsidR="00275BB9" w:rsidRPr="00AD482A">
        <w:rPr>
          <w:rFonts w:ascii="Galliard BT" w:hAnsi="Galliard BT"/>
          <w:color w:val="000000" w:themeColor="text1"/>
        </w:rPr>
        <w:t>. H</w:t>
      </w:r>
      <w:r w:rsidRPr="00AD482A">
        <w:rPr>
          <w:rFonts w:ascii="Galliard BT" w:hAnsi="Galliard BT"/>
          <w:color w:val="000000" w:themeColor="text1"/>
        </w:rPr>
        <w:t>á</w:t>
      </w:r>
      <w:r w:rsidR="00041D6A" w:rsidRPr="00AD482A">
        <w:rPr>
          <w:rFonts w:ascii="Galliard BT" w:hAnsi="Galliard BT"/>
          <w:color w:val="000000" w:themeColor="text1"/>
        </w:rPr>
        <w:t>, claro,</w:t>
      </w:r>
      <w:r w:rsidRPr="00AD482A">
        <w:rPr>
          <w:rFonts w:ascii="Galliard BT" w:hAnsi="Galliard BT"/>
          <w:color w:val="000000" w:themeColor="text1"/>
        </w:rPr>
        <w:t xml:space="preserve"> imprecisões de linguagem, às vezes uma expressão grosseira ou alguns cacoetes como, por exemplo, o uso repetido da expressão “colombos retardados”</w:t>
      </w:r>
      <w:r w:rsidR="00041D6A" w:rsidRPr="00AD482A">
        <w:rPr>
          <w:rFonts w:ascii="Galliard BT" w:hAnsi="Galliard BT"/>
          <w:color w:val="000000" w:themeColor="text1"/>
        </w:rPr>
        <w:t xml:space="preserve"> (</w:t>
      </w:r>
      <w:r w:rsidRPr="00AD482A">
        <w:rPr>
          <w:rFonts w:ascii="Galliard BT" w:hAnsi="Galliard BT"/>
          <w:color w:val="000000" w:themeColor="text1"/>
        </w:rPr>
        <w:t xml:space="preserve">camaradas que descobriram agora coisas que </w:t>
      </w:r>
      <w:r w:rsidR="00E9794F" w:rsidRPr="00AD482A">
        <w:rPr>
          <w:rFonts w:ascii="Galliard BT" w:hAnsi="Galliard BT"/>
          <w:color w:val="000000" w:themeColor="text1"/>
        </w:rPr>
        <w:t>João de Sã</w:t>
      </w:r>
      <w:r w:rsidR="00D76B14" w:rsidRPr="00AD482A">
        <w:rPr>
          <w:rFonts w:ascii="Galliard BT" w:hAnsi="Galliard BT"/>
          <w:color w:val="000000" w:themeColor="text1"/>
        </w:rPr>
        <w:t>o Tomás</w:t>
      </w:r>
      <w:r w:rsidRPr="00AD482A">
        <w:rPr>
          <w:rFonts w:ascii="Galliard BT" w:hAnsi="Galliard BT"/>
          <w:color w:val="000000" w:themeColor="text1"/>
        </w:rPr>
        <w:t xml:space="preserve"> já sabia </w:t>
      </w:r>
      <w:r w:rsidR="00E9794F" w:rsidRPr="00AD482A">
        <w:rPr>
          <w:rFonts w:ascii="Galliard BT" w:hAnsi="Galliard BT"/>
          <w:color w:val="000000" w:themeColor="text1"/>
        </w:rPr>
        <w:t xml:space="preserve">no </w:t>
      </w:r>
      <w:r w:rsidRPr="00AD482A">
        <w:rPr>
          <w:rFonts w:ascii="Galliard BT" w:hAnsi="Galliard BT"/>
          <w:color w:val="000000" w:themeColor="text1"/>
        </w:rPr>
        <w:t>século</w:t>
      </w:r>
      <w:r w:rsidR="00E9794F" w:rsidRPr="00AD482A">
        <w:rPr>
          <w:rFonts w:ascii="Galliard BT" w:hAnsi="Galliard BT"/>
          <w:color w:val="000000" w:themeColor="text1"/>
        </w:rPr>
        <w:t xml:space="preserve"> XV</w:t>
      </w:r>
      <w:r w:rsidR="00041D6A" w:rsidRPr="00AD482A">
        <w:rPr>
          <w:rFonts w:ascii="Galliard BT" w:hAnsi="Galliard BT"/>
          <w:color w:val="000000" w:themeColor="text1"/>
        </w:rPr>
        <w:t>)</w:t>
      </w:r>
      <w:r w:rsidRPr="00AD482A">
        <w:rPr>
          <w:rFonts w:ascii="Galliard BT" w:hAnsi="Galliard BT"/>
          <w:color w:val="000000" w:themeColor="text1"/>
        </w:rPr>
        <w:t>. O livro não é elegante, de maneira alguma, pois trata-se de expressão oral</w:t>
      </w:r>
      <w:r w:rsidR="00AA64A8" w:rsidRPr="00AD482A">
        <w:rPr>
          <w:rFonts w:ascii="Galliard BT" w:hAnsi="Galliard BT"/>
          <w:color w:val="000000" w:themeColor="text1"/>
        </w:rPr>
        <w:t>;</w:t>
      </w:r>
      <w:r w:rsidRPr="00AD482A">
        <w:rPr>
          <w:rFonts w:ascii="Galliard BT" w:hAnsi="Galliard BT"/>
          <w:color w:val="000000" w:themeColor="text1"/>
        </w:rPr>
        <w:t xml:space="preserve"> às vezes parece até ingênuo ou vulgar</w:t>
      </w:r>
      <w:r w:rsidR="00AB06EC" w:rsidRPr="00AD482A">
        <w:rPr>
          <w:rFonts w:ascii="Galliard BT" w:hAnsi="Galliard BT"/>
          <w:color w:val="000000" w:themeColor="text1"/>
        </w:rPr>
        <w:t>. N</w:t>
      </w:r>
      <w:r w:rsidRPr="00AD482A">
        <w:rPr>
          <w:rFonts w:ascii="Galliard BT" w:hAnsi="Galliard BT"/>
          <w:color w:val="000000" w:themeColor="text1"/>
        </w:rPr>
        <w:t>o entanto, as observações que ele faz são todas exatas e verdadeiras. É por isso, aliás, que sempre achei que as obras do Mario não pode</w:t>
      </w:r>
      <w:r w:rsidR="00D70E38" w:rsidRPr="00AD482A">
        <w:rPr>
          <w:rFonts w:ascii="Galliard BT" w:hAnsi="Galliard BT"/>
          <w:color w:val="000000" w:themeColor="text1"/>
        </w:rPr>
        <w:t>ria</w:t>
      </w:r>
      <w:r w:rsidRPr="00AD482A">
        <w:rPr>
          <w:rFonts w:ascii="Galliard BT" w:hAnsi="Galliard BT"/>
          <w:color w:val="000000" w:themeColor="text1"/>
        </w:rPr>
        <w:t xml:space="preserve">m ser reeditadas no estado em que estão, na base de uma simples revisão de comparação entre várias edições, pois todas as edições têm os mesmos defeitos. Deve-se tomar consciência de que não </w:t>
      </w:r>
      <w:r w:rsidR="001E42C9" w:rsidRPr="00AD482A">
        <w:rPr>
          <w:rFonts w:ascii="Galliard BT" w:hAnsi="Galliard BT"/>
          <w:color w:val="000000" w:themeColor="text1"/>
        </w:rPr>
        <w:t xml:space="preserve">se trata de </w:t>
      </w:r>
      <w:r w:rsidRPr="00AD482A">
        <w:rPr>
          <w:rFonts w:ascii="Galliard BT" w:hAnsi="Galliard BT"/>
          <w:color w:val="000000" w:themeColor="text1"/>
        </w:rPr>
        <w:t xml:space="preserve">um texto </w:t>
      </w:r>
      <w:r w:rsidR="00215D18" w:rsidRPr="00AD482A">
        <w:rPr>
          <w:rFonts w:ascii="Galliard BT" w:hAnsi="Galliard BT"/>
          <w:color w:val="000000" w:themeColor="text1"/>
        </w:rPr>
        <w:t>“</w:t>
      </w:r>
      <w:r w:rsidRPr="00AD482A">
        <w:rPr>
          <w:rFonts w:ascii="Galliard BT" w:hAnsi="Galliard BT"/>
          <w:color w:val="000000" w:themeColor="text1"/>
        </w:rPr>
        <w:t>escrito</w:t>
      </w:r>
      <w:r w:rsidR="00215D18" w:rsidRPr="00AD482A">
        <w:rPr>
          <w:rFonts w:ascii="Galliard BT" w:hAnsi="Galliard BT"/>
          <w:color w:val="000000" w:themeColor="text1"/>
        </w:rPr>
        <w:t>”</w:t>
      </w:r>
      <w:r w:rsidR="003C7240" w:rsidRPr="00AD482A">
        <w:rPr>
          <w:rFonts w:ascii="Galliard BT" w:hAnsi="Galliard BT"/>
          <w:color w:val="000000" w:themeColor="text1"/>
        </w:rPr>
        <w:t>,</w:t>
      </w:r>
      <w:r w:rsidRPr="00AD482A">
        <w:rPr>
          <w:rFonts w:ascii="Galliard BT" w:hAnsi="Galliard BT"/>
          <w:color w:val="000000" w:themeColor="text1"/>
        </w:rPr>
        <w:t xml:space="preserve"> e de que </w:t>
      </w:r>
      <w:r w:rsidR="00215D18" w:rsidRPr="00AD482A">
        <w:rPr>
          <w:rFonts w:ascii="Galliard BT" w:hAnsi="Galliard BT"/>
          <w:color w:val="000000" w:themeColor="text1"/>
        </w:rPr>
        <w:t xml:space="preserve">ele </w:t>
      </w:r>
      <w:r w:rsidRPr="00AD482A">
        <w:rPr>
          <w:rFonts w:ascii="Galliard BT" w:hAnsi="Galliard BT"/>
          <w:color w:val="000000" w:themeColor="text1"/>
        </w:rPr>
        <w:t>não foi editado;</w:t>
      </w:r>
      <w:r w:rsidR="008D605C" w:rsidRPr="00AD482A">
        <w:rPr>
          <w:rFonts w:ascii="Galliard BT" w:hAnsi="Galliard BT"/>
          <w:color w:val="000000" w:themeColor="text1"/>
        </w:rPr>
        <w:t xml:space="preserve"> não </w:t>
      </w:r>
      <w:r w:rsidR="00215D18" w:rsidRPr="00AD482A">
        <w:rPr>
          <w:rFonts w:ascii="Galliard BT" w:hAnsi="Galliard BT"/>
          <w:color w:val="000000" w:themeColor="text1"/>
        </w:rPr>
        <w:t>se trata de uma</w:t>
      </w:r>
      <w:r w:rsidR="009C3EEA" w:rsidRPr="00AD482A">
        <w:rPr>
          <w:rFonts w:ascii="Galliard BT" w:hAnsi="Galliard BT"/>
          <w:color w:val="000000" w:themeColor="text1"/>
        </w:rPr>
        <w:t xml:space="preserve"> </w:t>
      </w:r>
      <w:r w:rsidR="004F0B53" w:rsidRPr="00AD482A">
        <w:rPr>
          <w:rFonts w:ascii="Galliard BT" w:hAnsi="Galliard BT"/>
          <w:color w:val="000000" w:themeColor="text1"/>
        </w:rPr>
        <w:t>expressão escrita</w:t>
      </w:r>
      <w:r w:rsidR="009C3EEA" w:rsidRPr="00AD482A">
        <w:rPr>
          <w:rFonts w:ascii="Galliard BT" w:hAnsi="Galliard BT"/>
          <w:color w:val="000000" w:themeColor="text1"/>
        </w:rPr>
        <w:t>, mas</w:t>
      </w:r>
      <w:r w:rsidR="00F951EA" w:rsidRPr="00AD482A">
        <w:rPr>
          <w:rFonts w:ascii="Galliard BT" w:hAnsi="Galliard BT"/>
          <w:color w:val="000000" w:themeColor="text1"/>
        </w:rPr>
        <w:t xml:space="preserve"> </w:t>
      </w:r>
      <w:r w:rsidR="00215D18" w:rsidRPr="00AD482A">
        <w:rPr>
          <w:rFonts w:ascii="Galliard BT" w:hAnsi="Galliard BT"/>
          <w:color w:val="000000" w:themeColor="text1"/>
        </w:rPr>
        <w:t xml:space="preserve">de </w:t>
      </w:r>
      <w:r w:rsidRPr="00AD482A">
        <w:rPr>
          <w:rFonts w:ascii="Galliard BT" w:hAnsi="Galliard BT"/>
          <w:color w:val="000000" w:themeColor="text1"/>
        </w:rPr>
        <w:t xml:space="preserve">uma transcrição grosseira de uma expressão oral improvisada. </w:t>
      </w:r>
      <w:r w:rsidR="00F951EA" w:rsidRPr="00AD482A">
        <w:rPr>
          <w:rFonts w:ascii="Galliard BT" w:hAnsi="Galliard BT"/>
          <w:color w:val="000000" w:themeColor="text1"/>
        </w:rPr>
        <w:t>Por isso,</w:t>
      </w:r>
      <w:r w:rsidRPr="00AD482A">
        <w:rPr>
          <w:rFonts w:ascii="Galliard BT" w:hAnsi="Galliard BT"/>
          <w:color w:val="000000" w:themeColor="text1"/>
        </w:rPr>
        <w:t xml:space="preserve"> nunca dará uma idéia exata do pensamento do filósofo</w:t>
      </w:r>
      <w:r w:rsidR="009C3EEA" w:rsidRPr="00AD482A">
        <w:rPr>
          <w:rFonts w:ascii="Galliard BT" w:hAnsi="Galliard BT"/>
          <w:color w:val="000000" w:themeColor="text1"/>
        </w:rPr>
        <w:t xml:space="preserve">. </w:t>
      </w:r>
      <w:r w:rsidR="00232793" w:rsidRPr="00AD482A">
        <w:rPr>
          <w:rFonts w:ascii="Galliard BT" w:hAnsi="Galliard BT"/>
          <w:color w:val="000000" w:themeColor="text1"/>
        </w:rPr>
        <w:t>É</w:t>
      </w:r>
      <w:r w:rsidRPr="00AD482A">
        <w:rPr>
          <w:rFonts w:ascii="Galliard BT" w:hAnsi="Galliard BT"/>
          <w:color w:val="000000" w:themeColor="text1"/>
        </w:rPr>
        <w:t xml:space="preserve"> preciso dar uma redação </w:t>
      </w:r>
      <w:r w:rsidR="00F853DD" w:rsidRPr="00AD482A">
        <w:rPr>
          <w:rFonts w:ascii="Galliard BT" w:hAnsi="Galliard BT"/>
          <w:color w:val="000000" w:themeColor="text1"/>
        </w:rPr>
        <w:t>ao material</w:t>
      </w:r>
      <w:r w:rsidRPr="00AD482A">
        <w:rPr>
          <w:rFonts w:ascii="Galliard BT" w:hAnsi="Galliard BT"/>
          <w:color w:val="000000" w:themeColor="text1"/>
        </w:rPr>
        <w:t xml:space="preserve">. Cada uma das hesitações e imprecisões da expressão oral teria de ser transformada em uma expressão escrita equivalente e estabilizada. </w:t>
      </w:r>
    </w:p>
    <w:p w14:paraId="6BE91DAC" w14:textId="77777777" w:rsidR="006F2004" w:rsidRPr="00AD482A" w:rsidRDefault="006F2004" w:rsidP="006F2004">
      <w:pPr>
        <w:jc w:val="both"/>
        <w:rPr>
          <w:rFonts w:ascii="Galliard BT" w:hAnsi="Galliard BT"/>
          <w:color w:val="000000" w:themeColor="text1"/>
        </w:rPr>
      </w:pPr>
    </w:p>
    <w:p w14:paraId="69243A08" w14:textId="65F5AE64"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Por isso, acho um crime continuar reeditando os livros </w:t>
      </w:r>
      <w:r w:rsidR="005A7420">
        <w:rPr>
          <w:rFonts w:ascii="Galliard BT" w:hAnsi="Galliard BT"/>
          <w:color w:val="000000" w:themeColor="text1"/>
        </w:rPr>
        <w:t>de</w:t>
      </w:r>
      <w:r w:rsidRPr="00AD482A">
        <w:rPr>
          <w:rFonts w:ascii="Galliard BT" w:hAnsi="Galliard BT"/>
          <w:color w:val="000000" w:themeColor="text1"/>
        </w:rPr>
        <w:t xml:space="preserve"> Mario na base em que estão</w:t>
      </w:r>
      <w:r w:rsidR="001075D9" w:rsidRPr="00AD482A">
        <w:rPr>
          <w:rFonts w:ascii="Galliard BT" w:hAnsi="Galliard BT"/>
          <w:color w:val="000000" w:themeColor="text1"/>
        </w:rPr>
        <w:t>. Eu</w:t>
      </w:r>
      <w:r w:rsidRPr="00AD482A">
        <w:rPr>
          <w:rFonts w:ascii="Galliard BT" w:hAnsi="Galliard BT"/>
          <w:color w:val="000000" w:themeColor="text1"/>
        </w:rPr>
        <w:t xml:space="preserve"> até dei como exemplo o livro </w:t>
      </w:r>
      <w:r w:rsidR="005A7420">
        <w:rPr>
          <w:rFonts w:ascii="Galliard BT" w:hAnsi="Galliard BT"/>
          <w:color w:val="000000" w:themeColor="text1"/>
        </w:rPr>
        <w:t>de</w:t>
      </w:r>
      <w:r w:rsidRPr="00AD482A">
        <w:rPr>
          <w:rFonts w:ascii="Galliard BT" w:hAnsi="Galliard BT"/>
          <w:color w:val="000000" w:themeColor="text1"/>
        </w:rPr>
        <w:t xml:space="preserve"> Bernard Lonergan</w:t>
      </w:r>
      <w:r w:rsidR="001075D9" w:rsidRPr="00AD482A">
        <w:rPr>
          <w:rFonts w:ascii="Galliard BT" w:hAnsi="Galliard BT"/>
          <w:color w:val="000000" w:themeColor="text1"/>
        </w:rPr>
        <w:t>,</w:t>
      </w:r>
      <w:r w:rsidRPr="00AD482A">
        <w:rPr>
          <w:rFonts w:ascii="Galliard BT" w:hAnsi="Galliard BT"/>
          <w:color w:val="000000" w:themeColor="text1"/>
        </w:rPr>
        <w:t xml:space="preserve"> </w:t>
      </w:r>
      <w:proofErr w:type="spellStart"/>
      <w:r w:rsidRPr="00AD482A">
        <w:rPr>
          <w:rFonts w:ascii="Galliard BT" w:hAnsi="Galliard BT"/>
          <w:i/>
          <w:color w:val="000000" w:themeColor="text1"/>
        </w:rPr>
        <w:t>Topics</w:t>
      </w:r>
      <w:proofErr w:type="spellEnd"/>
      <w:r w:rsidRPr="00AD482A">
        <w:rPr>
          <w:rFonts w:ascii="Galliard BT" w:hAnsi="Galliard BT"/>
          <w:i/>
          <w:color w:val="000000" w:themeColor="text1"/>
        </w:rPr>
        <w:t xml:space="preserve"> in </w:t>
      </w:r>
      <w:proofErr w:type="spellStart"/>
      <w:r w:rsidRPr="00AD482A">
        <w:rPr>
          <w:rFonts w:ascii="Galliard BT" w:hAnsi="Galliard BT"/>
          <w:i/>
          <w:color w:val="000000" w:themeColor="text1"/>
        </w:rPr>
        <w:t>Education</w:t>
      </w:r>
      <w:proofErr w:type="spellEnd"/>
      <w:r w:rsidRPr="00AD482A">
        <w:rPr>
          <w:rFonts w:ascii="Galliard BT" w:hAnsi="Galliard BT"/>
          <w:color w:val="000000" w:themeColor="text1"/>
        </w:rPr>
        <w:t xml:space="preserve">, que foi feito na mesma base (gravações transcritas de várias aulas), </w:t>
      </w:r>
      <w:r w:rsidR="006C304A" w:rsidRPr="00AD482A">
        <w:rPr>
          <w:rFonts w:ascii="Galliard BT" w:hAnsi="Galliard BT"/>
          <w:color w:val="000000" w:themeColor="text1"/>
        </w:rPr>
        <w:t>com</w:t>
      </w:r>
      <w:r w:rsidRPr="00AD482A">
        <w:rPr>
          <w:rFonts w:ascii="Galliard BT" w:hAnsi="Galliard BT"/>
          <w:color w:val="000000" w:themeColor="text1"/>
        </w:rPr>
        <w:t xml:space="preserve"> uma equipe de mais de dez pessoas trabalha</w:t>
      </w:r>
      <w:r w:rsidR="006C304A" w:rsidRPr="00AD482A">
        <w:rPr>
          <w:rFonts w:ascii="Galliard BT" w:hAnsi="Galliard BT"/>
          <w:color w:val="000000" w:themeColor="text1"/>
        </w:rPr>
        <w:t>ndo</w:t>
      </w:r>
      <w:r w:rsidRPr="00AD482A">
        <w:rPr>
          <w:rFonts w:ascii="Galliard BT" w:hAnsi="Galliard BT"/>
          <w:color w:val="000000" w:themeColor="text1"/>
        </w:rPr>
        <w:t xml:space="preserve"> em cima do texto durante cinco anos para estabilizá-lo</w:t>
      </w:r>
      <w:r w:rsidR="00971C05" w:rsidRPr="00AD482A">
        <w:rPr>
          <w:rFonts w:ascii="Galliard BT" w:hAnsi="Galliard BT"/>
          <w:color w:val="000000" w:themeColor="text1"/>
        </w:rPr>
        <w:t>. D</w:t>
      </w:r>
      <w:r w:rsidRPr="00AD482A">
        <w:rPr>
          <w:rFonts w:ascii="Galliard BT" w:hAnsi="Galliard BT"/>
          <w:color w:val="000000" w:themeColor="text1"/>
        </w:rPr>
        <w:t>e fato, ficou muito bom</w:t>
      </w:r>
      <w:r w:rsidR="00971C05" w:rsidRPr="00AD482A">
        <w:rPr>
          <w:rFonts w:ascii="Galliard BT" w:hAnsi="Galliard BT"/>
          <w:color w:val="000000" w:themeColor="text1"/>
        </w:rPr>
        <w:t xml:space="preserve">. </w:t>
      </w:r>
      <w:r w:rsidR="00221737" w:rsidRPr="00AD482A">
        <w:rPr>
          <w:rFonts w:ascii="Galliard BT" w:hAnsi="Galliard BT"/>
          <w:color w:val="000000" w:themeColor="text1"/>
        </w:rPr>
        <w:t xml:space="preserve">Com isso, </w:t>
      </w:r>
      <w:r w:rsidR="005A7420" w:rsidRPr="00AD482A">
        <w:rPr>
          <w:rFonts w:ascii="Galliard BT" w:hAnsi="Galliard BT"/>
          <w:color w:val="000000" w:themeColor="text1"/>
        </w:rPr>
        <w:t>obtém-se</w:t>
      </w:r>
      <w:r w:rsidRPr="00AD482A">
        <w:rPr>
          <w:rFonts w:ascii="Galliard BT" w:hAnsi="Galliard BT"/>
          <w:color w:val="000000" w:themeColor="text1"/>
        </w:rPr>
        <w:t xml:space="preserve"> não só uma expressão muito mais elegante, bonita</w:t>
      </w:r>
      <w:r w:rsidR="00C60AAF" w:rsidRPr="00AD482A">
        <w:rPr>
          <w:rFonts w:ascii="Galliard BT" w:hAnsi="Galliard BT"/>
          <w:color w:val="000000" w:themeColor="text1"/>
        </w:rPr>
        <w:t xml:space="preserve"> e</w:t>
      </w:r>
      <w:r w:rsidRPr="00AD482A">
        <w:rPr>
          <w:rFonts w:ascii="Galliard BT" w:hAnsi="Galliard BT"/>
          <w:color w:val="000000" w:themeColor="text1"/>
        </w:rPr>
        <w:t xml:space="preserve"> elaborada, mas uma certeza científica razoável de que aquilo corresponde ao que o autor quis dizer naquele momento</w:t>
      </w:r>
      <w:r w:rsidR="00BB04DF" w:rsidRPr="00AD482A">
        <w:rPr>
          <w:rFonts w:ascii="Galliard BT" w:hAnsi="Galliard BT"/>
          <w:color w:val="000000" w:themeColor="text1"/>
        </w:rPr>
        <w:t xml:space="preserve">; </w:t>
      </w:r>
      <w:r w:rsidRPr="00AD482A">
        <w:rPr>
          <w:rFonts w:ascii="Galliard BT" w:hAnsi="Galliard BT"/>
          <w:color w:val="000000" w:themeColor="text1"/>
        </w:rPr>
        <w:t xml:space="preserve">ou seja, está escrito como se ele </w:t>
      </w:r>
      <w:r w:rsidR="008F3617" w:rsidRPr="00AD482A">
        <w:rPr>
          <w:rFonts w:ascii="Galliard BT" w:hAnsi="Galliard BT"/>
          <w:color w:val="000000" w:themeColor="text1"/>
        </w:rPr>
        <w:t xml:space="preserve">mesmo </w:t>
      </w:r>
      <w:r w:rsidRPr="00AD482A">
        <w:rPr>
          <w:rFonts w:ascii="Galliard BT" w:hAnsi="Galliard BT"/>
          <w:color w:val="000000" w:themeColor="text1"/>
        </w:rPr>
        <w:t>tivesse redigido</w:t>
      </w:r>
      <w:r w:rsidR="008F3617" w:rsidRPr="00AD482A">
        <w:rPr>
          <w:rFonts w:ascii="Galliard BT" w:hAnsi="Galliard BT"/>
          <w:color w:val="000000" w:themeColor="text1"/>
        </w:rPr>
        <w:t>,</w:t>
      </w:r>
      <w:r w:rsidRPr="00AD482A">
        <w:rPr>
          <w:rFonts w:ascii="Galliard BT" w:hAnsi="Galliard BT"/>
          <w:color w:val="000000" w:themeColor="text1"/>
        </w:rPr>
        <w:t xml:space="preserve"> em vez de falado. O trabalho que tem de ser feito em cima dos textos </w:t>
      </w:r>
      <w:r w:rsidR="005A7420">
        <w:rPr>
          <w:rFonts w:ascii="Galliard BT" w:hAnsi="Galliard BT"/>
          <w:color w:val="000000" w:themeColor="text1"/>
        </w:rPr>
        <w:t>de</w:t>
      </w:r>
      <w:r w:rsidRPr="00AD482A">
        <w:rPr>
          <w:rFonts w:ascii="Galliard BT" w:hAnsi="Galliard BT"/>
          <w:color w:val="000000" w:themeColor="text1"/>
        </w:rPr>
        <w:t xml:space="preserve"> Mario é este: traduz</w:t>
      </w:r>
      <w:r w:rsidR="00510867" w:rsidRPr="00AD482A">
        <w:rPr>
          <w:rFonts w:ascii="Galliard BT" w:hAnsi="Galliard BT"/>
          <w:color w:val="000000" w:themeColor="text1"/>
        </w:rPr>
        <w:t>i-los</w:t>
      </w:r>
      <w:r w:rsidRPr="00AD482A">
        <w:rPr>
          <w:rFonts w:ascii="Galliard BT" w:hAnsi="Galliard BT"/>
          <w:color w:val="000000" w:themeColor="text1"/>
        </w:rPr>
        <w:t xml:space="preserve"> do oral para o escrito, não só literariamente, mas examiná-los cientificamente para ver se correspondem exatamente ao que ele quis dizer. Cada vez que </w:t>
      </w:r>
      <w:r w:rsidR="000A08A8" w:rsidRPr="00AD482A">
        <w:rPr>
          <w:rFonts w:ascii="Galliard BT" w:hAnsi="Galliard BT"/>
          <w:color w:val="000000" w:themeColor="text1"/>
        </w:rPr>
        <w:t>você</w:t>
      </w:r>
      <w:r w:rsidRPr="00AD482A">
        <w:rPr>
          <w:rFonts w:ascii="Galliard BT" w:hAnsi="Galliard BT"/>
          <w:color w:val="000000" w:themeColor="text1"/>
        </w:rPr>
        <w:t xml:space="preserve"> transmutar uma frase da expressão oral para uma escrita mais estabilizada, te</w:t>
      </w:r>
      <w:r w:rsidR="00E850C3" w:rsidRPr="00AD482A">
        <w:rPr>
          <w:rFonts w:ascii="Galliard BT" w:hAnsi="Galliard BT"/>
          <w:color w:val="000000" w:themeColor="text1"/>
        </w:rPr>
        <w:t>rá</w:t>
      </w:r>
      <w:r w:rsidRPr="00AD482A">
        <w:rPr>
          <w:rFonts w:ascii="Galliard BT" w:hAnsi="Galliard BT"/>
          <w:color w:val="000000" w:themeColor="text1"/>
        </w:rPr>
        <w:t xml:space="preserve"> de conferir se aquilo equivale a outras menções que </w:t>
      </w:r>
      <w:r w:rsidR="00E850C3" w:rsidRPr="00AD482A">
        <w:rPr>
          <w:rFonts w:ascii="Galliard BT" w:hAnsi="Galliard BT"/>
          <w:color w:val="000000" w:themeColor="text1"/>
        </w:rPr>
        <w:t xml:space="preserve">o autor </w:t>
      </w:r>
      <w:r w:rsidRPr="00AD482A">
        <w:rPr>
          <w:rFonts w:ascii="Galliard BT" w:hAnsi="Galliard BT"/>
          <w:color w:val="000000" w:themeColor="text1"/>
        </w:rPr>
        <w:t>fez ao mesmo tópico em outros escritos ou em outras transcrições</w:t>
      </w:r>
      <w:r w:rsidR="003016C6" w:rsidRPr="00AD482A">
        <w:rPr>
          <w:rFonts w:ascii="Galliard BT" w:hAnsi="Galliard BT"/>
          <w:color w:val="000000" w:themeColor="text1"/>
        </w:rPr>
        <w:t>. Isso p</w:t>
      </w:r>
      <w:r w:rsidRPr="00AD482A">
        <w:rPr>
          <w:rFonts w:ascii="Galliard BT" w:hAnsi="Galliard BT"/>
          <w:color w:val="000000" w:themeColor="text1"/>
        </w:rPr>
        <w:t xml:space="preserve">ara </w:t>
      </w:r>
      <w:r w:rsidR="003016C6" w:rsidRPr="00AD482A">
        <w:rPr>
          <w:rFonts w:ascii="Galliard BT" w:hAnsi="Galliard BT"/>
          <w:color w:val="000000" w:themeColor="text1"/>
        </w:rPr>
        <w:t xml:space="preserve">que </w:t>
      </w:r>
      <w:r w:rsidR="00781924" w:rsidRPr="00AD482A">
        <w:rPr>
          <w:rFonts w:ascii="Galliard BT" w:hAnsi="Galliard BT"/>
          <w:color w:val="000000" w:themeColor="text1"/>
        </w:rPr>
        <w:t xml:space="preserve">você </w:t>
      </w:r>
      <w:r w:rsidRPr="00AD482A">
        <w:rPr>
          <w:rFonts w:ascii="Galliard BT" w:hAnsi="Galliard BT"/>
          <w:color w:val="000000" w:themeColor="text1"/>
        </w:rPr>
        <w:t>te</w:t>
      </w:r>
      <w:r w:rsidR="003016C6" w:rsidRPr="00AD482A">
        <w:rPr>
          <w:rFonts w:ascii="Galliard BT" w:hAnsi="Galliard BT"/>
          <w:color w:val="000000" w:themeColor="text1"/>
        </w:rPr>
        <w:t>nha</w:t>
      </w:r>
      <w:r w:rsidRPr="00AD482A">
        <w:rPr>
          <w:rFonts w:ascii="Galliard BT" w:hAnsi="Galliard BT"/>
          <w:color w:val="000000" w:themeColor="text1"/>
        </w:rPr>
        <w:t xml:space="preserve"> certeza de estar falando de uma constelação de conceitos que estão realmente estabilizados. </w:t>
      </w:r>
    </w:p>
    <w:p w14:paraId="2DD32A23" w14:textId="77777777" w:rsidR="006F2004" w:rsidRPr="00AD482A" w:rsidRDefault="006F2004" w:rsidP="006F2004">
      <w:pPr>
        <w:jc w:val="both"/>
        <w:rPr>
          <w:rFonts w:ascii="Galliard BT" w:hAnsi="Galliard BT"/>
          <w:color w:val="000000" w:themeColor="text1"/>
        </w:rPr>
      </w:pPr>
    </w:p>
    <w:p w14:paraId="2D9E0418" w14:textId="3F0E2BA6" w:rsidR="000E0A7E" w:rsidRPr="00AD482A" w:rsidRDefault="006F2004" w:rsidP="00E37B33">
      <w:pPr>
        <w:jc w:val="both"/>
        <w:rPr>
          <w:rFonts w:ascii="Galliard BT" w:hAnsi="Galliard BT"/>
          <w:color w:val="000000" w:themeColor="text1"/>
        </w:rPr>
      </w:pPr>
      <w:r w:rsidRPr="00AD482A">
        <w:rPr>
          <w:rFonts w:ascii="Galliard BT" w:hAnsi="Galliard BT"/>
          <w:color w:val="000000" w:themeColor="text1"/>
        </w:rPr>
        <w:t>O livro d</w:t>
      </w:r>
      <w:r w:rsidR="0006418B" w:rsidRPr="00AD482A">
        <w:rPr>
          <w:rFonts w:ascii="Galliard BT" w:hAnsi="Galliard BT"/>
          <w:color w:val="000000" w:themeColor="text1"/>
        </w:rPr>
        <w:t>e</w:t>
      </w:r>
      <w:r w:rsidRPr="00AD482A">
        <w:rPr>
          <w:rFonts w:ascii="Galliard BT" w:hAnsi="Galliard BT"/>
          <w:color w:val="000000" w:themeColor="text1"/>
        </w:rPr>
        <w:t xml:space="preserve"> Sir Michael Dummett também nasceu de uma fala transcrita</w:t>
      </w:r>
      <w:r w:rsidR="003C6651" w:rsidRPr="00AD482A">
        <w:rPr>
          <w:rFonts w:ascii="Galliard BT" w:hAnsi="Galliard BT"/>
          <w:color w:val="000000" w:themeColor="text1"/>
        </w:rPr>
        <w:t xml:space="preserve">. </w:t>
      </w:r>
      <w:r w:rsidR="00247240" w:rsidRPr="00AD482A">
        <w:rPr>
          <w:rFonts w:ascii="Galliard BT" w:hAnsi="Galliard BT"/>
          <w:color w:val="000000" w:themeColor="text1"/>
        </w:rPr>
        <w:t>No entanto,</w:t>
      </w:r>
      <w:r w:rsidRPr="00AD482A">
        <w:rPr>
          <w:rFonts w:ascii="Galliard BT" w:hAnsi="Galliard BT"/>
          <w:color w:val="000000" w:themeColor="text1"/>
        </w:rPr>
        <w:t xml:space="preserve"> </w:t>
      </w:r>
      <w:r w:rsidR="009424E8" w:rsidRPr="00AD482A">
        <w:rPr>
          <w:rFonts w:ascii="Galliard BT" w:hAnsi="Galliard BT"/>
          <w:color w:val="000000" w:themeColor="text1"/>
        </w:rPr>
        <w:t xml:space="preserve">o autor </w:t>
      </w:r>
      <w:r w:rsidR="00CD55BF" w:rsidRPr="00AD482A">
        <w:rPr>
          <w:rFonts w:ascii="Galliard BT" w:hAnsi="Galliard BT"/>
          <w:color w:val="000000" w:themeColor="text1"/>
        </w:rPr>
        <w:t>havia</w:t>
      </w:r>
      <w:r w:rsidR="00752FEA" w:rsidRPr="00AD482A">
        <w:rPr>
          <w:rFonts w:ascii="Galliard BT" w:hAnsi="Galliard BT"/>
          <w:color w:val="000000" w:themeColor="text1"/>
        </w:rPr>
        <w:t xml:space="preserve"> primeiro</w:t>
      </w:r>
      <w:r w:rsidR="00CD55BF" w:rsidRPr="00AD482A">
        <w:rPr>
          <w:rFonts w:ascii="Galliard BT" w:hAnsi="Galliard BT"/>
          <w:color w:val="000000" w:themeColor="text1"/>
        </w:rPr>
        <w:t xml:space="preserve"> </w:t>
      </w:r>
      <w:r w:rsidR="00247240" w:rsidRPr="00AD482A">
        <w:rPr>
          <w:rFonts w:ascii="Galliard BT" w:hAnsi="Galliard BT"/>
          <w:color w:val="000000" w:themeColor="text1"/>
        </w:rPr>
        <w:t xml:space="preserve">escrito </w:t>
      </w:r>
      <w:r w:rsidR="00F32E04" w:rsidRPr="00AD482A">
        <w:rPr>
          <w:rFonts w:ascii="Galliard BT" w:hAnsi="Galliard BT"/>
          <w:color w:val="000000" w:themeColor="text1"/>
        </w:rPr>
        <w:t>um</w:t>
      </w:r>
      <w:r w:rsidRPr="00AD482A">
        <w:rPr>
          <w:rFonts w:ascii="Galliard BT" w:hAnsi="Galliard BT"/>
          <w:color w:val="000000" w:themeColor="text1"/>
        </w:rPr>
        <w:t xml:space="preserve"> rascunho, </w:t>
      </w:r>
      <w:r w:rsidR="00A5265E" w:rsidRPr="00AD482A">
        <w:rPr>
          <w:rFonts w:ascii="Galliard BT" w:hAnsi="Galliard BT"/>
          <w:color w:val="000000" w:themeColor="text1"/>
        </w:rPr>
        <w:t xml:space="preserve">o qual </w:t>
      </w:r>
      <w:r w:rsidR="00516446" w:rsidRPr="00AD482A">
        <w:rPr>
          <w:rFonts w:ascii="Galliard BT" w:hAnsi="Galliard BT"/>
          <w:color w:val="000000" w:themeColor="text1"/>
        </w:rPr>
        <w:t>lia</w:t>
      </w:r>
      <w:r w:rsidR="00A5265E" w:rsidRPr="00AD482A">
        <w:rPr>
          <w:rFonts w:ascii="Galliard BT" w:hAnsi="Galliard BT"/>
          <w:color w:val="000000" w:themeColor="text1"/>
        </w:rPr>
        <w:t xml:space="preserve"> </w:t>
      </w:r>
      <w:r w:rsidRPr="00AD482A">
        <w:rPr>
          <w:rFonts w:ascii="Galliard BT" w:hAnsi="Galliard BT"/>
          <w:color w:val="000000" w:themeColor="text1"/>
        </w:rPr>
        <w:t xml:space="preserve">na hora </w:t>
      </w:r>
      <w:r w:rsidR="00CD55BF" w:rsidRPr="00AD482A">
        <w:rPr>
          <w:rFonts w:ascii="Galliard BT" w:hAnsi="Galliard BT"/>
          <w:color w:val="000000" w:themeColor="text1"/>
        </w:rPr>
        <w:t>das</w:t>
      </w:r>
      <w:r w:rsidRPr="00AD482A">
        <w:rPr>
          <w:rFonts w:ascii="Galliard BT" w:hAnsi="Galliard BT"/>
          <w:color w:val="000000" w:themeColor="text1"/>
        </w:rPr>
        <w:t xml:space="preserve"> conferências</w:t>
      </w:r>
      <w:r w:rsidR="00CD55BF" w:rsidRPr="00AD482A">
        <w:rPr>
          <w:rFonts w:ascii="Galliard BT" w:hAnsi="Galliard BT"/>
          <w:color w:val="000000" w:themeColor="text1"/>
        </w:rPr>
        <w:t>,</w:t>
      </w:r>
      <w:r w:rsidRPr="00AD482A">
        <w:rPr>
          <w:rFonts w:ascii="Galliard BT" w:hAnsi="Galliard BT"/>
          <w:color w:val="000000" w:themeColor="text1"/>
        </w:rPr>
        <w:t xml:space="preserve"> acrescent</w:t>
      </w:r>
      <w:r w:rsidR="00CD55BF" w:rsidRPr="00AD482A">
        <w:rPr>
          <w:rFonts w:ascii="Galliard BT" w:hAnsi="Galliard BT"/>
          <w:color w:val="000000" w:themeColor="text1"/>
        </w:rPr>
        <w:t>ando</w:t>
      </w:r>
      <w:r w:rsidRPr="00AD482A">
        <w:rPr>
          <w:rFonts w:ascii="Galliard BT" w:hAnsi="Galliard BT"/>
          <w:color w:val="000000" w:themeColor="text1"/>
        </w:rPr>
        <w:t xml:space="preserve"> alguns comentários</w:t>
      </w:r>
      <w:r w:rsidR="00A5265E" w:rsidRPr="00AD482A">
        <w:rPr>
          <w:rFonts w:ascii="Galliard BT" w:hAnsi="Galliard BT"/>
          <w:color w:val="000000" w:themeColor="text1"/>
        </w:rPr>
        <w:t>. D</w:t>
      </w:r>
      <w:r w:rsidRPr="00AD482A">
        <w:rPr>
          <w:rFonts w:ascii="Galliard BT" w:hAnsi="Galliard BT"/>
          <w:color w:val="000000" w:themeColor="text1"/>
        </w:rPr>
        <w:t xml:space="preserve">epois disso, ele teve dois anos </w:t>
      </w:r>
      <w:r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com ano sabático, livre de qualquer preocupação </w:t>
      </w:r>
      <w:r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para redigi-lo</w:t>
      </w:r>
      <w:r w:rsidR="00F16526" w:rsidRPr="00AD482A">
        <w:rPr>
          <w:rFonts w:ascii="Galliard BT" w:hAnsi="Galliard BT"/>
          <w:color w:val="000000" w:themeColor="text1"/>
        </w:rPr>
        <w:t>. Mesmo assim,</w:t>
      </w:r>
      <w:r w:rsidRPr="00AD482A">
        <w:rPr>
          <w:rFonts w:ascii="Galliard BT" w:hAnsi="Galliard BT"/>
          <w:color w:val="000000" w:themeColor="text1"/>
        </w:rPr>
        <w:t xml:space="preserve"> </w:t>
      </w:r>
      <w:r w:rsidR="00BC313D" w:rsidRPr="00AD482A">
        <w:rPr>
          <w:rFonts w:ascii="Galliard BT" w:hAnsi="Galliard BT"/>
          <w:color w:val="000000" w:themeColor="text1"/>
        </w:rPr>
        <w:t xml:space="preserve">o livro </w:t>
      </w:r>
      <w:r w:rsidRPr="00AD482A">
        <w:rPr>
          <w:rFonts w:ascii="Galliard BT" w:hAnsi="Galliard BT"/>
          <w:color w:val="000000" w:themeColor="text1"/>
        </w:rPr>
        <w:t xml:space="preserve">saiu com inúmeros defeitos. Isso não é distração do autor, </w:t>
      </w:r>
      <w:r w:rsidR="00285A75" w:rsidRPr="00AD482A">
        <w:rPr>
          <w:rFonts w:ascii="Galliard BT" w:hAnsi="Galliard BT"/>
          <w:color w:val="000000" w:themeColor="text1"/>
        </w:rPr>
        <w:t>mas</w:t>
      </w:r>
      <w:r w:rsidRPr="00AD482A">
        <w:rPr>
          <w:rFonts w:ascii="Galliard BT" w:hAnsi="Galliard BT"/>
          <w:color w:val="000000" w:themeColor="text1"/>
        </w:rPr>
        <w:t xml:space="preserve"> uma deficiência de pensamento</w:t>
      </w:r>
      <w:r w:rsidR="00480685" w:rsidRPr="00AD482A">
        <w:rPr>
          <w:rFonts w:ascii="Galliard BT" w:hAnsi="Galliard BT"/>
          <w:color w:val="000000" w:themeColor="text1"/>
        </w:rPr>
        <w:t xml:space="preserve">: </w:t>
      </w:r>
      <w:r w:rsidRPr="00AD482A">
        <w:rPr>
          <w:rFonts w:ascii="Galliard BT" w:hAnsi="Galliard BT"/>
          <w:color w:val="000000" w:themeColor="text1"/>
        </w:rPr>
        <w:t>ele não sabe d</w:t>
      </w:r>
      <w:r w:rsidR="004B3FD4" w:rsidRPr="00AD482A">
        <w:rPr>
          <w:rFonts w:ascii="Galliard BT" w:hAnsi="Galliard BT"/>
          <w:color w:val="000000" w:themeColor="text1"/>
        </w:rPr>
        <w:t>e</w:t>
      </w:r>
      <w:r w:rsidRPr="00AD482A">
        <w:rPr>
          <w:rFonts w:ascii="Galliard BT" w:hAnsi="Galliard BT"/>
          <w:color w:val="000000" w:themeColor="text1"/>
        </w:rPr>
        <w:t xml:space="preserve"> que está falando. Nos livros da </w:t>
      </w:r>
      <w:r w:rsidR="009424E8" w:rsidRPr="00AD482A">
        <w:rPr>
          <w:rFonts w:ascii="Galliard BT" w:hAnsi="Galliard BT"/>
          <w:color w:val="000000" w:themeColor="text1"/>
        </w:rPr>
        <w:t>E</w:t>
      </w:r>
      <w:r w:rsidRPr="00AD482A">
        <w:rPr>
          <w:rFonts w:ascii="Galliard BT" w:hAnsi="Galliard BT"/>
          <w:color w:val="000000" w:themeColor="text1"/>
        </w:rPr>
        <w:t xml:space="preserve">scola </w:t>
      </w:r>
      <w:r w:rsidR="009424E8" w:rsidRPr="00AD482A">
        <w:rPr>
          <w:rFonts w:ascii="Galliard BT" w:hAnsi="Galliard BT"/>
          <w:color w:val="000000" w:themeColor="text1"/>
        </w:rPr>
        <w:t>A</w:t>
      </w:r>
      <w:r w:rsidRPr="00AD482A">
        <w:rPr>
          <w:rFonts w:ascii="Galliard BT" w:hAnsi="Galliard BT"/>
          <w:color w:val="000000" w:themeColor="text1"/>
        </w:rPr>
        <w:t xml:space="preserve">nalítica encontra-se um desses por página. </w:t>
      </w:r>
      <w:r w:rsidR="00480685" w:rsidRPr="00AD482A">
        <w:rPr>
          <w:rFonts w:ascii="Galliard BT" w:hAnsi="Galliard BT"/>
          <w:color w:val="000000" w:themeColor="text1"/>
        </w:rPr>
        <w:t>N</w:t>
      </w:r>
      <w:r w:rsidRPr="00AD482A">
        <w:rPr>
          <w:rFonts w:ascii="Galliard BT" w:hAnsi="Galliard BT"/>
          <w:color w:val="000000" w:themeColor="text1"/>
        </w:rPr>
        <w:t xml:space="preserve">o </w:t>
      </w:r>
      <w:r w:rsidRPr="00AD482A">
        <w:rPr>
          <w:rFonts w:ascii="Galliard BT" w:hAnsi="Galliard BT"/>
          <w:i/>
          <w:color w:val="000000" w:themeColor="text1"/>
        </w:rPr>
        <w:t>Tractatus Logico-</w:t>
      </w:r>
      <w:proofErr w:type="spellStart"/>
      <w:r w:rsidRPr="00AD482A">
        <w:rPr>
          <w:rFonts w:ascii="Galliard BT" w:hAnsi="Galliard BT"/>
          <w:i/>
          <w:color w:val="000000" w:themeColor="text1"/>
        </w:rPr>
        <w:t>Philosophicus</w:t>
      </w:r>
      <w:proofErr w:type="spellEnd"/>
      <w:r w:rsidRPr="00AD482A">
        <w:rPr>
          <w:rFonts w:ascii="Galliard BT" w:hAnsi="Galliard BT"/>
          <w:i/>
          <w:color w:val="000000" w:themeColor="text1"/>
        </w:rPr>
        <w:t>,</w:t>
      </w:r>
      <w:r w:rsidRPr="00AD482A">
        <w:rPr>
          <w:rFonts w:ascii="Galliard BT" w:hAnsi="Galliard BT"/>
          <w:color w:val="000000" w:themeColor="text1"/>
        </w:rPr>
        <w:t xml:space="preserve"> d</w:t>
      </w:r>
      <w:r w:rsidR="0089688A" w:rsidRPr="00AD482A">
        <w:rPr>
          <w:rFonts w:ascii="Galliard BT" w:hAnsi="Galliard BT"/>
          <w:color w:val="000000" w:themeColor="text1"/>
        </w:rPr>
        <w:t>e</w:t>
      </w:r>
      <w:r w:rsidRPr="00AD482A">
        <w:rPr>
          <w:rFonts w:ascii="Galliard BT" w:hAnsi="Galliard BT"/>
          <w:color w:val="000000" w:themeColor="text1"/>
        </w:rPr>
        <w:t xml:space="preserve"> Wittgenstein, a coisa é absolutamente desesperadora: há no mínimo um erro </w:t>
      </w:r>
      <w:r w:rsidRPr="00AD482A">
        <w:rPr>
          <w:rFonts w:ascii="Galliard BT" w:hAnsi="Galliard BT"/>
          <w:color w:val="000000" w:themeColor="text1"/>
        </w:rPr>
        <w:lastRenderedPageBreak/>
        <w:t>de percepção por página</w:t>
      </w:r>
      <w:r w:rsidR="00EF61B1" w:rsidRPr="00AD482A">
        <w:rPr>
          <w:rFonts w:ascii="Galliard BT" w:hAnsi="Galliard BT"/>
          <w:color w:val="000000" w:themeColor="text1"/>
        </w:rPr>
        <w:t xml:space="preserve">; </w:t>
      </w:r>
      <w:r w:rsidR="00463960" w:rsidRPr="00AD482A">
        <w:rPr>
          <w:rFonts w:ascii="Galliard BT" w:hAnsi="Galliard BT"/>
          <w:color w:val="000000" w:themeColor="text1"/>
        </w:rPr>
        <w:t>e conforme você</w:t>
      </w:r>
      <w:r w:rsidRPr="00AD482A">
        <w:rPr>
          <w:rFonts w:ascii="Galliard BT" w:hAnsi="Galliard BT"/>
          <w:color w:val="000000" w:themeColor="text1"/>
        </w:rPr>
        <w:t xml:space="preserve"> </w:t>
      </w:r>
      <w:r w:rsidR="0006418B" w:rsidRPr="00AD482A">
        <w:rPr>
          <w:rFonts w:ascii="Galliard BT" w:hAnsi="Galliard BT"/>
          <w:color w:val="000000" w:themeColor="text1"/>
        </w:rPr>
        <w:t>vai lendo aquilo</w:t>
      </w:r>
      <w:r w:rsidRPr="00AD482A">
        <w:rPr>
          <w:rFonts w:ascii="Galliard BT" w:hAnsi="Galliard BT"/>
          <w:color w:val="000000" w:themeColor="text1"/>
        </w:rPr>
        <w:t>, vai aceitando as premissas</w:t>
      </w:r>
      <w:r w:rsidR="0006418B" w:rsidRPr="00AD482A">
        <w:rPr>
          <w:rFonts w:ascii="Galliard BT" w:hAnsi="Galliard BT"/>
          <w:color w:val="000000" w:themeColor="text1"/>
        </w:rPr>
        <w:t>.</w:t>
      </w:r>
      <w:r w:rsidRPr="00AD482A">
        <w:rPr>
          <w:rFonts w:ascii="Galliard BT" w:hAnsi="Galliard BT"/>
          <w:color w:val="000000" w:themeColor="text1"/>
        </w:rPr>
        <w:t xml:space="preserve"> </w:t>
      </w:r>
      <w:r w:rsidR="00E37B33" w:rsidRPr="00AD482A">
        <w:rPr>
          <w:rFonts w:ascii="Galliard BT" w:hAnsi="Galliard BT"/>
          <w:color w:val="000000" w:themeColor="text1"/>
        </w:rPr>
        <w:t>Acontece</w:t>
      </w:r>
      <w:r w:rsidRPr="00AD482A">
        <w:rPr>
          <w:rFonts w:ascii="Galliard BT" w:hAnsi="Galliard BT"/>
          <w:color w:val="000000" w:themeColor="text1"/>
        </w:rPr>
        <w:t xml:space="preserve"> que o </w:t>
      </w:r>
      <w:r w:rsidRPr="00AD482A">
        <w:rPr>
          <w:rFonts w:ascii="Galliard BT" w:hAnsi="Galliard BT"/>
          <w:i/>
          <w:color w:val="000000" w:themeColor="text1"/>
        </w:rPr>
        <w:t>Tractatus Logico-</w:t>
      </w:r>
      <w:proofErr w:type="spellStart"/>
      <w:r w:rsidRPr="00AD482A">
        <w:rPr>
          <w:rFonts w:ascii="Galliard BT" w:hAnsi="Galliard BT"/>
          <w:i/>
          <w:color w:val="000000" w:themeColor="text1"/>
        </w:rPr>
        <w:t>Philosophicus</w:t>
      </w:r>
      <w:proofErr w:type="spellEnd"/>
      <w:r w:rsidRPr="00AD482A">
        <w:rPr>
          <w:rFonts w:ascii="Galliard BT" w:hAnsi="Galliard BT"/>
          <w:color w:val="000000" w:themeColor="text1"/>
        </w:rPr>
        <w:t xml:space="preserve"> é uma cobra que se morde pela própria cauda</w:t>
      </w:r>
      <w:r w:rsidR="00E37B33" w:rsidRPr="00AD482A">
        <w:rPr>
          <w:rFonts w:ascii="Galliard BT" w:hAnsi="Galliard BT"/>
          <w:color w:val="000000" w:themeColor="text1"/>
        </w:rPr>
        <w:t xml:space="preserve">: </w:t>
      </w:r>
      <w:r w:rsidR="000E0A7E" w:rsidRPr="00AD482A">
        <w:rPr>
          <w:rFonts w:ascii="Galliard BT" w:hAnsi="Galliard BT"/>
          <w:color w:val="000000" w:themeColor="text1"/>
        </w:rPr>
        <w:t xml:space="preserve">o que ele [o filósofo] começa a dizer no começo, vai desfazer tudo no fim. </w:t>
      </w:r>
      <w:r w:rsidR="00770AB8" w:rsidRPr="00AD482A">
        <w:rPr>
          <w:rFonts w:ascii="Galliard BT" w:hAnsi="Galliard BT"/>
          <w:color w:val="000000" w:themeColor="text1"/>
        </w:rPr>
        <w:t>Só que a</w:t>
      </w:r>
      <w:r w:rsidR="000E0A7E" w:rsidRPr="00AD482A">
        <w:rPr>
          <w:rFonts w:ascii="Galliard BT" w:hAnsi="Galliard BT"/>
          <w:color w:val="000000" w:themeColor="text1"/>
        </w:rPr>
        <w:t xml:space="preserve"> conclusão </w:t>
      </w:r>
      <w:r w:rsidR="00212C5F" w:rsidRPr="00AD482A">
        <w:rPr>
          <w:rFonts w:ascii="Galliard BT" w:hAnsi="Galliard BT"/>
          <w:color w:val="000000" w:themeColor="text1"/>
        </w:rPr>
        <w:t xml:space="preserve">a que chega </w:t>
      </w:r>
      <w:r w:rsidR="000E0A7E" w:rsidRPr="00AD482A">
        <w:rPr>
          <w:rFonts w:ascii="Galliard BT" w:hAnsi="Galliard BT"/>
          <w:color w:val="000000" w:themeColor="text1"/>
        </w:rPr>
        <w:t xml:space="preserve">é </w:t>
      </w:r>
      <w:r w:rsidR="00A35B96" w:rsidRPr="00AD482A">
        <w:rPr>
          <w:rFonts w:ascii="Galliard BT" w:hAnsi="Galliard BT"/>
          <w:color w:val="000000" w:themeColor="text1"/>
        </w:rPr>
        <w:t>a</w:t>
      </w:r>
      <w:r w:rsidR="000E0A7E" w:rsidRPr="00AD482A">
        <w:rPr>
          <w:rFonts w:ascii="Galliard BT" w:hAnsi="Galliard BT"/>
          <w:color w:val="000000" w:themeColor="text1"/>
        </w:rPr>
        <w:t xml:space="preserve"> seguinte: “Tudo o que eu falei é uma imensa besteira, porque sobre es</w:t>
      </w:r>
      <w:r w:rsidR="007232C0" w:rsidRPr="00AD482A">
        <w:rPr>
          <w:rFonts w:ascii="Galliard BT" w:hAnsi="Galliard BT"/>
          <w:color w:val="000000" w:themeColor="text1"/>
        </w:rPr>
        <w:t>s</w:t>
      </w:r>
      <w:r w:rsidR="000E0A7E" w:rsidRPr="00AD482A">
        <w:rPr>
          <w:rFonts w:ascii="Galliard BT" w:hAnsi="Galliard BT"/>
          <w:color w:val="000000" w:themeColor="text1"/>
        </w:rPr>
        <w:t xml:space="preserve">e assunto não dá para falar”. Não dá para falar com essa </w:t>
      </w:r>
      <w:r w:rsidR="000E0A7E" w:rsidRPr="00AD482A">
        <w:rPr>
          <w:rFonts w:ascii="Galliard BT" w:hAnsi="Galliard BT"/>
          <w:i/>
          <w:color w:val="000000" w:themeColor="text1"/>
        </w:rPr>
        <w:t>sua</w:t>
      </w:r>
      <w:r w:rsidR="00FF45B0" w:rsidRPr="00AD482A">
        <w:rPr>
          <w:rFonts w:ascii="Galliard BT" w:hAnsi="Galliard BT"/>
          <w:color w:val="000000" w:themeColor="text1"/>
        </w:rPr>
        <w:t xml:space="preserve"> [de Wittgenstein]</w:t>
      </w:r>
      <w:r w:rsidR="000E0A7E" w:rsidRPr="00AD482A">
        <w:rPr>
          <w:rFonts w:ascii="Galliard BT" w:hAnsi="Galliard BT"/>
          <w:color w:val="000000" w:themeColor="text1"/>
        </w:rPr>
        <w:t xml:space="preserve"> linguagem</w:t>
      </w:r>
      <w:r w:rsidR="0016696F" w:rsidRPr="00AD482A">
        <w:rPr>
          <w:rFonts w:ascii="Galliard BT" w:hAnsi="Galliard BT"/>
          <w:color w:val="000000" w:themeColor="text1"/>
        </w:rPr>
        <w:t>!</w:t>
      </w:r>
      <w:r w:rsidR="000E0A7E" w:rsidRPr="00AD482A">
        <w:rPr>
          <w:rFonts w:ascii="Galliard BT" w:hAnsi="Galliard BT"/>
          <w:color w:val="000000" w:themeColor="text1"/>
        </w:rPr>
        <w:t xml:space="preserve"> Se você partir de premissas absurdas ou que nada significam, como por exemplo </w:t>
      </w:r>
      <w:r w:rsidR="008856B3" w:rsidRPr="00AD482A">
        <w:rPr>
          <w:rFonts w:ascii="Galliard BT" w:hAnsi="Galliard BT"/>
          <w:color w:val="000000" w:themeColor="text1"/>
        </w:rPr>
        <w:t>“O</w:t>
      </w:r>
      <w:r w:rsidR="000E0A7E" w:rsidRPr="00AD482A">
        <w:rPr>
          <w:rFonts w:ascii="Galliard BT" w:hAnsi="Galliard BT"/>
          <w:color w:val="000000" w:themeColor="text1"/>
        </w:rPr>
        <w:t xml:space="preserve"> mundo é o conjunto dos fatos</w:t>
      </w:r>
      <w:r w:rsidR="006F73DE" w:rsidRPr="00AD482A">
        <w:rPr>
          <w:rFonts w:ascii="Galliard BT" w:hAnsi="Galliard BT"/>
          <w:color w:val="000000" w:themeColor="text1"/>
        </w:rPr>
        <w:t>”;</w:t>
      </w:r>
      <w:r w:rsidR="00524073" w:rsidRPr="00AD482A">
        <w:rPr>
          <w:rFonts w:ascii="Galliard BT" w:hAnsi="Galliard BT"/>
          <w:color w:val="000000" w:themeColor="text1"/>
        </w:rPr>
        <w:t xml:space="preserve"> ora, </w:t>
      </w:r>
      <w:r w:rsidR="000E0A7E" w:rsidRPr="00AD482A">
        <w:rPr>
          <w:rFonts w:ascii="Galliard BT" w:hAnsi="Galliard BT"/>
          <w:color w:val="000000" w:themeColor="text1"/>
        </w:rPr>
        <w:t>ninguém j</w:t>
      </w:r>
      <w:r w:rsidR="006B2267" w:rsidRPr="00AD482A">
        <w:rPr>
          <w:rFonts w:ascii="Galliard BT" w:hAnsi="Galliard BT"/>
          <w:color w:val="000000" w:themeColor="text1"/>
        </w:rPr>
        <w:t>a</w:t>
      </w:r>
      <w:r w:rsidR="000E0A7E" w:rsidRPr="00AD482A">
        <w:rPr>
          <w:rFonts w:ascii="Galliard BT" w:hAnsi="Galliard BT"/>
          <w:color w:val="000000" w:themeColor="text1"/>
        </w:rPr>
        <w:t xml:space="preserve">mais viu um fato que </w:t>
      </w:r>
      <w:r w:rsidR="00417E7E" w:rsidRPr="00AD482A">
        <w:rPr>
          <w:rFonts w:ascii="Galliard BT" w:hAnsi="Galliard BT"/>
          <w:color w:val="000000" w:themeColor="text1"/>
        </w:rPr>
        <w:t xml:space="preserve">estivesse </w:t>
      </w:r>
      <w:r w:rsidR="000E0A7E" w:rsidRPr="00AD482A">
        <w:rPr>
          <w:rFonts w:ascii="Galliard BT" w:hAnsi="Galliard BT"/>
          <w:color w:val="000000" w:themeColor="text1"/>
        </w:rPr>
        <w:t xml:space="preserve">fora do mundo, para depois poder formar os fatos e dizer </w:t>
      </w:r>
      <w:r w:rsidR="00604B26" w:rsidRPr="00AD482A">
        <w:rPr>
          <w:rFonts w:ascii="Galliard BT" w:hAnsi="Galliard BT"/>
          <w:color w:val="000000" w:themeColor="text1"/>
        </w:rPr>
        <w:t>“I</w:t>
      </w:r>
      <w:r w:rsidR="000E0A7E" w:rsidRPr="00AD482A">
        <w:rPr>
          <w:rFonts w:ascii="Galliard BT" w:hAnsi="Galliard BT"/>
          <w:color w:val="000000" w:themeColor="text1"/>
        </w:rPr>
        <w:t>sto é o mundo</w:t>
      </w:r>
      <w:r w:rsidR="00604B26" w:rsidRPr="00AD482A">
        <w:rPr>
          <w:rFonts w:ascii="Galliard BT" w:hAnsi="Galliard BT"/>
          <w:color w:val="000000" w:themeColor="text1"/>
        </w:rPr>
        <w:t>”</w:t>
      </w:r>
      <w:r w:rsidR="000E0A7E" w:rsidRPr="00AD482A">
        <w:rPr>
          <w:rFonts w:ascii="Galliard BT" w:hAnsi="Galliard BT"/>
          <w:color w:val="000000" w:themeColor="text1"/>
        </w:rPr>
        <w:t xml:space="preserve">. Não se pode definir o mundo assim. </w:t>
      </w:r>
    </w:p>
    <w:p w14:paraId="220FDF71" w14:textId="77777777" w:rsidR="000E0A7E" w:rsidRPr="00AD482A" w:rsidRDefault="000E0A7E" w:rsidP="000E0A7E">
      <w:pPr>
        <w:jc w:val="both"/>
        <w:rPr>
          <w:rFonts w:ascii="Galliard BT" w:hAnsi="Galliard BT"/>
          <w:color w:val="000000" w:themeColor="text1"/>
        </w:rPr>
      </w:pPr>
    </w:p>
    <w:p w14:paraId="6F27B121" w14:textId="78D56E84" w:rsidR="000E0A7E" w:rsidRPr="00AD482A" w:rsidRDefault="00793A5E" w:rsidP="000E0A7E">
      <w:pPr>
        <w:jc w:val="both"/>
        <w:rPr>
          <w:rFonts w:ascii="Galliard BT" w:hAnsi="Galliard BT"/>
          <w:color w:val="000000" w:themeColor="text1"/>
        </w:rPr>
      </w:pPr>
      <w:r w:rsidRPr="00AD482A">
        <w:rPr>
          <w:rFonts w:ascii="Galliard BT" w:hAnsi="Galliard BT"/>
          <w:color w:val="000000" w:themeColor="text1"/>
        </w:rPr>
        <w:t>E</w:t>
      </w:r>
      <w:r w:rsidR="000E0A7E" w:rsidRPr="00AD482A">
        <w:rPr>
          <w:rFonts w:ascii="Galliard BT" w:hAnsi="Galliard BT"/>
          <w:color w:val="000000" w:themeColor="text1"/>
        </w:rPr>
        <w:t>m primeiro lugar, nós já estamos imersos num mundo antes de que</w:t>
      </w:r>
      <w:r w:rsidR="00BF4B6A" w:rsidRPr="00AD482A">
        <w:rPr>
          <w:rFonts w:ascii="Galliard BT" w:hAnsi="Galliard BT"/>
          <w:color w:val="000000" w:themeColor="text1"/>
        </w:rPr>
        <w:t>,</w:t>
      </w:r>
      <w:r w:rsidR="000E0A7E" w:rsidRPr="00AD482A">
        <w:rPr>
          <w:rFonts w:ascii="Galliard BT" w:hAnsi="Galliard BT"/>
          <w:color w:val="000000" w:themeColor="text1"/>
        </w:rPr>
        <w:t xml:space="preserve"> dentro dele</w:t>
      </w:r>
      <w:r w:rsidR="00BF4B6A" w:rsidRPr="00AD482A">
        <w:rPr>
          <w:rFonts w:ascii="Galliard BT" w:hAnsi="Galliard BT"/>
          <w:color w:val="000000" w:themeColor="text1"/>
        </w:rPr>
        <w:t>,</w:t>
      </w:r>
      <w:r w:rsidR="000E0A7E" w:rsidRPr="00AD482A">
        <w:rPr>
          <w:rFonts w:ascii="Galliard BT" w:hAnsi="Galliard BT"/>
          <w:color w:val="000000" w:themeColor="text1"/>
        </w:rPr>
        <w:t xml:space="preserve"> distinga</w:t>
      </w:r>
      <w:r w:rsidR="00915B82" w:rsidRPr="00AD482A">
        <w:rPr>
          <w:rFonts w:ascii="Galliard BT" w:hAnsi="Galliard BT"/>
          <w:color w:val="000000" w:themeColor="text1"/>
        </w:rPr>
        <w:t xml:space="preserve">mos </w:t>
      </w:r>
      <w:r w:rsidR="000E0A7E" w:rsidRPr="00AD482A">
        <w:rPr>
          <w:rFonts w:ascii="Galliard BT" w:hAnsi="Galliard BT"/>
          <w:color w:val="000000" w:themeColor="text1"/>
        </w:rPr>
        <w:t>qualquer fato em particular. O mundo não é o conjunto</w:t>
      </w:r>
      <w:r w:rsidR="00631083" w:rsidRPr="00AD482A">
        <w:rPr>
          <w:rFonts w:ascii="Galliard BT" w:hAnsi="Galliard BT"/>
          <w:color w:val="000000" w:themeColor="text1"/>
        </w:rPr>
        <w:t>, mas</w:t>
      </w:r>
      <w:r w:rsidR="000E0A7E" w:rsidRPr="00AD482A">
        <w:rPr>
          <w:rFonts w:ascii="Galliard BT" w:hAnsi="Galliard BT"/>
          <w:color w:val="000000" w:themeColor="text1"/>
        </w:rPr>
        <w:t xml:space="preserve"> o cenário onde se dão esses fatos. Além do mais</w:t>
      </w:r>
      <w:r w:rsidR="002975F9" w:rsidRPr="00AD482A">
        <w:rPr>
          <w:rFonts w:ascii="Galliard BT" w:hAnsi="Galliard BT"/>
          <w:color w:val="000000" w:themeColor="text1"/>
        </w:rPr>
        <w:t>,</w:t>
      </w:r>
      <w:r w:rsidR="000E0A7E" w:rsidRPr="00AD482A">
        <w:rPr>
          <w:rFonts w:ascii="Galliard BT" w:hAnsi="Galliard BT"/>
          <w:color w:val="000000" w:themeColor="text1"/>
        </w:rPr>
        <w:t xml:space="preserve"> existem coisas que não são fatos, mas estão no mundo. Por exemplo</w:t>
      </w:r>
      <w:r w:rsidR="00A65224" w:rsidRPr="00AD482A">
        <w:rPr>
          <w:rFonts w:ascii="Galliard BT" w:hAnsi="Galliard BT"/>
          <w:color w:val="000000" w:themeColor="text1"/>
        </w:rPr>
        <w:t>,</w:t>
      </w:r>
      <w:r w:rsidR="000E0A7E" w:rsidRPr="00AD482A">
        <w:rPr>
          <w:rFonts w:ascii="Galliard BT" w:hAnsi="Galliard BT"/>
          <w:color w:val="000000" w:themeColor="text1"/>
        </w:rPr>
        <w:t xml:space="preserve"> espaço </w:t>
      </w:r>
      <w:r w:rsidR="0081027F" w:rsidRPr="00AD482A">
        <w:rPr>
          <w:rFonts w:ascii="Galliard BT" w:hAnsi="Galliard BT"/>
          <w:color w:val="000000" w:themeColor="text1"/>
        </w:rPr>
        <w:t>e</w:t>
      </w:r>
      <w:r w:rsidR="000E0A7E" w:rsidRPr="00AD482A">
        <w:rPr>
          <w:rFonts w:ascii="Galliard BT" w:hAnsi="Galliard BT"/>
          <w:color w:val="000000" w:themeColor="text1"/>
        </w:rPr>
        <w:t xml:space="preserve"> tempo </w:t>
      </w:r>
      <w:r w:rsidR="00A65224" w:rsidRPr="00AD482A">
        <w:rPr>
          <w:rFonts w:ascii="Galliard BT" w:hAnsi="Galliard BT"/>
          <w:color w:val="000000" w:themeColor="text1"/>
        </w:rPr>
        <w:t>não são fatos</w:t>
      </w:r>
      <w:r w:rsidR="006566E0" w:rsidRPr="00AD482A">
        <w:rPr>
          <w:rFonts w:ascii="Galliard BT" w:hAnsi="Galliard BT"/>
          <w:color w:val="000000" w:themeColor="text1"/>
        </w:rPr>
        <w:t>, mas</w:t>
      </w:r>
      <w:r w:rsidR="000E0A7E" w:rsidRPr="00AD482A">
        <w:rPr>
          <w:rFonts w:ascii="Galliard BT" w:hAnsi="Galliard BT"/>
          <w:color w:val="000000" w:themeColor="text1"/>
        </w:rPr>
        <w:t xml:space="preserve"> a moldura onde se dão os fatos</w:t>
      </w:r>
      <w:r w:rsidR="00AC1D11" w:rsidRPr="00AD482A">
        <w:rPr>
          <w:rFonts w:ascii="Galliard BT" w:hAnsi="Galliard BT"/>
          <w:color w:val="000000" w:themeColor="text1"/>
        </w:rPr>
        <w:t>; v</w:t>
      </w:r>
      <w:r w:rsidR="000E0A7E" w:rsidRPr="00AD482A">
        <w:rPr>
          <w:rFonts w:ascii="Galliard BT" w:hAnsi="Galliard BT"/>
          <w:color w:val="000000" w:themeColor="text1"/>
        </w:rPr>
        <w:t xml:space="preserve">ocê </w:t>
      </w:r>
      <w:r w:rsidR="00AC1D11" w:rsidRPr="00AD482A">
        <w:rPr>
          <w:rFonts w:ascii="Galliard BT" w:hAnsi="Galliard BT"/>
          <w:color w:val="000000" w:themeColor="text1"/>
        </w:rPr>
        <w:t xml:space="preserve">não </w:t>
      </w:r>
      <w:r w:rsidR="00A249B5" w:rsidRPr="00AD482A">
        <w:rPr>
          <w:rFonts w:ascii="Galliard BT" w:hAnsi="Galliard BT"/>
          <w:color w:val="000000" w:themeColor="text1"/>
        </w:rPr>
        <w:t xml:space="preserve">os </w:t>
      </w:r>
      <w:r w:rsidR="000E0A7E" w:rsidRPr="00AD482A">
        <w:rPr>
          <w:rFonts w:ascii="Galliard BT" w:hAnsi="Galliard BT"/>
          <w:color w:val="000000" w:themeColor="text1"/>
        </w:rPr>
        <w:t>percebe como fatos, mas sabe que eles estão aí</w:t>
      </w:r>
      <w:r w:rsidR="00AC1D11" w:rsidRPr="00AD482A">
        <w:rPr>
          <w:rFonts w:ascii="Galliard BT" w:hAnsi="Galliard BT"/>
          <w:color w:val="000000" w:themeColor="text1"/>
        </w:rPr>
        <w:t>.</w:t>
      </w:r>
      <w:r w:rsidR="00C8425E" w:rsidRPr="00AD482A">
        <w:rPr>
          <w:rFonts w:ascii="Galliard BT" w:hAnsi="Galliard BT"/>
          <w:color w:val="000000" w:themeColor="text1"/>
        </w:rPr>
        <w:t xml:space="preserve"> </w:t>
      </w:r>
      <w:r w:rsidR="000E0A7E" w:rsidRPr="00AD482A">
        <w:rPr>
          <w:rFonts w:ascii="Galliard BT" w:hAnsi="Galliard BT"/>
          <w:color w:val="000000" w:themeColor="text1"/>
        </w:rPr>
        <w:t>Então tem de haver uma outra maneira de percepção pela qual tomamos conhecimento de espaço</w:t>
      </w:r>
      <w:r w:rsidR="00616924" w:rsidRPr="00AD482A">
        <w:rPr>
          <w:rFonts w:ascii="Galliard BT" w:hAnsi="Galliard BT"/>
          <w:color w:val="000000" w:themeColor="text1"/>
        </w:rPr>
        <w:t>.</w:t>
      </w:r>
      <w:r w:rsidR="000E0A7E" w:rsidRPr="00AD482A">
        <w:rPr>
          <w:rFonts w:ascii="Galliard BT" w:hAnsi="Galliard BT"/>
          <w:color w:val="000000" w:themeColor="text1"/>
        </w:rPr>
        <w:t xml:space="preserve"> </w:t>
      </w:r>
      <w:r w:rsidR="00616924" w:rsidRPr="00AD482A">
        <w:rPr>
          <w:rFonts w:ascii="Galliard BT" w:hAnsi="Galliard BT"/>
          <w:color w:val="000000" w:themeColor="text1"/>
        </w:rPr>
        <w:t>I</w:t>
      </w:r>
      <w:r w:rsidR="000E0A7E" w:rsidRPr="00AD482A">
        <w:rPr>
          <w:rFonts w:ascii="Galliard BT" w:hAnsi="Galliard BT"/>
          <w:color w:val="000000" w:themeColor="text1"/>
        </w:rPr>
        <w:t>sso é o que eu cham</w:t>
      </w:r>
      <w:r w:rsidR="00CB2E18" w:rsidRPr="00AD482A">
        <w:rPr>
          <w:rFonts w:ascii="Galliard BT" w:hAnsi="Galliard BT"/>
          <w:color w:val="000000" w:themeColor="text1"/>
        </w:rPr>
        <w:t>o</w:t>
      </w:r>
      <w:r w:rsidR="00616924" w:rsidRPr="00AD482A">
        <w:rPr>
          <w:rFonts w:ascii="Galliard BT" w:hAnsi="Galliard BT"/>
          <w:color w:val="000000" w:themeColor="text1"/>
        </w:rPr>
        <w:t xml:space="preserve"> </w:t>
      </w:r>
      <w:r w:rsidR="007C015D" w:rsidRPr="00AD482A">
        <w:rPr>
          <w:rFonts w:ascii="Galliard BT" w:hAnsi="Galliard BT"/>
          <w:color w:val="000000" w:themeColor="text1"/>
        </w:rPr>
        <w:t>“</w:t>
      </w:r>
      <w:r w:rsidR="000E0A7E" w:rsidRPr="00AD482A">
        <w:rPr>
          <w:rFonts w:ascii="Galliard BT" w:hAnsi="Galliard BT"/>
          <w:color w:val="000000" w:themeColor="text1"/>
        </w:rPr>
        <w:t>conhecimento por presença</w:t>
      </w:r>
      <w:r w:rsidR="007C015D" w:rsidRPr="00AD482A">
        <w:rPr>
          <w:rFonts w:ascii="Galliard BT" w:hAnsi="Galliard BT"/>
          <w:color w:val="000000" w:themeColor="text1"/>
        </w:rPr>
        <w:t>”</w:t>
      </w:r>
      <w:r w:rsidR="00616924" w:rsidRPr="00AD482A">
        <w:rPr>
          <w:rFonts w:ascii="Galliard BT" w:hAnsi="Galliard BT"/>
          <w:color w:val="000000" w:themeColor="text1"/>
        </w:rPr>
        <w:t>:</w:t>
      </w:r>
      <w:r w:rsidR="000E0A7E" w:rsidRPr="00AD482A">
        <w:rPr>
          <w:rFonts w:ascii="Galliard BT" w:hAnsi="Galliard BT"/>
          <w:color w:val="000000" w:themeColor="text1"/>
        </w:rPr>
        <w:t xml:space="preserve"> o espaço não é percebido, mas você sabe que ele está ali porque você está presente dentro dele. </w:t>
      </w:r>
      <w:r w:rsidR="009907D7" w:rsidRPr="00AD482A">
        <w:rPr>
          <w:rFonts w:ascii="Galliard BT" w:hAnsi="Galliard BT"/>
          <w:i/>
          <w:color w:val="000000" w:themeColor="text1"/>
        </w:rPr>
        <w:t>N</w:t>
      </w:r>
      <w:r w:rsidR="000E0A7E" w:rsidRPr="00AD482A">
        <w:rPr>
          <w:rFonts w:ascii="Galliard BT" w:hAnsi="Galliard BT"/>
          <w:i/>
          <w:color w:val="000000" w:themeColor="text1"/>
        </w:rPr>
        <w:t>unca</w:t>
      </w:r>
      <w:r w:rsidR="000E0A7E" w:rsidRPr="00AD482A">
        <w:rPr>
          <w:rFonts w:ascii="Galliard BT" w:hAnsi="Galliard BT"/>
          <w:color w:val="000000" w:themeColor="text1"/>
        </w:rPr>
        <w:t xml:space="preserve"> o mundo poderia ser definido como o conjunto dos fatos. Agora</w:t>
      </w:r>
      <w:r w:rsidR="00816197" w:rsidRPr="00AD482A">
        <w:rPr>
          <w:rFonts w:ascii="Galliard BT" w:hAnsi="Galliard BT"/>
          <w:color w:val="000000" w:themeColor="text1"/>
        </w:rPr>
        <w:t>,</w:t>
      </w:r>
      <w:r w:rsidR="000E0A7E" w:rsidRPr="00AD482A">
        <w:rPr>
          <w:rFonts w:ascii="Galliard BT" w:hAnsi="Galliard BT"/>
          <w:color w:val="000000" w:themeColor="text1"/>
        </w:rPr>
        <w:t xml:space="preserve"> se você parte des</w:t>
      </w:r>
      <w:r w:rsidR="00816197" w:rsidRPr="00AD482A">
        <w:rPr>
          <w:rFonts w:ascii="Galliard BT" w:hAnsi="Galliard BT"/>
          <w:color w:val="000000" w:themeColor="text1"/>
        </w:rPr>
        <w:t>s</w:t>
      </w:r>
      <w:r w:rsidR="000E0A7E" w:rsidRPr="00AD482A">
        <w:rPr>
          <w:rFonts w:ascii="Galliard BT" w:hAnsi="Galliard BT"/>
          <w:color w:val="000000" w:themeColor="text1"/>
        </w:rPr>
        <w:t xml:space="preserve">a premissa e continua raciocinando, você de fato entra em um círculo vicioso no qual, no final, vai chegar na mesma conclusão </w:t>
      </w:r>
      <w:r w:rsidR="005A7420">
        <w:rPr>
          <w:rFonts w:ascii="Galliard BT" w:hAnsi="Galliard BT"/>
          <w:color w:val="000000" w:themeColor="text1"/>
        </w:rPr>
        <w:t>de</w:t>
      </w:r>
      <w:r w:rsidR="000E0A7E" w:rsidRPr="00AD482A">
        <w:rPr>
          <w:rFonts w:ascii="Galliard BT" w:hAnsi="Galliard BT"/>
          <w:color w:val="000000" w:themeColor="text1"/>
        </w:rPr>
        <w:t xml:space="preserve"> Wittgenstein</w:t>
      </w:r>
      <w:r w:rsidR="009536AD" w:rsidRPr="00AD482A">
        <w:rPr>
          <w:rFonts w:ascii="Galliard BT" w:hAnsi="Galliard BT"/>
          <w:color w:val="000000" w:themeColor="text1"/>
        </w:rPr>
        <w:t>:</w:t>
      </w:r>
      <w:r w:rsidR="000E0A7E" w:rsidRPr="00AD482A">
        <w:rPr>
          <w:rFonts w:ascii="Galliard BT" w:hAnsi="Galliard BT"/>
          <w:color w:val="000000" w:themeColor="text1"/>
        </w:rPr>
        <w:t xml:space="preserve"> </w:t>
      </w:r>
      <w:r w:rsidR="00693E2C" w:rsidRPr="00AD482A">
        <w:rPr>
          <w:rFonts w:ascii="Galliard BT" w:hAnsi="Galliard BT"/>
          <w:color w:val="000000" w:themeColor="text1"/>
        </w:rPr>
        <w:t>“D</w:t>
      </w:r>
      <w:r w:rsidR="000E0A7E" w:rsidRPr="00AD482A">
        <w:rPr>
          <w:rFonts w:ascii="Galliard BT" w:hAnsi="Galliard BT"/>
          <w:color w:val="000000" w:themeColor="text1"/>
        </w:rPr>
        <w:t>o que não se pode falar deve-se calar</w:t>
      </w:r>
      <w:r w:rsidR="00693E2C" w:rsidRPr="00AD482A">
        <w:rPr>
          <w:rFonts w:ascii="Galliard BT" w:hAnsi="Galliard BT"/>
          <w:color w:val="000000" w:themeColor="text1"/>
        </w:rPr>
        <w:t>”</w:t>
      </w:r>
      <w:r w:rsidR="000E0A7E" w:rsidRPr="00AD482A">
        <w:rPr>
          <w:rFonts w:ascii="Galliard BT" w:hAnsi="Galliard BT"/>
          <w:color w:val="000000" w:themeColor="text1"/>
        </w:rPr>
        <w:t xml:space="preserve">. </w:t>
      </w:r>
      <w:r w:rsidR="001A65A2" w:rsidRPr="00AD482A">
        <w:rPr>
          <w:rFonts w:ascii="Galliard BT" w:hAnsi="Galliard BT"/>
          <w:color w:val="000000" w:themeColor="text1"/>
        </w:rPr>
        <w:t>Ora,</w:t>
      </w:r>
      <w:r w:rsidR="000E0A7E" w:rsidRPr="00AD482A">
        <w:rPr>
          <w:rFonts w:ascii="Galliard BT" w:hAnsi="Galliard BT"/>
          <w:color w:val="000000" w:themeColor="text1"/>
        </w:rPr>
        <w:t xml:space="preserve"> por que </w:t>
      </w:r>
      <w:r w:rsidR="001A65A2" w:rsidRPr="00AD482A">
        <w:rPr>
          <w:rFonts w:ascii="Galliard BT" w:hAnsi="Galliard BT"/>
          <w:color w:val="000000" w:themeColor="text1"/>
        </w:rPr>
        <w:t xml:space="preserve">então </w:t>
      </w:r>
      <w:r w:rsidR="000E0A7E" w:rsidRPr="00AD482A">
        <w:rPr>
          <w:rFonts w:ascii="Galliard BT" w:hAnsi="Galliard BT"/>
          <w:color w:val="000000" w:themeColor="text1"/>
        </w:rPr>
        <w:t xml:space="preserve">escreveu o livro? </w:t>
      </w:r>
      <w:r w:rsidR="008332B0" w:rsidRPr="00AD482A">
        <w:rPr>
          <w:rFonts w:ascii="Galliard BT" w:hAnsi="Galliard BT"/>
          <w:color w:val="000000" w:themeColor="text1"/>
        </w:rPr>
        <w:t>Ou seja</w:t>
      </w:r>
      <w:r w:rsidR="000E0A7E" w:rsidRPr="00AD482A">
        <w:rPr>
          <w:rFonts w:ascii="Galliard BT" w:hAnsi="Galliard BT"/>
          <w:color w:val="000000" w:themeColor="text1"/>
        </w:rPr>
        <w:t xml:space="preserve">, ele coloca premissas absurdas e depois as destrói. </w:t>
      </w:r>
      <w:r w:rsidR="000F7CA6" w:rsidRPr="00AD482A">
        <w:rPr>
          <w:rFonts w:ascii="Galliard BT" w:hAnsi="Galliard BT"/>
          <w:color w:val="000000" w:themeColor="text1"/>
        </w:rPr>
        <w:t>Mas</w:t>
      </w:r>
      <w:r w:rsidR="00094A9E" w:rsidRPr="00AD482A">
        <w:rPr>
          <w:rFonts w:ascii="Galliard BT" w:hAnsi="Galliard BT"/>
          <w:color w:val="000000" w:themeColor="text1"/>
        </w:rPr>
        <w:t xml:space="preserve"> p</w:t>
      </w:r>
      <w:r w:rsidR="000E0A7E" w:rsidRPr="00AD482A">
        <w:rPr>
          <w:rFonts w:ascii="Galliard BT" w:hAnsi="Galliard BT"/>
          <w:color w:val="000000" w:themeColor="text1"/>
        </w:rPr>
        <w:t>ara que fazer is</w:t>
      </w:r>
      <w:r w:rsidR="00A905B3" w:rsidRPr="00AD482A">
        <w:rPr>
          <w:rFonts w:ascii="Galliard BT" w:hAnsi="Galliard BT"/>
          <w:color w:val="000000" w:themeColor="text1"/>
        </w:rPr>
        <w:t>s</w:t>
      </w:r>
      <w:r w:rsidR="000E0A7E" w:rsidRPr="00AD482A">
        <w:rPr>
          <w:rFonts w:ascii="Galliard BT" w:hAnsi="Galliard BT"/>
          <w:color w:val="000000" w:themeColor="text1"/>
        </w:rPr>
        <w:t xml:space="preserve">o? Para mostrar dificuldade de falar sobre o mundo? </w:t>
      </w:r>
      <w:r w:rsidR="00A905B3" w:rsidRPr="00AD482A">
        <w:rPr>
          <w:rFonts w:ascii="Galliard BT" w:hAnsi="Galliard BT"/>
          <w:color w:val="000000" w:themeColor="text1"/>
        </w:rPr>
        <w:t>Acontece que</w:t>
      </w:r>
      <w:r w:rsidR="000E0A7E" w:rsidRPr="00AD482A">
        <w:rPr>
          <w:rFonts w:ascii="Galliard BT" w:hAnsi="Galliard BT"/>
          <w:color w:val="000000" w:themeColor="text1"/>
        </w:rPr>
        <w:t xml:space="preserve"> a dificuldade é </w:t>
      </w:r>
      <w:r w:rsidR="0044381F" w:rsidRPr="00AD482A">
        <w:rPr>
          <w:rFonts w:ascii="Galliard BT" w:hAnsi="Galliard BT"/>
          <w:color w:val="000000" w:themeColor="text1"/>
        </w:rPr>
        <w:t>dele</w:t>
      </w:r>
      <w:r w:rsidR="009867E8" w:rsidRPr="00AD482A">
        <w:rPr>
          <w:rFonts w:ascii="Galliard BT" w:hAnsi="Galliard BT"/>
          <w:color w:val="000000" w:themeColor="text1"/>
        </w:rPr>
        <w:t xml:space="preserve">; </w:t>
      </w:r>
      <w:r w:rsidR="00C56480" w:rsidRPr="00AD482A">
        <w:rPr>
          <w:rFonts w:ascii="Galliard BT" w:hAnsi="Galliard BT"/>
          <w:color w:val="000000" w:themeColor="text1"/>
        </w:rPr>
        <w:t>Wittgenstein</w:t>
      </w:r>
      <w:r w:rsidR="000E0A7E" w:rsidRPr="00AD482A">
        <w:rPr>
          <w:rFonts w:ascii="Galliard BT" w:hAnsi="Galliard BT"/>
          <w:color w:val="000000" w:themeColor="text1"/>
        </w:rPr>
        <w:t xml:space="preserve"> não provou que todo mundo tem essa dificuldade.</w:t>
      </w:r>
    </w:p>
    <w:p w14:paraId="60C32663" w14:textId="77777777" w:rsidR="000E0A7E" w:rsidRPr="00AD482A" w:rsidRDefault="000E0A7E" w:rsidP="000E0A7E">
      <w:pPr>
        <w:jc w:val="both"/>
        <w:rPr>
          <w:rFonts w:ascii="Galliard BT" w:hAnsi="Galliard BT"/>
          <w:color w:val="000000" w:themeColor="text1"/>
        </w:rPr>
      </w:pPr>
    </w:p>
    <w:p w14:paraId="30FDDB54" w14:textId="2EFDC2BA" w:rsidR="00D87044" w:rsidRPr="00AD482A" w:rsidRDefault="000E0A7E" w:rsidP="000E0A7E">
      <w:pPr>
        <w:jc w:val="both"/>
        <w:rPr>
          <w:rFonts w:ascii="Galliard BT" w:hAnsi="Galliard BT"/>
          <w:color w:val="000000" w:themeColor="text1"/>
        </w:rPr>
      </w:pPr>
      <w:r w:rsidRPr="00AD482A">
        <w:rPr>
          <w:rFonts w:ascii="Galliard BT" w:hAnsi="Galliard BT"/>
          <w:color w:val="000000" w:themeColor="text1"/>
        </w:rPr>
        <w:t xml:space="preserve">Então a coisa torna-se um exercício lógico gratuito. </w:t>
      </w:r>
      <w:r w:rsidR="00670DA1" w:rsidRPr="00AD482A">
        <w:rPr>
          <w:rFonts w:ascii="Galliard BT" w:hAnsi="Galliard BT"/>
          <w:color w:val="000000" w:themeColor="text1"/>
        </w:rPr>
        <w:t>Por exemplo,</w:t>
      </w:r>
      <w:r w:rsidRPr="00AD482A">
        <w:rPr>
          <w:rFonts w:ascii="Galliard BT" w:hAnsi="Galliard BT"/>
          <w:color w:val="000000" w:themeColor="text1"/>
        </w:rPr>
        <w:t xml:space="preserve"> </w:t>
      </w:r>
      <w:r w:rsidR="00FC795E" w:rsidRPr="00AD482A">
        <w:rPr>
          <w:rFonts w:ascii="Galliard BT" w:hAnsi="Galliard BT"/>
          <w:color w:val="000000" w:themeColor="text1"/>
        </w:rPr>
        <w:t xml:space="preserve">ao </w:t>
      </w:r>
      <w:r w:rsidRPr="00AD482A">
        <w:rPr>
          <w:rFonts w:ascii="Galliard BT" w:hAnsi="Galliard BT"/>
          <w:color w:val="000000" w:themeColor="text1"/>
        </w:rPr>
        <w:t>partir do princípio de que as bananas falam</w:t>
      </w:r>
      <w:r w:rsidR="00FC795E" w:rsidRPr="00AD482A">
        <w:rPr>
          <w:rFonts w:ascii="Galliard BT" w:hAnsi="Galliard BT"/>
          <w:color w:val="000000" w:themeColor="text1"/>
        </w:rPr>
        <w:t>,</w:t>
      </w:r>
      <w:r w:rsidR="000360CB" w:rsidRPr="00AD482A">
        <w:rPr>
          <w:rFonts w:ascii="Galliard BT" w:hAnsi="Galliard BT"/>
          <w:color w:val="000000" w:themeColor="text1"/>
        </w:rPr>
        <w:t xml:space="preserve"> </w:t>
      </w:r>
      <w:r w:rsidRPr="00AD482A">
        <w:rPr>
          <w:rFonts w:ascii="Galliard BT" w:hAnsi="Galliard BT"/>
          <w:color w:val="000000" w:themeColor="text1"/>
        </w:rPr>
        <w:t>continuo raciocinando e cheg</w:t>
      </w:r>
      <w:r w:rsidR="00FC795E" w:rsidRPr="00AD482A">
        <w:rPr>
          <w:rFonts w:ascii="Galliard BT" w:hAnsi="Galliard BT"/>
          <w:color w:val="000000" w:themeColor="text1"/>
        </w:rPr>
        <w:t>o</w:t>
      </w:r>
      <w:r w:rsidRPr="00AD482A">
        <w:rPr>
          <w:rFonts w:ascii="Galliard BT" w:hAnsi="Galliard BT"/>
          <w:color w:val="000000" w:themeColor="text1"/>
        </w:rPr>
        <w:t xml:space="preserve"> a conclusões absurdas que eu mesmo vou contestar, </w:t>
      </w:r>
      <w:r w:rsidR="00160E1C" w:rsidRPr="00AD482A">
        <w:rPr>
          <w:rFonts w:ascii="Galliard BT" w:hAnsi="Galliard BT"/>
          <w:color w:val="000000" w:themeColor="text1"/>
        </w:rPr>
        <w:t>dizendo em seguida</w:t>
      </w:r>
      <w:r w:rsidR="00E20B1B" w:rsidRPr="00AD482A">
        <w:rPr>
          <w:rFonts w:ascii="Galliard BT" w:hAnsi="Galliard BT"/>
          <w:color w:val="000000" w:themeColor="text1"/>
        </w:rPr>
        <w:t>:</w:t>
      </w:r>
      <w:r w:rsidRPr="00AD482A">
        <w:rPr>
          <w:rFonts w:ascii="Galliard BT" w:hAnsi="Galliard BT"/>
          <w:color w:val="000000" w:themeColor="text1"/>
        </w:rPr>
        <w:t xml:space="preserve"> </w:t>
      </w:r>
      <w:r w:rsidR="00E20B1B" w:rsidRPr="00AD482A">
        <w:rPr>
          <w:rFonts w:ascii="Galliard BT" w:hAnsi="Galliard BT"/>
          <w:color w:val="000000" w:themeColor="text1"/>
        </w:rPr>
        <w:t>“D</w:t>
      </w:r>
      <w:r w:rsidRPr="00AD482A">
        <w:rPr>
          <w:rFonts w:ascii="Galliard BT" w:hAnsi="Galliard BT"/>
          <w:color w:val="000000" w:themeColor="text1"/>
        </w:rPr>
        <w:t>o que não se pode falar deve</w:t>
      </w:r>
      <w:r w:rsidR="00E20B1B" w:rsidRPr="00AD482A">
        <w:rPr>
          <w:rFonts w:ascii="Galliard BT" w:hAnsi="Galliard BT"/>
          <w:color w:val="000000" w:themeColor="text1"/>
        </w:rPr>
        <w:t>-</w:t>
      </w:r>
      <w:r w:rsidRPr="00AD482A">
        <w:rPr>
          <w:rFonts w:ascii="Galliard BT" w:hAnsi="Galliard BT"/>
          <w:color w:val="000000" w:themeColor="text1"/>
        </w:rPr>
        <w:t>se calar</w:t>
      </w:r>
      <w:r w:rsidR="00E04BE5" w:rsidRPr="00AD482A">
        <w:rPr>
          <w:rFonts w:ascii="Galliard BT" w:hAnsi="Galliard BT"/>
          <w:color w:val="000000" w:themeColor="text1"/>
        </w:rPr>
        <w:t>”</w:t>
      </w:r>
      <w:r w:rsidRPr="00AD482A">
        <w:rPr>
          <w:rFonts w:ascii="Galliard BT" w:hAnsi="Galliard BT"/>
          <w:color w:val="000000" w:themeColor="text1"/>
        </w:rPr>
        <w:t xml:space="preserve">. O indivíduo está demonstrando a impotência da sua linguagem e, com isso, criando uma noção de que a impotência da linguagem é geral e universal. </w:t>
      </w:r>
      <w:r w:rsidR="00BD1F28" w:rsidRPr="00AD482A">
        <w:rPr>
          <w:rFonts w:ascii="Galliard BT" w:hAnsi="Galliard BT"/>
          <w:color w:val="000000" w:themeColor="text1"/>
        </w:rPr>
        <w:t>P</w:t>
      </w:r>
      <w:r w:rsidRPr="00AD482A">
        <w:rPr>
          <w:rFonts w:ascii="Galliard BT" w:hAnsi="Galliard BT"/>
          <w:color w:val="000000" w:themeColor="text1"/>
        </w:rPr>
        <w:t>ara que is</w:t>
      </w:r>
      <w:r w:rsidR="00BD1F28" w:rsidRPr="00AD482A">
        <w:rPr>
          <w:rFonts w:ascii="Galliard BT" w:hAnsi="Galliard BT"/>
          <w:color w:val="000000" w:themeColor="text1"/>
        </w:rPr>
        <w:t>s</w:t>
      </w:r>
      <w:r w:rsidRPr="00AD482A">
        <w:rPr>
          <w:rFonts w:ascii="Galliard BT" w:hAnsi="Galliard BT"/>
          <w:color w:val="000000" w:themeColor="text1"/>
        </w:rPr>
        <w:t>o? Isso é o que Ortega y Gasset chama</w:t>
      </w:r>
      <w:r w:rsidR="00C56480" w:rsidRPr="00AD482A">
        <w:rPr>
          <w:rFonts w:ascii="Galliard BT" w:hAnsi="Galliard BT"/>
          <w:color w:val="000000" w:themeColor="text1"/>
        </w:rPr>
        <w:t>ria</w:t>
      </w:r>
      <w:r w:rsidRPr="00AD482A">
        <w:rPr>
          <w:rFonts w:ascii="Galliard BT" w:hAnsi="Galliard BT"/>
          <w:color w:val="000000" w:themeColor="text1"/>
        </w:rPr>
        <w:t xml:space="preserve"> de </w:t>
      </w:r>
      <w:r w:rsidR="00BD1F28" w:rsidRPr="00AD482A">
        <w:rPr>
          <w:rFonts w:ascii="Galliard BT" w:hAnsi="Galliard BT"/>
          <w:color w:val="000000" w:themeColor="text1"/>
        </w:rPr>
        <w:t>“</w:t>
      </w:r>
      <w:r w:rsidRPr="00AD482A">
        <w:rPr>
          <w:rFonts w:ascii="Galliard BT" w:hAnsi="Galliard BT"/>
          <w:color w:val="000000" w:themeColor="text1"/>
        </w:rPr>
        <w:t xml:space="preserve">Hércules de </w:t>
      </w:r>
      <w:r w:rsidR="00BD1F28" w:rsidRPr="00AD482A">
        <w:rPr>
          <w:rFonts w:ascii="Galliard BT" w:hAnsi="Galliard BT"/>
          <w:color w:val="000000" w:themeColor="text1"/>
        </w:rPr>
        <w:t>F</w:t>
      </w:r>
      <w:r w:rsidRPr="00AD482A">
        <w:rPr>
          <w:rFonts w:ascii="Galliard BT" w:hAnsi="Galliard BT"/>
          <w:color w:val="000000" w:themeColor="text1"/>
        </w:rPr>
        <w:t>eira</w:t>
      </w:r>
      <w:r w:rsidR="00BD1F28" w:rsidRPr="00AD482A">
        <w:rPr>
          <w:rFonts w:ascii="Galliard BT" w:hAnsi="Galliard BT"/>
          <w:color w:val="000000" w:themeColor="text1"/>
        </w:rPr>
        <w:t>”</w:t>
      </w:r>
      <w:r w:rsidRPr="00AD482A">
        <w:rPr>
          <w:rFonts w:ascii="Galliard BT" w:hAnsi="Galliard BT"/>
          <w:color w:val="000000" w:themeColor="text1"/>
        </w:rPr>
        <w:t>: o sujeito está lá na feira levantando peso e mostrando como ele é fortão</w:t>
      </w:r>
      <w:r w:rsidR="006A2280" w:rsidRPr="00AD482A">
        <w:rPr>
          <w:rFonts w:ascii="Galliard BT" w:hAnsi="Galliard BT"/>
          <w:color w:val="000000" w:themeColor="text1"/>
        </w:rPr>
        <w:t>; i</w:t>
      </w:r>
      <w:r w:rsidR="00110FA3" w:rsidRPr="00AD482A">
        <w:rPr>
          <w:rFonts w:ascii="Galliard BT" w:hAnsi="Galliard BT"/>
          <w:color w:val="000000" w:themeColor="text1"/>
        </w:rPr>
        <w:t>sto é, e</w:t>
      </w:r>
      <w:r w:rsidR="00C91980" w:rsidRPr="00AD482A">
        <w:rPr>
          <w:rFonts w:ascii="Galliard BT" w:hAnsi="Galliard BT"/>
          <w:color w:val="000000" w:themeColor="text1"/>
        </w:rPr>
        <w:t>le</w:t>
      </w:r>
      <w:r w:rsidRPr="00AD482A">
        <w:rPr>
          <w:rFonts w:ascii="Galliard BT" w:hAnsi="Galliard BT"/>
          <w:color w:val="000000" w:themeColor="text1"/>
        </w:rPr>
        <w:t xml:space="preserve"> </w:t>
      </w:r>
      <w:r w:rsidR="00630672" w:rsidRPr="00AD482A">
        <w:rPr>
          <w:rFonts w:ascii="Galliard BT" w:hAnsi="Galliard BT"/>
          <w:color w:val="000000" w:themeColor="text1"/>
        </w:rPr>
        <w:t>faz isso</w:t>
      </w:r>
      <w:r w:rsidRPr="00AD482A">
        <w:rPr>
          <w:rFonts w:ascii="Galliard BT" w:hAnsi="Galliard BT"/>
          <w:color w:val="000000" w:themeColor="text1"/>
        </w:rPr>
        <w:t xml:space="preserve"> </w:t>
      </w:r>
      <w:r w:rsidR="00C91980" w:rsidRPr="00AD482A">
        <w:rPr>
          <w:rFonts w:ascii="Galliard BT" w:hAnsi="Galliard BT"/>
          <w:color w:val="000000" w:themeColor="text1"/>
        </w:rPr>
        <w:t>s</w:t>
      </w:r>
      <w:r w:rsidR="00630672" w:rsidRPr="00AD482A">
        <w:rPr>
          <w:rFonts w:ascii="Galliard BT" w:hAnsi="Galliard BT"/>
          <w:color w:val="000000" w:themeColor="text1"/>
        </w:rPr>
        <w:t>implesmente p</w:t>
      </w:r>
      <w:r w:rsidRPr="00AD482A">
        <w:rPr>
          <w:rFonts w:ascii="Galliard BT" w:hAnsi="Galliard BT"/>
          <w:color w:val="000000" w:themeColor="text1"/>
        </w:rPr>
        <w:t>ara mostrar que é fortão</w:t>
      </w:r>
      <w:r w:rsidR="00C91980" w:rsidRPr="00AD482A">
        <w:rPr>
          <w:rFonts w:ascii="Galliard BT" w:hAnsi="Galliard BT"/>
          <w:color w:val="000000" w:themeColor="text1"/>
        </w:rPr>
        <w:t>,</w:t>
      </w:r>
      <w:r w:rsidRPr="00AD482A">
        <w:rPr>
          <w:rFonts w:ascii="Galliard BT" w:hAnsi="Galliard BT"/>
          <w:color w:val="000000" w:themeColor="text1"/>
        </w:rPr>
        <w:t xml:space="preserve"> e a atividade se encerra na demonstração de força, que não serve para coisa </w:t>
      </w:r>
      <w:r w:rsidR="00C91980" w:rsidRPr="00AD482A">
        <w:rPr>
          <w:rFonts w:ascii="Galliard BT" w:hAnsi="Galliard BT"/>
          <w:color w:val="000000" w:themeColor="text1"/>
        </w:rPr>
        <w:t>alg</w:t>
      </w:r>
      <w:r w:rsidRPr="00AD482A">
        <w:rPr>
          <w:rFonts w:ascii="Galliard BT" w:hAnsi="Galliard BT"/>
          <w:color w:val="000000" w:themeColor="text1"/>
        </w:rPr>
        <w:t>uma. Se es</w:t>
      </w:r>
      <w:r w:rsidR="00A25185" w:rsidRPr="00AD482A">
        <w:rPr>
          <w:rFonts w:ascii="Galliard BT" w:hAnsi="Galliard BT"/>
          <w:color w:val="000000" w:themeColor="text1"/>
        </w:rPr>
        <w:t>s</w:t>
      </w:r>
      <w:r w:rsidRPr="00AD482A">
        <w:rPr>
          <w:rFonts w:ascii="Galliard BT" w:hAnsi="Galliard BT"/>
          <w:color w:val="000000" w:themeColor="text1"/>
        </w:rPr>
        <w:t>e sujeito</w:t>
      </w:r>
      <w:r w:rsidR="00110FA3" w:rsidRPr="00AD482A">
        <w:rPr>
          <w:rFonts w:ascii="Galliard BT" w:hAnsi="Galliard BT"/>
          <w:color w:val="000000" w:themeColor="text1"/>
        </w:rPr>
        <w:t>,</w:t>
      </w:r>
      <w:r w:rsidRPr="00AD482A">
        <w:rPr>
          <w:rFonts w:ascii="Galliard BT" w:hAnsi="Galliard BT"/>
          <w:color w:val="000000" w:themeColor="text1"/>
        </w:rPr>
        <w:t xml:space="preserve"> que é fortão</w:t>
      </w:r>
      <w:r w:rsidR="00A25185" w:rsidRPr="00AD482A">
        <w:rPr>
          <w:rFonts w:ascii="Galliard BT" w:hAnsi="Galliard BT"/>
          <w:color w:val="000000" w:themeColor="text1"/>
        </w:rPr>
        <w:t>,</w:t>
      </w:r>
      <w:r w:rsidRPr="00AD482A">
        <w:rPr>
          <w:rFonts w:ascii="Galliard BT" w:hAnsi="Galliard BT"/>
          <w:color w:val="000000" w:themeColor="text1"/>
        </w:rPr>
        <w:t xml:space="preserve"> para levantar peso, conseguisse mostrar que essa força é aplicável ao mundo para fazer alguma coisa, então nós poderíamos de fato testá-lo e ver se a coisa funciona ou não. </w:t>
      </w:r>
      <w:r w:rsidR="00A25185" w:rsidRPr="00AD482A">
        <w:rPr>
          <w:rFonts w:ascii="Galliard BT" w:hAnsi="Galliard BT"/>
          <w:color w:val="000000" w:themeColor="text1"/>
        </w:rPr>
        <w:t xml:space="preserve"> </w:t>
      </w:r>
      <w:r w:rsidRPr="00AD482A">
        <w:rPr>
          <w:rFonts w:ascii="Galliard BT" w:hAnsi="Galliard BT"/>
          <w:color w:val="000000" w:themeColor="text1"/>
        </w:rPr>
        <w:t>Mas isso é como certas provas que se dão na escola, que provam a capacidade do sujeito para fazer prova, mas não prova</w:t>
      </w:r>
      <w:r w:rsidR="0077074E" w:rsidRPr="00AD482A">
        <w:rPr>
          <w:rFonts w:ascii="Galliard BT" w:hAnsi="Galliard BT"/>
          <w:color w:val="000000" w:themeColor="text1"/>
        </w:rPr>
        <w:t>m</w:t>
      </w:r>
      <w:r w:rsidRPr="00AD482A">
        <w:rPr>
          <w:rFonts w:ascii="Galliard BT" w:hAnsi="Galliard BT"/>
          <w:color w:val="000000" w:themeColor="text1"/>
        </w:rPr>
        <w:t xml:space="preserve"> que ele entende do assunto.</w:t>
      </w:r>
    </w:p>
    <w:p w14:paraId="01D84DA6" w14:textId="77777777" w:rsidR="00D87044" w:rsidRPr="00AD482A" w:rsidRDefault="00D87044" w:rsidP="000E0A7E">
      <w:pPr>
        <w:jc w:val="both"/>
        <w:rPr>
          <w:rFonts w:ascii="Galliard BT" w:hAnsi="Galliard BT"/>
          <w:color w:val="000000" w:themeColor="text1"/>
        </w:rPr>
      </w:pPr>
    </w:p>
    <w:p w14:paraId="61130C71" w14:textId="47A737DC"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 xml:space="preserve">Eu tinha um professor de biologia que dizia </w:t>
      </w:r>
      <w:r w:rsidR="009A7A0A" w:rsidRPr="00AD482A">
        <w:rPr>
          <w:rFonts w:ascii="Galliard BT" w:hAnsi="Galliard BT"/>
          <w:color w:val="000000" w:themeColor="text1"/>
        </w:rPr>
        <w:t>o</w:t>
      </w:r>
      <w:r w:rsidRPr="00AD482A">
        <w:rPr>
          <w:rFonts w:ascii="Galliard BT" w:hAnsi="Galliard BT"/>
          <w:color w:val="000000" w:themeColor="text1"/>
        </w:rPr>
        <w:t xml:space="preserve"> seguinte: </w:t>
      </w:r>
      <w:r w:rsidR="008C084A" w:rsidRPr="00AD482A">
        <w:rPr>
          <w:rFonts w:ascii="Galliard BT" w:hAnsi="Galliard BT"/>
          <w:color w:val="000000" w:themeColor="text1"/>
        </w:rPr>
        <w:t>“S</w:t>
      </w:r>
      <w:r w:rsidRPr="00AD482A">
        <w:rPr>
          <w:rFonts w:ascii="Galliard BT" w:hAnsi="Galliard BT"/>
          <w:color w:val="000000" w:themeColor="text1"/>
        </w:rPr>
        <w:t xml:space="preserve">e </w:t>
      </w:r>
      <w:r w:rsidR="009A7A0A" w:rsidRPr="00AD482A">
        <w:rPr>
          <w:rFonts w:ascii="Galliard BT" w:hAnsi="Galliard BT"/>
          <w:color w:val="000000" w:themeColor="text1"/>
        </w:rPr>
        <w:t>em</w:t>
      </w:r>
      <w:r w:rsidRPr="00AD482A">
        <w:rPr>
          <w:rFonts w:ascii="Galliard BT" w:hAnsi="Galliard BT"/>
          <w:color w:val="000000" w:themeColor="text1"/>
        </w:rPr>
        <w:t xml:space="preserve"> aula </w:t>
      </w:r>
      <w:r w:rsidR="009A7A0A" w:rsidRPr="00AD482A">
        <w:rPr>
          <w:rFonts w:ascii="Galliard BT" w:hAnsi="Galliard BT"/>
          <w:color w:val="000000" w:themeColor="text1"/>
        </w:rPr>
        <w:t xml:space="preserve">eu </w:t>
      </w:r>
      <w:r w:rsidRPr="00AD482A">
        <w:rPr>
          <w:rFonts w:ascii="Galliard BT" w:hAnsi="Galliard BT"/>
          <w:color w:val="000000" w:themeColor="text1"/>
        </w:rPr>
        <w:t>ensin</w:t>
      </w:r>
      <w:r w:rsidR="009A7A0A" w:rsidRPr="00AD482A">
        <w:rPr>
          <w:rFonts w:ascii="Galliard BT" w:hAnsi="Galliard BT"/>
          <w:color w:val="000000" w:themeColor="text1"/>
        </w:rPr>
        <w:t>o</w:t>
      </w:r>
      <w:r w:rsidRPr="00AD482A">
        <w:rPr>
          <w:rFonts w:ascii="Galliard BT" w:hAnsi="Galliard BT"/>
          <w:color w:val="000000" w:themeColor="text1"/>
        </w:rPr>
        <w:t xml:space="preserve"> </w:t>
      </w:r>
      <w:r w:rsidR="008C084A" w:rsidRPr="00AD482A">
        <w:rPr>
          <w:rFonts w:ascii="Galliard BT" w:hAnsi="Galliard BT"/>
          <w:color w:val="000000" w:themeColor="text1"/>
        </w:rPr>
        <w:t>a</w:t>
      </w:r>
      <w:r w:rsidRPr="00AD482A">
        <w:rPr>
          <w:rFonts w:ascii="Galliard BT" w:hAnsi="Galliard BT"/>
          <w:color w:val="000000" w:themeColor="text1"/>
        </w:rPr>
        <w:t>o sujeito o que é bicho</w:t>
      </w:r>
      <w:r w:rsidR="00442191" w:rsidRPr="00AD482A">
        <w:rPr>
          <w:rFonts w:ascii="Galliard BT" w:hAnsi="Galliard BT"/>
          <w:color w:val="000000" w:themeColor="text1"/>
        </w:rPr>
        <w:t>-</w:t>
      </w:r>
      <w:r w:rsidRPr="00AD482A">
        <w:rPr>
          <w:rFonts w:ascii="Galliard BT" w:hAnsi="Galliard BT"/>
          <w:color w:val="000000" w:themeColor="text1"/>
        </w:rPr>
        <w:t>de</w:t>
      </w:r>
      <w:r w:rsidR="00442191" w:rsidRPr="00AD482A">
        <w:rPr>
          <w:rFonts w:ascii="Galliard BT" w:hAnsi="Galliard BT"/>
          <w:color w:val="000000" w:themeColor="text1"/>
        </w:rPr>
        <w:t>-</w:t>
      </w:r>
      <w:r w:rsidRPr="00AD482A">
        <w:rPr>
          <w:rFonts w:ascii="Galliard BT" w:hAnsi="Galliard BT"/>
          <w:color w:val="000000" w:themeColor="text1"/>
        </w:rPr>
        <w:t>pé e ele responde direitinho na prova, mas depois eu chego na casa dele e vejo que ele está andando descalço no lugar onde as galinhas ciscaram, eu vejo que ele não entendeu o que é bicho</w:t>
      </w:r>
      <w:r w:rsidR="00442191" w:rsidRPr="00AD482A">
        <w:rPr>
          <w:rFonts w:ascii="Galliard BT" w:hAnsi="Galliard BT"/>
          <w:color w:val="000000" w:themeColor="text1"/>
        </w:rPr>
        <w:t>-</w:t>
      </w:r>
      <w:r w:rsidRPr="00AD482A">
        <w:rPr>
          <w:rFonts w:ascii="Galliard BT" w:hAnsi="Galliard BT"/>
          <w:color w:val="000000" w:themeColor="text1"/>
        </w:rPr>
        <w:t>de</w:t>
      </w:r>
      <w:r w:rsidR="00442191" w:rsidRPr="00AD482A">
        <w:rPr>
          <w:rFonts w:ascii="Galliard BT" w:hAnsi="Galliard BT"/>
          <w:color w:val="000000" w:themeColor="text1"/>
        </w:rPr>
        <w:t>-</w:t>
      </w:r>
      <w:r w:rsidRPr="00AD482A">
        <w:rPr>
          <w:rFonts w:ascii="Galliard BT" w:hAnsi="Galliard BT"/>
          <w:color w:val="000000" w:themeColor="text1"/>
        </w:rPr>
        <w:t>pé</w:t>
      </w:r>
      <w:r w:rsidR="00962169" w:rsidRPr="00AD482A">
        <w:rPr>
          <w:rFonts w:ascii="Galliard BT" w:hAnsi="Galliard BT"/>
          <w:color w:val="000000" w:themeColor="text1"/>
        </w:rPr>
        <w:t>”</w:t>
      </w:r>
      <w:r w:rsidRPr="00AD482A">
        <w:rPr>
          <w:rFonts w:ascii="Galliard BT" w:hAnsi="Galliard BT"/>
          <w:color w:val="000000" w:themeColor="text1"/>
        </w:rPr>
        <w:t xml:space="preserve">. </w:t>
      </w:r>
      <w:r w:rsidR="00640BB7" w:rsidRPr="00AD482A">
        <w:rPr>
          <w:rFonts w:ascii="Galliard BT" w:hAnsi="Galliard BT"/>
          <w:color w:val="000000" w:themeColor="text1"/>
        </w:rPr>
        <w:t>S</w:t>
      </w:r>
      <w:r w:rsidR="00A4450E" w:rsidRPr="00AD482A">
        <w:rPr>
          <w:rFonts w:ascii="Galliard BT" w:hAnsi="Galliard BT"/>
          <w:color w:val="000000" w:themeColor="text1"/>
        </w:rPr>
        <w:t>aber</w:t>
      </w:r>
      <w:r w:rsidR="00066AAF" w:rsidRPr="00AD482A">
        <w:rPr>
          <w:rFonts w:ascii="Galliard BT" w:hAnsi="Galliard BT"/>
          <w:color w:val="000000" w:themeColor="text1"/>
        </w:rPr>
        <w:t>emos</w:t>
      </w:r>
      <w:r w:rsidRPr="00AD482A">
        <w:rPr>
          <w:rFonts w:ascii="Galliard BT" w:hAnsi="Galliard BT"/>
          <w:color w:val="000000" w:themeColor="text1"/>
        </w:rPr>
        <w:t xml:space="preserve"> se o sujeito tem </w:t>
      </w:r>
      <w:r w:rsidR="00EE50D8" w:rsidRPr="00AD482A">
        <w:rPr>
          <w:rFonts w:ascii="Galliard BT" w:hAnsi="Galliard BT"/>
          <w:color w:val="000000" w:themeColor="text1"/>
        </w:rPr>
        <w:t xml:space="preserve">ou não </w:t>
      </w:r>
      <w:r w:rsidR="00076679" w:rsidRPr="00AD482A">
        <w:rPr>
          <w:rFonts w:ascii="Galliard BT" w:hAnsi="Galliard BT"/>
          <w:color w:val="000000" w:themeColor="text1"/>
        </w:rPr>
        <w:t xml:space="preserve">o </w:t>
      </w:r>
      <w:r w:rsidRPr="00AD482A">
        <w:rPr>
          <w:rFonts w:ascii="Galliard BT" w:hAnsi="Galliard BT"/>
          <w:color w:val="000000" w:themeColor="text1"/>
        </w:rPr>
        <w:t>conhecimento</w:t>
      </w:r>
      <w:r w:rsidR="00EE50D8" w:rsidRPr="00AD482A">
        <w:rPr>
          <w:rFonts w:ascii="Galliard BT" w:hAnsi="Galliard BT"/>
          <w:color w:val="000000" w:themeColor="text1"/>
        </w:rPr>
        <w:t>,</w:t>
      </w:r>
      <w:r w:rsidRPr="00AD482A">
        <w:rPr>
          <w:rFonts w:ascii="Galliard BT" w:hAnsi="Galliard BT"/>
          <w:color w:val="000000" w:themeColor="text1"/>
        </w:rPr>
        <w:t xml:space="preserve"> não pelo que ele diz</w:t>
      </w:r>
      <w:r w:rsidR="00076679" w:rsidRPr="00AD482A">
        <w:rPr>
          <w:rFonts w:ascii="Galliard BT" w:hAnsi="Galliard BT"/>
          <w:color w:val="000000" w:themeColor="text1"/>
        </w:rPr>
        <w:t xml:space="preserve">, </w:t>
      </w:r>
      <w:r w:rsidRPr="00AD482A">
        <w:rPr>
          <w:rFonts w:ascii="Galliard BT" w:hAnsi="Galliard BT"/>
          <w:color w:val="000000" w:themeColor="text1"/>
        </w:rPr>
        <w:t xml:space="preserve">não </w:t>
      </w:r>
      <w:r w:rsidR="00FE51F4" w:rsidRPr="00AD482A">
        <w:rPr>
          <w:rFonts w:ascii="Galliard BT" w:hAnsi="Galliard BT"/>
          <w:color w:val="000000" w:themeColor="text1"/>
        </w:rPr>
        <w:t xml:space="preserve">por </w:t>
      </w:r>
      <w:r w:rsidRPr="00AD482A">
        <w:rPr>
          <w:rFonts w:ascii="Galliard BT" w:hAnsi="Galliard BT"/>
          <w:color w:val="000000" w:themeColor="text1"/>
        </w:rPr>
        <w:t xml:space="preserve">sua capacidade de reproduzir a fórmula oralmente, mas </w:t>
      </w:r>
      <w:r w:rsidR="00FE51F4" w:rsidRPr="00AD482A">
        <w:rPr>
          <w:rFonts w:ascii="Galliard BT" w:hAnsi="Galliard BT"/>
          <w:color w:val="000000" w:themeColor="text1"/>
        </w:rPr>
        <w:t xml:space="preserve">por sua </w:t>
      </w:r>
      <w:r w:rsidRPr="00AD482A">
        <w:rPr>
          <w:rFonts w:ascii="Galliard BT" w:hAnsi="Galliard BT"/>
          <w:color w:val="000000" w:themeColor="text1"/>
        </w:rPr>
        <w:t>capacidade de reconhecer os obje</w:t>
      </w:r>
      <w:r w:rsidRPr="00AD482A">
        <w:rPr>
          <w:rFonts w:ascii="Galliard BT" w:hAnsi="Galliard BT"/>
        </w:rPr>
        <w:t xml:space="preserve">tos </w:t>
      </w:r>
      <w:r w:rsidR="00640BB7" w:rsidRPr="00AD482A">
        <w:rPr>
          <w:rFonts w:ascii="Galliard BT" w:hAnsi="Galliard BT"/>
        </w:rPr>
        <w:t xml:space="preserve">da fórmula </w:t>
      </w:r>
      <w:r w:rsidRPr="00AD482A">
        <w:rPr>
          <w:rFonts w:ascii="Galliard BT" w:hAnsi="Galliard BT"/>
        </w:rPr>
        <w:t>no</w:t>
      </w:r>
      <w:r w:rsidRPr="00AD482A">
        <w:rPr>
          <w:rFonts w:ascii="Galliard BT" w:hAnsi="Galliard BT"/>
          <w:color w:val="000000" w:themeColor="text1"/>
        </w:rPr>
        <w:t xml:space="preserve"> mundo e na situação real. </w:t>
      </w:r>
    </w:p>
    <w:p w14:paraId="32D125A4" w14:textId="77777777" w:rsidR="000E0A7E" w:rsidRPr="00AD482A" w:rsidRDefault="000E0A7E" w:rsidP="000E0A7E">
      <w:pPr>
        <w:jc w:val="both"/>
        <w:rPr>
          <w:rFonts w:ascii="Galliard BT" w:hAnsi="Galliard BT"/>
          <w:color w:val="000000" w:themeColor="text1"/>
        </w:rPr>
      </w:pPr>
    </w:p>
    <w:p w14:paraId="01941D95" w14:textId="002992E8" w:rsidR="00EC1B6B" w:rsidRPr="00AD482A" w:rsidRDefault="0085419E" w:rsidP="000E0A7E">
      <w:pPr>
        <w:jc w:val="both"/>
        <w:rPr>
          <w:rFonts w:ascii="Galliard BT" w:hAnsi="Galliard BT"/>
        </w:rPr>
      </w:pPr>
      <w:r w:rsidRPr="00AD482A">
        <w:rPr>
          <w:rFonts w:ascii="Galliard BT" w:hAnsi="Galliard BT"/>
          <w:color w:val="000000" w:themeColor="text1"/>
        </w:rPr>
        <w:t>Ess</w:t>
      </w:r>
      <w:r w:rsidR="00384FC9" w:rsidRPr="00AD482A">
        <w:rPr>
          <w:rFonts w:ascii="Galliard BT" w:hAnsi="Galliard BT"/>
          <w:color w:val="000000" w:themeColor="text1"/>
        </w:rPr>
        <w:t>a</w:t>
      </w:r>
      <w:r w:rsidR="000E0A7E" w:rsidRPr="00AD482A">
        <w:rPr>
          <w:rFonts w:ascii="Galliard BT" w:hAnsi="Galliard BT"/>
          <w:color w:val="000000" w:themeColor="text1"/>
        </w:rPr>
        <w:t xml:space="preserve"> foi uma conclusão </w:t>
      </w:r>
      <w:r w:rsidR="00384FC9" w:rsidRPr="00AD482A">
        <w:rPr>
          <w:rFonts w:ascii="Galliard BT" w:hAnsi="Galliard BT"/>
          <w:color w:val="000000" w:themeColor="text1"/>
        </w:rPr>
        <w:t xml:space="preserve">a </w:t>
      </w:r>
      <w:r w:rsidR="000E0A7E" w:rsidRPr="00AD482A">
        <w:rPr>
          <w:rFonts w:ascii="Galliard BT" w:hAnsi="Galliard BT"/>
          <w:color w:val="000000" w:themeColor="text1"/>
        </w:rPr>
        <w:t>que cheguei há mais de 40 anos. Antes de publicar qualquer coisa</w:t>
      </w:r>
      <w:r w:rsidRPr="00AD482A">
        <w:rPr>
          <w:rFonts w:ascii="Galliard BT" w:hAnsi="Galliard BT"/>
          <w:color w:val="000000" w:themeColor="text1"/>
        </w:rPr>
        <w:t xml:space="preserve">, </w:t>
      </w:r>
      <w:r w:rsidR="000E0A7E" w:rsidRPr="00AD482A">
        <w:rPr>
          <w:rFonts w:ascii="Galliard BT" w:hAnsi="Galliard BT"/>
          <w:color w:val="000000" w:themeColor="text1"/>
        </w:rPr>
        <w:t xml:space="preserve">eu já tinha percebido isso. </w:t>
      </w:r>
      <w:r w:rsidRPr="00AD482A">
        <w:rPr>
          <w:rFonts w:ascii="Galliard BT" w:hAnsi="Galliard BT"/>
          <w:color w:val="000000" w:themeColor="text1"/>
        </w:rPr>
        <w:t>O</w:t>
      </w:r>
      <w:r w:rsidR="000E0A7E" w:rsidRPr="00AD482A">
        <w:rPr>
          <w:rFonts w:ascii="Galliard BT" w:hAnsi="Galliard BT"/>
          <w:color w:val="000000" w:themeColor="text1"/>
        </w:rPr>
        <w:t xml:space="preserve"> conhecimento j</w:t>
      </w:r>
      <w:r w:rsidR="0057755C" w:rsidRPr="00AD482A">
        <w:rPr>
          <w:rFonts w:ascii="Galliard BT" w:hAnsi="Galliard BT"/>
          <w:color w:val="000000" w:themeColor="text1"/>
        </w:rPr>
        <w:t>a</w:t>
      </w:r>
      <w:r w:rsidR="000E0A7E" w:rsidRPr="00AD482A">
        <w:rPr>
          <w:rFonts w:ascii="Galliard BT" w:hAnsi="Galliard BT"/>
          <w:color w:val="000000" w:themeColor="text1"/>
        </w:rPr>
        <w:t>mais se prova no enunciado de teses gerais</w:t>
      </w:r>
      <w:r w:rsidR="004C53CC" w:rsidRPr="00AD482A">
        <w:rPr>
          <w:rFonts w:ascii="Galliard BT" w:hAnsi="Galliard BT"/>
          <w:color w:val="000000" w:themeColor="text1"/>
        </w:rPr>
        <w:t xml:space="preserve">, </w:t>
      </w:r>
      <w:r w:rsidR="000E0A7E" w:rsidRPr="00AD482A">
        <w:rPr>
          <w:rFonts w:ascii="Galliard BT" w:hAnsi="Galliard BT"/>
          <w:color w:val="000000" w:themeColor="text1"/>
        </w:rPr>
        <w:t xml:space="preserve">porque a tese geral, uma vez expressa, pode ser repetida indefinidamente. </w:t>
      </w:r>
      <w:r w:rsidR="00B15EF1" w:rsidRPr="00AD482A">
        <w:rPr>
          <w:rFonts w:ascii="Galliard BT" w:hAnsi="Galliard BT"/>
          <w:color w:val="000000" w:themeColor="text1"/>
        </w:rPr>
        <w:t>Por exemplo,</w:t>
      </w:r>
      <w:r w:rsidR="000E0A7E" w:rsidRPr="00AD482A">
        <w:rPr>
          <w:rFonts w:ascii="Galliard BT" w:hAnsi="Galliard BT"/>
          <w:color w:val="000000" w:themeColor="text1"/>
        </w:rPr>
        <w:t xml:space="preserve"> uma fórmula como </w:t>
      </w:r>
      <w:r w:rsidR="000E0A7E" w:rsidRPr="00AD482A">
        <w:rPr>
          <w:rFonts w:ascii="Galliard BT" w:hAnsi="Galliard BT"/>
          <w:i/>
          <w:color w:val="000000" w:themeColor="text1"/>
        </w:rPr>
        <w:t>E=MC²</w:t>
      </w:r>
      <w:r w:rsidR="007D7250" w:rsidRPr="00AD482A">
        <w:rPr>
          <w:rFonts w:ascii="Galliard BT" w:hAnsi="Galliard BT"/>
          <w:color w:val="000000" w:themeColor="text1"/>
        </w:rPr>
        <w:t>, q</w:t>
      </w:r>
      <w:r w:rsidR="000E0A7E" w:rsidRPr="00AD482A">
        <w:rPr>
          <w:rFonts w:ascii="Galliard BT" w:hAnsi="Galliard BT"/>
          <w:color w:val="000000" w:themeColor="text1"/>
        </w:rPr>
        <w:t>ualquer jumento pode repetir</w:t>
      </w:r>
      <w:r w:rsidR="007D7250" w:rsidRPr="00AD482A">
        <w:rPr>
          <w:rFonts w:ascii="Galliard BT" w:hAnsi="Galliard BT"/>
          <w:color w:val="000000" w:themeColor="text1"/>
        </w:rPr>
        <w:t>.</w:t>
      </w:r>
      <w:r w:rsidR="000E0A7E" w:rsidRPr="00AD482A">
        <w:rPr>
          <w:rFonts w:ascii="Galliard BT" w:hAnsi="Galliard BT"/>
          <w:color w:val="000000" w:themeColor="text1"/>
        </w:rPr>
        <w:t xml:space="preserve"> Agora, vejamos se d</w:t>
      </w:r>
      <w:r w:rsidR="004B5A4D" w:rsidRPr="00AD482A">
        <w:rPr>
          <w:rFonts w:ascii="Galliard BT" w:hAnsi="Galliard BT"/>
          <w:color w:val="000000" w:themeColor="text1"/>
        </w:rPr>
        <w:t>iante</w:t>
      </w:r>
      <w:r w:rsidR="000E0A7E" w:rsidRPr="00AD482A">
        <w:rPr>
          <w:rFonts w:ascii="Galliard BT" w:hAnsi="Galliard BT"/>
          <w:color w:val="000000" w:themeColor="text1"/>
        </w:rPr>
        <w:t xml:space="preserve"> de uma situação concreta </w:t>
      </w:r>
      <w:r w:rsidR="00EC1B6B" w:rsidRPr="00AD482A">
        <w:rPr>
          <w:rFonts w:ascii="Galliard BT" w:hAnsi="Galliard BT"/>
          <w:color w:val="000000" w:themeColor="text1"/>
        </w:rPr>
        <w:t>a pessoa</w:t>
      </w:r>
      <w:r w:rsidR="00AC1293" w:rsidRPr="00AD482A">
        <w:rPr>
          <w:rFonts w:ascii="Galliard BT" w:hAnsi="Galliard BT"/>
          <w:color w:val="000000" w:themeColor="text1"/>
        </w:rPr>
        <w:t xml:space="preserve"> </w:t>
      </w:r>
      <w:r w:rsidR="000E0A7E" w:rsidRPr="00AD482A">
        <w:rPr>
          <w:rFonts w:ascii="Galliard BT" w:hAnsi="Galliard BT"/>
          <w:color w:val="000000" w:themeColor="text1"/>
        </w:rPr>
        <w:t xml:space="preserve">é capaz de aplicar </w:t>
      </w:r>
      <w:r w:rsidR="00EC1B6B" w:rsidRPr="00AD482A">
        <w:rPr>
          <w:rFonts w:ascii="Galliard BT" w:hAnsi="Galliard BT"/>
          <w:color w:val="000000" w:themeColor="text1"/>
        </w:rPr>
        <w:t xml:space="preserve">essa fórmula </w:t>
      </w:r>
      <w:r w:rsidR="000E0A7E" w:rsidRPr="00AD482A">
        <w:rPr>
          <w:rFonts w:ascii="Galliard BT" w:hAnsi="Galliard BT"/>
          <w:color w:val="000000" w:themeColor="text1"/>
        </w:rPr>
        <w:t>como instrumento para entender a situação concre</w:t>
      </w:r>
      <w:r w:rsidR="000E0A7E" w:rsidRPr="00AD482A">
        <w:rPr>
          <w:rFonts w:ascii="Galliard BT" w:hAnsi="Galliard BT"/>
        </w:rPr>
        <w:t>ta.</w:t>
      </w:r>
    </w:p>
    <w:p w14:paraId="61E38FC4" w14:textId="77777777" w:rsidR="00EC1B6B" w:rsidRPr="00AD482A" w:rsidRDefault="00EC1B6B" w:rsidP="000E0A7E">
      <w:pPr>
        <w:jc w:val="both"/>
        <w:rPr>
          <w:rFonts w:ascii="Galliard BT" w:hAnsi="Galliard BT"/>
        </w:rPr>
      </w:pPr>
    </w:p>
    <w:p w14:paraId="0B8D2112" w14:textId="012BF1E5" w:rsidR="00F42620" w:rsidRPr="00AD482A" w:rsidRDefault="00EC1B6B" w:rsidP="000E0A7E">
      <w:pPr>
        <w:jc w:val="both"/>
        <w:rPr>
          <w:rFonts w:ascii="Galliard BT" w:hAnsi="Galliard BT"/>
          <w:color w:val="000000" w:themeColor="text1"/>
        </w:rPr>
      </w:pPr>
      <w:r w:rsidRPr="00AD482A">
        <w:rPr>
          <w:rFonts w:ascii="Galliard BT" w:hAnsi="Galliard BT"/>
        </w:rPr>
        <w:lastRenderedPageBreak/>
        <w:t>É</w:t>
      </w:r>
      <w:r w:rsidR="000E0A7E" w:rsidRPr="00AD482A">
        <w:rPr>
          <w:rFonts w:ascii="Galliard BT" w:hAnsi="Galliard BT"/>
        </w:rPr>
        <w:t xml:space="preserve"> p</w:t>
      </w:r>
      <w:r w:rsidR="000E0A7E" w:rsidRPr="00AD482A">
        <w:rPr>
          <w:rFonts w:ascii="Galliard BT" w:hAnsi="Galliard BT"/>
          <w:color w:val="000000" w:themeColor="text1"/>
        </w:rPr>
        <w:t>or isso mesmo que eu acho qu</w:t>
      </w:r>
      <w:r w:rsidR="000E0A7E" w:rsidRPr="00AD482A">
        <w:rPr>
          <w:rFonts w:ascii="Galliard BT" w:hAnsi="Galliard BT"/>
        </w:rPr>
        <w:t>e f</w:t>
      </w:r>
      <w:r w:rsidR="000E0A7E" w:rsidRPr="00AD482A">
        <w:rPr>
          <w:rFonts w:ascii="Galliard BT" w:hAnsi="Galliard BT"/>
          <w:color w:val="000000" w:themeColor="text1"/>
        </w:rPr>
        <w:t>oi muito bom ter de escrever es</w:t>
      </w:r>
      <w:r w:rsidR="00B34CD7" w:rsidRPr="00AD482A">
        <w:rPr>
          <w:rFonts w:ascii="Galliard BT" w:hAnsi="Galliard BT"/>
          <w:color w:val="000000" w:themeColor="text1"/>
        </w:rPr>
        <w:t>s</w:t>
      </w:r>
      <w:r w:rsidR="000E0A7E" w:rsidRPr="00AD482A">
        <w:rPr>
          <w:rFonts w:ascii="Galliard BT" w:hAnsi="Galliard BT"/>
          <w:color w:val="000000" w:themeColor="text1"/>
        </w:rPr>
        <w:t>es artigos semanais</w:t>
      </w:r>
      <w:r w:rsidR="00143AA4" w:rsidRPr="00AD482A">
        <w:rPr>
          <w:rFonts w:ascii="Galliard BT" w:hAnsi="Galliard BT"/>
          <w:color w:val="000000" w:themeColor="text1"/>
        </w:rPr>
        <w:t>. E</w:t>
      </w:r>
      <w:r w:rsidR="000E0A7E" w:rsidRPr="00AD482A">
        <w:rPr>
          <w:rFonts w:ascii="Galliard BT" w:hAnsi="Galliard BT"/>
          <w:color w:val="000000" w:themeColor="text1"/>
        </w:rPr>
        <w:t>mbora, sob certos aspectos</w:t>
      </w:r>
      <w:r w:rsidR="000F3D7C" w:rsidRPr="00AD482A">
        <w:rPr>
          <w:rFonts w:ascii="Galliard BT" w:hAnsi="Galliard BT"/>
          <w:color w:val="000000" w:themeColor="text1"/>
        </w:rPr>
        <w:t>,</w:t>
      </w:r>
      <w:r w:rsidR="000E0A7E" w:rsidRPr="00AD482A">
        <w:rPr>
          <w:rFonts w:ascii="Galliard BT" w:hAnsi="Galliard BT"/>
          <w:color w:val="000000" w:themeColor="text1"/>
        </w:rPr>
        <w:t xml:space="preserve"> o jornalismo seja uma atividade dispersante, ele tem </w:t>
      </w:r>
      <w:r w:rsidR="009B5F35" w:rsidRPr="00AD482A">
        <w:rPr>
          <w:rFonts w:ascii="Galliard BT" w:hAnsi="Galliard BT"/>
          <w:color w:val="000000" w:themeColor="text1"/>
        </w:rPr>
        <w:t>o</w:t>
      </w:r>
      <w:r w:rsidR="000E0A7E" w:rsidRPr="00AD482A">
        <w:rPr>
          <w:rFonts w:ascii="Galliard BT" w:hAnsi="Galliard BT"/>
          <w:color w:val="000000" w:themeColor="text1"/>
        </w:rPr>
        <w:t xml:space="preserve"> mérito</w:t>
      </w:r>
      <w:r w:rsidR="009B5F35" w:rsidRPr="00AD482A">
        <w:rPr>
          <w:rFonts w:ascii="Galliard BT" w:hAnsi="Galliard BT"/>
          <w:color w:val="000000" w:themeColor="text1"/>
        </w:rPr>
        <w:t xml:space="preserve"> de</w:t>
      </w:r>
      <w:r w:rsidR="000E0A7E" w:rsidRPr="00AD482A">
        <w:rPr>
          <w:rFonts w:ascii="Galliard BT" w:hAnsi="Galliard BT"/>
          <w:color w:val="000000" w:themeColor="text1"/>
        </w:rPr>
        <w:t xml:space="preserve"> me obriga</w:t>
      </w:r>
      <w:r w:rsidR="009B5F35" w:rsidRPr="00AD482A">
        <w:rPr>
          <w:rFonts w:ascii="Galliard BT" w:hAnsi="Galliard BT"/>
          <w:color w:val="000000" w:themeColor="text1"/>
        </w:rPr>
        <w:t>r</w:t>
      </w:r>
      <w:r w:rsidR="00D076E2" w:rsidRPr="00AD482A">
        <w:rPr>
          <w:rFonts w:ascii="Galliard BT" w:hAnsi="Galliard BT"/>
          <w:color w:val="000000" w:themeColor="text1"/>
        </w:rPr>
        <w:t xml:space="preserve"> a</w:t>
      </w:r>
      <w:r w:rsidR="000E0A7E" w:rsidRPr="00AD482A">
        <w:rPr>
          <w:rFonts w:ascii="Galliard BT" w:hAnsi="Galliard BT"/>
          <w:color w:val="000000" w:themeColor="text1"/>
        </w:rPr>
        <w:t xml:space="preserve"> toda semana falar de alguma coisa que est</w:t>
      </w:r>
      <w:r w:rsidR="00143AA4" w:rsidRPr="00AD482A">
        <w:rPr>
          <w:rFonts w:ascii="Galliard BT" w:hAnsi="Galliard BT"/>
          <w:color w:val="000000" w:themeColor="text1"/>
        </w:rPr>
        <w:t>eja</w:t>
      </w:r>
      <w:r w:rsidR="000E0A7E" w:rsidRPr="00AD482A">
        <w:rPr>
          <w:rFonts w:ascii="Galliard BT" w:hAnsi="Galliard BT"/>
          <w:color w:val="000000" w:themeColor="text1"/>
        </w:rPr>
        <w:t xml:space="preserve"> acontecendo</w:t>
      </w:r>
      <w:r w:rsidR="00BA194E" w:rsidRPr="00AD482A">
        <w:rPr>
          <w:rFonts w:ascii="Galliard BT" w:hAnsi="Galliard BT"/>
          <w:color w:val="000000" w:themeColor="text1"/>
        </w:rPr>
        <w:t>,</w:t>
      </w:r>
      <w:r w:rsidR="000E0A7E" w:rsidRPr="00AD482A">
        <w:rPr>
          <w:rFonts w:ascii="Galliard BT" w:hAnsi="Galliard BT"/>
          <w:color w:val="000000" w:themeColor="text1"/>
        </w:rPr>
        <w:t xml:space="preserve"> não somente das minhas lindas idéias. Então</w:t>
      </w:r>
      <w:r w:rsidR="00D076E2" w:rsidRPr="00AD482A">
        <w:rPr>
          <w:rFonts w:ascii="Galliard BT" w:hAnsi="Galliard BT"/>
          <w:color w:val="000000" w:themeColor="text1"/>
        </w:rPr>
        <w:t>,</w:t>
      </w:r>
      <w:r w:rsidR="000E0A7E" w:rsidRPr="00AD482A">
        <w:rPr>
          <w:rFonts w:ascii="Galliard BT" w:hAnsi="Galliard BT"/>
          <w:color w:val="000000" w:themeColor="text1"/>
        </w:rPr>
        <w:t xml:space="preserve"> ver</w:t>
      </w:r>
      <w:r w:rsidR="00D076E2" w:rsidRPr="00AD482A">
        <w:rPr>
          <w:rFonts w:ascii="Galliard BT" w:hAnsi="Galliard BT"/>
          <w:color w:val="000000" w:themeColor="text1"/>
        </w:rPr>
        <w:t>emos</w:t>
      </w:r>
      <w:r w:rsidR="000E0A7E" w:rsidRPr="00AD482A">
        <w:rPr>
          <w:rFonts w:ascii="Galliard BT" w:hAnsi="Galliard BT"/>
          <w:color w:val="000000" w:themeColor="text1"/>
        </w:rPr>
        <w:t xml:space="preserve"> se as minhas </w:t>
      </w:r>
      <w:r w:rsidR="004F3E94" w:rsidRPr="00AD482A">
        <w:rPr>
          <w:rFonts w:ascii="Galliard BT" w:hAnsi="Galliard BT"/>
          <w:color w:val="000000" w:themeColor="text1"/>
        </w:rPr>
        <w:t>“</w:t>
      </w:r>
      <w:r w:rsidR="000E0A7E" w:rsidRPr="00AD482A">
        <w:rPr>
          <w:rFonts w:ascii="Galliard BT" w:hAnsi="Galliard BT"/>
          <w:color w:val="000000" w:themeColor="text1"/>
        </w:rPr>
        <w:t>lindas idéias</w:t>
      </w:r>
      <w:r w:rsidR="004F3E94" w:rsidRPr="00AD482A">
        <w:rPr>
          <w:rFonts w:ascii="Galliard BT" w:hAnsi="Galliard BT"/>
          <w:color w:val="000000" w:themeColor="text1"/>
        </w:rPr>
        <w:t>”</w:t>
      </w:r>
      <w:r w:rsidR="000E0A7E" w:rsidRPr="00AD482A">
        <w:rPr>
          <w:rFonts w:ascii="Galliard BT" w:hAnsi="Galliard BT"/>
          <w:color w:val="000000" w:themeColor="text1"/>
        </w:rPr>
        <w:t xml:space="preserve"> funcionam para analisar uma coisa que está acontecendo. </w:t>
      </w:r>
      <w:r w:rsidR="00794AD4" w:rsidRPr="00AD482A">
        <w:rPr>
          <w:rFonts w:ascii="Galliard BT" w:hAnsi="Galliard BT"/>
          <w:color w:val="000000" w:themeColor="text1"/>
        </w:rPr>
        <w:t>C</w:t>
      </w:r>
      <w:r w:rsidR="000E0A7E" w:rsidRPr="00AD482A">
        <w:rPr>
          <w:rFonts w:ascii="Galliard BT" w:hAnsi="Galliard BT"/>
          <w:color w:val="000000" w:themeColor="text1"/>
        </w:rPr>
        <w:t xml:space="preserve">omo é que eu sei que analisei corretamente? </w:t>
      </w:r>
      <w:r w:rsidR="00BA4233" w:rsidRPr="00AD482A">
        <w:rPr>
          <w:rFonts w:ascii="Galliard BT" w:hAnsi="Galliard BT"/>
          <w:color w:val="000000" w:themeColor="text1"/>
        </w:rPr>
        <w:t>P</w:t>
      </w:r>
      <w:r w:rsidR="000E0A7E" w:rsidRPr="00AD482A">
        <w:rPr>
          <w:rFonts w:ascii="Galliard BT" w:hAnsi="Galliard BT"/>
          <w:color w:val="000000" w:themeColor="text1"/>
        </w:rPr>
        <w:t>elo desenvolvimento posterior da situação</w:t>
      </w:r>
      <w:r w:rsidR="00D91A84" w:rsidRPr="00AD482A">
        <w:rPr>
          <w:rFonts w:ascii="Galliard BT" w:hAnsi="Galliard BT"/>
          <w:color w:val="000000" w:themeColor="text1"/>
        </w:rPr>
        <w:t>;</w:t>
      </w:r>
      <w:r w:rsidR="0015413D" w:rsidRPr="00AD482A">
        <w:rPr>
          <w:rFonts w:ascii="Galliard BT" w:hAnsi="Galliard BT"/>
          <w:color w:val="000000" w:themeColor="text1"/>
        </w:rPr>
        <w:t xml:space="preserve"> p</w:t>
      </w:r>
      <w:r w:rsidR="000E0A7E" w:rsidRPr="00AD482A">
        <w:rPr>
          <w:rFonts w:ascii="Galliard BT" w:hAnsi="Galliard BT"/>
          <w:color w:val="000000" w:themeColor="text1"/>
        </w:rPr>
        <w:t xml:space="preserve">orque se eu equaciono os dados </w:t>
      </w:r>
      <w:r w:rsidR="00574190" w:rsidRPr="00AD482A">
        <w:rPr>
          <w:rFonts w:ascii="Galliard BT" w:hAnsi="Galliard BT"/>
          <w:color w:val="000000" w:themeColor="text1"/>
        </w:rPr>
        <w:t>de um jeito</w:t>
      </w:r>
      <w:r w:rsidR="000E0A7E" w:rsidRPr="00AD482A">
        <w:rPr>
          <w:rFonts w:ascii="Galliard BT" w:hAnsi="Galliard BT"/>
          <w:color w:val="000000" w:themeColor="text1"/>
        </w:rPr>
        <w:t>, é evidente que, como aquilo é uma coisa que não existe abstratamente no mundo das idéias platônicas</w:t>
      </w:r>
      <w:r w:rsidR="001473C0" w:rsidRPr="00AD482A">
        <w:rPr>
          <w:rFonts w:ascii="Galliard BT" w:hAnsi="Galliard BT"/>
          <w:color w:val="000000" w:themeColor="text1"/>
        </w:rPr>
        <w:t>,</w:t>
      </w:r>
      <w:r w:rsidR="000E0A7E" w:rsidRPr="00AD482A">
        <w:rPr>
          <w:rFonts w:ascii="Galliard BT" w:hAnsi="Galliard BT"/>
          <w:color w:val="000000" w:themeColor="text1"/>
        </w:rPr>
        <w:t xml:space="preserve"> mas que está no espaço e no tempo, as coisas </w:t>
      </w:r>
      <w:r w:rsidR="00AD482A">
        <w:rPr>
          <w:rFonts w:ascii="Galliard BT" w:hAnsi="Galliard BT"/>
          <w:color w:val="000000" w:themeColor="text1"/>
        </w:rPr>
        <w:t xml:space="preserve">irão </w:t>
      </w:r>
      <w:r w:rsidR="000E0A7E" w:rsidRPr="00AD482A">
        <w:rPr>
          <w:rFonts w:ascii="Galliard BT" w:hAnsi="Galliard BT"/>
          <w:color w:val="000000" w:themeColor="text1"/>
        </w:rPr>
        <w:t>continuar acontecendo e</w:t>
      </w:r>
      <w:r w:rsidR="001473C0" w:rsidRPr="00AD482A">
        <w:rPr>
          <w:rFonts w:ascii="Galliard BT" w:hAnsi="Galliard BT"/>
          <w:color w:val="000000" w:themeColor="text1"/>
        </w:rPr>
        <w:t>,</w:t>
      </w:r>
      <w:r w:rsidR="000E0A7E" w:rsidRPr="00AD482A">
        <w:rPr>
          <w:rFonts w:ascii="Galliard BT" w:hAnsi="Galliard BT"/>
          <w:color w:val="000000" w:themeColor="text1"/>
        </w:rPr>
        <w:t xml:space="preserve"> pelo modo como eu as descrevi</w:t>
      </w:r>
      <w:r w:rsidR="001473C0" w:rsidRPr="00AD482A">
        <w:rPr>
          <w:rFonts w:ascii="Galliard BT" w:hAnsi="Galliard BT"/>
          <w:color w:val="000000" w:themeColor="text1"/>
        </w:rPr>
        <w:t>,</w:t>
      </w:r>
      <w:r w:rsidR="000E0A7E" w:rsidRPr="00AD482A">
        <w:rPr>
          <w:rFonts w:ascii="Galliard BT" w:hAnsi="Galliard BT"/>
          <w:color w:val="000000" w:themeColor="text1"/>
        </w:rPr>
        <w:t xml:space="preserve"> só pode ter este ou aquele desenvolvimento.</w:t>
      </w:r>
      <w:r w:rsidR="00DC2BDF" w:rsidRPr="00AD482A">
        <w:rPr>
          <w:rFonts w:ascii="Galliard BT" w:hAnsi="Galliard BT"/>
          <w:color w:val="000000" w:themeColor="text1"/>
        </w:rPr>
        <w:t xml:space="preserve"> </w:t>
      </w:r>
      <w:r w:rsidR="00D66D7C" w:rsidRPr="00AD482A">
        <w:rPr>
          <w:rFonts w:ascii="Galliard BT" w:hAnsi="Galliard BT"/>
          <w:color w:val="000000" w:themeColor="text1"/>
        </w:rPr>
        <w:t>S</w:t>
      </w:r>
      <w:r w:rsidR="000E0A7E" w:rsidRPr="00AD482A">
        <w:rPr>
          <w:rFonts w:ascii="Galliard BT" w:hAnsi="Galliard BT"/>
          <w:color w:val="000000" w:themeColor="text1"/>
        </w:rPr>
        <w:t xml:space="preserve">e eu acertei em prever o desenvolvimento, </w:t>
      </w:r>
      <w:r w:rsidR="001473C0" w:rsidRPr="00AD482A">
        <w:rPr>
          <w:rFonts w:ascii="Galliard BT" w:hAnsi="Galliard BT"/>
          <w:color w:val="000000" w:themeColor="text1"/>
        </w:rPr>
        <w:t xml:space="preserve">a </w:t>
      </w:r>
      <w:r w:rsidR="000E0A7E" w:rsidRPr="00AD482A">
        <w:rPr>
          <w:rFonts w:ascii="Galliard BT" w:hAnsi="Galliard BT"/>
          <w:color w:val="000000" w:themeColor="text1"/>
        </w:rPr>
        <w:t>minha análise estava certa</w:t>
      </w:r>
      <w:r w:rsidR="00F42620" w:rsidRPr="00AD482A">
        <w:rPr>
          <w:rFonts w:ascii="Galliard BT" w:hAnsi="Galliard BT"/>
          <w:color w:val="000000" w:themeColor="text1"/>
        </w:rPr>
        <w:t>.</w:t>
      </w:r>
    </w:p>
    <w:p w14:paraId="1D3CE7E0" w14:textId="77777777" w:rsidR="00F42620" w:rsidRPr="00AD482A" w:rsidRDefault="00F42620" w:rsidP="000E0A7E">
      <w:pPr>
        <w:jc w:val="both"/>
        <w:rPr>
          <w:rFonts w:ascii="Galliard BT" w:hAnsi="Galliard BT"/>
          <w:color w:val="000000" w:themeColor="text1"/>
        </w:rPr>
      </w:pPr>
    </w:p>
    <w:p w14:paraId="4B0EE8F7" w14:textId="4251F6F0" w:rsidR="000E0A7E" w:rsidRPr="00AD482A" w:rsidRDefault="002539C6" w:rsidP="000E0A7E">
      <w:pPr>
        <w:jc w:val="both"/>
        <w:rPr>
          <w:rFonts w:ascii="Galliard BT" w:hAnsi="Galliard BT"/>
          <w:color w:val="000000" w:themeColor="text1"/>
        </w:rPr>
      </w:pPr>
      <w:r w:rsidRPr="00AD482A">
        <w:rPr>
          <w:rFonts w:ascii="Galliard BT" w:hAnsi="Galliard BT"/>
          <w:color w:val="000000" w:themeColor="text1"/>
        </w:rPr>
        <w:t>V</w:t>
      </w:r>
      <w:r w:rsidR="000E0A7E" w:rsidRPr="00AD482A">
        <w:rPr>
          <w:rFonts w:ascii="Galliard BT" w:hAnsi="Galliard BT"/>
          <w:color w:val="000000" w:themeColor="text1"/>
        </w:rPr>
        <w:t>ocês mesmos são testemunhas de que</w:t>
      </w:r>
      <w:r w:rsidR="00D66D7C" w:rsidRPr="00AD482A">
        <w:rPr>
          <w:rFonts w:ascii="Galliard BT" w:hAnsi="Galliard BT"/>
          <w:color w:val="000000" w:themeColor="text1"/>
        </w:rPr>
        <w:t xml:space="preserve"> eu</w:t>
      </w:r>
      <w:r w:rsidR="000E0A7E" w:rsidRPr="00AD482A">
        <w:rPr>
          <w:rFonts w:ascii="Galliard BT" w:hAnsi="Galliard BT"/>
          <w:color w:val="000000" w:themeColor="text1"/>
        </w:rPr>
        <w:t xml:space="preserve"> praticamente nunca errei em previsão </w:t>
      </w:r>
      <w:r w:rsidR="00CB0551" w:rsidRPr="00AD482A">
        <w:rPr>
          <w:rFonts w:ascii="Galliard BT" w:hAnsi="Galliard BT"/>
          <w:color w:val="000000" w:themeColor="text1"/>
        </w:rPr>
        <w:t>alg</w:t>
      </w:r>
      <w:r w:rsidR="000E0A7E" w:rsidRPr="00AD482A">
        <w:rPr>
          <w:rFonts w:ascii="Galliard BT" w:hAnsi="Galliard BT"/>
          <w:color w:val="000000" w:themeColor="text1"/>
        </w:rPr>
        <w:t xml:space="preserve">uma. </w:t>
      </w:r>
      <w:r w:rsidR="00F213C8" w:rsidRPr="00AD482A">
        <w:rPr>
          <w:rFonts w:ascii="Galliard BT" w:hAnsi="Galliard BT"/>
          <w:color w:val="000000" w:themeColor="text1"/>
        </w:rPr>
        <w:t>P</w:t>
      </w:r>
      <w:r w:rsidR="000E0A7E" w:rsidRPr="00AD482A">
        <w:rPr>
          <w:rFonts w:ascii="Galliard BT" w:hAnsi="Galliard BT"/>
          <w:color w:val="000000" w:themeColor="text1"/>
        </w:rPr>
        <w:t>osso ter errado n</w:t>
      </w:r>
      <w:r w:rsidR="00ED7CA2" w:rsidRPr="00AD482A">
        <w:rPr>
          <w:rFonts w:ascii="Galliard BT" w:hAnsi="Galliard BT"/>
          <w:color w:val="000000" w:themeColor="text1"/>
        </w:rPr>
        <w:t>um</w:t>
      </w:r>
      <w:r w:rsidR="000E0A7E" w:rsidRPr="00AD482A">
        <w:rPr>
          <w:rFonts w:ascii="Galliard BT" w:hAnsi="Galliard BT"/>
          <w:color w:val="000000" w:themeColor="text1"/>
        </w:rPr>
        <w:t>a questão de tempo. Por exemplo, quando na primeira eleição do PT eu disse que ele</w:t>
      </w:r>
      <w:r w:rsidR="009423ED" w:rsidRPr="00AD482A">
        <w:rPr>
          <w:rFonts w:ascii="Galliard BT" w:hAnsi="Galliard BT"/>
          <w:color w:val="000000" w:themeColor="text1"/>
        </w:rPr>
        <w:t>s</w:t>
      </w:r>
      <w:r w:rsidR="000E0A7E" w:rsidRPr="00AD482A">
        <w:rPr>
          <w:rFonts w:ascii="Galliard BT" w:hAnsi="Galliard BT"/>
          <w:color w:val="000000" w:themeColor="text1"/>
        </w:rPr>
        <w:t xml:space="preserve"> i</w:t>
      </w:r>
      <w:r w:rsidR="009423ED" w:rsidRPr="00AD482A">
        <w:rPr>
          <w:rFonts w:ascii="Galliard BT" w:hAnsi="Galliard BT"/>
          <w:color w:val="000000" w:themeColor="text1"/>
        </w:rPr>
        <w:t>ri</w:t>
      </w:r>
      <w:r w:rsidR="000E0A7E" w:rsidRPr="00AD482A">
        <w:rPr>
          <w:rFonts w:ascii="Galliard BT" w:hAnsi="Galliard BT"/>
          <w:color w:val="000000" w:themeColor="text1"/>
        </w:rPr>
        <w:t>a</w:t>
      </w:r>
      <w:r w:rsidR="009423ED" w:rsidRPr="00AD482A">
        <w:rPr>
          <w:rFonts w:ascii="Galliard BT" w:hAnsi="Galliard BT"/>
          <w:color w:val="000000" w:themeColor="text1"/>
        </w:rPr>
        <w:t>m</w:t>
      </w:r>
      <w:r w:rsidR="000E0A7E" w:rsidRPr="00AD482A">
        <w:rPr>
          <w:rFonts w:ascii="Galliard BT" w:hAnsi="Galliard BT"/>
          <w:color w:val="000000" w:themeColor="text1"/>
        </w:rPr>
        <w:t xml:space="preserve"> instituir o controle da opinião</w:t>
      </w:r>
      <w:r w:rsidR="00ED7CA2" w:rsidRPr="00AD482A">
        <w:rPr>
          <w:rFonts w:ascii="Galliard BT" w:hAnsi="Galliard BT"/>
          <w:color w:val="000000" w:themeColor="text1"/>
        </w:rPr>
        <w:t>:</w:t>
      </w:r>
      <w:r w:rsidR="000E0A7E" w:rsidRPr="00AD482A">
        <w:rPr>
          <w:rFonts w:ascii="Galliard BT" w:hAnsi="Galliard BT"/>
          <w:color w:val="000000" w:themeColor="text1"/>
        </w:rPr>
        <w:t xml:space="preserve"> não f</w:t>
      </w:r>
      <w:r w:rsidR="009423ED" w:rsidRPr="00AD482A">
        <w:rPr>
          <w:rFonts w:ascii="Galliard BT" w:hAnsi="Galliard BT"/>
          <w:color w:val="000000" w:themeColor="text1"/>
        </w:rPr>
        <w:t>izeram</w:t>
      </w:r>
      <w:r w:rsidR="000E0A7E" w:rsidRPr="00AD482A">
        <w:rPr>
          <w:rFonts w:ascii="Galliard BT" w:hAnsi="Galliard BT"/>
          <w:color w:val="000000" w:themeColor="text1"/>
        </w:rPr>
        <w:t xml:space="preserve"> isso no dia seguinte</w:t>
      </w:r>
      <w:r w:rsidR="008D2FA4" w:rsidRPr="00AD482A">
        <w:rPr>
          <w:rFonts w:ascii="Galliard BT" w:hAnsi="Galliard BT"/>
          <w:color w:val="000000" w:themeColor="text1"/>
        </w:rPr>
        <w:t>,</w:t>
      </w:r>
      <w:r w:rsidR="003C6CF7" w:rsidRPr="00AD482A">
        <w:rPr>
          <w:rFonts w:ascii="Galliard BT" w:hAnsi="Galliard BT"/>
          <w:color w:val="000000" w:themeColor="text1"/>
        </w:rPr>
        <w:t xml:space="preserve"> </w:t>
      </w:r>
      <w:r w:rsidR="000E0A7E" w:rsidRPr="00AD482A">
        <w:rPr>
          <w:rFonts w:ascii="Galliard BT" w:hAnsi="Galliard BT"/>
          <w:color w:val="000000" w:themeColor="text1"/>
        </w:rPr>
        <w:t xml:space="preserve">Lula </w:t>
      </w:r>
      <w:r w:rsidR="000B3018" w:rsidRPr="00AD482A">
        <w:rPr>
          <w:rFonts w:ascii="Galliard BT" w:hAnsi="Galliard BT"/>
          <w:color w:val="000000" w:themeColor="text1"/>
        </w:rPr>
        <w:t xml:space="preserve">não </w:t>
      </w:r>
      <w:r w:rsidR="000E0A7E" w:rsidRPr="00AD482A">
        <w:rPr>
          <w:rFonts w:ascii="Galliard BT" w:hAnsi="Galliard BT"/>
          <w:color w:val="000000" w:themeColor="text1"/>
        </w:rPr>
        <w:t>tomou posse e disse “Agora vocês só vão falar e publicar o que eu quero”</w:t>
      </w:r>
      <w:r w:rsidR="008D2FA4" w:rsidRPr="00AD482A">
        <w:rPr>
          <w:rFonts w:ascii="Galliard BT" w:hAnsi="Galliard BT"/>
          <w:color w:val="000000" w:themeColor="text1"/>
        </w:rPr>
        <w:t>,</w:t>
      </w:r>
      <w:r w:rsidR="003C6CF7" w:rsidRPr="00AD482A">
        <w:rPr>
          <w:rFonts w:ascii="Galliard BT" w:hAnsi="Galliard BT"/>
          <w:color w:val="000000" w:themeColor="text1"/>
        </w:rPr>
        <w:t xml:space="preserve"> e</w:t>
      </w:r>
      <w:r w:rsidR="000E0A7E" w:rsidRPr="00AD482A">
        <w:rPr>
          <w:rFonts w:ascii="Galliard BT" w:hAnsi="Galliard BT"/>
          <w:color w:val="000000" w:themeColor="text1"/>
        </w:rPr>
        <w:t>le não fez isso</w:t>
      </w:r>
      <w:r w:rsidR="00EF7C40" w:rsidRPr="00AD482A">
        <w:rPr>
          <w:rFonts w:ascii="Galliard BT" w:hAnsi="Galliard BT"/>
          <w:color w:val="000000" w:themeColor="text1"/>
        </w:rPr>
        <w:t xml:space="preserve">, </w:t>
      </w:r>
      <w:r w:rsidR="000E0A7E" w:rsidRPr="00AD482A">
        <w:rPr>
          <w:rFonts w:ascii="Galliard BT" w:hAnsi="Galliard BT"/>
          <w:color w:val="000000" w:themeColor="text1"/>
        </w:rPr>
        <w:t>demorou muito tempo</w:t>
      </w:r>
      <w:r w:rsidR="006767A0" w:rsidRPr="00AD482A">
        <w:rPr>
          <w:rFonts w:ascii="Galliard BT" w:hAnsi="Galliard BT"/>
          <w:color w:val="000000" w:themeColor="text1"/>
        </w:rPr>
        <w:t xml:space="preserve"> para isso a</w:t>
      </w:r>
      <w:r w:rsidR="00EF7C40" w:rsidRPr="00AD482A">
        <w:rPr>
          <w:rFonts w:ascii="Galliard BT" w:hAnsi="Galliard BT"/>
          <w:color w:val="000000" w:themeColor="text1"/>
        </w:rPr>
        <w:t>c</w:t>
      </w:r>
      <w:r w:rsidR="006767A0" w:rsidRPr="00AD482A">
        <w:rPr>
          <w:rFonts w:ascii="Galliard BT" w:hAnsi="Galliard BT"/>
          <w:color w:val="000000" w:themeColor="text1"/>
        </w:rPr>
        <w:t>o</w:t>
      </w:r>
      <w:r w:rsidR="00EF7C40" w:rsidRPr="00AD482A">
        <w:rPr>
          <w:rFonts w:ascii="Galliard BT" w:hAnsi="Galliard BT"/>
          <w:color w:val="000000" w:themeColor="text1"/>
        </w:rPr>
        <w:t>ntecer</w:t>
      </w:r>
      <w:r w:rsidR="000E0A7E" w:rsidRPr="00AD482A">
        <w:rPr>
          <w:rFonts w:ascii="Galliard BT" w:hAnsi="Galliard BT"/>
          <w:color w:val="000000" w:themeColor="text1"/>
        </w:rPr>
        <w:t xml:space="preserve">. </w:t>
      </w:r>
      <w:r w:rsidR="00466290" w:rsidRPr="00AD482A">
        <w:rPr>
          <w:rFonts w:ascii="Galliard BT" w:hAnsi="Galliard BT"/>
          <w:color w:val="000000" w:themeColor="text1"/>
        </w:rPr>
        <w:t>N</w:t>
      </w:r>
      <w:r w:rsidR="000E0A7E" w:rsidRPr="00AD482A">
        <w:rPr>
          <w:rFonts w:ascii="Galliard BT" w:hAnsi="Galliard BT"/>
          <w:color w:val="000000" w:themeColor="text1"/>
        </w:rPr>
        <w:t xml:space="preserve">a verdade, a coisa nem se manifestou durante o mandato </w:t>
      </w:r>
      <w:r w:rsidR="005A7420">
        <w:rPr>
          <w:rFonts w:ascii="Galliard BT" w:hAnsi="Galliard BT"/>
          <w:color w:val="000000" w:themeColor="text1"/>
        </w:rPr>
        <w:t>de</w:t>
      </w:r>
      <w:r w:rsidR="000E0A7E" w:rsidRPr="00AD482A">
        <w:rPr>
          <w:rFonts w:ascii="Galliard BT" w:hAnsi="Galliard BT"/>
          <w:color w:val="000000" w:themeColor="text1"/>
        </w:rPr>
        <w:t xml:space="preserve"> Lula; apareceu mais agora</w:t>
      </w:r>
      <w:r w:rsidR="00115F96" w:rsidRPr="00AD482A">
        <w:rPr>
          <w:rFonts w:ascii="Galliard BT" w:hAnsi="Galliard BT"/>
          <w:color w:val="000000" w:themeColor="text1"/>
        </w:rPr>
        <w:t>,</w:t>
      </w:r>
      <w:r w:rsidR="000E0A7E" w:rsidRPr="00AD482A">
        <w:rPr>
          <w:rFonts w:ascii="Galliard BT" w:hAnsi="Galliard BT"/>
          <w:color w:val="000000" w:themeColor="text1"/>
        </w:rPr>
        <w:t xml:space="preserve"> no tempo da Dilma.</w:t>
      </w:r>
      <w:r w:rsidR="00C60E85" w:rsidRPr="00AD482A">
        <w:rPr>
          <w:rFonts w:ascii="Galliard BT" w:hAnsi="Galliard BT"/>
          <w:color w:val="000000" w:themeColor="text1"/>
        </w:rPr>
        <w:t xml:space="preserve"> </w:t>
      </w:r>
      <w:r w:rsidR="00466290" w:rsidRPr="00AD482A">
        <w:rPr>
          <w:rFonts w:ascii="Galliard BT" w:hAnsi="Galliard BT"/>
          <w:color w:val="000000" w:themeColor="text1"/>
        </w:rPr>
        <w:t>E</w:t>
      </w:r>
      <w:r w:rsidR="000E0A7E" w:rsidRPr="00AD482A">
        <w:rPr>
          <w:rFonts w:ascii="Galliard BT" w:hAnsi="Galliard BT"/>
          <w:color w:val="000000" w:themeColor="text1"/>
        </w:rPr>
        <w:t>u não disse que isso i</w:t>
      </w:r>
      <w:r w:rsidR="00115F96" w:rsidRPr="00AD482A">
        <w:rPr>
          <w:rFonts w:ascii="Galliard BT" w:hAnsi="Galliard BT"/>
          <w:color w:val="000000" w:themeColor="text1"/>
        </w:rPr>
        <w:t>ri</w:t>
      </w:r>
      <w:r w:rsidR="000E0A7E" w:rsidRPr="00AD482A">
        <w:rPr>
          <w:rFonts w:ascii="Galliard BT" w:hAnsi="Galliard BT"/>
          <w:color w:val="000000" w:themeColor="text1"/>
        </w:rPr>
        <w:t xml:space="preserve">a acontecer em uma semana ou </w:t>
      </w:r>
      <w:r w:rsidR="00C16E51" w:rsidRPr="00AD482A">
        <w:rPr>
          <w:rFonts w:ascii="Galliard BT" w:hAnsi="Galliard BT"/>
          <w:color w:val="000000" w:themeColor="text1"/>
        </w:rPr>
        <w:t xml:space="preserve">em </w:t>
      </w:r>
      <w:r w:rsidR="000E0A7E" w:rsidRPr="00AD482A">
        <w:rPr>
          <w:rFonts w:ascii="Galliard BT" w:hAnsi="Galliard BT"/>
          <w:color w:val="000000" w:themeColor="text1"/>
        </w:rPr>
        <w:t>três anos</w:t>
      </w:r>
      <w:r w:rsidR="00C16E51" w:rsidRPr="00AD482A">
        <w:rPr>
          <w:rFonts w:ascii="Galliard BT" w:hAnsi="Galliard BT"/>
          <w:color w:val="000000" w:themeColor="text1"/>
        </w:rPr>
        <w:t>;</w:t>
      </w:r>
      <w:r w:rsidR="000E0A7E" w:rsidRPr="00AD482A">
        <w:rPr>
          <w:rFonts w:ascii="Galliard BT" w:hAnsi="Galliard BT"/>
          <w:color w:val="000000" w:themeColor="text1"/>
        </w:rPr>
        <w:t xml:space="preserve"> </w:t>
      </w:r>
      <w:r w:rsidR="00092383" w:rsidRPr="00AD482A">
        <w:rPr>
          <w:rFonts w:ascii="Galliard BT" w:hAnsi="Galliard BT"/>
          <w:color w:val="000000" w:themeColor="text1"/>
        </w:rPr>
        <w:t xml:space="preserve">eu </w:t>
      </w:r>
      <w:r w:rsidR="0080563E" w:rsidRPr="00AD482A">
        <w:rPr>
          <w:rFonts w:ascii="Galliard BT" w:hAnsi="Galliard BT"/>
          <w:color w:val="000000" w:themeColor="text1"/>
        </w:rPr>
        <w:t xml:space="preserve">simplesmente </w:t>
      </w:r>
      <w:r w:rsidR="000E0A7E" w:rsidRPr="00AD482A">
        <w:rPr>
          <w:rFonts w:ascii="Galliard BT" w:hAnsi="Galliard BT"/>
          <w:color w:val="000000" w:themeColor="text1"/>
        </w:rPr>
        <w:t>disse que ia acontecer</w:t>
      </w:r>
      <w:r w:rsidR="00C16E51" w:rsidRPr="00AD482A">
        <w:rPr>
          <w:rFonts w:ascii="Galliard BT" w:hAnsi="Galliard BT"/>
          <w:color w:val="000000" w:themeColor="text1"/>
        </w:rPr>
        <w:t xml:space="preserve">, </w:t>
      </w:r>
      <w:r w:rsidR="000E0A7E" w:rsidRPr="00AD482A">
        <w:rPr>
          <w:rFonts w:ascii="Galliard BT" w:hAnsi="Galliard BT"/>
          <w:color w:val="000000" w:themeColor="text1"/>
        </w:rPr>
        <w:t xml:space="preserve">não me aventurei a calcular um tempo. Mas </w:t>
      </w:r>
      <w:r w:rsidR="00FF677F" w:rsidRPr="00AD482A">
        <w:rPr>
          <w:rFonts w:ascii="Galliard BT" w:hAnsi="Galliard BT"/>
          <w:color w:val="000000" w:themeColor="text1"/>
        </w:rPr>
        <w:t xml:space="preserve">de qualquer maneira </w:t>
      </w:r>
      <w:r w:rsidR="000E0A7E" w:rsidRPr="00AD482A">
        <w:rPr>
          <w:rFonts w:ascii="Galliard BT" w:hAnsi="Galliard BT"/>
          <w:color w:val="000000" w:themeColor="text1"/>
        </w:rPr>
        <w:t>a previsão est</w:t>
      </w:r>
      <w:r w:rsidR="00C16E51" w:rsidRPr="00AD482A">
        <w:rPr>
          <w:rFonts w:ascii="Galliard BT" w:hAnsi="Galliard BT"/>
          <w:color w:val="000000" w:themeColor="text1"/>
        </w:rPr>
        <w:t>ava</w:t>
      </w:r>
      <w:r w:rsidR="000E0A7E" w:rsidRPr="00AD482A">
        <w:rPr>
          <w:rFonts w:ascii="Galliard BT" w:hAnsi="Galliard BT"/>
          <w:color w:val="000000" w:themeColor="text1"/>
        </w:rPr>
        <w:t xml:space="preserve"> correta</w:t>
      </w:r>
      <w:r w:rsidR="0072543B" w:rsidRPr="00AD482A">
        <w:rPr>
          <w:rFonts w:ascii="Galliard BT" w:hAnsi="Galliard BT"/>
          <w:color w:val="000000" w:themeColor="text1"/>
        </w:rPr>
        <w:t xml:space="preserve">. </w:t>
      </w:r>
      <w:r w:rsidR="00445AAF" w:rsidRPr="00AD482A">
        <w:rPr>
          <w:rFonts w:ascii="Galliard BT" w:hAnsi="Galliard BT"/>
          <w:color w:val="000000" w:themeColor="text1"/>
        </w:rPr>
        <w:t>E</w:t>
      </w:r>
      <w:r w:rsidR="000E0A7E" w:rsidRPr="00AD482A">
        <w:rPr>
          <w:rFonts w:ascii="Galliard BT" w:hAnsi="Galliard BT"/>
          <w:color w:val="000000" w:themeColor="text1"/>
        </w:rPr>
        <w:t xml:space="preserve"> esta foi a mais errada que fiz, porque passados três meses do mandato do Lula disseram: “Está vendo</w:t>
      </w:r>
      <w:r w:rsidR="00DB6E57" w:rsidRPr="00AD482A">
        <w:rPr>
          <w:rFonts w:ascii="Galliard BT" w:hAnsi="Galliard BT"/>
          <w:color w:val="000000" w:themeColor="text1"/>
        </w:rPr>
        <w:t>,</w:t>
      </w:r>
      <w:r w:rsidR="000E0A7E" w:rsidRPr="00AD482A">
        <w:rPr>
          <w:rFonts w:ascii="Galliard BT" w:hAnsi="Galliard BT"/>
          <w:color w:val="000000" w:themeColor="text1"/>
        </w:rPr>
        <w:t xml:space="preserve"> ele não est</w:t>
      </w:r>
      <w:r w:rsidR="00DB6E57" w:rsidRPr="00AD482A">
        <w:rPr>
          <w:rFonts w:ascii="Galliard BT" w:hAnsi="Galliard BT"/>
          <w:color w:val="000000" w:themeColor="text1"/>
        </w:rPr>
        <w:t>á</w:t>
      </w:r>
      <w:r w:rsidR="000E0A7E" w:rsidRPr="00AD482A">
        <w:rPr>
          <w:rFonts w:ascii="Galliard BT" w:hAnsi="Galliard BT"/>
          <w:color w:val="000000" w:themeColor="text1"/>
        </w:rPr>
        <w:t xml:space="preserve"> controlando a mídia coisa</w:t>
      </w:r>
      <w:r w:rsidR="00DB6E57" w:rsidRPr="00AD482A">
        <w:rPr>
          <w:rFonts w:ascii="Galliard BT" w:hAnsi="Galliard BT"/>
          <w:color w:val="000000" w:themeColor="text1"/>
        </w:rPr>
        <w:t xml:space="preserve"> alg</w:t>
      </w:r>
      <w:r w:rsidR="000E0A7E" w:rsidRPr="00AD482A">
        <w:rPr>
          <w:rFonts w:ascii="Galliard BT" w:hAnsi="Galliard BT"/>
          <w:color w:val="000000" w:themeColor="text1"/>
        </w:rPr>
        <w:t xml:space="preserve">uma”. </w:t>
      </w:r>
      <w:r w:rsidR="008D2FA4" w:rsidRPr="00AD482A">
        <w:rPr>
          <w:rFonts w:ascii="Galliard BT" w:hAnsi="Galliard BT"/>
          <w:color w:val="000000" w:themeColor="text1"/>
        </w:rPr>
        <w:t>[</w:t>
      </w:r>
      <w:r w:rsidR="000E0A7E" w:rsidRPr="00AD482A">
        <w:rPr>
          <w:rFonts w:ascii="Galliard BT" w:hAnsi="Galliard BT"/>
          <w:color w:val="000000" w:themeColor="text1"/>
        </w:rPr>
        <w:t>Esper</w:t>
      </w:r>
      <w:r w:rsidR="00445AAF" w:rsidRPr="00AD482A">
        <w:rPr>
          <w:rFonts w:ascii="Galliard BT" w:hAnsi="Galliard BT"/>
          <w:color w:val="000000" w:themeColor="text1"/>
        </w:rPr>
        <w:t>em</w:t>
      </w:r>
      <w:r w:rsidR="000E0A7E" w:rsidRPr="00AD482A">
        <w:rPr>
          <w:rFonts w:ascii="Galliard BT" w:hAnsi="Galliard BT"/>
          <w:color w:val="000000" w:themeColor="text1"/>
        </w:rPr>
        <w:t xml:space="preserve"> um pouquinho que vocês vão ver já, já!</w:t>
      </w:r>
      <w:r w:rsidR="008D2FA4" w:rsidRPr="00AD482A">
        <w:rPr>
          <w:rFonts w:ascii="Galliard BT" w:hAnsi="Galliard BT"/>
          <w:color w:val="000000" w:themeColor="text1"/>
        </w:rPr>
        <w:t>]</w:t>
      </w:r>
      <w:r w:rsidR="000E0A7E" w:rsidRPr="00AD482A">
        <w:rPr>
          <w:rFonts w:ascii="Galliard BT" w:hAnsi="Galliard BT"/>
          <w:color w:val="000000" w:themeColor="text1"/>
        </w:rPr>
        <w:t xml:space="preserve"> </w:t>
      </w:r>
    </w:p>
    <w:p w14:paraId="160C17C9" w14:textId="77777777" w:rsidR="000E0A7E" w:rsidRPr="00AD482A" w:rsidRDefault="000E0A7E" w:rsidP="000E0A7E">
      <w:pPr>
        <w:jc w:val="both"/>
        <w:rPr>
          <w:rFonts w:ascii="Galliard BT" w:hAnsi="Galliard BT"/>
          <w:color w:val="000000" w:themeColor="text1"/>
        </w:rPr>
      </w:pPr>
    </w:p>
    <w:p w14:paraId="68F93B81" w14:textId="5A1B4D77"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 xml:space="preserve">Como é possível que, depois de tantas análises e previsões certíssimas, as pessoas não tenham feito </w:t>
      </w:r>
      <w:r w:rsidR="00CD20DF" w:rsidRPr="00AD482A">
        <w:rPr>
          <w:rFonts w:ascii="Galliard BT" w:hAnsi="Galliard BT"/>
          <w:color w:val="000000" w:themeColor="text1"/>
        </w:rPr>
        <w:t xml:space="preserve">ainda </w:t>
      </w:r>
      <w:r w:rsidRPr="00AD482A">
        <w:rPr>
          <w:rFonts w:ascii="Galliard BT" w:hAnsi="Galliard BT"/>
          <w:color w:val="000000" w:themeColor="text1"/>
        </w:rPr>
        <w:t>a seguinte pergunta: “</w:t>
      </w:r>
      <w:r w:rsidR="00C60E85" w:rsidRPr="00AD482A">
        <w:rPr>
          <w:rFonts w:ascii="Galliard BT" w:hAnsi="Galliard BT"/>
          <w:color w:val="000000" w:themeColor="text1"/>
        </w:rPr>
        <w:t>P</w:t>
      </w:r>
      <w:r w:rsidRPr="00AD482A">
        <w:rPr>
          <w:rFonts w:ascii="Galliard BT" w:hAnsi="Galliard BT"/>
          <w:color w:val="000000" w:themeColor="text1"/>
        </w:rPr>
        <w:t>or que é que ele está acertando?”. Estou acertando porque estou usando um</w:t>
      </w:r>
      <w:r w:rsidR="00090D61" w:rsidRPr="00AD482A">
        <w:rPr>
          <w:rFonts w:ascii="Galliard BT" w:hAnsi="Galliard BT"/>
          <w:color w:val="000000" w:themeColor="text1"/>
        </w:rPr>
        <w:t>a coisa</w:t>
      </w:r>
      <w:r w:rsidRPr="00AD482A">
        <w:rPr>
          <w:rFonts w:ascii="Galliard BT" w:hAnsi="Galliard BT"/>
          <w:color w:val="000000" w:themeColor="text1"/>
        </w:rPr>
        <w:t xml:space="preserve"> que vocês vivem arrotando</w:t>
      </w:r>
      <w:r w:rsidR="00090D61" w:rsidRPr="00AD482A">
        <w:rPr>
          <w:rFonts w:ascii="Galliard BT" w:hAnsi="Galliard BT"/>
          <w:color w:val="000000" w:themeColor="text1"/>
        </w:rPr>
        <w:t>,</w:t>
      </w:r>
      <w:r w:rsidRPr="00AD482A">
        <w:rPr>
          <w:rFonts w:ascii="Galliard BT" w:hAnsi="Galliard BT"/>
          <w:color w:val="000000" w:themeColor="text1"/>
        </w:rPr>
        <w:t xml:space="preserve"> chama</w:t>
      </w:r>
      <w:r w:rsidR="00090D61" w:rsidRPr="00AD482A">
        <w:rPr>
          <w:rFonts w:ascii="Galliard BT" w:hAnsi="Galliard BT"/>
          <w:color w:val="000000" w:themeColor="text1"/>
        </w:rPr>
        <w:t>da</w:t>
      </w:r>
      <w:r w:rsidRPr="00AD482A">
        <w:rPr>
          <w:rFonts w:ascii="Galliard BT" w:hAnsi="Galliard BT"/>
          <w:color w:val="000000" w:themeColor="text1"/>
        </w:rPr>
        <w:t xml:space="preserve"> </w:t>
      </w:r>
      <w:r w:rsidR="00090D61" w:rsidRPr="00AD482A">
        <w:rPr>
          <w:rFonts w:ascii="Galliard BT" w:hAnsi="Galliard BT"/>
          <w:color w:val="000000" w:themeColor="text1"/>
        </w:rPr>
        <w:t>“</w:t>
      </w:r>
      <w:r w:rsidRPr="00AD482A">
        <w:rPr>
          <w:rFonts w:ascii="Galliard BT" w:hAnsi="Galliard BT"/>
          <w:color w:val="000000" w:themeColor="text1"/>
        </w:rPr>
        <w:t>método científico</w:t>
      </w:r>
      <w:r w:rsidR="00090D61" w:rsidRPr="00AD482A">
        <w:rPr>
          <w:rFonts w:ascii="Galliard BT" w:hAnsi="Galliard BT"/>
          <w:color w:val="000000" w:themeColor="text1"/>
        </w:rPr>
        <w:t>”</w:t>
      </w:r>
      <w:r w:rsidRPr="00AD482A">
        <w:rPr>
          <w:rFonts w:ascii="Galliard BT" w:hAnsi="Galliard BT"/>
          <w:color w:val="000000" w:themeColor="text1"/>
        </w:rPr>
        <w:t xml:space="preserve">. </w:t>
      </w:r>
      <w:r w:rsidR="002632EC" w:rsidRPr="00AD482A">
        <w:rPr>
          <w:rFonts w:ascii="Galliard BT" w:hAnsi="Galliard BT"/>
          <w:color w:val="000000" w:themeColor="text1"/>
        </w:rPr>
        <w:t>Ou seja,</w:t>
      </w:r>
      <w:r w:rsidRPr="00AD482A">
        <w:rPr>
          <w:rFonts w:ascii="Galliard BT" w:hAnsi="Galliard BT"/>
          <w:color w:val="000000" w:themeColor="text1"/>
        </w:rPr>
        <w:t xml:space="preserve"> estou raciocinando</w:t>
      </w:r>
      <w:r w:rsidR="00F464E5" w:rsidRPr="00AD482A">
        <w:rPr>
          <w:rFonts w:ascii="Galliard BT" w:hAnsi="Galliard BT"/>
          <w:color w:val="000000" w:themeColor="text1"/>
        </w:rPr>
        <w:t>,</w:t>
      </w:r>
      <w:r w:rsidRPr="00AD482A">
        <w:rPr>
          <w:rFonts w:ascii="Galliard BT" w:hAnsi="Galliard BT"/>
          <w:color w:val="000000" w:themeColor="text1"/>
        </w:rPr>
        <w:t xml:space="preserve"> não com base no que eu acho ou nas minhas impressões, mas com base nos documentos. Eu não digo</w:t>
      </w:r>
      <w:r w:rsidR="00B5467B" w:rsidRPr="00AD482A">
        <w:rPr>
          <w:rFonts w:ascii="Galliard BT" w:hAnsi="Galliard BT"/>
          <w:color w:val="000000" w:themeColor="text1"/>
        </w:rPr>
        <w:t xml:space="preserve"> por adivinhação</w:t>
      </w:r>
      <w:r w:rsidRPr="00AD482A">
        <w:rPr>
          <w:rFonts w:ascii="Galliard BT" w:hAnsi="Galliard BT"/>
          <w:color w:val="000000" w:themeColor="text1"/>
        </w:rPr>
        <w:t xml:space="preserve"> </w:t>
      </w:r>
      <w:r w:rsidR="0052746B" w:rsidRPr="00AD482A">
        <w:rPr>
          <w:rFonts w:ascii="Galliard BT" w:hAnsi="Galliard BT"/>
          <w:color w:val="000000" w:themeColor="text1"/>
        </w:rPr>
        <w:t xml:space="preserve">o </w:t>
      </w:r>
      <w:r w:rsidRPr="00AD482A">
        <w:rPr>
          <w:rFonts w:ascii="Galliard BT" w:hAnsi="Galliard BT"/>
          <w:color w:val="000000" w:themeColor="text1"/>
        </w:rPr>
        <w:t>que o PT vai fazer</w:t>
      </w:r>
      <w:r w:rsidR="0065002E" w:rsidRPr="00AD482A">
        <w:rPr>
          <w:rFonts w:ascii="Galliard BT" w:hAnsi="Galliard BT"/>
          <w:color w:val="000000" w:themeColor="text1"/>
        </w:rPr>
        <w:t>, mas</w:t>
      </w:r>
      <w:r w:rsidRPr="00AD482A">
        <w:rPr>
          <w:rFonts w:ascii="Galliard BT" w:hAnsi="Galliard BT"/>
          <w:color w:val="000000" w:themeColor="text1"/>
        </w:rPr>
        <w:t xml:space="preserve"> </w:t>
      </w:r>
      <w:r w:rsidR="004D0DB3" w:rsidRPr="00AD482A">
        <w:rPr>
          <w:rFonts w:ascii="Galliard BT" w:hAnsi="Galliard BT"/>
          <w:color w:val="000000" w:themeColor="text1"/>
        </w:rPr>
        <w:t xml:space="preserve">por ter </w:t>
      </w:r>
      <w:r w:rsidRPr="00AD482A">
        <w:rPr>
          <w:rFonts w:ascii="Galliard BT" w:hAnsi="Galliard BT"/>
          <w:color w:val="000000" w:themeColor="text1"/>
        </w:rPr>
        <w:t>li</w:t>
      </w:r>
      <w:r w:rsidR="004D0DB3" w:rsidRPr="00AD482A">
        <w:rPr>
          <w:rFonts w:ascii="Galliard BT" w:hAnsi="Galliard BT"/>
          <w:color w:val="000000" w:themeColor="text1"/>
        </w:rPr>
        <w:t>do</w:t>
      </w:r>
      <w:r w:rsidRPr="00AD482A">
        <w:rPr>
          <w:rFonts w:ascii="Galliard BT" w:hAnsi="Galliard BT"/>
          <w:color w:val="000000" w:themeColor="text1"/>
        </w:rPr>
        <w:t xml:space="preserve"> os planos </w:t>
      </w:r>
      <w:r w:rsidR="00906455" w:rsidRPr="00AD482A">
        <w:rPr>
          <w:rFonts w:ascii="Galliard BT" w:hAnsi="Galliard BT"/>
          <w:color w:val="000000" w:themeColor="text1"/>
        </w:rPr>
        <w:t>e</w:t>
      </w:r>
      <w:r w:rsidRPr="00AD482A">
        <w:rPr>
          <w:rFonts w:ascii="Galliard BT" w:hAnsi="Galliard BT"/>
          <w:color w:val="000000" w:themeColor="text1"/>
        </w:rPr>
        <w:t xml:space="preserve"> as discussões internas do partido. As decisões reais que vão orientar as ações do partido não estão alardeadas </w:t>
      </w:r>
      <w:r w:rsidR="00F16B4B" w:rsidRPr="00AD482A">
        <w:rPr>
          <w:rFonts w:ascii="Galliard BT" w:hAnsi="Galliard BT"/>
          <w:color w:val="000000" w:themeColor="text1"/>
        </w:rPr>
        <w:t xml:space="preserve">em </w:t>
      </w:r>
      <w:r w:rsidRPr="00AD482A">
        <w:rPr>
          <w:rFonts w:ascii="Galliard BT" w:hAnsi="Galliard BT"/>
          <w:color w:val="000000" w:themeColor="text1"/>
        </w:rPr>
        <w:t>sua propaganda</w:t>
      </w:r>
      <w:r w:rsidR="009E5CEB" w:rsidRPr="00AD482A">
        <w:rPr>
          <w:rFonts w:ascii="Galliard BT" w:hAnsi="Galliard BT"/>
          <w:color w:val="000000" w:themeColor="text1"/>
        </w:rPr>
        <w:t xml:space="preserve"> ou </w:t>
      </w:r>
      <w:r w:rsidR="00F16B4B" w:rsidRPr="00AD482A">
        <w:rPr>
          <w:rFonts w:ascii="Galliard BT" w:hAnsi="Galliard BT"/>
          <w:color w:val="000000" w:themeColor="text1"/>
        </w:rPr>
        <w:t>em</w:t>
      </w:r>
      <w:r w:rsidRPr="00AD482A">
        <w:rPr>
          <w:rFonts w:ascii="Galliard BT" w:hAnsi="Galliard BT"/>
          <w:color w:val="000000" w:themeColor="text1"/>
        </w:rPr>
        <w:t xml:space="preserve"> seus discursos parlamentares</w:t>
      </w:r>
      <w:r w:rsidR="009E5CEB" w:rsidRPr="00AD482A">
        <w:rPr>
          <w:rFonts w:ascii="Galliard BT" w:hAnsi="Galliard BT"/>
          <w:color w:val="000000" w:themeColor="text1"/>
        </w:rPr>
        <w:t>, e</w:t>
      </w:r>
      <w:r w:rsidRPr="00AD482A">
        <w:rPr>
          <w:rFonts w:ascii="Galliard BT" w:hAnsi="Galliard BT"/>
          <w:color w:val="000000" w:themeColor="text1"/>
        </w:rPr>
        <w:t>stão expost</w:t>
      </w:r>
      <w:r w:rsidR="00454B28" w:rsidRPr="00AD482A">
        <w:rPr>
          <w:rFonts w:ascii="Galliard BT" w:hAnsi="Galliard BT"/>
          <w:color w:val="000000" w:themeColor="text1"/>
        </w:rPr>
        <w:t>a</w:t>
      </w:r>
      <w:r w:rsidRPr="00AD482A">
        <w:rPr>
          <w:rFonts w:ascii="Galliard BT" w:hAnsi="Galliard BT"/>
          <w:color w:val="000000" w:themeColor="text1"/>
        </w:rPr>
        <w:t xml:space="preserve">s </w:t>
      </w:r>
      <w:r w:rsidR="005A7420" w:rsidRPr="00AD482A">
        <w:rPr>
          <w:rFonts w:ascii="Galliard BT" w:hAnsi="Galliard BT"/>
          <w:color w:val="000000" w:themeColor="text1"/>
        </w:rPr>
        <w:t>nos documentos</w:t>
      </w:r>
      <w:r w:rsidRPr="00AD482A">
        <w:rPr>
          <w:rFonts w:ascii="Galliard BT" w:hAnsi="Galliard BT"/>
          <w:color w:val="000000" w:themeColor="text1"/>
        </w:rPr>
        <w:t xml:space="preserve"> </w:t>
      </w:r>
      <w:r w:rsidR="00F16B4B" w:rsidRPr="00AD482A">
        <w:rPr>
          <w:rFonts w:ascii="Galliard BT" w:hAnsi="Galliard BT"/>
          <w:color w:val="000000" w:themeColor="text1"/>
        </w:rPr>
        <w:t>e</w:t>
      </w:r>
      <w:r w:rsidRPr="00AD482A">
        <w:rPr>
          <w:rFonts w:ascii="Galliard BT" w:hAnsi="Galliard BT"/>
          <w:color w:val="000000" w:themeColor="text1"/>
        </w:rPr>
        <w:t xml:space="preserve"> discussões internas. </w:t>
      </w:r>
      <w:r w:rsidR="009D5E7F" w:rsidRPr="00AD482A">
        <w:rPr>
          <w:rFonts w:ascii="Galliard BT" w:hAnsi="Galliard BT"/>
          <w:color w:val="000000" w:themeColor="text1"/>
        </w:rPr>
        <w:t>Portanto,</w:t>
      </w:r>
      <w:r w:rsidRPr="00AD482A">
        <w:rPr>
          <w:rFonts w:ascii="Galliard BT" w:hAnsi="Galliard BT"/>
          <w:color w:val="000000" w:themeColor="text1"/>
        </w:rPr>
        <w:t xml:space="preserve"> a fonte </w:t>
      </w:r>
      <w:r w:rsidR="00CB00DB" w:rsidRPr="00AD482A">
        <w:rPr>
          <w:rFonts w:ascii="Galliard BT" w:hAnsi="Galliard BT"/>
          <w:color w:val="000000" w:themeColor="text1"/>
        </w:rPr>
        <w:t>que tem</w:t>
      </w:r>
      <w:r w:rsidR="00A02D56" w:rsidRPr="00AD482A">
        <w:rPr>
          <w:rFonts w:ascii="Galliard BT" w:hAnsi="Galliard BT"/>
          <w:color w:val="000000" w:themeColor="text1"/>
        </w:rPr>
        <w:t>os</w:t>
      </w:r>
      <w:r w:rsidR="00CB00DB" w:rsidRPr="00AD482A">
        <w:rPr>
          <w:rFonts w:ascii="Galliard BT" w:hAnsi="Galliard BT"/>
          <w:color w:val="000000" w:themeColor="text1"/>
        </w:rPr>
        <w:t xml:space="preserve"> de ver </w:t>
      </w:r>
      <w:r w:rsidRPr="00AD482A">
        <w:rPr>
          <w:rFonts w:ascii="Galliard BT" w:hAnsi="Galliard BT"/>
          <w:color w:val="000000" w:themeColor="text1"/>
        </w:rPr>
        <w:t>s</w:t>
      </w:r>
      <w:r w:rsidR="00CB00DB" w:rsidRPr="00AD482A">
        <w:rPr>
          <w:rFonts w:ascii="Galliard BT" w:hAnsi="Galliard BT"/>
          <w:color w:val="000000" w:themeColor="text1"/>
        </w:rPr>
        <w:t>ão as</w:t>
      </w:r>
      <w:r w:rsidRPr="00AD482A">
        <w:rPr>
          <w:rFonts w:ascii="Galliard BT" w:hAnsi="Galliard BT"/>
          <w:color w:val="000000" w:themeColor="text1"/>
        </w:rPr>
        <w:t xml:space="preserve"> discussões internas</w:t>
      </w:r>
      <w:r w:rsidR="00DA1F10" w:rsidRPr="00AD482A">
        <w:rPr>
          <w:rFonts w:ascii="Galliard BT" w:hAnsi="Galliard BT"/>
          <w:color w:val="000000" w:themeColor="text1"/>
        </w:rPr>
        <w:t xml:space="preserve"> do partido</w:t>
      </w:r>
      <w:r w:rsidRPr="00AD482A">
        <w:rPr>
          <w:rFonts w:ascii="Galliard BT" w:hAnsi="Galliard BT"/>
          <w:color w:val="000000" w:themeColor="text1"/>
        </w:rPr>
        <w:t>.</w:t>
      </w:r>
    </w:p>
    <w:p w14:paraId="3C6CBAA0" w14:textId="77777777" w:rsidR="000E0A7E" w:rsidRPr="00AD482A" w:rsidRDefault="000E0A7E" w:rsidP="000E0A7E">
      <w:pPr>
        <w:jc w:val="both"/>
        <w:rPr>
          <w:rFonts w:ascii="Galliard BT" w:hAnsi="Galliard BT"/>
          <w:color w:val="000000" w:themeColor="text1"/>
        </w:rPr>
      </w:pPr>
    </w:p>
    <w:p w14:paraId="32406225" w14:textId="14AF7933"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Quando eu disse, por exemplo</w:t>
      </w:r>
      <w:r w:rsidR="001139FF" w:rsidRPr="00AD482A">
        <w:rPr>
          <w:rFonts w:ascii="Galliard BT" w:hAnsi="Galliard BT"/>
          <w:color w:val="000000" w:themeColor="text1"/>
        </w:rPr>
        <w:t>,</w:t>
      </w:r>
      <w:r w:rsidRPr="00AD482A">
        <w:rPr>
          <w:rFonts w:ascii="Galliard BT" w:hAnsi="Galliard BT"/>
          <w:color w:val="000000" w:themeColor="text1"/>
        </w:rPr>
        <w:t xml:space="preserve"> </w:t>
      </w:r>
      <w:r w:rsidR="001139FF" w:rsidRPr="00AD482A">
        <w:rPr>
          <w:rFonts w:ascii="Galliard BT" w:hAnsi="Galliard BT"/>
          <w:color w:val="000000" w:themeColor="text1"/>
        </w:rPr>
        <w:t>no início</w:t>
      </w:r>
      <w:r w:rsidRPr="00AD482A">
        <w:rPr>
          <w:rFonts w:ascii="Galliard BT" w:hAnsi="Galliard BT"/>
          <w:color w:val="000000" w:themeColor="text1"/>
        </w:rPr>
        <w:t xml:space="preserve"> do movimento gayzista no Brasil: “</w:t>
      </w:r>
      <w:r w:rsidR="00D51A6E" w:rsidRPr="00AD482A">
        <w:rPr>
          <w:rFonts w:ascii="Galliard BT" w:hAnsi="Galliard BT"/>
          <w:color w:val="000000" w:themeColor="text1"/>
        </w:rPr>
        <w:t>D</w:t>
      </w:r>
      <w:r w:rsidRPr="00AD482A">
        <w:rPr>
          <w:rFonts w:ascii="Galliard BT" w:hAnsi="Galliard BT"/>
          <w:color w:val="000000" w:themeColor="text1"/>
        </w:rPr>
        <w:t>aqui a pouco isso vai virar apologia da pedofilia; esperem que vocês vão ver a descriminalização da pedofilia</w:t>
      </w:r>
      <w:r w:rsidR="00D51A6E" w:rsidRPr="00AD482A">
        <w:rPr>
          <w:rFonts w:ascii="Galliard BT" w:hAnsi="Galliard BT"/>
          <w:color w:val="000000" w:themeColor="text1"/>
        </w:rPr>
        <w:t>;</w:t>
      </w:r>
      <w:r w:rsidRPr="00AD482A">
        <w:rPr>
          <w:rFonts w:ascii="Galliard BT" w:hAnsi="Galliard BT"/>
          <w:color w:val="000000" w:themeColor="text1"/>
        </w:rPr>
        <w:t xml:space="preserve"> é </w:t>
      </w:r>
      <w:r w:rsidR="000C44E4" w:rsidRPr="00AD482A">
        <w:rPr>
          <w:rFonts w:ascii="Galliard BT" w:hAnsi="Galliard BT"/>
          <w:color w:val="000000" w:themeColor="text1"/>
        </w:rPr>
        <w:t xml:space="preserve">uma </w:t>
      </w:r>
      <w:r w:rsidRPr="00AD482A">
        <w:rPr>
          <w:rFonts w:ascii="Galliard BT" w:hAnsi="Galliard BT"/>
          <w:color w:val="000000" w:themeColor="text1"/>
        </w:rPr>
        <w:t>questão de tempo.”</w:t>
      </w:r>
      <w:r w:rsidR="00EE442C" w:rsidRPr="00AD482A">
        <w:rPr>
          <w:rFonts w:ascii="Galliard BT" w:hAnsi="Galliard BT"/>
          <w:color w:val="000000" w:themeColor="text1"/>
        </w:rPr>
        <w:t>.</w:t>
      </w:r>
      <w:r w:rsidRPr="00AD482A">
        <w:rPr>
          <w:rFonts w:ascii="Galliard BT" w:hAnsi="Galliard BT"/>
          <w:color w:val="000000" w:themeColor="text1"/>
        </w:rPr>
        <w:t xml:space="preserve"> </w:t>
      </w:r>
      <w:r w:rsidR="00B52CA4" w:rsidRPr="00AD482A">
        <w:rPr>
          <w:rFonts w:ascii="Galliard BT" w:hAnsi="Galliard BT"/>
          <w:color w:val="000000" w:themeColor="text1"/>
        </w:rPr>
        <w:t>E</w:t>
      </w:r>
      <w:r w:rsidRPr="00AD482A">
        <w:rPr>
          <w:rFonts w:ascii="Galliard BT" w:hAnsi="Galliard BT"/>
          <w:color w:val="000000" w:themeColor="text1"/>
        </w:rPr>
        <w:t>u sei dis</w:t>
      </w:r>
      <w:r w:rsidR="000C44E4" w:rsidRPr="00AD482A">
        <w:rPr>
          <w:rFonts w:ascii="Galliard BT" w:hAnsi="Galliard BT"/>
          <w:color w:val="000000" w:themeColor="text1"/>
        </w:rPr>
        <w:t>s</w:t>
      </w:r>
      <w:r w:rsidRPr="00AD482A">
        <w:rPr>
          <w:rFonts w:ascii="Galliard BT" w:hAnsi="Galliard BT"/>
          <w:color w:val="000000" w:themeColor="text1"/>
        </w:rPr>
        <w:t>o</w:t>
      </w:r>
      <w:r w:rsidR="00E23CB4" w:rsidRPr="00AD482A">
        <w:rPr>
          <w:rFonts w:ascii="Galliard BT" w:hAnsi="Galliard BT"/>
          <w:color w:val="000000" w:themeColor="text1"/>
        </w:rPr>
        <w:t>,</w:t>
      </w:r>
      <w:r w:rsidRPr="00AD482A">
        <w:rPr>
          <w:rFonts w:ascii="Galliard BT" w:hAnsi="Galliard BT"/>
          <w:color w:val="000000" w:themeColor="text1"/>
        </w:rPr>
        <w:t xml:space="preserve"> </w:t>
      </w:r>
      <w:r w:rsidR="00B52CA4" w:rsidRPr="00AD482A">
        <w:rPr>
          <w:rFonts w:ascii="Galliard BT" w:hAnsi="Galliard BT"/>
          <w:color w:val="000000" w:themeColor="text1"/>
        </w:rPr>
        <w:t>não</w:t>
      </w:r>
      <w:r w:rsidR="008D4108" w:rsidRPr="00AD482A">
        <w:rPr>
          <w:rFonts w:ascii="Galliard BT" w:hAnsi="Galliard BT"/>
          <w:color w:val="000000" w:themeColor="text1"/>
        </w:rPr>
        <w:t xml:space="preserve"> p</w:t>
      </w:r>
      <w:r w:rsidRPr="00AD482A">
        <w:rPr>
          <w:rFonts w:ascii="Galliard BT" w:hAnsi="Galliard BT"/>
          <w:color w:val="000000" w:themeColor="text1"/>
        </w:rPr>
        <w:t>orque fiz um raciocínio hiperbólico</w:t>
      </w:r>
      <w:r w:rsidR="00D64208" w:rsidRPr="00AD482A">
        <w:rPr>
          <w:rFonts w:ascii="Galliard BT" w:hAnsi="Galliard BT"/>
          <w:color w:val="000000" w:themeColor="text1"/>
        </w:rPr>
        <w:t>,</w:t>
      </w:r>
      <w:r w:rsidR="00E23CB4" w:rsidRPr="00AD482A">
        <w:rPr>
          <w:rFonts w:ascii="Galliard BT" w:hAnsi="Galliard BT"/>
          <w:color w:val="000000" w:themeColor="text1"/>
        </w:rPr>
        <w:t xml:space="preserve"> do tipo</w:t>
      </w:r>
      <w:r w:rsidRPr="00AD482A">
        <w:rPr>
          <w:rFonts w:ascii="Galliard BT" w:hAnsi="Galliard BT"/>
          <w:color w:val="000000" w:themeColor="text1"/>
        </w:rPr>
        <w:t xml:space="preserve"> </w:t>
      </w:r>
      <w:r w:rsidR="00E23CB4" w:rsidRPr="00AD482A">
        <w:rPr>
          <w:rFonts w:ascii="Galliard BT" w:hAnsi="Galliard BT"/>
          <w:color w:val="000000" w:themeColor="text1"/>
        </w:rPr>
        <w:t>“</w:t>
      </w:r>
      <w:r w:rsidRPr="00AD482A">
        <w:rPr>
          <w:rFonts w:ascii="Galliard BT" w:hAnsi="Galliard BT"/>
          <w:color w:val="000000" w:themeColor="text1"/>
        </w:rPr>
        <w:t>Se eles querem a liberação disso, depois vão querer a liberação daquilo</w:t>
      </w:r>
      <w:r w:rsidR="00E23CB4" w:rsidRPr="00AD482A">
        <w:rPr>
          <w:rFonts w:ascii="Galliard BT" w:hAnsi="Galliard BT"/>
          <w:color w:val="000000" w:themeColor="text1"/>
        </w:rPr>
        <w:t>”</w:t>
      </w:r>
      <w:r w:rsidRPr="00AD482A">
        <w:rPr>
          <w:rFonts w:ascii="Galliard BT" w:hAnsi="Galliard BT"/>
          <w:color w:val="000000" w:themeColor="text1"/>
        </w:rPr>
        <w:t xml:space="preserve">. Eu posso </w:t>
      </w:r>
      <w:r w:rsidR="00EA0CF2" w:rsidRPr="00AD482A">
        <w:rPr>
          <w:rFonts w:ascii="Galliard BT" w:hAnsi="Galliard BT"/>
          <w:color w:val="000000" w:themeColor="text1"/>
        </w:rPr>
        <w:t xml:space="preserve">até </w:t>
      </w:r>
      <w:r w:rsidRPr="00AD482A">
        <w:rPr>
          <w:rFonts w:ascii="Galliard BT" w:hAnsi="Galliard BT"/>
          <w:color w:val="000000" w:themeColor="text1"/>
        </w:rPr>
        <w:t>fazer um raciocínio hiperbólico, mas seria um raciocínio meu</w:t>
      </w:r>
      <w:r w:rsidR="00D64208" w:rsidRPr="00AD482A">
        <w:rPr>
          <w:rFonts w:ascii="Galliard BT" w:hAnsi="Galliard BT"/>
          <w:color w:val="000000" w:themeColor="text1"/>
        </w:rPr>
        <w:t>,</w:t>
      </w:r>
      <w:r w:rsidRPr="00AD482A">
        <w:rPr>
          <w:rFonts w:ascii="Galliard BT" w:hAnsi="Galliard BT"/>
          <w:color w:val="000000" w:themeColor="text1"/>
        </w:rPr>
        <w:t xml:space="preserve"> não deles. Com</w:t>
      </w:r>
      <w:r w:rsidR="001220AB" w:rsidRPr="00AD482A">
        <w:rPr>
          <w:rFonts w:ascii="Galliard BT" w:hAnsi="Galliard BT"/>
          <w:color w:val="000000" w:themeColor="text1"/>
        </w:rPr>
        <w:t>o</w:t>
      </w:r>
      <w:r w:rsidRPr="00AD482A">
        <w:rPr>
          <w:rFonts w:ascii="Galliard BT" w:hAnsi="Galliard BT"/>
          <w:color w:val="000000" w:themeColor="text1"/>
        </w:rPr>
        <w:t xml:space="preserve"> é que eu sei que é o deles?</w:t>
      </w:r>
      <w:r w:rsidR="00757FC5" w:rsidRPr="00AD482A">
        <w:rPr>
          <w:rFonts w:ascii="Galliard BT" w:hAnsi="Galliard BT"/>
          <w:color w:val="000000" w:themeColor="text1"/>
        </w:rPr>
        <w:t xml:space="preserve"> Ora,</w:t>
      </w:r>
      <w:r w:rsidRPr="00AD482A">
        <w:rPr>
          <w:rFonts w:ascii="Galliard BT" w:hAnsi="Galliard BT"/>
          <w:color w:val="000000" w:themeColor="text1"/>
        </w:rPr>
        <w:t xml:space="preserve"> porque eu li nos documentos</w:t>
      </w:r>
      <w:r w:rsidR="00D25597" w:rsidRPr="00AD482A">
        <w:rPr>
          <w:rFonts w:ascii="Galliard BT" w:hAnsi="Galliard BT"/>
          <w:color w:val="000000" w:themeColor="text1"/>
        </w:rPr>
        <w:t>!</w:t>
      </w:r>
      <w:r w:rsidRPr="00AD482A">
        <w:rPr>
          <w:rFonts w:ascii="Galliard BT" w:hAnsi="Galliard BT"/>
          <w:color w:val="000000" w:themeColor="text1"/>
        </w:rPr>
        <w:t xml:space="preserve"> </w:t>
      </w:r>
    </w:p>
    <w:p w14:paraId="6B01ECFF" w14:textId="77777777" w:rsidR="000E0A7E" w:rsidRPr="00AD482A" w:rsidRDefault="000E0A7E" w:rsidP="000E0A7E">
      <w:pPr>
        <w:jc w:val="both"/>
        <w:rPr>
          <w:rFonts w:ascii="Galliard BT" w:hAnsi="Galliard BT"/>
          <w:color w:val="000000" w:themeColor="text1"/>
        </w:rPr>
      </w:pPr>
    </w:p>
    <w:p w14:paraId="585D57DF" w14:textId="1D2647F7" w:rsidR="00220268" w:rsidRPr="00AD482A" w:rsidRDefault="000E0A7E" w:rsidP="000E0A7E">
      <w:pPr>
        <w:jc w:val="both"/>
        <w:rPr>
          <w:rFonts w:ascii="Galliard BT" w:hAnsi="Galliard BT"/>
          <w:color w:val="000000" w:themeColor="text1"/>
        </w:rPr>
      </w:pPr>
      <w:r w:rsidRPr="00AD482A">
        <w:rPr>
          <w:rFonts w:ascii="Galliard BT" w:hAnsi="Galliard BT"/>
          <w:color w:val="000000" w:themeColor="text1"/>
        </w:rPr>
        <w:t xml:space="preserve">O teste do conhecimento não é </w:t>
      </w:r>
      <w:r w:rsidR="00F979E8" w:rsidRPr="00AD482A">
        <w:rPr>
          <w:rFonts w:ascii="Galliard BT" w:hAnsi="Galliard BT"/>
          <w:color w:val="000000" w:themeColor="text1"/>
        </w:rPr>
        <w:t xml:space="preserve">jamais </w:t>
      </w:r>
      <w:r w:rsidRPr="00AD482A">
        <w:rPr>
          <w:rFonts w:ascii="Galliard BT" w:hAnsi="Galliard BT"/>
          <w:color w:val="000000" w:themeColor="text1"/>
        </w:rPr>
        <w:t>o enunciado de idéias gerais</w:t>
      </w:r>
      <w:r w:rsidR="00F979E8" w:rsidRPr="00AD482A">
        <w:rPr>
          <w:rFonts w:ascii="Galliard BT" w:hAnsi="Galliard BT"/>
          <w:color w:val="000000" w:themeColor="text1"/>
        </w:rPr>
        <w:t>,</w:t>
      </w:r>
      <w:r w:rsidRPr="00AD482A">
        <w:rPr>
          <w:rFonts w:ascii="Galliard BT" w:hAnsi="Galliard BT"/>
          <w:color w:val="000000" w:themeColor="text1"/>
        </w:rPr>
        <w:t xml:space="preserve"> mas a capacidade de usar essas idéias gerais como meio de conectar os dados da realidade que está acontecendo. </w:t>
      </w:r>
      <w:r w:rsidR="005A7420">
        <w:rPr>
          <w:rFonts w:ascii="Galliard BT" w:hAnsi="Galliard BT"/>
          <w:color w:val="000000" w:themeColor="text1"/>
        </w:rPr>
        <w:t>N</w:t>
      </w:r>
      <w:r w:rsidRPr="00AD482A">
        <w:rPr>
          <w:rFonts w:ascii="Galliard BT" w:hAnsi="Galliard BT"/>
          <w:color w:val="000000" w:themeColor="text1"/>
        </w:rPr>
        <w:t xml:space="preserve">o mundo das ciências físicas </w:t>
      </w:r>
      <w:r w:rsidR="00B10B4B" w:rsidRPr="00AD482A">
        <w:rPr>
          <w:rFonts w:ascii="Galliard BT" w:hAnsi="Galliard BT"/>
          <w:color w:val="000000" w:themeColor="text1"/>
        </w:rPr>
        <w:t>há</w:t>
      </w:r>
      <w:r w:rsidRPr="00AD482A">
        <w:rPr>
          <w:rFonts w:ascii="Galliard BT" w:hAnsi="Galliard BT"/>
          <w:color w:val="000000" w:themeColor="text1"/>
        </w:rPr>
        <w:t xml:space="preserve"> o método experimental</w:t>
      </w:r>
      <w:r w:rsidR="00037A8B" w:rsidRPr="00AD482A">
        <w:rPr>
          <w:rFonts w:ascii="Galliard BT" w:hAnsi="Galliard BT"/>
          <w:color w:val="000000" w:themeColor="text1"/>
        </w:rPr>
        <w:t>, em que</w:t>
      </w:r>
      <w:r w:rsidRPr="00AD482A">
        <w:rPr>
          <w:rFonts w:ascii="Galliard BT" w:hAnsi="Galliard BT"/>
          <w:color w:val="000000" w:themeColor="text1"/>
        </w:rPr>
        <w:t xml:space="preserve"> </w:t>
      </w:r>
      <w:r w:rsidR="005A7420" w:rsidRPr="00AD482A">
        <w:rPr>
          <w:rFonts w:ascii="Galliard BT" w:hAnsi="Galliard BT"/>
          <w:color w:val="000000" w:themeColor="text1"/>
        </w:rPr>
        <w:t>se pode</w:t>
      </w:r>
      <w:r w:rsidRPr="00AD482A">
        <w:rPr>
          <w:rFonts w:ascii="Galliard BT" w:hAnsi="Galliard BT"/>
          <w:color w:val="000000" w:themeColor="text1"/>
        </w:rPr>
        <w:t xml:space="preserve"> produzir certos acontecimentos em laboratório</w:t>
      </w:r>
      <w:r w:rsidR="00017AD9" w:rsidRPr="00AD482A">
        <w:rPr>
          <w:rFonts w:ascii="Galliard BT" w:hAnsi="Galliard BT"/>
          <w:color w:val="000000" w:themeColor="text1"/>
        </w:rPr>
        <w:t>:</w:t>
      </w:r>
      <w:r w:rsidRPr="00AD482A">
        <w:rPr>
          <w:rFonts w:ascii="Galliard BT" w:hAnsi="Galliard BT"/>
          <w:color w:val="000000" w:themeColor="text1"/>
        </w:rPr>
        <w:t xml:space="preserve"> </w:t>
      </w:r>
      <w:r w:rsidR="00970196" w:rsidRPr="00AD482A">
        <w:rPr>
          <w:rFonts w:ascii="Galliard BT" w:hAnsi="Galliard BT"/>
          <w:color w:val="000000" w:themeColor="text1"/>
        </w:rPr>
        <w:t>são</w:t>
      </w:r>
      <w:r w:rsidRPr="00AD482A">
        <w:rPr>
          <w:rFonts w:ascii="Galliard BT" w:hAnsi="Galliard BT"/>
          <w:color w:val="000000" w:themeColor="text1"/>
        </w:rPr>
        <w:t xml:space="preserve"> como que modelos em miniatura de processos </w:t>
      </w:r>
      <w:r w:rsidR="00017AD9" w:rsidRPr="00AD482A">
        <w:rPr>
          <w:rFonts w:ascii="Galliard BT" w:hAnsi="Galliard BT"/>
          <w:color w:val="000000" w:themeColor="text1"/>
        </w:rPr>
        <w:t>qu</w:t>
      </w:r>
      <w:r w:rsidRPr="00AD482A">
        <w:rPr>
          <w:rFonts w:ascii="Galliard BT" w:hAnsi="Galliard BT"/>
          <w:color w:val="000000" w:themeColor="text1"/>
        </w:rPr>
        <w:t xml:space="preserve">e você supõe </w:t>
      </w:r>
      <w:r w:rsidR="00017AD9" w:rsidRPr="00AD482A">
        <w:rPr>
          <w:rFonts w:ascii="Galliard BT" w:hAnsi="Galliard BT"/>
          <w:color w:val="000000" w:themeColor="text1"/>
        </w:rPr>
        <w:t>dar-se</w:t>
      </w:r>
      <w:r w:rsidRPr="00AD482A">
        <w:rPr>
          <w:rFonts w:ascii="Galliard BT" w:hAnsi="Galliard BT"/>
          <w:color w:val="000000" w:themeColor="text1"/>
        </w:rPr>
        <w:t xml:space="preserve"> analogamente na realidade. Em ciências humanas nós não podemos fazer isso; eu não posso criar uma sociedade e fazer as pessoas agirem </w:t>
      </w:r>
      <w:r w:rsidR="00F8031D" w:rsidRPr="00AD482A">
        <w:rPr>
          <w:rFonts w:ascii="Galliard BT" w:hAnsi="Galliard BT"/>
          <w:color w:val="000000" w:themeColor="text1"/>
        </w:rPr>
        <w:t>de um jeito ou de outro</w:t>
      </w:r>
      <w:r w:rsidRPr="00AD482A">
        <w:rPr>
          <w:rFonts w:ascii="Galliard BT" w:hAnsi="Galliard BT"/>
          <w:color w:val="000000" w:themeColor="text1"/>
        </w:rPr>
        <w:t xml:space="preserve"> para ver no que dá. </w:t>
      </w:r>
      <w:r w:rsidR="0079644B" w:rsidRPr="00AD482A">
        <w:rPr>
          <w:rFonts w:ascii="Galliard BT" w:hAnsi="Galliard BT"/>
          <w:color w:val="000000" w:themeColor="text1"/>
        </w:rPr>
        <w:t>Então</w:t>
      </w:r>
      <w:r w:rsidR="001D23F8" w:rsidRPr="00AD482A">
        <w:rPr>
          <w:rFonts w:ascii="Galliard BT" w:hAnsi="Galliard BT"/>
          <w:color w:val="000000" w:themeColor="text1"/>
        </w:rPr>
        <w:t>, a</w:t>
      </w:r>
      <w:r w:rsidRPr="00AD482A">
        <w:rPr>
          <w:rFonts w:ascii="Galliard BT" w:hAnsi="Galliard BT"/>
          <w:color w:val="000000" w:themeColor="text1"/>
        </w:rPr>
        <w:t xml:space="preserve"> documentação é o equivalente</w:t>
      </w:r>
      <w:r w:rsidR="0055500F" w:rsidRPr="00AD482A">
        <w:rPr>
          <w:rFonts w:ascii="Galliard BT" w:hAnsi="Galliard BT"/>
          <w:color w:val="000000" w:themeColor="text1"/>
        </w:rPr>
        <w:t>,</w:t>
      </w:r>
      <w:r w:rsidRPr="00AD482A">
        <w:rPr>
          <w:rFonts w:ascii="Galliard BT" w:hAnsi="Galliard BT"/>
          <w:color w:val="000000" w:themeColor="text1"/>
        </w:rPr>
        <w:t xml:space="preserve"> em ciências humanas</w:t>
      </w:r>
      <w:r w:rsidR="0055500F" w:rsidRPr="00AD482A">
        <w:rPr>
          <w:rFonts w:ascii="Galliard BT" w:hAnsi="Galliard BT"/>
          <w:color w:val="000000" w:themeColor="text1"/>
        </w:rPr>
        <w:t>,</w:t>
      </w:r>
      <w:r w:rsidRPr="00AD482A">
        <w:rPr>
          <w:rFonts w:ascii="Galliard BT" w:hAnsi="Galliard BT"/>
          <w:color w:val="000000" w:themeColor="text1"/>
        </w:rPr>
        <w:t xml:space="preserve"> àquilo que é a experimentação nas ciências físicas</w:t>
      </w:r>
      <w:r w:rsidR="00A31FED" w:rsidRPr="00AD482A">
        <w:rPr>
          <w:rFonts w:ascii="Galliard BT" w:hAnsi="Galliard BT"/>
          <w:color w:val="000000" w:themeColor="text1"/>
        </w:rPr>
        <w:t>;</w:t>
      </w:r>
      <w:r w:rsidR="0056032E" w:rsidRPr="00AD482A">
        <w:rPr>
          <w:rFonts w:ascii="Galliard BT" w:hAnsi="Galliard BT"/>
          <w:color w:val="000000" w:themeColor="text1"/>
        </w:rPr>
        <w:t xml:space="preserve"> n</w:t>
      </w:r>
      <w:r w:rsidRPr="00AD482A">
        <w:rPr>
          <w:rFonts w:ascii="Galliard BT" w:hAnsi="Galliard BT"/>
          <w:color w:val="000000" w:themeColor="text1"/>
        </w:rPr>
        <w:t xml:space="preserve">ão </w:t>
      </w:r>
      <w:r w:rsidR="007F55D9" w:rsidRPr="00AD482A">
        <w:rPr>
          <w:rFonts w:ascii="Galliard BT" w:hAnsi="Galliard BT"/>
          <w:color w:val="000000" w:themeColor="text1"/>
        </w:rPr>
        <w:t>há</w:t>
      </w:r>
      <w:r w:rsidRPr="00AD482A">
        <w:rPr>
          <w:rFonts w:ascii="Galliard BT" w:hAnsi="Galliard BT"/>
          <w:color w:val="000000" w:themeColor="text1"/>
        </w:rPr>
        <w:t xml:space="preserve"> experimentação, mas observação. </w:t>
      </w:r>
      <w:r w:rsidR="00353603" w:rsidRPr="00AD482A">
        <w:rPr>
          <w:rFonts w:ascii="Galliard BT" w:hAnsi="Galliard BT"/>
          <w:color w:val="000000" w:themeColor="text1"/>
        </w:rPr>
        <w:t>Logo, v</w:t>
      </w:r>
      <w:r w:rsidRPr="00AD482A">
        <w:rPr>
          <w:rFonts w:ascii="Galliard BT" w:hAnsi="Galliard BT"/>
          <w:color w:val="000000" w:themeColor="text1"/>
        </w:rPr>
        <w:t>ocê pode</w:t>
      </w:r>
      <w:r w:rsidR="00452B8E" w:rsidRPr="00AD482A">
        <w:rPr>
          <w:rFonts w:ascii="Galliard BT" w:hAnsi="Galliard BT"/>
          <w:color w:val="000000" w:themeColor="text1"/>
        </w:rPr>
        <w:t>ria</w:t>
      </w:r>
      <w:r w:rsidRPr="00AD482A">
        <w:rPr>
          <w:rFonts w:ascii="Galliard BT" w:hAnsi="Galliard BT"/>
          <w:color w:val="000000" w:themeColor="text1"/>
        </w:rPr>
        <w:t xml:space="preserve"> dizer: “Bom, mas isso não permite um nível de previsibilidade tão grande quanto nas ciências físicas”</w:t>
      </w:r>
      <w:r w:rsidR="00452B8E" w:rsidRPr="00AD482A">
        <w:rPr>
          <w:rFonts w:ascii="Galliard BT" w:hAnsi="Galliard BT"/>
          <w:color w:val="000000" w:themeColor="text1"/>
        </w:rPr>
        <w:t>. A</w:t>
      </w:r>
      <w:r w:rsidRPr="00AD482A">
        <w:rPr>
          <w:rFonts w:ascii="Galliard BT" w:hAnsi="Galliard BT"/>
          <w:color w:val="000000" w:themeColor="text1"/>
        </w:rPr>
        <w:t>lgum</w:t>
      </w:r>
      <w:r w:rsidR="006C7F09" w:rsidRPr="00AD482A">
        <w:rPr>
          <w:rFonts w:ascii="Galliard BT" w:hAnsi="Galliard BT"/>
          <w:color w:val="000000" w:themeColor="text1"/>
        </w:rPr>
        <w:t>,</w:t>
      </w:r>
      <w:r w:rsidR="00220268" w:rsidRPr="00AD482A">
        <w:rPr>
          <w:rFonts w:ascii="Galliard BT" w:hAnsi="Galliard BT"/>
          <w:color w:val="000000" w:themeColor="text1"/>
        </w:rPr>
        <w:t xml:space="preserve"> pelo menos,</w:t>
      </w:r>
      <w:r w:rsidRPr="00AD482A">
        <w:rPr>
          <w:rFonts w:ascii="Galliard BT" w:hAnsi="Galliard BT"/>
          <w:color w:val="000000" w:themeColor="text1"/>
        </w:rPr>
        <w:t xml:space="preserve"> permite.</w:t>
      </w:r>
    </w:p>
    <w:p w14:paraId="0DAF5353" w14:textId="77777777" w:rsidR="00220268" w:rsidRPr="00AD482A" w:rsidRDefault="00220268" w:rsidP="000E0A7E">
      <w:pPr>
        <w:jc w:val="both"/>
        <w:rPr>
          <w:rFonts w:ascii="Galliard BT" w:hAnsi="Galliard BT"/>
          <w:color w:val="000000" w:themeColor="text1"/>
        </w:rPr>
      </w:pPr>
    </w:p>
    <w:p w14:paraId="2048C646" w14:textId="1BCA6143"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lastRenderedPageBreak/>
        <w:t>Acabamos de ver que o homem di</w:t>
      </w:r>
      <w:r w:rsidR="00220268" w:rsidRPr="00AD482A">
        <w:rPr>
          <w:rFonts w:ascii="Galliard BT" w:hAnsi="Galliard BT"/>
          <w:color w:val="000000" w:themeColor="text1"/>
        </w:rPr>
        <w:t>z</w:t>
      </w:r>
      <w:r w:rsidRPr="00AD482A">
        <w:rPr>
          <w:rFonts w:ascii="Galliard BT" w:hAnsi="Galliard BT"/>
          <w:color w:val="000000" w:themeColor="text1"/>
        </w:rPr>
        <w:t>: “Nós só podemos apreender a realidade através de conceitos elaborados.”</w:t>
      </w:r>
      <w:r w:rsidR="00D37D64" w:rsidRPr="00AD482A">
        <w:rPr>
          <w:rFonts w:ascii="Galliard BT" w:hAnsi="Galliard BT"/>
          <w:color w:val="000000" w:themeColor="text1"/>
        </w:rPr>
        <w:t>.</w:t>
      </w:r>
      <w:r w:rsidRPr="00AD482A">
        <w:rPr>
          <w:rFonts w:ascii="Galliard BT" w:hAnsi="Galliard BT"/>
          <w:color w:val="000000" w:themeColor="text1"/>
        </w:rPr>
        <w:t xml:space="preserve"> </w:t>
      </w:r>
      <w:r w:rsidR="00D37D64" w:rsidRPr="00AD482A">
        <w:rPr>
          <w:rFonts w:ascii="Galliard BT" w:hAnsi="Galliard BT"/>
          <w:color w:val="000000" w:themeColor="text1"/>
        </w:rPr>
        <w:t>I</w:t>
      </w:r>
      <w:r w:rsidRPr="00AD482A">
        <w:rPr>
          <w:rFonts w:ascii="Galliard BT" w:hAnsi="Galliard BT"/>
          <w:color w:val="000000" w:themeColor="text1"/>
        </w:rPr>
        <w:t xml:space="preserve">sso implica, naturalmente, que a realidade não possa servir de meio de aferição da exatidão desses conceitos. </w:t>
      </w:r>
      <w:r w:rsidR="007A18E8" w:rsidRPr="00AD482A">
        <w:rPr>
          <w:rFonts w:ascii="Galliard BT" w:hAnsi="Galliard BT"/>
          <w:color w:val="000000" w:themeColor="text1"/>
        </w:rPr>
        <w:t>Quer dizer então que v</w:t>
      </w:r>
      <w:r w:rsidRPr="00AD482A">
        <w:rPr>
          <w:rFonts w:ascii="Galliard BT" w:hAnsi="Galliard BT"/>
          <w:color w:val="000000" w:themeColor="text1"/>
        </w:rPr>
        <w:t>ocê vai julgar a realidade pelos conceitos</w:t>
      </w:r>
      <w:r w:rsidR="007A18E8" w:rsidRPr="00AD482A">
        <w:rPr>
          <w:rFonts w:ascii="Galliard BT" w:hAnsi="Galliard BT"/>
          <w:color w:val="000000" w:themeColor="text1"/>
        </w:rPr>
        <w:t>,</w:t>
      </w:r>
      <w:r w:rsidRPr="00AD482A">
        <w:rPr>
          <w:rFonts w:ascii="Galliard BT" w:hAnsi="Galliard BT"/>
          <w:color w:val="000000" w:themeColor="text1"/>
        </w:rPr>
        <w:t xml:space="preserve"> não os conceitos pela realidade? </w:t>
      </w:r>
      <w:r w:rsidR="002703C3" w:rsidRPr="00AD482A">
        <w:rPr>
          <w:rFonts w:ascii="Galliard BT" w:hAnsi="Galliard BT"/>
          <w:color w:val="000000" w:themeColor="text1"/>
        </w:rPr>
        <w:t>Ora</w:t>
      </w:r>
      <w:r w:rsidRPr="00AD482A">
        <w:rPr>
          <w:rFonts w:ascii="Galliard BT" w:hAnsi="Galliard BT"/>
          <w:color w:val="000000" w:themeColor="text1"/>
        </w:rPr>
        <w:t xml:space="preserve">, se não tivéssemos uma noção anterior de realidade e essa noção não fosse válida, jamais poderíamos aprimorar qualquer conceito. </w:t>
      </w:r>
      <w:r w:rsidR="002721C1" w:rsidRPr="00AD482A">
        <w:rPr>
          <w:rFonts w:ascii="Galliard BT" w:hAnsi="Galliard BT"/>
          <w:color w:val="000000" w:themeColor="text1"/>
        </w:rPr>
        <w:t>P</w:t>
      </w:r>
      <w:r w:rsidRPr="00AD482A">
        <w:rPr>
          <w:rFonts w:ascii="Galliard BT" w:hAnsi="Galliard BT"/>
          <w:color w:val="000000" w:themeColor="text1"/>
        </w:rPr>
        <w:t>ode</w:t>
      </w:r>
      <w:r w:rsidR="002721C1" w:rsidRPr="00AD482A">
        <w:rPr>
          <w:rFonts w:ascii="Galliard BT" w:hAnsi="Galliard BT"/>
          <w:color w:val="000000" w:themeColor="text1"/>
        </w:rPr>
        <w:t>ríamos</w:t>
      </w:r>
      <w:r w:rsidRPr="00AD482A">
        <w:rPr>
          <w:rFonts w:ascii="Galliard BT" w:hAnsi="Galliard BT"/>
          <w:color w:val="000000" w:themeColor="text1"/>
        </w:rPr>
        <w:t xml:space="preserve"> aprimor</w:t>
      </w:r>
      <w:r w:rsidR="002721C1" w:rsidRPr="00AD482A">
        <w:rPr>
          <w:rFonts w:ascii="Galliard BT" w:hAnsi="Galliard BT"/>
          <w:color w:val="000000" w:themeColor="text1"/>
        </w:rPr>
        <w:t>á</w:t>
      </w:r>
      <w:r w:rsidR="00D37D64" w:rsidRPr="00AD482A">
        <w:rPr>
          <w:rFonts w:ascii="Galliard BT" w:hAnsi="Galliard BT"/>
          <w:color w:val="000000" w:themeColor="text1"/>
        </w:rPr>
        <w:t>-lo</w:t>
      </w:r>
      <w:r w:rsidRPr="00AD482A">
        <w:rPr>
          <w:rFonts w:ascii="Galliard BT" w:hAnsi="Galliard BT"/>
          <w:color w:val="000000" w:themeColor="text1"/>
        </w:rPr>
        <w:t xml:space="preserve"> no sentido de criar obras de arte, mas nunca dizer que a exatidão dos conceitos consiste na sua capacidade de apreender a realidade</w:t>
      </w:r>
      <w:r w:rsidR="00CA30C9" w:rsidRPr="00AD482A">
        <w:rPr>
          <w:rFonts w:ascii="Galliard BT" w:hAnsi="Galliard BT"/>
          <w:color w:val="000000" w:themeColor="text1"/>
        </w:rPr>
        <w:t>. S</w:t>
      </w:r>
      <w:r w:rsidRPr="00AD482A">
        <w:rPr>
          <w:rFonts w:ascii="Galliard BT" w:hAnsi="Galliard BT"/>
          <w:color w:val="000000" w:themeColor="text1"/>
        </w:rPr>
        <w:t xml:space="preserve">e a realidade só pode ser apreendida </w:t>
      </w:r>
      <w:r w:rsidR="009A58B9" w:rsidRPr="00AD482A">
        <w:rPr>
          <w:rFonts w:ascii="Galliard BT" w:hAnsi="Galliard BT"/>
          <w:color w:val="000000" w:themeColor="text1"/>
        </w:rPr>
        <w:t>[</w:t>
      </w:r>
      <w:r w:rsidR="00346750" w:rsidRPr="00AD482A">
        <w:rPr>
          <w:rFonts w:ascii="Galliard BT" w:hAnsi="Galliard BT"/>
          <w:color w:val="000000" w:themeColor="text1"/>
        </w:rPr>
        <w:t>pelos conceitos</w:t>
      </w:r>
      <w:r w:rsidR="00BA78D1" w:rsidRPr="00AD482A">
        <w:rPr>
          <w:rFonts w:ascii="Galliard BT" w:hAnsi="Galliard BT"/>
          <w:color w:val="000000" w:themeColor="text1"/>
        </w:rPr>
        <w:t xml:space="preserve">] </w:t>
      </w:r>
      <w:r w:rsidRPr="00AD482A">
        <w:rPr>
          <w:rFonts w:ascii="Galliard BT" w:hAnsi="Galliard BT"/>
          <w:color w:val="000000" w:themeColor="text1"/>
        </w:rPr>
        <w:t xml:space="preserve">e não </w:t>
      </w:r>
      <w:r w:rsidR="00783AEB" w:rsidRPr="00AD482A">
        <w:rPr>
          <w:rFonts w:ascii="Galliard BT" w:hAnsi="Galliard BT"/>
          <w:color w:val="000000" w:themeColor="text1"/>
        </w:rPr>
        <w:t xml:space="preserve">há </w:t>
      </w:r>
      <w:r w:rsidRPr="00AD482A">
        <w:rPr>
          <w:rFonts w:ascii="Galliard BT" w:hAnsi="Galliard BT"/>
          <w:color w:val="000000" w:themeColor="text1"/>
        </w:rPr>
        <w:t>outro meio</w:t>
      </w:r>
      <w:r w:rsidR="00EF3693" w:rsidRPr="00AD482A">
        <w:rPr>
          <w:rFonts w:ascii="Galliard BT" w:hAnsi="Galliard BT"/>
          <w:color w:val="000000" w:themeColor="text1"/>
        </w:rPr>
        <w:t>,</w:t>
      </w:r>
      <w:r w:rsidR="00D56C84" w:rsidRPr="00AD482A">
        <w:rPr>
          <w:rFonts w:ascii="Galliard BT" w:hAnsi="Galliard BT"/>
          <w:color w:val="000000" w:themeColor="text1"/>
        </w:rPr>
        <w:t xml:space="preserve"> </w:t>
      </w:r>
      <w:r w:rsidRPr="00AD482A">
        <w:rPr>
          <w:rFonts w:ascii="Galliard BT" w:hAnsi="Galliard BT"/>
          <w:color w:val="000000" w:themeColor="text1"/>
        </w:rPr>
        <w:t xml:space="preserve">ou esse outro meio </w:t>
      </w:r>
      <w:r w:rsidR="00EE4E25" w:rsidRPr="00AD482A">
        <w:rPr>
          <w:rFonts w:ascii="Galliard BT" w:hAnsi="Galliard BT"/>
          <w:color w:val="000000" w:themeColor="text1"/>
        </w:rPr>
        <w:t xml:space="preserve">irão </w:t>
      </w:r>
      <w:r w:rsidRPr="00AD482A">
        <w:rPr>
          <w:rFonts w:ascii="Galliard BT" w:hAnsi="Galliard BT"/>
          <w:color w:val="000000" w:themeColor="text1"/>
        </w:rPr>
        <w:t>chamar de senso comum</w:t>
      </w:r>
      <w:r w:rsidR="00F83AC3" w:rsidRPr="00AD482A">
        <w:rPr>
          <w:rFonts w:ascii="Galliard BT" w:hAnsi="Galliard BT"/>
          <w:color w:val="000000" w:themeColor="text1"/>
        </w:rPr>
        <w:t>,</w:t>
      </w:r>
      <w:r w:rsidRPr="00AD482A">
        <w:rPr>
          <w:rFonts w:ascii="Galliard BT" w:hAnsi="Galliard BT"/>
          <w:color w:val="000000" w:themeColor="text1"/>
        </w:rPr>
        <w:t xml:space="preserve"> de percepção pré-crítica ou pré-filosófica</w:t>
      </w:r>
      <w:r w:rsidR="00EF3693" w:rsidRPr="00AD482A">
        <w:rPr>
          <w:rFonts w:ascii="Galliard BT" w:hAnsi="Galliard BT"/>
          <w:color w:val="000000" w:themeColor="text1"/>
        </w:rPr>
        <w:t xml:space="preserve"> –– </w:t>
      </w:r>
      <w:r w:rsidR="00226050" w:rsidRPr="00AD482A">
        <w:rPr>
          <w:rFonts w:ascii="Galliard BT" w:hAnsi="Galliard BT"/>
          <w:color w:val="000000" w:themeColor="text1"/>
        </w:rPr>
        <w:t xml:space="preserve">como </w:t>
      </w:r>
      <w:r w:rsidR="00AC4FA4" w:rsidRPr="00AD482A">
        <w:rPr>
          <w:rFonts w:ascii="Galliard BT" w:hAnsi="Galliard BT"/>
          <w:color w:val="000000" w:themeColor="text1"/>
        </w:rPr>
        <w:t>aliás ir</w:t>
      </w:r>
      <w:r w:rsidR="00673070" w:rsidRPr="00AD482A">
        <w:rPr>
          <w:rFonts w:ascii="Galliard BT" w:hAnsi="Galliard BT"/>
          <w:color w:val="000000" w:themeColor="text1"/>
        </w:rPr>
        <w:t>ão</w:t>
      </w:r>
      <w:r w:rsidR="00B20D1A" w:rsidRPr="00AD482A">
        <w:rPr>
          <w:rFonts w:ascii="Galliard BT" w:hAnsi="Galliard BT"/>
          <w:color w:val="000000" w:themeColor="text1"/>
        </w:rPr>
        <w:t xml:space="preserve"> </w:t>
      </w:r>
      <w:r w:rsidRPr="00AD482A">
        <w:rPr>
          <w:rFonts w:ascii="Galliard BT" w:hAnsi="Galliard BT"/>
          <w:color w:val="000000" w:themeColor="text1"/>
        </w:rPr>
        <w:t>fala</w:t>
      </w:r>
      <w:r w:rsidR="00673070" w:rsidRPr="00AD482A">
        <w:rPr>
          <w:rFonts w:ascii="Galliard BT" w:hAnsi="Galliard BT"/>
          <w:color w:val="000000" w:themeColor="text1"/>
        </w:rPr>
        <w:t>r</w:t>
      </w:r>
      <w:r w:rsidRPr="00AD482A">
        <w:rPr>
          <w:rFonts w:ascii="Galliard BT" w:hAnsi="Galliard BT"/>
          <w:color w:val="000000" w:themeColor="text1"/>
        </w:rPr>
        <w:t xml:space="preserve"> disso com o maior desprezo</w:t>
      </w:r>
      <w:r w:rsidR="00673070" w:rsidRPr="00AD482A">
        <w:rPr>
          <w:rFonts w:ascii="Galliard BT" w:hAnsi="Galliard BT"/>
          <w:color w:val="000000" w:themeColor="text1"/>
        </w:rPr>
        <w:t xml:space="preserve"> ––</w:t>
      </w:r>
      <w:r w:rsidR="00161616" w:rsidRPr="00AD482A">
        <w:rPr>
          <w:rFonts w:ascii="Galliard BT" w:hAnsi="Galliard BT"/>
          <w:color w:val="000000" w:themeColor="text1"/>
        </w:rPr>
        <w:t>,</w:t>
      </w:r>
      <w:r w:rsidRPr="00AD482A">
        <w:rPr>
          <w:rFonts w:ascii="Galliard BT" w:hAnsi="Galliard BT"/>
          <w:color w:val="000000" w:themeColor="text1"/>
        </w:rPr>
        <w:t xml:space="preserve"> e só vão acreditar na realidade que os seus conceitos lhes dão</w:t>
      </w:r>
      <w:r w:rsidR="00B03558" w:rsidRPr="00AD482A">
        <w:rPr>
          <w:rFonts w:ascii="Galliard BT" w:hAnsi="Galliard BT"/>
          <w:color w:val="000000" w:themeColor="text1"/>
        </w:rPr>
        <w:t>,</w:t>
      </w:r>
      <w:r w:rsidRPr="00AD482A">
        <w:rPr>
          <w:rFonts w:ascii="Galliard BT" w:hAnsi="Galliard BT"/>
          <w:color w:val="000000" w:themeColor="text1"/>
        </w:rPr>
        <w:t xml:space="preserve"> vocês estão operando em circuito fechado. </w:t>
      </w:r>
    </w:p>
    <w:p w14:paraId="22EB3E3A" w14:textId="77777777" w:rsidR="000E0A7E" w:rsidRPr="00AD482A" w:rsidRDefault="000E0A7E" w:rsidP="000E0A7E">
      <w:pPr>
        <w:jc w:val="both"/>
        <w:rPr>
          <w:rFonts w:ascii="Galliard BT" w:hAnsi="Galliard BT"/>
          <w:color w:val="000000" w:themeColor="text1"/>
        </w:rPr>
      </w:pPr>
    </w:p>
    <w:p w14:paraId="35BF05E5" w14:textId="21E2EEEF" w:rsidR="000E0A7E" w:rsidRPr="00AD482A" w:rsidRDefault="002D0185" w:rsidP="00797829">
      <w:pPr>
        <w:jc w:val="both"/>
        <w:rPr>
          <w:rFonts w:ascii="Galliard BT" w:hAnsi="Galliard BT"/>
          <w:color w:val="000000" w:themeColor="text1"/>
        </w:rPr>
      </w:pPr>
      <w:r w:rsidRPr="00AD482A">
        <w:rPr>
          <w:rFonts w:ascii="Galliard BT" w:hAnsi="Galliard BT"/>
          <w:color w:val="000000" w:themeColor="text1"/>
        </w:rPr>
        <w:t>C</w:t>
      </w:r>
      <w:r w:rsidR="000E0A7E" w:rsidRPr="00AD482A">
        <w:rPr>
          <w:rFonts w:ascii="Galliard BT" w:hAnsi="Galliard BT"/>
          <w:color w:val="000000" w:themeColor="text1"/>
        </w:rPr>
        <w:t>omo é que es</w:t>
      </w:r>
      <w:r w:rsidRPr="00AD482A">
        <w:rPr>
          <w:rFonts w:ascii="Galliard BT" w:hAnsi="Galliard BT"/>
          <w:color w:val="000000" w:themeColor="text1"/>
        </w:rPr>
        <w:t>s</w:t>
      </w:r>
      <w:r w:rsidR="000E0A7E" w:rsidRPr="00AD482A">
        <w:rPr>
          <w:rFonts w:ascii="Galliard BT" w:hAnsi="Galliard BT"/>
          <w:color w:val="000000" w:themeColor="text1"/>
        </w:rPr>
        <w:t xml:space="preserve">e homem, que é o </w:t>
      </w:r>
      <w:proofErr w:type="spellStart"/>
      <w:r w:rsidR="000E0A7E" w:rsidRPr="00AD482A">
        <w:rPr>
          <w:rFonts w:ascii="Galliard BT" w:hAnsi="Galliard BT"/>
          <w:color w:val="000000" w:themeColor="text1"/>
        </w:rPr>
        <w:t>bam-bam-bam</w:t>
      </w:r>
      <w:proofErr w:type="spellEnd"/>
      <w:r w:rsidR="000E0A7E" w:rsidRPr="00AD482A">
        <w:rPr>
          <w:rFonts w:ascii="Galliard BT" w:hAnsi="Galliard BT"/>
          <w:color w:val="000000" w:themeColor="text1"/>
        </w:rPr>
        <w:t xml:space="preserve"> da </w:t>
      </w:r>
      <w:r w:rsidR="00414051" w:rsidRPr="00AD482A">
        <w:rPr>
          <w:rFonts w:ascii="Galliard BT" w:hAnsi="Galliard BT"/>
          <w:color w:val="000000" w:themeColor="text1"/>
        </w:rPr>
        <w:t>E</w:t>
      </w:r>
      <w:r w:rsidR="000E0A7E" w:rsidRPr="00AD482A">
        <w:rPr>
          <w:rFonts w:ascii="Galliard BT" w:hAnsi="Galliard BT"/>
          <w:color w:val="000000" w:themeColor="text1"/>
        </w:rPr>
        <w:t xml:space="preserve">scola </w:t>
      </w:r>
      <w:r w:rsidR="00414051" w:rsidRPr="00AD482A">
        <w:rPr>
          <w:rFonts w:ascii="Galliard BT" w:hAnsi="Galliard BT"/>
          <w:color w:val="000000" w:themeColor="text1"/>
        </w:rPr>
        <w:t>A</w:t>
      </w:r>
      <w:r w:rsidR="000E0A7E" w:rsidRPr="00AD482A">
        <w:rPr>
          <w:rFonts w:ascii="Galliard BT" w:hAnsi="Galliard BT"/>
          <w:color w:val="000000" w:themeColor="text1"/>
        </w:rPr>
        <w:t xml:space="preserve">nalítica, não percebe isto? Eu, sinceramente, tenho vários motivos para acreditar que esse Michael </w:t>
      </w:r>
      <w:r w:rsidR="005A7420" w:rsidRPr="00AD482A">
        <w:rPr>
          <w:rFonts w:ascii="Galliard BT" w:hAnsi="Galliard BT"/>
          <w:color w:val="000000" w:themeColor="text1"/>
        </w:rPr>
        <w:t>Dummett</w:t>
      </w:r>
      <w:r w:rsidR="000E0A7E" w:rsidRPr="00AD482A">
        <w:rPr>
          <w:rFonts w:ascii="Galliard BT" w:hAnsi="Galliard BT"/>
          <w:color w:val="000000" w:themeColor="text1"/>
        </w:rPr>
        <w:t xml:space="preserve"> é burro. Ele dá sinais disso </w:t>
      </w:r>
      <w:r w:rsidR="006D225F" w:rsidRPr="00AD482A">
        <w:rPr>
          <w:rFonts w:ascii="Galliard BT" w:hAnsi="Galliard BT"/>
          <w:color w:val="000000" w:themeColor="text1"/>
        </w:rPr>
        <w:t>a</w:t>
      </w:r>
      <w:r w:rsidR="000E0A7E" w:rsidRPr="00AD482A">
        <w:rPr>
          <w:rFonts w:ascii="Galliard BT" w:hAnsi="Galliard BT"/>
          <w:color w:val="000000" w:themeColor="text1"/>
        </w:rPr>
        <w:t xml:space="preserve"> toda hora. Assim como o Mario Ferreira, no livro </w:t>
      </w:r>
      <w:r w:rsidR="000E0A7E" w:rsidRPr="00AD482A">
        <w:rPr>
          <w:rFonts w:ascii="Galliard BT" w:hAnsi="Galliard BT"/>
          <w:i/>
          <w:color w:val="000000" w:themeColor="text1"/>
        </w:rPr>
        <w:t>Grandezas e Misérias da L</w:t>
      </w:r>
      <w:r w:rsidR="00EF2CE7" w:rsidRPr="00AD482A">
        <w:rPr>
          <w:rFonts w:ascii="Galliard BT" w:hAnsi="Galliard BT"/>
          <w:i/>
          <w:color w:val="000000" w:themeColor="text1"/>
        </w:rPr>
        <w:t>o</w:t>
      </w:r>
      <w:r w:rsidR="000E0A7E" w:rsidRPr="00AD482A">
        <w:rPr>
          <w:rFonts w:ascii="Galliard BT" w:hAnsi="Galliard BT"/>
          <w:i/>
          <w:color w:val="000000" w:themeColor="text1"/>
        </w:rPr>
        <w:t>g</w:t>
      </w:r>
      <w:r w:rsidR="00EF2CE7" w:rsidRPr="00AD482A">
        <w:rPr>
          <w:rFonts w:ascii="Galliard BT" w:hAnsi="Galliard BT"/>
          <w:i/>
          <w:color w:val="000000" w:themeColor="text1"/>
        </w:rPr>
        <w:t>í</w:t>
      </w:r>
      <w:r w:rsidR="000E0A7E" w:rsidRPr="00AD482A">
        <w:rPr>
          <w:rFonts w:ascii="Galliard BT" w:hAnsi="Galliard BT"/>
          <w:i/>
          <w:color w:val="000000" w:themeColor="text1"/>
        </w:rPr>
        <w:t>stica</w:t>
      </w:r>
      <w:r w:rsidR="000E0A7E" w:rsidRPr="00AD482A">
        <w:rPr>
          <w:rFonts w:ascii="Galliard BT" w:hAnsi="Galliard BT"/>
          <w:color w:val="000000" w:themeColor="text1"/>
        </w:rPr>
        <w:t>, pega para vítima o pobre do Boche</w:t>
      </w:r>
      <w:r w:rsidR="005A7420">
        <w:rPr>
          <w:rFonts w:ascii="Galliard BT" w:hAnsi="Galliard BT"/>
          <w:color w:val="000000" w:themeColor="text1"/>
        </w:rPr>
        <w:t>n</w:t>
      </w:r>
      <w:r w:rsidR="000E0A7E" w:rsidRPr="00AD482A">
        <w:rPr>
          <w:rFonts w:ascii="Galliard BT" w:hAnsi="Galliard BT"/>
          <w:color w:val="000000" w:themeColor="text1"/>
        </w:rPr>
        <w:t xml:space="preserve">ski e vai </w:t>
      </w:r>
      <w:r w:rsidR="00F07FD0" w:rsidRPr="00AD482A">
        <w:rPr>
          <w:rFonts w:ascii="Galliard BT" w:hAnsi="Galliard BT"/>
          <w:color w:val="000000" w:themeColor="text1"/>
        </w:rPr>
        <w:t>de</w:t>
      </w:r>
      <w:r w:rsidR="000E0A7E" w:rsidRPr="00AD482A">
        <w:rPr>
          <w:rFonts w:ascii="Galliard BT" w:hAnsi="Galliard BT"/>
          <w:color w:val="000000" w:themeColor="text1"/>
        </w:rPr>
        <w:t>mo</w:t>
      </w:r>
      <w:r w:rsidR="00F07FD0" w:rsidRPr="00AD482A">
        <w:rPr>
          <w:rFonts w:ascii="Galliard BT" w:hAnsi="Galliard BT"/>
          <w:color w:val="000000" w:themeColor="text1"/>
        </w:rPr>
        <w:t>n</w:t>
      </w:r>
      <w:r w:rsidR="000E0A7E" w:rsidRPr="00AD482A">
        <w:rPr>
          <w:rFonts w:ascii="Galliard BT" w:hAnsi="Galliard BT"/>
          <w:color w:val="000000" w:themeColor="text1"/>
        </w:rPr>
        <w:t>strando que ele é burro. No fim você chega à conclusão</w:t>
      </w:r>
      <w:r w:rsidR="006071CC" w:rsidRPr="00AD482A">
        <w:rPr>
          <w:rFonts w:ascii="Galliard BT" w:hAnsi="Galliard BT"/>
          <w:color w:val="000000" w:themeColor="text1"/>
        </w:rPr>
        <w:t xml:space="preserve"> de que</w:t>
      </w:r>
      <w:r w:rsidR="000E0A7E" w:rsidRPr="00AD482A">
        <w:rPr>
          <w:rFonts w:ascii="Galliard BT" w:hAnsi="Galliard BT"/>
          <w:color w:val="000000" w:themeColor="text1"/>
        </w:rPr>
        <w:t xml:space="preserve"> </w:t>
      </w:r>
      <w:r w:rsidR="00D55246" w:rsidRPr="00AD482A">
        <w:rPr>
          <w:rFonts w:ascii="Galliard BT" w:hAnsi="Galliard BT"/>
          <w:color w:val="000000" w:themeColor="text1"/>
        </w:rPr>
        <w:t>é</w:t>
      </w:r>
      <w:r w:rsidR="000E0A7E" w:rsidRPr="00AD482A">
        <w:rPr>
          <w:rFonts w:ascii="Galliard BT" w:hAnsi="Galliard BT"/>
          <w:color w:val="000000" w:themeColor="text1"/>
        </w:rPr>
        <w:t xml:space="preserve"> </w:t>
      </w:r>
      <w:r w:rsidR="006071CC" w:rsidRPr="00AD482A">
        <w:rPr>
          <w:rFonts w:ascii="Galliard BT" w:hAnsi="Galliard BT"/>
          <w:color w:val="000000" w:themeColor="text1"/>
        </w:rPr>
        <w:t xml:space="preserve">algo </w:t>
      </w:r>
      <w:r w:rsidR="000E0A7E" w:rsidRPr="00AD482A">
        <w:rPr>
          <w:rFonts w:ascii="Galliard BT" w:hAnsi="Galliard BT"/>
          <w:color w:val="000000" w:themeColor="text1"/>
        </w:rPr>
        <w:t xml:space="preserve">perfeitamente possível. </w:t>
      </w:r>
    </w:p>
    <w:p w14:paraId="7C51FF53" w14:textId="77777777" w:rsidR="000E0A7E" w:rsidRPr="00AD482A" w:rsidRDefault="000E0A7E" w:rsidP="000E0A7E">
      <w:pPr>
        <w:jc w:val="both"/>
        <w:rPr>
          <w:rFonts w:ascii="Galliard BT" w:hAnsi="Galliard BT"/>
          <w:color w:val="000000" w:themeColor="text1"/>
        </w:rPr>
      </w:pPr>
    </w:p>
    <w:p w14:paraId="4273E026" w14:textId="4DCB85B9" w:rsidR="003C4D1E" w:rsidRPr="00AD482A" w:rsidRDefault="000E0A7E"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 xml:space="preserve">Se </w:t>
      </w:r>
      <w:r w:rsidR="00704344" w:rsidRPr="00AD482A">
        <w:rPr>
          <w:rFonts w:ascii="Galliard BT" w:hAnsi="Galliard BT"/>
          <w:color w:val="000000" w:themeColor="text1"/>
          <w:sz w:val="22"/>
          <w:szCs w:val="22"/>
        </w:rPr>
        <w:t>a</w:t>
      </w:r>
      <w:r w:rsidRPr="00AD482A">
        <w:rPr>
          <w:rFonts w:ascii="Galliard BT" w:hAnsi="Galliard BT"/>
          <w:color w:val="000000" w:themeColor="text1"/>
          <w:sz w:val="22"/>
          <w:szCs w:val="22"/>
        </w:rPr>
        <w:t xml:space="preserve"> função da filosofia </w:t>
      </w:r>
      <w:r w:rsidR="00704344" w:rsidRPr="00AD482A">
        <w:rPr>
          <w:rFonts w:ascii="Galliard BT" w:hAnsi="Galliard BT"/>
          <w:color w:val="000000" w:themeColor="text1"/>
          <w:sz w:val="22"/>
          <w:szCs w:val="22"/>
        </w:rPr>
        <w:t xml:space="preserve">é </w:t>
      </w:r>
      <w:r w:rsidRPr="00AD482A">
        <w:rPr>
          <w:rFonts w:ascii="Galliard BT" w:hAnsi="Galliard BT"/>
          <w:color w:val="000000" w:themeColor="text1"/>
          <w:sz w:val="22"/>
          <w:szCs w:val="22"/>
        </w:rPr>
        <w:t>clarear os conceitos para torná-los mais exatos, e só por meio deles — e por nenhum outro meio — ela pode se referir à realidade, é fatal que ela não possa usar a realidade como medida de aferição da clareza dos conceitos</w:t>
      </w:r>
      <w:r w:rsidR="001F72C9"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e só lhe rest</w:t>
      </w:r>
      <w:r w:rsidR="00776F72" w:rsidRPr="00AD482A">
        <w:rPr>
          <w:rFonts w:ascii="Galliard BT" w:hAnsi="Galliard BT"/>
          <w:color w:val="000000" w:themeColor="text1"/>
          <w:sz w:val="22"/>
          <w:szCs w:val="22"/>
        </w:rPr>
        <w:t>e</w:t>
      </w:r>
      <w:r w:rsidRPr="00AD482A">
        <w:rPr>
          <w:rFonts w:ascii="Galliard BT" w:hAnsi="Galliard BT"/>
          <w:color w:val="000000" w:themeColor="text1"/>
          <w:sz w:val="22"/>
          <w:szCs w:val="22"/>
        </w:rPr>
        <w:t xml:space="preserve"> esclarecer os conceitos um pelo outro; </w:t>
      </w:r>
      <w:r w:rsidR="001F72C9" w:rsidRPr="00AD482A">
        <w:rPr>
          <w:rFonts w:ascii="Galliard BT" w:hAnsi="Galliard BT"/>
          <w:color w:val="000000" w:themeColor="text1"/>
          <w:sz w:val="22"/>
          <w:szCs w:val="22"/>
        </w:rPr>
        <w:t>i</w:t>
      </w:r>
      <w:r w:rsidRPr="00AD482A">
        <w:rPr>
          <w:rFonts w:ascii="Galliard BT" w:hAnsi="Galliard BT"/>
          <w:color w:val="000000" w:themeColor="text1"/>
          <w:sz w:val="22"/>
          <w:szCs w:val="22"/>
        </w:rPr>
        <w:t>sto é, pela pura análise lógica</w:t>
      </w:r>
      <w:r w:rsidR="00DF4568" w:rsidRPr="00AD482A">
        <w:rPr>
          <w:rFonts w:ascii="Galliard BT" w:hAnsi="Galliard BT"/>
          <w:color w:val="000000" w:themeColor="text1"/>
          <w:sz w:val="22"/>
          <w:szCs w:val="22"/>
        </w:rPr>
        <w:t>, e</w:t>
      </w:r>
      <w:r w:rsidRPr="00AD482A">
        <w:rPr>
          <w:rFonts w:ascii="Galliard BT" w:hAnsi="Galliard BT"/>
          <w:color w:val="000000" w:themeColor="text1"/>
          <w:sz w:val="22"/>
          <w:szCs w:val="22"/>
        </w:rPr>
        <w:t>xatamente como um oculista que tivesse de prescrever lentes pelo simples exame interno do olho, sem testar a acuidade da visão de um objeto externo. Ou existe antes e por baixo dos conceitos um outro meio de acesso à realidade</w:t>
      </w:r>
      <w:r w:rsidR="00317B9B"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e o uso e aprimoramento desse meio faz parte integrante da atividade</w:t>
      </w:r>
      <w:r w:rsidR="000C10C2" w:rsidRPr="00AD482A">
        <w:rPr>
          <w:rFonts w:ascii="Galliard BT" w:hAnsi="Galliard BT"/>
          <w:color w:val="000000" w:themeColor="text1"/>
          <w:sz w:val="22"/>
          <w:szCs w:val="22"/>
        </w:rPr>
        <w:t xml:space="preserve"> (...)</w:t>
      </w:r>
    </w:p>
    <w:p w14:paraId="0912FF4F" w14:textId="77777777" w:rsidR="003C4D1E" w:rsidRPr="00AD482A" w:rsidRDefault="003C4D1E" w:rsidP="000E0A7E">
      <w:pPr>
        <w:jc w:val="both"/>
        <w:rPr>
          <w:rFonts w:ascii="Galliard BT" w:hAnsi="Galliard BT"/>
          <w:color w:val="000000" w:themeColor="text1"/>
        </w:rPr>
      </w:pPr>
    </w:p>
    <w:p w14:paraId="70374CBA" w14:textId="0DDA0636" w:rsidR="00AC3EFF" w:rsidRPr="00AD482A" w:rsidRDefault="000E0A7E" w:rsidP="000E0A7E">
      <w:pPr>
        <w:jc w:val="both"/>
        <w:rPr>
          <w:rFonts w:ascii="Galliard BT" w:hAnsi="Galliard BT"/>
          <w:color w:val="000000" w:themeColor="text1"/>
        </w:rPr>
      </w:pPr>
      <w:r w:rsidRPr="00AD482A">
        <w:rPr>
          <w:rFonts w:ascii="Galliard BT" w:hAnsi="Galliard BT"/>
          <w:color w:val="000000" w:themeColor="text1"/>
        </w:rPr>
        <w:t>Isto é absolutamente fundamental</w:t>
      </w:r>
      <w:r w:rsidR="00AC3EFF" w:rsidRPr="00AD482A">
        <w:rPr>
          <w:rFonts w:ascii="Galliard BT" w:hAnsi="Galliard BT"/>
          <w:color w:val="000000" w:themeColor="text1"/>
        </w:rPr>
        <w:t>.</w:t>
      </w:r>
      <w:r w:rsidRPr="00AD482A">
        <w:rPr>
          <w:rFonts w:ascii="Galliard BT" w:hAnsi="Galliard BT"/>
          <w:color w:val="000000" w:themeColor="text1"/>
        </w:rPr>
        <w:t xml:space="preserve"> Vou repetir:</w:t>
      </w:r>
    </w:p>
    <w:p w14:paraId="292BF4B7" w14:textId="77777777" w:rsidR="00AC3EFF" w:rsidRPr="00AD482A" w:rsidRDefault="00AC3EFF" w:rsidP="000E0A7E">
      <w:pPr>
        <w:jc w:val="both"/>
        <w:rPr>
          <w:rFonts w:ascii="Galliard BT" w:hAnsi="Galliard BT"/>
          <w:color w:val="000000" w:themeColor="text1"/>
        </w:rPr>
      </w:pPr>
    </w:p>
    <w:p w14:paraId="70BD0AE3" w14:textId="3BB02D19" w:rsidR="000E0A7E" w:rsidRPr="00AD482A" w:rsidRDefault="000E0A7E" w:rsidP="00AD482A">
      <w:pPr>
        <w:ind w:left="709"/>
        <w:jc w:val="both"/>
        <w:rPr>
          <w:rFonts w:ascii="Galliard BT" w:hAnsi="Galliard BT"/>
          <w:i/>
          <w:color w:val="000000" w:themeColor="text1"/>
          <w:sz w:val="22"/>
          <w:szCs w:val="22"/>
        </w:rPr>
      </w:pPr>
      <w:r w:rsidRPr="00AD482A">
        <w:rPr>
          <w:rFonts w:ascii="Galliard BT" w:hAnsi="Galliard BT"/>
          <w:color w:val="000000" w:themeColor="text1"/>
          <w:sz w:val="22"/>
          <w:szCs w:val="22"/>
        </w:rPr>
        <w:t xml:space="preserve">Ou existe antes e por baixo dos conceitos um outro meio de acesso à realidade, e o uso e aprimoramento desse meio faz parte integrante da atividade filosófica, ou a noção de </w:t>
      </w:r>
      <w:r w:rsidR="00425A18" w:rsidRPr="00AD482A">
        <w:rPr>
          <w:rFonts w:ascii="Galliard BT" w:hAnsi="Galliard BT"/>
          <w:color w:val="000000" w:themeColor="text1"/>
          <w:sz w:val="22"/>
          <w:szCs w:val="22"/>
        </w:rPr>
        <w:t>“</w:t>
      </w:r>
      <w:r w:rsidRPr="00AD482A">
        <w:rPr>
          <w:rFonts w:ascii="Galliard BT" w:hAnsi="Galliard BT"/>
          <w:color w:val="000000" w:themeColor="text1"/>
          <w:sz w:val="22"/>
          <w:szCs w:val="22"/>
        </w:rPr>
        <w:t>apreensão mais firme do modo pelo qual representamos o mundo no nosso pensamento</w:t>
      </w:r>
      <w:r w:rsidR="00425A18"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não faz o menor sentido.</w:t>
      </w:r>
    </w:p>
    <w:p w14:paraId="1F578A7F" w14:textId="77777777" w:rsidR="000E0A7E" w:rsidRPr="00AD482A" w:rsidRDefault="000E0A7E" w:rsidP="000E0A7E">
      <w:pPr>
        <w:jc w:val="both"/>
        <w:rPr>
          <w:rFonts w:ascii="Galliard BT" w:hAnsi="Galliard BT"/>
          <w:color w:val="000000" w:themeColor="text1"/>
        </w:rPr>
      </w:pPr>
    </w:p>
    <w:p w14:paraId="663AB2BD" w14:textId="5E250CAB"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Ou seja, todo mundo admite que antes dos conceitos filosóficos existe alguma apreensão da realidade</w:t>
      </w:r>
      <w:r w:rsidR="00625AF5" w:rsidRPr="00AD482A">
        <w:rPr>
          <w:rFonts w:ascii="Galliard BT" w:hAnsi="Galliard BT"/>
          <w:color w:val="000000" w:themeColor="text1"/>
        </w:rPr>
        <w:t>,</w:t>
      </w:r>
      <w:r w:rsidR="0079341A" w:rsidRPr="00AD482A">
        <w:rPr>
          <w:rFonts w:ascii="Galliard BT" w:hAnsi="Galliard BT"/>
          <w:color w:val="000000" w:themeColor="text1"/>
        </w:rPr>
        <w:t xml:space="preserve"> e</w:t>
      </w:r>
      <w:r w:rsidRPr="00AD482A">
        <w:rPr>
          <w:rFonts w:ascii="Galliard BT" w:hAnsi="Galliard BT"/>
          <w:color w:val="000000" w:themeColor="text1"/>
        </w:rPr>
        <w:t xml:space="preserve"> acredito que para que es</w:t>
      </w:r>
      <w:r w:rsidR="00D16462" w:rsidRPr="00AD482A">
        <w:rPr>
          <w:rFonts w:ascii="Galliard BT" w:hAnsi="Galliard BT"/>
          <w:color w:val="000000" w:themeColor="text1"/>
        </w:rPr>
        <w:t>s</w:t>
      </w:r>
      <w:r w:rsidRPr="00AD482A">
        <w:rPr>
          <w:rFonts w:ascii="Galliard BT" w:hAnsi="Galliard BT"/>
          <w:color w:val="000000" w:themeColor="text1"/>
        </w:rPr>
        <w:t>a primeira apreensão da realidade tenha alguma validade nós precisamos aprimorar os nossos conceitos. Bom, eu não sou contra aprimorar os nossos conceitos</w:t>
      </w:r>
      <w:r w:rsidR="00D16462" w:rsidRPr="00AD482A">
        <w:rPr>
          <w:rFonts w:ascii="Galliard BT" w:hAnsi="Galliard BT"/>
          <w:color w:val="000000" w:themeColor="text1"/>
        </w:rPr>
        <w:t xml:space="preserve">, </w:t>
      </w:r>
      <w:r w:rsidR="00EC2E50" w:rsidRPr="00AD482A">
        <w:rPr>
          <w:rFonts w:ascii="Galliard BT" w:hAnsi="Galliard BT"/>
          <w:color w:val="000000" w:themeColor="text1"/>
        </w:rPr>
        <w:t>nem</w:t>
      </w:r>
      <w:r w:rsidRPr="00AD482A">
        <w:rPr>
          <w:rFonts w:ascii="Galliard BT" w:hAnsi="Galliard BT"/>
          <w:color w:val="000000" w:themeColor="text1"/>
        </w:rPr>
        <w:t xml:space="preserve"> torná-los mais exatos</w:t>
      </w:r>
      <w:r w:rsidR="00425A18" w:rsidRPr="00AD482A">
        <w:rPr>
          <w:rFonts w:ascii="Galliard BT" w:hAnsi="Galliard BT"/>
          <w:color w:val="000000" w:themeColor="text1"/>
        </w:rPr>
        <w:t>, s</w:t>
      </w:r>
      <w:r w:rsidRPr="00AD482A">
        <w:rPr>
          <w:rFonts w:ascii="Galliard BT" w:hAnsi="Galliard BT"/>
          <w:color w:val="000000" w:themeColor="text1"/>
        </w:rPr>
        <w:t>ó que existe uma coisa que vem antes</w:t>
      </w:r>
      <w:r w:rsidR="00425A18" w:rsidRPr="00AD482A">
        <w:rPr>
          <w:rFonts w:ascii="Galliard BT" w:hAnsi="Galliard BT"/>
          <w:color w:val="000000" w:themeColor="text1"/>
        </w:rPr>
        <w:t>:</w:t>
      </w:r>
      <w:r w:rsidRPr="00AD482A">
        <w:rPr>
          <w:rFonts w:ascii="Galliard BT" w:hAnsi="Galliard BT"/>
          <w:color w:val="000000" w:themeColor="text1"/>
        </w:rPr>
        <w:t xml:space="preserve"> aprimorar a própria percepção e os meios de simplesmente expressá-la. Ou seja, você tem uma primeira coisa, que é a apreensão da realidade</w:t>
      </w:r>
      <w:r w:rsidR="00373D32" w:rsidRPr="00AD482A">
        <w:rPr>
          <w:rFonts w:ascii="Galliard BT" w:hAnsi="Galliard BT"/>
          <w:color w:val="000000" w:themeColor="text1"/>
        </w:rPr>
        <w:t>. E</w:t>
      </w:r>
      <w:r w:rsidRPr="00AD482A">
        <w:rPr>
          <w:rFonts w:ascii="Galliard BT" w:hAnsi="Galliard BT"/>
          <w:color w:val="000000" w:themeColor="text1"/>
        </w:rPr>
        <w:t>ssa apreensão não é igual e não é igualmente eficaz em todos os casos humanos</w:t>
      </w:r>
      <w:r w:rsidR="00CE5BD3" w:rsidRPr="00AD482A">
        <w:rPr>
          <w:rFonts w:ascii="Galliard BT" w:hAnsi="Galliard BT"/>
          <w:color w:val="000000" w:themeColor="text1"/>
        </w:rPr>
        <w:t xml:space="preserve"> ––</w:t>
      </w:r>
      <w:r w:rsidRPr="00AD482A">
        <w:rPr>
          <w:rFonts w:ascii="Galliard BT" w:hAnsi="Galliard BT"/>
          <w:color w:val="000000" w:themeColor="text1"/>
        </w:rPr>
        <w:t xml:space="preserve"> nem todo mundo percebe a mesma coisa do mesmo jeito. Portanto, existe a possibilidade de um aprimoramento</w:t>
      </w:r>
      <w:r w:rsidR="00DC18A6" w:rsidRPr="00AD482A">
        <w:rPr>
          <w:rFonts w:ascii="Galliard BT" w:hAnsi="Galliard BT"/>
          <w:color w:val="000000" w:themeColor="text1"/>
        </w:rPr>
        <w:t>:</w:t>
      </w:r>
      <w:r w:rsidRPr="00AD482A">
        <w:rPr>
          <w:rFonts w:ascii="Galliard BT" w:hAnsi="Galliard BT"/>
          <w:color w:val="000000" w:themeColor="text1"/>
        </w:rPr>
        <w:t xml:space="preserve"> você perceber as coisas de uma maneira mais clara. </w:t>
      </w:r>
      <w:r w:rsidR="007308EE" w:rsidRPr="00AD482A">
        <w:rPr>
          <w:rFonts w:ascii="Galliard BT" w:hAnsi="Galliard BT"/>
          <w:color w:val="000000" w:themeColor="text1"/>
        </w:rPr>
        <w:t>A</w:t>
      </w:r>
      <w:r w:rsidRPr="00AD482A">
        <w:rPr>
          <w:rFonts w:ascii="Galliard BT" w:hAnsi="Galliard BT"/>
          <w:color w:val="000000" w:themeColor="text1"/>
        </w:rPr>
        <w:t>ntes de elaborar conceitos filosóficos ou científicos descritivos, você precisa ter os meios expressivos. Nós não saltamos direto da percepção sensível para os conceitos científicos. Nós temos de ter a expressão bruta</w:t>
      </w:r>
      <w:r w:rsidR="00D8479C" w:rsidRPr="00AD482A">
        <w:rPr>
          <w:rFonts w:ascii="Galliard BT" w:hAnsi="Galliard BT"/>
          <w:color w:val="000000" w:themeColor="text1"/>
        </w:rPr>
        <w:t>,</w:t>
      </w:r>
      <w:r w:rsidRPr="00AD482A">
        <w:rPr>
          <w:rFonts w:ascii="Galliard BT" w:hAnsi="Galliard BT"/>
          <w:color w:val="000000" w:themeColor="text1"/>
        </w:rPr>
        <w:t xml:space="preserve"> e essa expressão bruta pode ser aprimorada. A prova disso é que existe um</w:t>
      </w:r>
      <w:r w:rsidR="00D8479C" w:rsidRPr="00AD482A">
        <w:rPr>
          <w:rFonts w:ascii="Galliard BT" w:hAnsi="Galliard BT"/>
          <w:color w:val="000000" w:themeColor="text1"/>
        </w:rPr>
        <w:t xml:space="preserve">a coisa </w:t>
      </w:r>
      <w:r w:rsidRPr="00AD482A">
        <w:rPr>
          <w:rFonts w:ascii="Galliard BT" w:hAnsi="Galliard BT"/>
          <w:color w:val="000000" w:themeColor="text1"/>
        </w:rPr>
        <w:t>chamad</w:t>
      </w:r>
      <w:r w:rsidR="00D8479C" w:rsidRPr="00AD482A">
        <w:rPr>
          <w:rFonts w:ascii="Galliard BT" w:hAnsi="Galliard BT"/>
          <w:color w:val="000000" w:themeColor="text1"/>
        </w:rPr>
        <w:t>a</w:t>
      </w:r>
      <w:r w:rsidRPr="00AD482A">
        <w:rPr>
          <w:rFonts w:ascii="Galliard BT" w:hAnsi="Galliard BT"/>
          <w:color w:val="000000" w:themeColor="text1"/>
        </w:rPr>
        <w:t xml:space="preserve"> </w:t>
      </w:r>
      <w:r w:rsidR="007308EE" w:rsidRPr="00AD482A">
        <w:rPr>
          <w:rFonts w:ascii="Galliard BT" w:hAnsi="Galliard BT"/>
          <w:color w:val="000000" w:themeColor="text1"/>
        </w:rPr>
        <w:t>“</w:t>
      </w:r>
      <w:r w:rsidRPr="00AD482A">
        <w:rPr>
          <w:rFonts w:ascii="Galliard BT" w:hAnsi="Galliard BT"/>
          <w:color w:val="000000" w:themeColor="text1"/>
        </w:rPr>
        <w:t>literatura universal</w:t>
      </w:r>
      <w:r w:rsidR="007308EE" w:rsidRPr="00AD482A">
        <w:rPr>
          <w:rFonts w:ascii="Galliard BT" w:hAnsi="Galliard BT"/>
          <w:color w:val="000000" w:themeColor="text1"/>
        </w:rPr>
        <w:t>”</w:t>
      </w:r>
      <w:r w:rsidRPr="00AD482A">
        <w:rPr>
          <w:rFonts w:ascii="Galliard BT" w:hAnsi="Galliard BT"/>
          <w:color w:val="000000" w:themeColor="text1"/>
        </w:rPr>
        <w:t xml:space="preserve">. </w:t>
      </w:r>
    </w:p>
    <w:p w14:paraId="74E7EA81" w14:textId="77777777" w:rsidR="000E0A7E" w:rsidRPr="00AD482A" w:rsidRDefault="000E0A7E" w:rsidP="000E0A7E">
      <w:pPr>
        <w:jc w:val="both"/>
        <w:rPr>
          <w:rFonts w:ascii="Galliard BT" w:hAnsi="Galliard BT"/>
          <w:color w:val="000000" w:themeColor="text1"/>
        </w:rPr>
      </w:pPr>
    </w:p>
    <w:p w14:paraId="7A62F21C" w14:textId="2DE19E06"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Por exemplo, é uma coisa arqui-sabida que os psicólogos, para descrever fenômenos psíquicos,</w:t>
      </w:r>
      <w:r w:rsidR="00BB3FAF" w:rsidRPr="00AD482A">
        <w:rPr>
          <w:rFonts w:ascii="Galliard BT" w:hAnsi="Galliard BT"/>
          <w:color w:val="000000" w:themeColor="text1"/>
        </w:rPr>
        <w:t xml:space="preserve"> </w:t>
      </w:r>
      <w:r w:rsidRPr="00AD482A">
        <w:rPr>
          <w:rFonts w:ascii="Galliard BT" w:hAnsi="Galliard BT"/>
          <w:color w:val="000000" w:themeColor="text1"/>
        </w:rPr>
        <w:t>utilizam</w:t>
      </w:r>
      <w:r w:rsidR="00BB3FAF" w:rsidRPr="00AD482A">
        <w:rPr>
          <w:rFonts w:ascii="Galliard BT" w:hAnsi="Galliard BT"/>
          <w:color w:val="000000" w:themeColor="text1"/>
        </w:rPr>
        <w:t>-se</w:t>
      </w:r>
      <w:r w:rsidRPr="00AD482A">
        <w:rPr>
          <w:rFonts w:ascii="Galliard BT" w:hAnsi="Galliard BT"/>
          <w:color w:val="000000" w:themeColor="text1"/>
        </w:rPr>
        <w:t xml:space="preserve"> abundantemente da documentação literária. </w:t>
      </w:r>
      <w:r w:rsidR="0022430E" w:rsidRPr="00AD482A">
        <w:rPr>
          <w:rFonts w:ascii="Galliard BT" w:hAnsi="Galliard BT"/>
          <w:color w:val="000000" w:themeColor="text1"/>
        </w:rPr>
        <w:t>Ao ler</w:t>
      </w:r>
      <w:r w:rsidRPr="00AD482A">
        <w:rPr>
          <w:rFonts w:ascii="Galliard BT" w:hAnsi="Galliard BT"/>
          <w:color w:val="000000" w:themeColor="text1"/>
        </w:rPr>
        <w:t xml:space="preserve"> Freud, </w:t>
      </w:r>
      <w:r w:rsidR="00341C76" w:rsidRPr="00AD482A">
        <w:rPr>
          <w:rFonts w:ascii="Galliard BT" w:hAnsi="Galliard BT"/>
          <w:color w:val="000000" w:themeColor="text1"/>
        </w:rPr>
        <w:t>nota</w:t>
      </w:r>
      <w:r w:rsidR="0022430E" w:rsidRPr="00AD482A">
        <w:rPr>
          <w:rFonts w:ascii="Galliard BT" w:hAnsi="Galliard BT"/>
          <w:color w:val="000000" w:themeColor="text1"/>
        </w:rPr>
        <w:t>-se</w:t>
      </w:r>
      <w:r w:rsidR="00341C76" w:rsidRPr="00AD482A">
        <w:rPr>
          <w:rFonts w:ascii="Galliard BT" w:hAnsi="Galliard BT"/>
          <w:color w:val="000000" w:themeColor="text1"/>
        </w:rPr>
        <w:t xml:space="preserve"> </w:t>
      </w:r>
      <w:r w:rsidR="00887A64" w:rsidRPr="00AD482A">
        <w:rPr>
          <w:rFonts w:ascii="Galliard BT" w:hAnsi="Galliard BT"/>
          <w:color w:val="000000" w:themeColor="text1"/>
        </w:rPr>
        <w:t xml:space="preserve">a </w:t>
      </w:r>
      <w:r w:rsidRPr="00AD482A">
        <w:rPr>
          <w:rFonts w:ascii="Galliard BT" w:hAnsi="Galliard BT"/>
          <w:color w:val="000000" w:themeColor="text1"/>
        </w:rPr>
        <w:t>toda hora</w:t>
      </w:r>
      <w:r w:rsidR="0022430E" w:rsidRPr="00AD482A">
        <w:rPr>
          <w:rFonts w:ascii="Galliard BT" w:hAnsi="Galliard BT"/>
          <w:color w:val="000000" w:themeColor="text1"/>
        </w:rPr>
        <w:t xml:space="preserve"> </w:t>
      </w:r>
      <w:r w:rsidR="00341C76" w:rsidRPr="00AD482A">
        <w:rPr>
          <w:rFonts w:ascii="Galliard BT" w:hAnsi="Galliard BT"/>
          <w:color w:val="000000" w:themeColor="text1"/>
        </w:rPr>
        <w:t xml:space="preserve">citações de </w:t>
      </w:r>
      <w:r w:rsidRPr="00AD482A">
        <w:rPr>
          <w:rFonts w:ascii="Galliard BT" w:hAnsi="Galliard BT"/>
          <w:color w:val="000000" w:themeColor="text1"/>
        </w:rPr>
        <w:t xml:space="preserve">Homero, </w:t>
      </w:r>
      <w:r w:rsidR="00535182" w:rsidRPr="00AD482A">
        <w:rPr>
          <w:rFonts w:ascii="Galliard BT" w:hAnsi="Galliard BT"/>
          <w:color w:val="000000" w:themeColor="text1"/>
        </w:rPr>
        <w:t>S</w:t>
      </w:r>
      <w:r w:rsidRPr="00AD482A">
        <w:rPr>
          <w:rFonts w:ascii="Galliard BT" w:hAnsi="Galliard BT"/>
          <w:color w:val="000000" w:themeColor="text1"/>
        </w:rPr>
        <w:t>hakespeare</w:t>
      </w:r>
      <w:r w:rsidR="00887A64" w:rsidRPr="00AD482A">
        <w:rPr>
          <w:rFonts w:ascii="Galliard BT" w:hAnsi="Galliard BT"/>
          <w:color w:val="000000" w:themeColor="text1"/>
        </w:rPr>
        <w:t>, Goethe</w:t>
      </w:r>
      <w:r w:rsidRPr="00AD482A">
        <w:rPr>
          <w:rFonts w:ascii="Galliard BT" w:hAnsi="Galliard BT"/>
          <w:color w:val="000000" w:themeColor="text1"/>
        </w:rPr>
        <w:t xml:space="preserve"> etc.</w:t>
      </w:r>
      <w:r w:rsidR="00887A64" w:rsidRPr="00AD482A">
        <w:rPr>
          <w:rFonts w:ascii="Galliard BT" w:hAnsi="Galliard BT"/>
          <w:color w:val="000000" w:themeColor="text1"/>
        </w:rPr>
        <w:t xml:space="preserve">, </w:t>
      </w:r>
      <w:r w:rsidRPr="00AD482A">
        <w:rPr>
          <w:rFonts w:ascii="Galliard BT" w:hAnsi="Galliard BT"/>
          <w:color w:val="000000" w:themeColor="text1"/>
        </w:rPr>
        <w:t xml:space="preserve">porque é ali que </w:t>
      </w:r>
      <w:r w:rsidR="0022430E" w:rsidRPr="00AD482A">
        <w:rPr>
          <w:rFonts w:ascii="Galliard BT" w:hAnsi="Galliard BT"/>
          <w:color w:val="000000" w:themeColor="text1"/>
        </w:rPr>
        <w:t xml:space="preserve">o autor </w:t>
      </w:r>
      <w:r w:rsidRPr="00AD482A">
        <w:rPr>
          <w:rFonts w:ascii="Galliard BT" w:hAnsi="Galliard BT"/>
          <w:color w:val="000000" w:themeColor="text1"/>
        </w:rPr>
        <w:t>encontra a</w:t>
      </w:r>
      <w:r w:rsidR="003269B4" w:rsidRPr="00AD482A">
        <w:rPr>
          <w:rFonts w:ascii="Galliard BT" w:hAnsi="Galliard BT"/>
          <w:color w:val="000000" w:themeColor="text1"/>
        </w:rPr>
        <w:t xml:space="preserve"> </w:t>
      </w:r>
      <w:r w:rsidRPr="00AD482A">
        <w:rPr>
          <w:rFonts w:ascii="Galliard BT" w:hAnsi="Galliard BT"/>
          <w:color w:val="000000" w:themeColor="text1"/>
        </w:rPr>
        <w:t>expressão primeira e direta dessas experiências, já elaborada não cientificamente, não conceptualmente, mas literariamente. Aristóteles, 2.400 anos</w:t>
      </w:r>
      <w:r w:rsidR="00D23827" w:rsidRPr="00AD482A">
        <w:rPr>
          <w:rFonts w:ascii="Galliard BT" w:hAnsi="Galliard BT"/>
          <w:color w:val="000000" w:themeColor="text1"/>
        </w:rPr>
        <w:t xml:space="preserve"> atrás</w:t>
      </w:r>
      <w:r w:rsidRPr="00AD482A">
        <w:rPr>
          <w:rFonts w:ascii="Galliard BT" w:hAnsi="Galliard BT"/>
          <w:color w:val="000000" w:themeColor="text1"/>
        </w:rPr>
        <w:t>, já dizia: “A nossa razão, a nossa inteligência raciocinante, não funciona diretamente e</w:t>
      </w:r>
      <w:r w:rsidR="00070B4E" w:rsidRPr="00AD482A">
        <w:rPr>
          <w:rFonts w:ascii="Galliard BT" w:hAnsi="Galliard BT"/>
          <w:color w:val="000000" w:themeColor="text1"/>
        </w:rPr>
        <w:t xml:space="preserve">m </w:t>
      </w:r>
      <w:r w:rsidRPr="00AD482A">
        <w:rPr>
          <w:rFonts w:ascii="Galliard BT" w:hAnsi="Galliard BT"/>
          <w:color w:val="000000" w:themeColor="text1"/>
        </w:rPr>
        <w:t xml:space="preserve">cima das experiências </w:t>
      </w:r>
      <w:r w:rsidRPr="00AD482A">
        <w:rPr>
          <w:rFonts w:ascii="Galliard BT" w:hAnsi="Galliard BT"/>
          <w:color w:val="000000" w:themeColor="text1"/>
        </w:rPr>
        <w:lastRenderedPageBreak/>
        <w:t>sensíveis.”</w:t>
      </w:r>
      <w:r w:rsidR="00D3163F" w:rsidRPr="00AD482A">
        <w:rPr>
          <w:rFonts w:ascii="Galliard BT" w:hAnsi="Galliard BT"/>
          <w:color w:val="000000" w:themeColor="text1"/>
        </w:rPr>
        <w:t>.</w:t>
      </w:r>
      <w:r w:rsidRPr="00AD482A">
        <w:rPr>
          <w:rFonts w:ascii="Galliard BT" w:hAnsi="Galliard BT"/>
          <w:color w:val="000000" w:themeColor="text1"/>
        </w:rPr>
        <w:t xml:space="preserve"> Passados 2</w:t>
      </w:r>
      <w:r w:rsidR="00D81030" w:rsidRPr="00AD482A">
        <w:rPr>
          <w:rFonts w:ascii="Galliard BT" w:hAnsi="Galliard BT"/>
          <w:color w:val="000000" w:themeColor="text1"/>
        </w:rPr>
        <w:t>.</w:t>
      </w:r>
      <w:r w:rsidRPr="00AD482A">
        <w:rPr>
          <w:rFonts w:ascii="Galliard BT" w:hAnsi="Galliard BT"/>
          <w:color w:val="000000" w:themeColor="text1"/>
        </w:rPr>
        <w:t>400 anos, esses caras não sabem dis</w:t>
      </w:r>
      <w:r w:rsidR="00BE57E8" w:rsidRPr="00AD482A">
        <w:rPr>
          <w:rFonts w:ascii="Galliard BT" w:hAnsi="Galliard BT"/>
          <w:color w:val="000000" w:themeColor="text1"/>
        </w:rPr>
        <w:t>s</w:t>
      </w:r>
      <w:r w:rsidRPr="00AD482A">
        <w:rPr>
          <w:rFonts w:ascii="Galliard BT" w:hAnsi="Galliard BT"/>
          <w:color w:val="000000" w:themeColor="text1"/>
        </w:rPr>
        <w:t xml:space="preserve">o ainda. </w:t>
      </w:r>
      <w:r w:rsidR="00F625C8" w:rsidRPr="00AD482A">
        <w:rPr>
          <w:rFonts w:ascii="Galliard BT" w:hAnsi="Galliard BT"/>
          <w:color w:val="000000" w:themeColor="text1"/>
        </w:rPr>
        <w:t>E</w:t>
      </w:r>
      <w:r w:rsidRPr="00AD482A">
        <w:rPr>
          <w:rFonts w:ascii="Galliard BT" w:hAnsi="Galliard BT"/>
          <w:color w:val="000000" w:themeColor="text1"/>
        </w:rPr>
        <w:t xml:space="preserve">u não raciocino sobre coisas, </w:t>
      </w:r>
      <w:r w:rsidR="00F64133" w:rsidRPr="00AD482A">
        <w:rPr>
          <w:rFonts w:ascii="Galliard BT" w:hAnsi="Galliard BT"/>
          <w:color w:val="000000" w:themeColor="text1"/>
        </w:rPr>
        <w:t>mas</w:t>
      </w:r>
      <w:r w:rsidRPr="00AD482A">
        <w:rPr>
          <w:rFonts w:ascii="Galliard BT" w:hAnsi="Galliard BT"/>
          <w:color w:val="000000" w:themeColor="text1"/>
        </w:rPr>
        <w:t xml:space="preserve"> sobre imagens conservadas na minha memória. </w:t>
      </w:r>
      <w:r w:rsidR="00FF094E" w:rsidRPr="00AD482A">
        <w:rPr>
          <w:rFonts w:ascii="Galliard BT" w:hAnsi="Galliard BT"/>
          <w:color w:val="000000" w:themeColor="text1"/>
        </w:rPr>
        <w:t>S</w:t>
      </w:r>
      <w:r w:rsidRPr="00AD482A">
        <w:rPr>
          <w:rFonts w:ascii="Galliard BT" w:hAnsi="Galliard BT"/>
          <w:color w:val="000000" w:themeColor="text1"/>
        </w:rPr>
        <w:t xml:space="preserve">e essas imagens não forem fiéis e significativas, o meu raciocínio vai escapar da realidade. Se eu tenho uma recordação falsa ou deformada daquilo que aconteceu, </w:t>
      </w:r>
      <w:r w:rsidR="00A97CC8" w:rsidRPr="00AD482A">
        <w:rPr>
          <w:rFonts w:ascii="Galliard BT" w:hAnsi="Galliard BT"/>
          <w:color w:val="000000" w:themeColor="text1"/>
        </w:rPr>
        <w:t>ainda que eu estabeleça</w:t>
      </w:r>
      <w:r w:rsidRPr="00AD482A">
        <w:rPr>
          <w:rFonts w:ascii="Galliard BT" w:hAnsi="Galliard BT"/>
          <w:color w:val="000000" w:themeColor="text1"/>
        </w:rPr>
        <w:t xml:space="preserve"> o conceito mais aprimorado possível</w:t>
      </w:r>
      <w:r w:rsidR="00A97CC8" w:rsidRPr="00AD482A">
        <w:rPr>
          <w:rFonts w:ascii="Galliard BT" w:hAnsi="Galliard BT"/>
          <w:color w:val="000000" w:themeColor="text1"/>
        </w:rPr>
        <w:t>,</w:t>
      </w:r>
      <w:r w:rsidRPr="00AD482A">
        <w:rPr>
          <w:rFonts w:ascii="Galliard BT" w:hAnsi="Galliard BT"/>
          <w:color w:val="000000" w:themeColor="text1"/>
        </w:rPr>
        <w:t xml:space="preserve"> ele não vai ter nada </w:t>
      </w:r>
      <w:r w:rsidR="00011F87" w:rsidRPr="00AD482A">
        <w:rPr>
          <w:rFonts w:ascii="Galliard BT" w:hAnsi="Galliard BT"/>
          <w:color w:val="000000" w:themeColor="text1"/>
        </w:rPr>
        <w:t xml:space="preserve">a ver </w:t>
      </w:r>
      <w:r w:rsidRPr="00AD482A">
        <w:rPr>
          <w:rFonts w:ascii="Galliard BT" w:hAnsi="Galliard BT"/>
          <w:color w:val="000000" w:themeColor="text1"/>
        </w:rPr>
        <w:t>com a realidade. Então, antes de aprimorar os conceitos, é preciso aprimorar a percepção, a memória, a imaginação e a expressão</w:t>
      </w:r>
      <w:r w:rsidR="00E263B9" w:rsidRPr="00AD482A">
        <w:rPr>
          <w:rFonts w:ascii="Galliard BT" w:hAnsi="Galliard BT"/>
          <w:color w:val="000000" w:themeColor="text1"/>
        </w:rPr>
        <w:t>. S</w:t>
      </w:r>
      <w:r w:rsidRPr="00AD482A">
        <w:rPr>
          <w:rFonts w:ascii="Galliard BT" w:hAnsi="Galliard BT"/>
          <w:color w:val="000000" w:themeColor="text1"/>
        </w:rPr>
        <w:t>em isso</w:t>
      </w:r>
      <w:r w:rsidR="00E263B9" w:rsidRPr="00AD482A">
        <w:rPr>
          <w:rFonts w:ascii="Galliard BT" w:hAnsi="Galliard BT"/>
          <w:color w:val="000000" w:themeColor="text1"/>
        </w:rPr>
        <w:t>,</w:t>
      </w:r>
      <w:r w:rsidRPr="00AD482A">
        <w:rPr>
          <w:rFonts w:ascii="Galliard BT" w:hAnsi="Galliard BT"/>
          <w:color w:val="000000" w:themeColor="text1"/>
        </w:rPr>
        <w:t xml:space="preserve"> são penas de amor perdidas. </w:t>
      </w:r>
    </w:p>
    <w:p w14:paraId="40EF04FF" w14:textId="77777777" w:rsidR="000E0A7E" w:rsidRPr="00AD482A" w:rsidRDefault="000E0A7E" w:rsidP="000E0A7E">
      <w:pPr>
        <w:jc w:val="both"/>
        <w:rPr>
          <w:rFonts w:ascii="Galliard BT" w:hAnsi="Galliard BT"/>
          <w:color w:val="000000" w:themeColor="text1"/>
        </w:rPr>
      </w:pPr>
    </w:p>
    <w:p w14:paraId="2C9F88F9" w14:textId="065515A0"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 xml:space="preserve">Acontece que, em geral, </w:t>
      </w:r>
      <w:r w:rsidR="00B63564" w:rsidRPr="00AD482A">
        <w:rPr>
          <w:rFonts w:ascii="Galliard BT" w:hAnsi="Galliard BT"/>
          <w:color w:val="000000" w:themeColor="text1"/>
        </w:rPr>
        <w:t xml:space="preserve">as pessoas </w:t>
      </w:r>
      <w:r w:rsidRPr="00AD482A">
        <w:rPr>
          <w:rFonts w:ascii="Galliard BT" w:hAnsi="Galliard BT"/>
          <w:color w:val="000000" w:themeColor="text1"/>
        </w:rPr>
        <w:t>que se dedica</w:t>
      </w:r>
      <w:r w:rsidR="00B63564" w:rsidRPr="00AD482A">
        <w:rPr>
          <w:rFonts w:ascii="Galliard BT" w:hAnsi="Galliard BT"/>
          <w:color w:val="000000" w:themeColor="text1"/>
        </w:rPr>
        <w:t>m</w:t>
      </w:r>
      <w:r w:rsidRPr="00AD482A">
        <w:rPr>
          <w:rFonts w:ascii="Galliard BT" w:hAnsi="Galliard BT"/>
          <w:color w:val="000000" w:themeColor="text1"/>
        </w:rPr>
        <w:t xml:space="preserve"> </w:t>
      </w:r>
      <w:r w:rsidR="004230DB" w:rsidRPr="00AD482A">
        <w:rPr>
          <w:rFonts w:ascii="Galliard BT" w:hAnsi="Galliard BT"/>
          <w:color w:val="000000" w:themeColor="text1"/>
        </w:rPr>
        <w:t>a</w:t>
      </w:r>
      <w:r w:rsidRPr="00AD482A">
        <w:rPr>
          <w:rFonts w:ascii="Galliard BT" w:hAnsi="Galliard BT"/>
          <w:color w:val="000000" w:themeColor="text1"/>
        </w:rPr>
        <w:t xml:space="preserve"> es</w:t>
      </w:r>
      <w:r w:rsidR="007C28C4" w:rsidRPr="00AD482A">
        <w:rPr>
          <w:rFonts w:ascii="Galliard BT" w:hAnsi="Galliard BT"/>
          <w:color w:val="000000" w:themeColor="text1"/>
        </w:rPr>
        <w:t>s</w:t>
      </w:r>
      <w:r w:rsidRPr="00AD482A">
        <w:rPr>
          <w:rFonts w:ascii="Galliard BT" w:hAnsi="Galliard BT"/>
          <w:color w:val="000000" w:themeColor="text1"/>
        </w:rPr>
        <w:t xml:space="preserve">as coisas </w:t>
      </w:r>
      <w:r w:rsidR="00B63564" w:rsidRPr="00AD482A">
        <w:rPr>
          <w:rFonts w:ascii="Galliard BT" w:hAnsi="Galliard BT"/>
          <w:color w:val="000000" w:themeColor="text1"/>
        </w:rPr>
        <w:t>são</w:t>
      </w:r>
      <w:r w:rsidRPr="00AD482A">
        <w:rPr>
          <w:rFonts w:ascii="Galliard BT" w:hAnsi="Galliard BT"/>
          <w:color w:val="000000" w:themeColor="text1"/>
        </w:rPr>
        <w:t xml:space="preserve"> da área de matemática</w:t>
      </w:r>
      <w:r w:rsidR="00C1465F" w:rsidRPr="00AD482A">
        <w:rPr>
          <w:rFonts w:ascii="Galliard BT" w:hAnsi="Galliard BT"/>
          <w:color w:val="000000" w:themeColor="text1"/>
        </w:rPr>
        <w:t>, na qual</w:t>
      </w:r>
      <w:r w:rsidRPr="00AD482A">
        <w:rPr>
          <w:rFonts w:ascii="Galliard BT" w:hAnsi="Galliard BT"/>
          <w:color w:val="000000" w:themeColor="text1"/>
        </w:rPr>
        <w:t xml:space="preserve"> a correspondência entre o seu conceito e a realidade não é problema de maneira alguma</w:t>
      </w:r>
      <w:r w:rsidR="00AB6B55" w:rsidRPr="00AD482A">
        <w:rPr>
          <w:rFonts w:ascii="Galliard BT" w:hAnsi="Galliard BT"/>
          <w:color w:val="000000" w:themeColor="text1"/>
        </w:rPr>
        <w:t>;</w:t>
      </w:r>
      <w:r w:rsidR="00E274B7" w:rsidRPr="00AD482A">
        <w:rPr>
          <w:rFonts w:ascii="Galliard BT" w:hAnsi="Galliard BT"/>
          <w:color w:val="000000" w:themeColor="text1"/>
        </w:rPr>
        <w:t xml:space="preserve"> o</w:t>
      </w:r>
      <w:r w:rsidRPr="00AD482A">
        <w:rPr>
          <w:rFonts w:ascii="Galliard BT" w:hAnsi="Galliard BT"/>
          <w:color w:val="000000" w:themeColor="text1"/>
        </w:rPr>
        <w:t xml:space="preserve"> que importa é </w:t>
      </w:r>
      <w:r w:rsidR="0048423D" w:rsidRPr="00AD482A">
        <w:rPr>
          <w:rFonts w:ascii="Galliard BT" w:hAnsi="Galliard BT"/>
          <w:color w:val="000000" w:themeColor="text1"/>
        </w:rPr>
        <w:t xml:space="preserve">apenas </w:t>
      </w:r>
      <w:r w:rsidRPr="00AD482A">
        <w:rPr>
          <w:rFonts w:ascii="Galliard BT" w:hAnsi="Galliard BT"/>
          <w:color w:val="000000" w:themeColor="text1"/>
        </w:rPr>
        <w:t xml:space="preserve">a perfeição interna e a relação entre um conceito e outro. </w:t>
      </w:r>
      <w:r w:rsidR="0048423D" w:rsidRPr="00AD482A">
        <w:rPr>
          <w:rFonts w:ascii="Galliard BT" w:hAnsi="Galliard BT"/>
          <w:color w:val="000000" w:themeColor="text1"/>
        </w:rPr>
        <w:t>Trata-se</w:t>
      </w:r>
      <w:r w:rsidR="006F5350" w:rsidRPr="00AD482A">
        <w:rPr>
          <w:rFonts w:ascii="Galliard BT" w:hAnsi="Galliard BT"/>
          <w:color w:val="000000" w:themeColor="text1"/>
        </w:rPr>
        <w:t>, portanto,</w:t>
      </w:r>
      <w:r w:rsidR="0048423D" w:rsidRPr="00AD482A">
        <w:rPr>
          <w:rFonts w:ascii="Galliard BT" w:hAnsi="Galliard BT"/>
          <w:color w:val="000000" w:themeColor="text1"/>
        </w:rPr>
        <w:t xml:space="preserve"> de </w:t>
      </w:r>
      <w:r w:rsidRPr="00AD482A">
        <w:rPr>
          <w:rFonts w:ascii="Galliard BT" w:hAnsi="Galliard BT"/>
          <w:color w:val="000000" w:themeColor="text1"/>
        </w:rPr>
        <w:t>pessoas que estão acostumadas a operar com estruturas formais</w:t>
      </w:r>
      <w:r w:rsidR="00712E9B" w:rsidRPr="00AD482A">
        <w:rPr>
          <w:rFonts w:ascii="Galliard BT" w:hAnsi="Galliard BT"/>
          <w:color w:val="000000" w:themeColor="text1"/>
        </w:rPr>
        <w:t>,</w:t>
      </w:r>
      <w:r w:rsidRPr="00AD482A">
        <w:rPr>
          <w:rFonts w:ascii="Galliard BT" w:hAnsi="Galliard BT"/>
          <w:color w:val="000000" w:themeColor="text1"/>
        </w:rPr>
        <w:t xml:space="preserve"> não com expressão da experiência real. </w:t>
      </w:r>
      <w:r w:rsidR="00712E9B" w:rsidRPr="00AD482A">
        <w:rPr>
          <w:rFonts w:ascii="Galliard BT" w:hAnsi="Galliard BT"/>
          <w:color w:val="000000" w:themeColor="text1"/>
        </w:rPr>
        <w:t>M</w:t>
      </w:r>
      <w:r w:rsidRPr="00AD482A">
        <w:rPr>
          <w:rFonts w:ascii="Galliard BT" w:hAnsi="Galliard BT"/>
          <w:color w:val="000000" w:themeColor="text1"/>
        </w:rPr>
        <w:t>uito bem, sou inteiramente a favor de que se faça isso</w:t>
      </w:r>
      <w:r w:rsidR="00C54D7A" w:rsidRPr="00AD482A">
        <w:rPr>
          <w:rFonts w:ascii="Galliard BT" w:hAnsi="Galliard BT"/>
          <w:color w:val="000000" w:themeColor="text1"/>
        </w:rPr>
        <w:t>;</w:t>
      </w:r>
      <w:r w:rsidRPr="00AD482A">
        <w:rPr>
          <w:rFonts w:ascii="Galliard BT" w:hAnsi="Galliard BT"/>
          <w:color w:val="000000" w:themeColor="text1"/>
        </w:rPr>
        <w:t xml:space="preserve"> porém, desde o começo eu </w:t>
      </w:r>
      <w:r w:rsidR="00EC557B" w:rsidRPr="00AD482A">
        <w:rPr>
          <w:rFonts w:ascii="Galliard BT" w:hAnsi="Galliard BT"/>
          <w:color w:val="000000" w:themeColor="text1"/>
        </w:rPr>
        <w:t xml:space="preserve">lhes </w:t>
      </w:r>
      <w:r w:rsidRPr="00AD482A">
        <w:rPr>
          <w:rFonts w:ascii="Galliard BT" w:hAnsi="Galliard BT"/>
          <w:color w:val="000000" w:themeColor="text1"/>
        </w:rPr>
        <w:t xml:space="preserve">disse aqui </w:t>
      </w:r>
      <w:r w:rsidR="00871F81" w:rsidRPr="00AD482A">
        <w:rPr>
          <w:rFonts w:ascii="Galliard BT" w:hAnsi="Galliard BT"/>
          <w:color w:val="000000" w:themeColor="text1"/>
        </w:rPr>
        <w:t>que</w:t>
      </w:r>
      <w:r w:rsidRPr="00AD482A">
        <w:rPr>
          <w:rFonts w:ascii="Galliard BT" w:hAnsi="Galliard BT"/>
          <w:color w:val="000000" w:themeColor="text1"/>
        </w:rPr>
        <w:t xml:space="preserve"> antes de entrarem nesse tipo de estudo, </w:t>
      </w:r>
      <w:r w:rsidR="004E4272" w:rsidRPr="00AD482A">
        <w:rPr>
          <w:rFonts w:ascii="Galliard BT" w:hAnsi="Galliard BT"/>
          <w:color w:val="000000" w:themeColor="text1"/>
        </w:rPr>
        <w:t xml:space="preserve">vocês </w:t>
      </w:r>
      <w:r w:rsidR="00C54D7A" w:rsidRPr="00AD482A">
        <w:rPr>
          <w:rFonts w:ascii="Galliard BT" w:hAnsi="Galliard BT"/>
          <w:color w:val="000000" w:themeColor="text1"/>
        </w:rPr>
        <w:t>teriam</w:t>
      </w:r>
      <w:r w:rsidRPr="00AD482A">
        <w:rPr>
          <w:rFonts w:ascii="Galliard BT" w:hAnsi="Galliard BT"/>
          <w:color w:val="000000" w:themeColor="text1"/>
        </w:rPr>
        <w:t xml:space="preserve"> de adquirir uma cultura literária e histórica monstruosa</w:t>
      </w:r>
      <w:r w:rsidR="00C54D7A" w:rsidRPr="00AD482A">
        <w:rPr>
          <w:rFonts w:ascii="Galliard BT" w:hAnsi="Galliard BT"/>
          <w:color w:val="000000" w:themeColor="text1"/>
        </w:rPr>
        <w:t xml:space="preserve"> p</w:t>
      </w:r>
      <w:r w:rsidRPr="00AD482A">
        <w:rPr>
          <w:rFonts w:ascii="Galliard BT" w:hAnsi="Galliard BT"/>
          <w:color w:val="000000" w:themeColor="text1"/>
        </w:rPr>
        <w:t>ara aprimorar a sua percepção antes de</w:t>
      </w:r>
      <w:r w:rsidR="004E4272" w:rsidRPr="00AD482A">
        <w:rPr>
          <w:rFonts w:ascii="Galliard BT" w:hAnsi="Galliard BT"/>
          <w:color w:val="000000" w:themeColor="text1"/>
        </w:rPr>
        <w:t xml:space="preserve"> </w:t>
      </w:r>
      <w:r w:rsidRPr="00AD482A">
        <w:rPr>
          <w:rFonts w:ascii="Galliard BT" w:hAnsi="Galliard BT"/>
          <w:color w:val="000000" w:themeColor="text1"/>
        </w:rPr>
        <w:t xml:space="preserve">tentar formalizar conceitos. </w:t>
      </w:r>
    </w:p>
    <w:p w14:paraId="7F56863B" w14:textId="77777777" w:rsidR="000E0A7E" w:rsidRPr="00AD482A" w:rsidRDefault="000E0A7E" w:rsidP="000E0A7E">
      <w:pPr>
        <w:jc w:val="both"/>
        <w:rPr>
          <w:rFonts w:ascii="Galliard BT" w:hAnsi="Galliard BT"/>
          <w:color w:val="000000" w:themeColor="text1"/>
        </w:rPr>
      </w:pPr>
    </w:p>
    <w:p w14:paraId="3568741B" w14:textId="4602A9EC"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 xml:space="preserve">Quando Aristóteles escala um novo discurso naquelas quatro faixas, ele </w:t>
      </w:r>
      <w:r w:rsidR="005A7420" w:rsidRPr="00AD482A">
        <w:rPr>
          <w:rFonts w:ascii="Galliard BT" w:hAnsi="Galliard BT"/>
          <w:color w:val="000000" w:themeColor="text1"/>
        </w:rPr>
        <w:t>vai daquele</w:t>
      </w:r>
      <w:r w:rsidRPr="00AD482A">
        <w:rPr>
          <w:rFonts w:ascii="Galliard BT" w:hAnsi="Galliard BT"/>
          <w:color w:val="000000" w:themeColor="text1"/>
        </w:rPr>
        <w:t xml:space="preserve"> que é mais próximo da experiência </w:t>
      </w:r>
      <w:r w:rsidR="00531ABB" w:rsidRPr="00AD482A">
        <w:rPr>
          <w:rFonts w:ascii="Galliard BT" w:hAnsi="Galliard BT"/>
          <w:color w:val="000000" w:themeColor="text1"/>
        </w:rPr>
        <w:t xml:space="preserve">sensível </w:t>
      </w:r>
      <w:r w:rsidRPr="00AD482A">
        <w:rPr>
          <w:rFonts w:ascii="Galliard BT" w:hAnsi="Galliard BT"/>
          <w:color w:val="000000" w:themeColor="text1"/>
        </w:rPr>
        <w:t>para o que é mais distante. O</w:t>
      </w:r>
      <w:r w:rsidR="00177004" w:rsidRPr="00AD482A">
        <w:rPr>
          <w:rFonts w:ascii="Galliard BT" w:hAnsi="Galliard BT"/>
          <w:color w:val="000000" w:themeColor="text1"/>
        </w:rPr>
        <w:t>u seja, o</w:t>
      </w:r>
      <w:r w:rsidRPr="00AD482A">
        <w:rPr>
          <w:rFonts w:ascii="Galliard BT" w:hAnsi="Galliard BT"/>
          <w:color w:val="000000" w:themeColor="text1"/>
        </w:rPr>
        <w:t xml:space="preserve"> discurso poético é o primeiro dos discursos, porque é um discurso narrativo. </w:t>
      </w:r>
      <w:r w:rsidR="00D81F61" w:rsidRPr="00AD482A">
        <w:rPr>
          <w:rFonts w:ascii="Galliard BT" w:hAnsi="Galliard BT"/>
          <w:color w:val="000000" w:themeColor="text1"/>
        </w:rPr>
        <w:t>Note</w:t>
      </w:r>
      <w:r w:rsidR="000523BA" w:rsidRPr="00AD482A">
        <w:rPr>
          <w:rFonts w:ascii="Galliard BT" w:hAnsi="Galliard BT"/>
          <w:color w:val="000000" w:themeColor="text1"/>
        </w:rPr>
        <w:t>-se</w:t>
      </w:r>
      <w:r w:rsidRPr="00AD482A">
        <w:rPr>
          <w:rFonts w:ascii="Galliard BT" w:hAnsi="Galliard BT"/>
          <w:color w:val="000000" w:themeColor="text1"/>
        </w:rPr>
        <w:t xml:space="preserve"> que </w:t>
      </w:r>
      <w:r w:rsidR="00D81F61" w:rsidRPr="00AD482A">
        <w:rPr>
          <w:rFonts w:ascii="Galliard BT" w:hAnsi="Galliard BT"/>
          <w:color w:val="000000" w:themeColor="text1"/>
        </w:rPr>
        <w:t>n</w:t>
      </w:r>
      <w:r w:rsidRPr="00AD482A">
        <w:rPr>
          <w:rFonts w:ascii="Galliard BT" w:hAnsi="Galliard BT"/>
          <w:color w:val="000000" w:themeColor="text1"/>
        </w:rPr>
        <w:t>as culturas mais</w:t>
      </w:r>
      <w:r w:rsidR="000523BA" w:rsidRPr="00AD482A">
        <w:rPr>
          <w:rFonts w:ascii="Galliard BT" w:hAnsi="Galliard BT"/>
          <w:color w:val="000000" w:themeColor="text1"/>
        </w:rPr>
        <w:t xml:space="preserve"> </w:t>
      </w:r>
      <w:r w:rsidRPr="00AD482A">
        <w:rPr>
          <w:rFonts w:ascii="Galliard BT" w:hAnsi="Galliard BT"/>
          <w:color w:val="000000" w:themeColor="text1"/>
        </w:rPr>
        <w:t>primitivas, onde</w:t>
      </w:r>
      <w:r w:rsidR="00C2283D" w:rsidRPr="00AD482A">
        <w:rPr>
          <w:rFonts w:ascii="Galliard BT" w:hAnsi="Galliard BT"/>
          <w:color w:val="000000" w:themeColor="text1"/>
        </w:rPr>
        <w:t xml:space="preserve"> </w:t>
      </w:r>
      <w:r w:rsidRPr="00AD482A">
        <w:rPr>
          <w:rFonts w:ascii="Galliard BT" w:hAnsi="Galliard BT"/>
          <w:color w:val="000000" w:themeColor="text1"/>
        </w:rPr>
        <w:t>não tem ciência, não tem política organizada, não tem nada</w:t>
      </w:r>
      <w:r w:rsidR="00D81F61" w:rsidRPr="00AD482A">
        <w:rPr>
          <w:rFonts w:ascii="Galliard BT" w:hAnsi="Galliard BT"/>
          <w:color w:val="000000" w:themeColor="text1"/>
        </w:rPr>
        <w:t>,</w:t>
      </w:r>
      <w:r w:rsidRPr="00AD482A">
        <w:rPr>
          <w:rFonts w:ascii="Galliard BT" w:hAnsi="Galliard BT"/>
          <w:color w:val="000000" w:themeColor="text1"/>
        </w:rPr>
        <w:t xml:space="preserve"> eles têm </w:t>
      </w:r>
      <w:r w:rsidR="00D81F61" w:rsidRPr="00AD482A">
        <w:rPr>
          <w:rFonts w:ascii="Galliard BT" w:hAnsi="Galliard BT"/>
          <w:color w:val="000000" w:themeColor="text1"/>
        </w:rPr>
        <w:t>a</w:t>
      </w:r>
      <w:r w:rsidRPr="00AD482A">
        <w:rPr>
          <w:rFonts w:ascii="Galliard BT" w:hAnsi="Galliard BT"/>
          <w:color w:val="000000" w:themeColor="text1"/>
        </w:rPr>
        <w:t xml:space="preserve"> ordem narrativa. </w:t>
      </w:r>
      <w:r w:rsidR="00EC74F6" w:rsidRPr="00AD482A">
        <w:rPr>
          <w:rFonts w:ascii="Galliard BT" w:hAnsi="Galliard BT"/>
          <w:color w:val="000000" w:themeColor="text1"/>
        </w:rPr>
        <w:t>Até</w:t>
      </w:r>
      <w:r w:rsidRPr="00AD482A">
        <w:rPr>
          <w:rFonts w:ascii="Galliard BT" w:hAnsi="Galliard BT"/>
          <w:color w:val="000000" w:themeColor="text1"/>
        </w:rPr>
        <w:t xml:space="preserve"> os botocudos mais primitivos que </w:t>
      </w:r>
      <w:r w:rsidR="00EC74F6" w:rsidRPr="00AD482A">
        <w:rPr>
          <w:rFonts w:ascii="Galliard BT" w:hAnsi="Galliard BT"/>
          <w:color w:val="000000" w:themeColor="text1"/>
        </w:rPr>
        <w:t xml:space="preserve">se </w:t>
      </w:r>
      <w:r w:rsidRPr="00AD482A">
        <w:rPr>
          <w:rFonts w:ascii="Galliard BT" w:hAnsi="Galliard BT"/>
          <w:color w:val="000000" w:themeColor="text1"/>
        </w:rPr>
        <w:t>pode imaginar têm uma narrativa mítica da origem da tribo</w:t>
      </w:r>
      <w:r w:rsidR="00EC74F6" w:rsidRPr="00AD482A">
        <w:rPr>
          <w:rFonts w:ascii="Galliard BT" w:hAnsi="Galliard BT"/>
          <w:color w:val="000000" w:themeColor="text1"/>
        </w:rPr>
        <w:t>.</w:t>
      </w:r>
      <w:r w:rsidRPr="00AD482A">
        <w:rPr>
          <w:rFonts w:ascii="Galliard BT" w:hAnsi="Galliard BT"/>
          <w:color w:val="000000" w:themeColor="text1"/>
        </w:rPr>
        <w:t xml:space="preserve"> Todas </w:t>
      </w:r>
      <w:r w:rsidR="00595845" w:rsidRPr="00AD482A">
        <w:rPr>
          <w:rFonts w:ascii="Galliard BT" w:hAnsi="Galliard BT"/>
          <w:color w:val="000000" w:themeColor="text1"/>
        </w:rPr>
        <w:t xml:space="preserve">as tribos </w:t>
      </w:r>
      <w:r w:rsidRPr="00AD482A">
        <w:rPr>
          <w:rFonts w:ascii="Galliard BT" w:hAnsi="Galliard BT"/>
          <w:color w:val="000000" w:themeColor="text1"/>
        </w:rPr>
        <w:t>têm is</w:t>
      </w:r>
      <w:r w:rsidR="00614974" w:rsidRPr="00AD482A">
        <w:rPr>
          <w:rFonts w:ascii="Galliard BT" w:hAnsi="Galliard BT"/>
          <w:color w:val="000000" w:themeColor="text1"/>
        </w:rPr>
        <w:t>s</w:t>
      </w:r>
      <w:r w:rsidRPr="00AD482A">
        <w:rPr>
          <w:rFonts w:ascii="Galliard BT" w:hAnsi="Galliard BT"/>
          <w:color w:val="000000" w:themeColor="text1"/>
        </w:rPr>
        <w:t xml:space="preserve">o. Por quê? </w:t>
      </w:r>
      <w:r w:rsidR="00FF0113" w:rsidRPr="00AD482A">
        <w:rPr>
          <w:rFonts w:ascii="Galliard BT" w:hAnsi="Galliard BT"/>
          <w:color w:val="000000" w:themeColor="text1"/>
        </w:rPr>
        <w:t>É uma coisa</w:t>
      </w:r>
      <w:r w:rsidRPr="00AD482A">
        <w:rPr>
          <w:rFonts w:ascii="Galliard BT" w:hAnsi="Galliard BT"/>
          <w:color w:val="000000" w:themeColor="text1"/>
        </w:rPr>
        <w:t xml:space="preserve"> muito simples</w:t>
      </w:r>
      <w:r w:rsidR="00EA108A" w:rsidRPr="00AD482A">
        <w:rPr>
          <w:rFonts w:ascii="Galliard BT" w:hAnsi="Galliard BT"/>
          <w:color w:val="000000" w:themeColor="text1"/>
        </w:rPr>
        <w:t>: q</w:t>
      </w:r>
      <w:r w:rsidRPr="00AD482A">
        <w:rPr>
          <w:rFonts w:ascii="Galliard BT" w:hAnsi="Galliard BT"/>
          <w:color w:val="000000" w:themeColor="text1"/>
        </w:rPr>
        <w:t>uando você vê alguma coisa que aconteceu na rua</w:t>
      </w:r>
      <w:r w:rsidR="004E5825" w:rsidRPr="00AD482A">
        <w:rPr>
          <w:rFonts w:ascii="Galliard BT" w:hAnsi="Galliard BT"/>
          <w:color w:val="000000" w:themeColor="text1"/>
        </w:rPr>
        <w:t>, sobre a qual</w:t>
      </w:r>
      <w:r w:rsidRPr="00AD482A">
        <w:rPr>
          <w:rFonts w:ascii="Galliard BT" w:hAnsi="Galliard BT"/>
          <w:color w:val="000000" w:themeColor="text1"/>
        </w:rPr>
        <w:t xml:space="preserve"> não entendeu nada, e </w:t>
      </w:r>
      <w:r w:rsidR="006E74A5" w:rsidRPr="00AD482A">
        <w:rPr>
          <w:rFonts w:ascii="Galliard BT" w:hAnsi="Galliard BT"/>
          <w:color w:val="000000" w:themeColor="text1"/>
        </w:rPr>
        <w:t xml:space="preserve">alguém lhe </w:t>
      </w:r>
      <w:r w:rsidRPr="00AD482A">
        <w:rPr>
          <w:rFonts w:ascii="Galliard BT" w:hAnsi="Galliard BT"/>
          <w:color w:val="000000" w:themeColor="text1"/>
        </w:rPr>
        <w:t>pergunt</w:t>
      </w:r>
      <w:r w:rsidR="006E74A5" w:rsidRPr="00AD482A">
        <w:rPr>
          <w:rFonts w:ascii="Galliard BT" w:hAnsi="Galliard BT"/>
          <w:color w:val="000000" w:themeColor="text1"/>
        </w:rPr>
        <w:t>a</w:t>
      </w:r>
      <w:r w:rsidRPr="00AD482A">
        <w:rPr>
          <w:rFonts w:ascii="Galliard BT" w:hAnsi="Galliard BT"/>
          <w:color w:val="000000" w:themeColor="text1"/>
        </w:rPr>
        <w:t xml:space="preserve"> o que aconteceu</w:t>
      </w:r>
      <w:r w:rsidR="006E74A5" w:rsidRPr="00AD482A">
        <w:rPr>
          <w:rFonts w:ascii="Galliard BT" w:hAnsi="Galliard BT"/>
          <w:color w:val="000000" w:themeColor="text1"/>
        </w:rPr>
        <w:t>,</w:t>
      </w:r>
      <w:r w:rsidRPr="00AD482A">
        <w:rPr>
          <w:rFonts w:ascii="Galliard BT" w:hAnsi="Galliard BT"/>
          <w:color w:val="000000" w:themeColor="text1"/>
        </w:rPr>
        <w:t xml:space="preserve"> </w:t>
      </w:r>
      <w:r w:rsidR="006E74A5" w:rsidRPr="00AD482A">
        <w:rPr>
          <w:rFonts w:ascii="Galliard BT" w:hAnsi="Galliard BT"/>
          <w:color w:val="000000" w:themeColor="text1"/>
        </w:rPr>
        <w:t>v</w:t>
      </w:r>
      <w:r w:rsidRPr="00AD482A">
        <w:rPr>
          <w:rFonts w:ascii="Galliard BT" w:hAnsi="Galliard BT"/>
          <w:color w:val="000000" w:themeColor="text1"/>
        </w:rPr>
        <w:t>ocê faz uma narrativa</w:t>
      </w:r>
      <w:r w:rsidR="00D912D9" w:rsidRPr="00AD482A">
        <w:rPr>
          <w:rFonts w:ascii="Galliard BT" w:hAnsi="Galliard BT"/>
          <w:color w:val="000000" w:themeColor="text1"/>
        </w:rPr>
        <w:t>,</w:t>
      </w:r>
      <w:r w:rsidRPr="00AD482A">
        <w:rPr>
          <w:rFonts w:ascii="Galliard BT" w:hAnsi="Galliard BT"/>
          <w:color w:val="000000" w:themeColor="text1"/>
        </w:rPr>
        <w:t xml:space="preserve"> diz “Aconteceu isto, mais isto</w:t>
      </w:r>
      <w:r w:rsidR="00530855" w:rsidRPr="00AD482A">
        <w:rPr>
          <w:rFonts w:ascii="Galliard BT" w:hAnsi="Galliard BT"/>
          <w:color w:val="000000" w:themeColor="text1"/>
        </w:rPr>
        <w:t xml:space="preserve"> e</w:t>
      </w:r>
      <w:r w:rsidRPr="00AD482A">
        <w:rPr>
          <w:rFonts w:ascii="Galliard BT" w:hAnsi="Galliard BT"/>
          <w:color w:val="000000" w:themeColor="text1"/>
        </w:rPr>
        <w:t xml:space="preserve"> mais isto</w:t>
      </w:r>
      <w:r w:rsidR="00530855" w:rsidRPr="00AD482A">
        <w:rPr>
          <w:rFonts w:ascii="Galliard BT" w:hAnsi="Galliard BT"/>
          <w:color w:val="000000" w:themeColor="text1"/>
        </w:rPr>
        <w:t>”</w:t>
      </w:r>
      <w:r w:rsidRPr="00AD482A">
        <w:rPr>
          <w:rFonts w:ascii="Galliard BT" w:hAnsi="Galliard BT"/>
          <w:color w:val="000000" w:themeColor="text1"/>
        </w:rPr>
        <w:t>.</w:t>
      </w:r>
      <w:r w:rsidR="00A42DD4" w:rsidRPr="00AD482A">
        <w:rPr>
          <w:rFonts w:ascii="Galliard BT" w:hAnsi="Galliard BT"/>
          <w:color w:val="000000" w:themeColor="text1"/>
        </w:rPr>
        <w:t xml:space="preserve"> </w:t>
      </w:r>
      <w:r w:rsidRPr="00AD482A">
        <w:rPr>
          <w:rFonts w:ascii="Galliard BT" w:hAnsi="Galliard BT"/>
          <w:color w:val="000000" w:themeColor="text1"/>
        </w:rPr>
        <w:t>Isso quer dizer que a ordem narrativa, ou expressiva, é o primeiro grau</w:t>
      </w:r>
      <w:r w:rsidR="004E5825" w:rsidRPr="00AD482A">
        <w:rPr>
          <w:rFonts w:ascii="Galliard BT" w:hAnsi="Galliard BT"/>
          <w:color w:val="000000" w:themeColor="text1"/>
        </w:rPr>
        <w:t>,</w:t>
      </w:r>
      <w:r w:rsidRPr="00AD482A">
        <w:rPr>
          <w:rFonts w:ascii="Galliard BT" w:hAnsi="Galliard BT"/>
          <w:color w:val="000000" w:themeColor="text1"/>
        </w:rPr>
        <w:t xml:space="preserve"> não só da comunicação lingüística, mas da apreensão da realidade. </w:t>
      </w:r>
      <w:r w:rsidR="00254040" w:rsidRPr="00AD482A">
        <w:rPr>
          <w:rFonts w:ascii="Galliard BT" w:hAnsi="Galliard BT"/>
          <w:color w:val="000000" w:themeColor="text1"/>
        </w:rPr>
        <w:t>S</w:t>
      </w:r>
      <w:r w:rsidRPr="00AD482A">
        <w:rPr>
          <w:rFonts w:ascii="Galliard BT" w:hAnsi="Galliard BT"/>
          <w:color w:val="000000" w:themeColor="text1"/>
        </w:rPr>
        <w:t>e es</w:t>
      </w:r>
      <w:r w:rsidR="00254040" w:rsidRPr="00AD482A">
        <w:rPr>
          <w:rFonts w:ascii="Galliard BT" w:hAnsi="Galliard BT"/>
          <w:color w:val="000000" w:themeColor="text1"/>
        </w:rPr>
        <w:t>s</w:t>
      </w:r>
      <w:r w:rsidRPr="00AD482A">
        <w:rPr>
          <w:rFonts w:ascii="Galliard BT" w:hAnsi="Galliard BT"/>
          <w:color w:val="000000" w:themeColor="text1"/>
        </w:rPr>
        <w:t>a expressão é tosca, inexata, disforme</w:t>
      </w:r>
      <w:r w:rsidR="00254040" w:rsidRPr="00AD482A">
        <w:rPr>
          <w:rFonts w:ascii="Galliard BT" w:hAnsi="Galliard BT"/>
          <w:color w:val="000000" w:themeColor="text1"/>
        </w:rPr>
        <w:t>;</w:t>
      </w:r>
      <w:r w:rsidRPr="00AD482A">
        <w:rPr>
          <w:rFonts w:ascii="Galliard BT" w:hAnsi="Galliard BT"/>
          <w:color w:val="000000" w:themeColor="text1"/>
        </w:rPr>
        <w:t xml:space="preserve"> se ela falseia</w:t>
      </w:r>
      <w:r w:rsidR="004A1824" w:rsidRPr="00AD482A">
        <w:rPr>
          <w:rFonts w:ascii="Galliard BT" w:hAnsi="Galliard BT"/>
          <w:color w:val="000000" w:themeColor="text1"/>
        </w:rPr>
        <w:t xml:space="preserve">, </w:t>
      </w:r>
      <w:r w:rsidRPr="00AD482A">
        <w:rPr>
          <w:rFonts w:ascii="Galliard BT" w:hAnsi="Galliard BT"/>
          <w:color w:val="000000" w:themeColor="text1"/>
        </w:rPr>
        <w:t>falsifica a percepção e a memória</w:t>
      </w:r>
      <w:r w:rsidR="00614974" w:rsidRPr="00AD482A">
        <w:rPr>
          <w:rFonts w:ascii="Galliard BT" w:hAnsi="Galliard BT"/>
          <w:color w:val="000000" w:themeColor="text1"/>
        </w:rPr>
        <w:t>;</w:t>
      </w:r>
      <w:r w:rsidRPr="00AD482A">
        <w:rPr>
          <w:rFonts w:ascii="Galliard BT" w:hAnsi="Galliard BT"/>
          <w:color w:val="000000" w:themeColor="text1"/>
        </w:rPr>
        <w:t xml:space="preserve"> então, por mais elaborado</w:t>
      </w:r>
      <w:r w:rsidR="00801563" w:rsidRPr="00AD482A">
        <w:rPr>
          <w:rFonts w:ascii="Galliard BT" w:hAnsi="Galliard BT"/>
          <w:color w:val="000000" w:themeColor="text1"/>
        </w:rPr>
        <w:t>s</w:t>
      </w:r>
      <w:r w:rsidRPr="00AD482A">
        <w:rPr>
          <w:rFonts w:ascii="Galliard BT" w:hAnsi="Galliard BT"/>
          <w:color w:val="000000" w:themeColor="text1"/>
        </w:rPr>
        <w:t xml:space="preserve"> que sejam os conceitos descritivos que você v</w:t>
      </w:r>
      <w:r w:rsidR="00614974" w:rsidRPr="00AD482A">
        <w:rPr>
          <w:rFonts w:ascii="Galliard BT" w:hAnsi="Galliard BT"/>
          <w:color w:val="000000" w:themeColor="text1"/>
        </w:rPr>
        <w:t>á</w:t>
      </w:r>
      <w:r w:rsidRPr="00AD482A">
        <w:rPr>
          <w:rFonts w:ascii="Galliard BT" w:hAnsi="Galliard BT"/>
          <w:color w:val="000000" w:themeColor="text1"/>
        </w:rPr>
        <w:t xml:space="preserve"> usar depois</w:t>
      </w:r>
      <w:r w:rsidR="00910116" w:rsidRPr="00AD482A">
        <w:rPr>
          <w:rFonts w:ascii="Galliard BT" w:hAnsi="Galliard BT"/>
          <w:color w:val="000000" w:themeColor="text1"/>
        </w:rPr>
        <w:t>,</w:t>
      </w:r>
      <w:r w:rsidRPr="00AD482A">
        <w:rPr>
          <w:rFonts w:ascii="Galliard BT" w:hAnsi="Galliard BT"/>
          <w:color w:val="000000" w:themeColor="text1"/>
        </w:rPr>
        <w:t xml:space="preserve"> </w:t>
      </w:r>
      <w:r w:rsidR="00614974" w:rsidRPr="00AD482A">
        <w:rPr>
          <w:rFonts w:ascii="Galliard BT" w:hAnsi="Galliard BT"/>
          <w:color w:val="000000" w:themeColor="text1"/>
        </w:rPr>
        <w:t xml:space="preserve">irão </w:t>
      </w:r>
      <w:r w:rsidRPr="00AD482A">
        <w:rPr>
          <w:rFonts w:ascii="Galliard BT" w:hAnsi="Galliard BT"/>
          <w:color w:val="000000" w:themeColor="text1"/>
        </w:rPr>
        <w:t xml:space="preserve">falhar. </w:t>
      </w:r>
    </w:p>
    <w:p w14:paraId="033AEE3A" w14:textId="77777777" w:rsidR="000E0A7E" w:rsidRPr="00AD482A" w:rsidRDefault="000E0A7E" w:rsidP="000E0A7E">
      <w:pPr>
        <w:jc w:val="both"/>
        <w:rPr>
          <w:rFonts w:ascii="Galliard BT" w:hAnsi="Galliard BT"/>
          <w:color w:val="000000" w:themeColor="text1"/>
        </w:rPr>
      </w:pPr>
    </w:p>
    <w:p w14:paraId="2807E064" w14:textId="109E2646" w:rsidR="003B331F" w:rsidRPr="00AD482A" w:rsidRDefault="000E0A7E" w:rsidP="000E0A7E">
      <w:pPr>
        <w:jc w:val="both"/>
        <w:rPr>
          <w:rFonts w:ascii="Galliard BT" w:hAnsi="Galliard BT"/>
          <w:color w:val="000000" w:themeColor="text1"/>
        </w:rPr>
      </w:pPr>
      <w:r w:rsidRPr="00AD482A">
        <w:rPr>
          <w:rFonts w:ascii="Galliard BT" w:hAnsi="Galliard BT"/>
          <w:color w:val="000000" w:themeColor="text1"/>
        </w:rPr>
        <w:t>A percepção da realidade tem de ser aprimorada através da cultura literária e artística, do diálogo humano, da confissão</w:t>
      </w:r>
      <w:r w:rsidR="00AF4EC3" w:rsidRPr="00AD482A">
        <w:rPr>
          <w:rFonts w:ascii="Galliard BT" w:hAnsi="Galliard BT"/>
          <w:color w:val="000000" w:themeColor="text1"/>
        </w:rPr>
        <w:t xml:space="preserve">: </w:t>
      </w:r>
      <w:r w:rsidRPr="00AD482A">
        <w:rPr>
          <w:rFonts w:ascii="Galliard BT" w:hAnsi="Galliard BT"/>
          <w:color w:val="000000" w:themeColor="text1"/>
        </w:rPr>
        <w:t>você ser capa</w:t>
      </w:r>
      <w:r w:rsidR="00E211B5" w:rsidRPr="00AD482A">
        <w:rPr>
          <w:rFonts w:ascii="Galliard BT" w:hAnsi="Galliard BT"/>
          <w:color w:val="000000" w:themeColor="text1"/>
        </w:rPr>
        <w:t>z</w:t>
      </w:r>
      <w:r w:rsidRPr="00AD482A">
        <w:rPr>
          <w:rFonts w:ascii="Galliard BT" w:hAnsi="Galliard BT"/>
          <w:color w:val="000000" w:themeColor="text1"/>
        </w:rPr>
        <w:t xml:space="preserve"> de contar o que aconteceu. Depois de tudo is</w:t>
      </w:r>
      <w:r w:rsidR="00E211B5" w:rsidRPr="00AD482A">
        <w:rPr>
          <w:rFonts w:ascii="Galliard BT" w:hAnsi="Galliard BT"/>
          <w:color w:val="000000" w:themeColor="text1"/>
        </w:rPr>
        <w:t>s</w:t>
      </w:r>
      <w:r w:rsidRPr="00AD482A">
        <w:rPr>
          <w:rFonts w:ascii="Galliard BT" w:hAnsi="Galliard BT"/>
          <w:color w:val="000000" w:themeColor="text1"/>
        </w:rPr>
        <w:t xml:space="preserve">o, você pode aprimorar conceitos filosóficos. Eu sempre comparei a coisa com uma pirâmide. O que pode ser matéria do discurso poético é tudo aquilo que pode ser narrado, expresso ou descrito de alguma maneira. Ou seja, é </w:t>
      </w:r>
      <w:r w:rsidR="00612E13" w:rsidRPr="00AD482A">
        <w:rPr>
          <w:rFonts w:ascii="Galliard BT" w:hAnsi="Galliard BT"/>
          <w:color w:val="000000" w:themeColor="text1"/>
        </w:rPr>
        <w:t>o</w:t>
      </w:r>
      <w:r w:rsidRPr="00AD482A">
        <w:rPr>
          <w:rFonts w:ascii="Galliard BT" w:hAnsi="Galliard BT"/>
          <w:color w:val="000000" w:themeColor="text1"/>
        </w:rPr>
        <w:t xml:space="preserve"> universo inteiro da experiência humana. Dis</w:t>
      </w:r>
      <w:r w:rsidR="00C41DD9" w:rsidRPr="00AD482A">
        <w:rPr>
          <w:rFonts w:ascii="Galliard BT" w:hAnsi="Galliard BT"/>
          <w:color w:val="000000" w:themeColor="text1"/>
        </w:rPr>
        <w:t>s</w:t>
      </w:r>
      <w:r w:rsidRPr="00AD482A">
        <w:rPr>
          <w:rFonts w:ascii="Galliard BT" w:hAnsi="Galliard BT"/>
          <w:color w:val="000000" w:themeColor="text1"/>
        </w:rPr>
        <w:t xml:space="preserve">o, eu pergunto: que pode ser objeto de </w:t>
      </w:r>
      <w:r w:rsidR="00215F9B" w:rsidRPr="00AD482A">
        <w:rPr>
          <w:rFonts w:ascii="Galliard BT" w:hAnsi="Galliard BT"/>
          <w:color w:val="000000" w:themeColor="text1"/>
          <w:sz w:val="22"/>
        </w:rPr>
        <w:t>“</w:t>
      </w:r>
      <w:r w:rsidRPr="00AD482A">
        <w:rPr>
          <w:rFonts w:ascii="Galliard BT" w:hAnsi="Galliard BT"/>
          <w:color w:val="000000" w:themeColor="text1"/>
        </w:rPr>
        <w:t>decisão</w:t>
      </w:r>
      <w:r w:rsidR="00215F9B" w:rsidRPr="00AD482A">
        <w:rPr>
          <w:rFonts w:ascii="Galliard BT" w:hAnsi="Galliard BT"/>
          <w:color w:val="000000" w:themeColor="text1"/>
        </w:rPr>
        <w:t>”</w:t>
      </w:r>
      <w:r w:rsidRPr="00AD482A">
        <w:rPr>
          <w:rFonts w:ascii="Galliard BT" w:hAnsi="Galliard BT"/>
          <w:color w:val="000000" w:themeColor="text1"/>
        </w:rPr>
        <w:t xml:space="preserve"> humana? </w:t>
      </w:r>
      <w:r w:rsidR="00F144F3" w:rsidRPr="00AD482A">
        <w:rPr>
          <w:rFonts w:ascii="Galliard BT" w:hAnsi="Galliard BT"/>
          <w:color w:val="000000" w:themeColor="text1"/>
        </w:rPr>
        <w:t>Façam</w:t>
      </w:r>
      <w:r w:rsidR="00300FDA" w:rsidRPr="00AD482A">
        <w:rPr>
          <w:rFonts w:ascii="Galliard BT" w:hAnsi="Galliard BT"/>
          <w:color w:val="000000" w:themeColor="text1"/>
        </w:rPr>
        <w:t>os</w:t>
      </w:r>
      <w:r w:rsidR="00F144F3" w:rsidRPr="00AD482A">
        <w:rPr>
          <w:rFonts w:ascii="Galliard BT" w:hAnsi="Galliard BT"/>
          <w:color w:val="000000" w:themeColor="text1"/>
        </w:rPr>
        <w:t xml:space="preserve"> a </w:t>
      </w:r>
      <w:r w:rsidRPr="00AD482A">
        <w:rPr>
          <w:rFonts w:ascii="Galliard BT" w:hAnsi="Galliard BT"/>
          <w:color w:val="000000" w:themeColor="text1"/>
        </w:rPr>
        <w:t>compara</w:t>
      </w:r>
      <w:r w:rsidR="00F144F3" w:rsidRPr="00AD482A">
        <w:rPr>
          <w:rFonts w:ascii="Galliard BT" w:hAnsi="Galliard BT"/>
          <w:color w:val="000000" w:themeColor="text1"/>
        </w:rPr>
        <w:t>çã</w:t>
      </w:r>
      <w:r w:rsidR="00300FDA" w:rsidRPr="00AD482A">
        <w:rPr>
          <w:rFonts w:ascii="Galliard BT" w:hAnsi="Galliard BT"/>
          <w:color w:val="000000" w:themeColor="text1"/>
        </w:rPr>
        <w:t>o. Q</w:t>
      </w:r>
      <w:r w:rsidRPr="00AD482A">
        <w:rPr>
          <w:rFonts w:ascii="Galliard BT" w:hAnsi="Galliard BT"/>
          <w:color w:val="000000" w:themeColor="text1"/>
        </w:rPr>
        <w:t>uantas coisas eu percebi desde que nasci? É incontável</w:t>
      </w:r>
      <w:r w:rsidR="00F144F3" w:rsidRPr="00AD482A">
        <w:rPr>
          <w:rFonts w:ascii="Galliard BT" w:hAnsi="Galliard BT"/>
          <w:color w:val="000000" w:themeColor="text1"/>
        </w:rPr>
        <w:t xml:space="preserve"> o número.</w:t>
      </w:r>
      <w:r w:rsidRPr="00AD482A">
        <w:rPr>
          <w:rFonts w:ascii="Galliard BT" w:hAnsi="Galliard BT"/>
          <w:color w:val="000000" w:themeColor="text1"/>
        </w:rPr>
        <w:t xml:space="preserve"> </w:t>
      </w:r>
      <w:r w:rsidR="00B11C7A" w:rsidRPr="00AD482A">
        <w:rPr>
          <w:rFonts w:ascii="Galliard BT" w:hAnsi="Galliard BT"/>
          <w:color w:val="000000" w:themeColor="text1"/>
        </w:rPr>
        <w:t>Q</w:t>
      </w:r>
      <w:r w:rsidRPr="00AD482A">
        <w:rPr>
          <w:rFonts w:ascii="Galliard BT" w:hAnsi="Galliard BT"/>
          <w:color w:val="000000" w:themeColor="text1"/>
        </w:rPr>
        <w:t>uantas decisões eu tive de tomar na vida? É um numero bem menor</w:t>
      </w:r>
      <w:r w:rsidR="004C6D0E" w:rsidRPr="00AD482A">
        <w:rPr>
          <w:rFonts w:ascii="Galliard BT" w:hAnsi="Galliard BT"/>
          <w:color w:val="000000" w:themeColor="text1"/>
        </w:rPr>
        <w:t>,</w:t>
      </w:r>
      <w:r w:rsidRPr="00AD482A">
        <w:rPr>
          <w:rFonts w:ascii="Galliard BT" w:hAnsi="Galliard BT"/>
          <w:color w:val="000000" w:themeColor="text1"/>
        </w:rPr>
        <w:t xml:space="preserve"> certamente. </w:t>
      </w:r>
      <w:r w:rsidR="004C6D0E" w:rsidRPr="00AD482A">
        <w:rPr>
          <w:rFonts w:ascii="Galliard BT" w:hAnsi="Galliard BT"/>
          <w:color w:val="000000" w:themeColor="text1"/>
        </w:rPr>
        <w:t>I</w:t>
      </w:r>
      <w:r w:rsidRPr="00AD482A">
        <w:rPr>
          <w:rFonts w:ascii="Galliard BT" w:hAnsi="Galliard BT"/>
          <w:color w:val="000000" w:themeColor="text1"/>
        </w:rPr>
        <w:t>sso quer dizer que aquilo que pode ser objeto de discurso retórico</w:t>
      </w:r>
      <w:r w:rsidR="004C6D0E" w:rsidRPr="00AD482A">
        <w:rPr>
          <w:rFonts w:ascii="Galliard BT" w:hAnsi="Galliard BT"/>
          <w:color w:val="000000" w:themeColor="text1"/>
        </w:rPr>
        <w:t xml:space="preserve"> (</w:t>
      </w:r>
      <w:r w:rsidRPr="00AD482A">
        <w:rPr>
          <w:rFonts w:ascii="Galliard BT" w:hAnsi="Galliard BT"/>
          <w:color w:val="000000" w:themeColor="text1"/>
        </w:rPr>
        <w:t>discurso das preferências</w:t>
      </w:r>
      <w:r w:rsidR="00596A9F" w:rsidRPr="00AD482A">
        <w:rPr>
          <w:rFonts w:ascii="Galliard BT" w:hAnsi="Galliard BT"/>
          <w:color w:val="000000" w:themeColor="text1"/>
        </w:rPr>
        <w:t>:</w:t>
      </w:r>
      <w:r w:rsidRPr="00AD482A">
        <w:rPr>
          <w:rFonts w:ascii="Galliard BT" w:hAnsi="Galliard BT"/>
          <w:color w:val="000000" w:themeColor="text1"/>
        </w:rPr>
        <w:t xml:space="preserve"> eu prefiro isso</w:t>
      </w:r>
      <w:r w:rsidR="00EA1180" w:rsidRPr="00AD482A">
        <w:rPr>
          <w:rFonts w:ascii="Galliard BT" w:hAnsi="Galliard BT"/>
          <w:color w:val="000000" w:themeColor="text1"/>
        </w:rPr>
        <w:t>,</w:t>
      </w:r>
      <w:r w:rsidRPr="00AD482A">
        <w:rPr>
          <w:rFonts w:ascii="Galliard BT" w:hAnsi="Galliard BT"/>
          <w:color w:val="000000" w:themeColor="text1"/>
        </w:rPr>
        <w:t xml:space="preserve"> você prefere aquilo</w:t>
      </w:r>
      <w:r w:rsidR="00596A9F" w:rsidRPr="00AD482A">
        <w:rPr>
          <w:rFonts w:ascii="Galliard BT" w:hAnsi="Galliard BT"/>
          <w:color w:val="000000" w:themeColor="text1"/>
        </w:rPr>
        <w:t>)</w:t>
      </w:r>
      <w:r w:rsidR="003A4E20" w:rsidRPr="00AD482A">
        <w:rPr>
          <w:rFonts w:ascii="Galliard BT" w:hAnsi="Galliard BT"/>
          <w:color w:val="000000" w:themeColor="text1"/>
        </w:rPr>
        <w:t>,</w:t>
      </w:r>
      <w:r w:rsidR="001D21F6" w:rsidRPr="00AD482A">
        <w:rPr>
          <w:rFonts w:ascii="Galliard BT" w:hAnsi="Galliard BT"/>
          <w:color w:val="000000" w:themeColor="text1"/>
        </w:rPr>
        <w:t xml:space="preserve"> o</w:t>
      </w:r>
      <w:r w:rsidRPr="00AD482A">
        <w:rPr>
          <w:rFonts w:ascii="Galliard BT" w:hAnsi="Galliard BT"/>
          <w:color w:val="000000" w:themeColor="text1"/>
        </w:rPr>
        <w:t xml:space="preserve"> universo de objetos que podem ser alvo de discurso retórico é bem menor do que aqueles que podem ser objetos de discurso poético.</w:t>
      </w:r>
    </w:p>
    <w:p w14:paraId="106DD8CE" w14:textId="77777777" w:rsidR="003B331F" w:rsidRPr="00AD482A" w:rsidRDefault="003B331F" w:rsidP="000E0A7E">
      <w:pPr>
        <w:jc w:val="both"/>
        <w:rPr>
          <w:rFonts w:ascii="Galliard BT" w:hAnsi="Galliard BT"/>
          <w:color w:val="000000" w:themeColor="text1"/>
        </w:rPr>
      </w:pPr>
    </w:p>
    <w:p w14:paraId="0A9588A1" w14:textId="0506DABF"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De tudo is</w:t>
      </w:r>
      <w:r w:rsidR="0080127C" w:rsidRPr="00AD482A">
        <w:rPr>
          <w:rFonts w:ascii="Galliard BT" w:hAnsi="Galliard BT"/>
          <w:color w:val="000000" w:themeColor="text1"/>
        </w:rPr>
        <w:t>s</w:t>
      </w:r>
      <w:r w:rsidRPr="00AD482A">
        <w:rPr>
          <w:rFonts w:ascii="Galliard BT" w:hAnsi="Galliard BT"/>
          <w:color w:val="000000" w:themeColor="text1"/>
        </w:rPr>
        <w:t xml:space="preserve">o, que é alvo de decisão, eu pergunto: </w:t>
      </w:r>
      <w:r w:rsidR="003D73C4" w:rsidRPr="00AD482A">
        <w:rPr>
          <w:rFonts w:ascii="Galliard BT" w:hAnsi="Galliard BT"/>
          <w:color w:val="000000" w:themeColor="text1"/>
        </w:rPr>
        <w:t xml:space="preserve">em </w:t>
      </w:r>
      <w:r w:rsidRPr="00AD482A">
        <w:rPr>
          <w:rFonts w:ascii="Galliard BT" w:hAnsi="Galliard BT"/>
          <w:color w:val="000000" w:themeColor="text1"/>
        </w:rPr>
        <w:t>quantas, das decisões que tomei, eu fui obrigado, fui levado ou quis fazer um exame racional da matéria para decidir a coisa com alto nível de probabilidade? São somente dois ou três casos na minha vida. Em geral eu decidi pela pura preferência</w:t>
      </w:r>
      <w:r w:rsidR="009E00C3" w:rsidRPr="00AD482A">
        <w:rPr>
          <w:rFonts w:ascii="Galliard BT" w:hAnsi="Galliard BT"/>
          <w:color w:val="000000" w:themeColor="text1"/>
        </w:rPr>
        <w:t>,</w:t>
      </w:r>
      <w:r w:rsidRPr="00AD482A">
        <w:rPr>
          <w:rFonts w:ascii="Galliard BT" w:hAnsi="Galliard BT"/>
          <w:color w:val="000000" w:themeColor="text1"/>
        </w:rPr>
        <w:t xml:space="preserve"> não fui obrigado a tentar transformar a confrontação retórica em uma comparação dialética científica. </w:t>
      </w:r>
      <w:r w:rsidR="009E00C3" w:rsidRPr="00AD482A">
        <w:rPr>
          <w:rFonts w:ascii="Galliard BT" w:hAnsi="Galliard BT"/>
          <w:color w:val="000000" w:themeColor="text1"/>
        </w:rPr>
        <w:t>D</w:t>
      </w:r>
      <w:r w:rsidRPr="00AD482A">
        <w:rPr>
          <w:rFonts w:ascii="Galliard BT" w:hAnsi="Galliard BT"/>
          <w:color w:val="000000" w:themeColor="text1"/>
        </w:rPr>
        <w:t>e tudo is</w:t>
      </w:r>
      <w:r w:rsidR="009E00C3" w:rsidRPr="00AD482A">
        <w:rPr>
          <w:rFonts w:ascii="Galliard BT" w:hAnsi="Galliard BT"/>
          <w:color w:val="000000" w:themeColor="text1"/>
        </w:rPr>
        <w:t>s</w:t>
      </w:r>
      <w:r w:rsidRPr="00AD482A">
        <w:rPr>
          <w:rFonts w:ascii="Galliard BT" w:hAnsi="Galliard BT"/>
          <w:color w:val="000000" w:themeColor="text1"/>
        </w:rPr>
        <w:t xml:space="preserve">o, quanto pode ser objeto de um discurso lógico coerente do começo ao fim? O </w:t>
      </w:r>
      <w:r w:rsidRPr="00AD482A">
        <w:rPr>
          <w:rFonts w:ascii="Galliard BT" w:hAnsi="Galliard BT"/>
          <w:i/>
          <w:color w:val="000000" w:themeColor="text1"/>
        </w:rPr>
        <w:t>mínim</w:t>
      </w:r>
      <w:r w:rsidR="00F17955" w:rsidRPr="00AD482A">
        <w:rPr>
          <w:rFonts w:ascii="Galliard BT" w:hAnsi="Galliard BT"/>
          <w:i/>
          <w:color w:val="000000" w:themeColor="text1"/>
        </w:rPr>
        <w:t>o</w:t>
      </w:r>
      <w:r w:rsidR="00F17955" w:rsidRPr="00AD482A">
        <w:rPr>
          <w:rFonts w:ascii="Galliard BT" w:hAnsi="Galliard BT"/>
          <w:color w:val="000000" w:themeColor="text1"/>
        </w:rPr>
        <w:t>.</w:t>
      </w:r>
    </w:p>
    <w:p w14:paraId="25A72C75" w14:textId="77777777" w:rsidR="000E0A7E" w:rsidRPr="00AD482A" w:rsidRDefault="000E0A7E" w:rsidP="000E0A7E">
      <w:pPr>
        <w:jc w:val="both"/>
        <w:rPr>
          <w:rFonts w:ascii="Galliard BT" w:hAnsi="Galliard BT"/>
          <w:color w:val="000000" w:themeColor="text1"/>
        </w:rPr>
      </w:pPr>
    </w:p>
    <w:p w14:paraId="19613F2D" w14:textId="1F795573"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Portanto [o que] nós temos é uma pirâmide</w:t>
      </w:r>
      <w:r w:rsidR="003A28FE" w:rsidRPr="00AD482A">
        <w:rPr>
          <w:rFonts w:ascii="Galliard BT" w:hAnsi="Galliard BT"/>
          <w:color w:val="000000" w:themeColor="text1"/>
        </w:rPr>
        <w:t>: o</w:t>
      </w:r>
      <w:r w:rsidRPr="00AD482A">
        <w:rPr>
          <w:rFonts w:ascii="Galliard BT" w:hAnsi="Galliard BT"/>
          <w:color w:val="000000" w:themeColor="text1"/>
        </w:rPr>
        <w:t xml:space="preserve"> discurso poético praticamente corresponde a todo o orbe da experiência humana acessível</w:t>
      </w:r>
      <w:r w:rsidR="006C3018" w:rsidRPr="00AD482A">
        <w:rPr>
          <w:rFonts w:ascii="Galliard BT" w:hAnsi="Galliard BT"/>
          <w:color w:val="000000" w:themeColor="text1"/>
        </w:rPr>
        <w:t>;</w:t>
      </w:r>
      <w:r w:rsidR="00196C60" w:rsidRPr="00AD482A">
        <w:rPr>
          <w:rFonts w:ascii="Galliard BT" w:hAnsi="Galliard BT"/>
          <w:color w:val="000000" w:themeColor="text1"/>
        </w:rPr>
        <w:t xml:space="preserve"> </w:t>
      </w:r>
      <w:r w:rsidR="00765058" w:rsidRPr="00AD482A">
        <w:rPr>
          <w:rFonts w:ascii="Galliard BT" w:hAnsi="Galliard BT"/>
          <w:color w:val="000000" w:themeColor="text1"/>
        </w:rPr>
        <w:t>o</w:t>
      </w:r>
      <w:r w:rsidRPr="00AD482A">
        <w:rPr>
          <w:rFonts w:ascii="Galliard BT" w:hAnsi="Galliard BT"/>
          <w:color w:val="000000" w:themeColor="text1"/>
        </w:rPr>
        <w:t xml:space="preserve"> discurso retórico é uma faixa menor onde es</w:t>
      </w:r>
      <w:r w:rsidR="0093037D" w:rsidRPr="00AD482A">
        <w:rPr>
          <w:rFonts w:ascii="Galliard BT" w:hAnsi="Galliard BT"/>
          <w:color w:val="000000" w:themeColor="text1"/>
        </w:rPr>
        <w:t>s</w:t>
      </w:r>
      <w:r w:rsidRPr="00AD482A">
        <w:rPr>
          <w:rFonts w:ascii="Galliard BT" w:hAnsi="Galliard BT"/>
          <w:color w:val="000000" w:themeColor="text1"/>
        </w:rPr>
        <w:t xml:space="preserve">a </w:t>
      </w:r>
      <w:r w:rsidRPr="00AD482A">
        <w:rPr>
          <w:rFonts w:ascii="Galliard BT" w:hAnsi="Galliard BT"/>
          <w:color w:val="000000" w:themeColor="text1"/>
        </w:rPr>
        <w:lastRenderedPageBreak/>
        <w:t>experiência já é compartilhada coletivamente por várias pessoas e pode ser objeto de escolha e ação humana</w:t>
      </w:r>
      <w:r w:rsidR="003A28FE" w:rsidRPr="00AD482A">
        <w:rPr>
          <w:rFonts w:ascii="Galliard BT" w:hAnsi="Galliard BT"/>
          <w:color w:val="000000" w:themeColor="text1"/>
        </w:rPr>
        <w:t xml:space="preserve">; </w:t>
      </w:r>
      <w:r w:rsidRPr="00AD482A">
        <w:rPr>
          <w:rFonts w:ascii="Galliard BT" w:hAnsi="Galliard BT"/>
          <w:color w:val="000000" w:themeColor="text1"/>
        </w:rPr>
        <w:t>de tudo isso que é objeto de escolha e ação humana, algumas coisas se tornam alvo de discussão filosófica</w:t>
      </w:r>
      <w:r w:rsidR="00C3526A" w:rsidRPr="00AD482A">
        <w:rPr>
          <w:rFonts w:ascii="Galliard BT" w:hAnsi="Galliard BT"/>
          <w:color w:val="000000" w:themeColor="text1"/>
        </w:rPr>
        <w:t>,</w:t>
      </w:r>
      <w:r w:rsidRPr="00AD482A">
        <w:rPr>
          <w:rFonts w:ascii="Galliard BT" w:hAnsi="Galliard BT"/>
          <w:color w:val="000000" w:themeColor="text1"/>
        </w:rPr>
        <w:t xml:space="preserve"> e estas então estão submetidas ao discurso dialético. </w:t>
      </w:r>
      <w:r w:rsidR="00C3526A" w:rsidRPr="00AD482A">
        <w:rPr>
          <w:rFonts w:ascii="Galliard BT" w:hAnsi="Galliard BT"/>
          <w:color w:val="000000" w:themeColor="text1"/>
        </w:rPr>
        <w:t>P</w:t>
      </w:r>
      <w:r w:rsidRPr="00AD482A">
        <w:rPr>
          <w:rFonts w:ascii="Galliard BT" w:hAnsi="Galliard BT"/>
          <w:color w:val="000000" w:themeColor="text1"/>
        </w:rPr>
        <w:t>or fim</w:t>
      </w:r>
      <w:r w:rsidR="00C3526A" w:rsidRPr="00AD482A">
        <w:rPr>
          <w:rFonts w:ascii="Galliard BT" w:hAnsi="Galliard BT"/>
          <w:color w:val="000000" w:themeColor="text1"/>
        </w:rPr>
        <w:t>,</w:t>
      </w:r>
      <w:r w:rsidRPr="00AD482A">
        <w:rPr>
          <w:rFonts w:ascii="Galliard BT" w:hAnsi="Galliard BT"/>
          <w:color w:val="000000" w:themeColor="text1"/>
        </w:rPr>
        <w:t xml:space="preserve"> você pergunta: “</w:t>
      </w:r>
      <w:r w:rsidR="00133CDB" w:rsidRPr="00AD482A">
        <w:rPr>
          <w:rFonts w:ascii="Galliard BT" w:hAnsi="Galliard BT"/>
          <w:color w:val="000000" w:themeColor="text1"/>
        </w:rPr>
        <w:t>Q</w:t>
      </w:r>
      <w:r w:rsidRPr="00AD482A">
        <w:rPr>
          <w:rFonts w:ascii="Galliard BT" w:hAnsi="Galliard BT"/>
          <w:color w:val="000000" w:themeColor="text1"/>
        </w:rPr>
        <w:t>uantos discursos analíticos, lógicos, coerentes existem no mundo? P</w:t>
      </w:r>
      <w:r w:rsidR="00682AB8" w:rsidRPr="00AD482A">
        <w:rPr>
          <w:rFonts w:ascii="Galliard BT" w:hAnsi="Galliard BT"/>
          <w:color w:val="000000" w:themeColor="text1"/>
        </w:rPr>
        <w:t>a</w:t>
      </w:r>
      <w:r w:rsidRPr="00AD482A">
        <w:rPr>
          <w:rFonts w:ascii="Galliard BT" w:hAnsi="Galliard BT"/>
          <w:color w:val="000000" w:themeColor="text1"/>
        </w:rPr>
        <w:t>r</w:t>
      </w:r>
      <w:r w:rsidR="00682AB8" w:rsidRPr="00AD482A">
        <w:rPr>
          <w:rFonts w:ascii="Galliard BT" w:hAnsi="Galliard BT"/>
          <w:color w:val="000000" w:themeColor="text1"/>
        </w:rPr>
        <w:t>e</w:t>
      </w:r>
      <w:r w:rsidRPr="00AD482A">
        <w:rPr>
          <w:rFonts w:ascii="Galliard BT" w:hAnsi="Galliard BT"/>
          <w:color w:val="000000" w:themeColor="text1"/>
        </w:rPr>
        <w:t xml:space="preserve"> para pensar </w:t>
      </w:r>
      <w:r w:rsidR="00682AB8" w:rsidRPr="00AD482A">
        <w:rPr>
          <w:rFonts w:ascii="Galliard BT" w:hAnsi="Galliard BT"/>
          <w:color w:val="000000" w:themeColor="text1"/>
        </w:rPr>
        <w:t>n</w:t>
      </w:r>
      <w:r w:rsidRPr="00AD482A">
        <w:rPr>
          <w:rFonts w:ascii="Galliard BT" w:hAnsi="Galliard BT"/>
          <w:color w:val="000000" w:themeColor="text1"/>
        </w:rPr>
        <w:t>isso</w:t>
      </w:r>
      <w:r w:rsidR="00682AB8" w:rsidRPr="00AD482A">
        <w:rPr>
          <w:rFonts w:ascii="Galliard BT" w:hAnsi="Galliard BT"/>
          <w:color w:val="000000" w:themeColor="text1"/>
        </w:rPr>
        <w:t>.</w:t>
      </w:r>
      <w:r w:rsidRPr="00AD482A">
        <w:rPr>
          <w:rFonts w:ascii="Galliard BT" w:hAnsi="Galliard BT"/>
          <w:color w:val="000000" w:themeColor="text1"/>
        </w:rPr>
        <w:t xml:space="preserve"> Por exemplo, Espinosa, </w:t>
      </w:r>
      <w:r w:rsidR="00932F00" w:rsidRPr="00AD482A">
        <w:rPr>
          <w:rFonts w:ascii="Galliard BT" w:hAnsi="Galliard BT"/>
          <w:color w:val="000000" w:themeColor="text1"/>
        </w:rPr>
        <w:t xml:space="preserve">em </w:t>
      </w:r>
      <w:r w:rsidRPr="00AD482A">
        <w:rPr>
          <w:rFonts w:ascii="Galliard BT" w:hAnsi="Galliard BT"/>
          <w:color w:val="000000" w:themeColor="text1"/>
        </w:rPr>
        <w:t xml:space="preserve">sua </w:t>
      </w:r>
      <w:r w:rsidRPr="00AD482A">
        <w:rPr>
          <w:rFonts w:ascii="Galliard BT" w:hAnsi="Galliard BT"/>
          <w:i/>
          <w:color w:val="000000" w:themeColor="text1"/>
        </w:rPr>
        <w:t>Ética</w:t>
      </w:r>
      <w:r w:rsidRPr="00AD482A">
        <w:rPr>
          <w:rFonts w:ascii="Galliard BT" w:hAnsi="Galliard BT"/>
          <w:color w:val="000000" w:themeColor="text1"/>
        </w:rPr>
        <w:t xml:space="preserve">, </w:t>
      </w:r>
      <w:r w:rsidR="00932F00" w:rsidRPr="00AD482A">
        <w:rPr>
          <w:rFonts w:ascii="Galliard BT" w:hAnsi="Galliard BT"/>
          <w:color w:val="000000" w:themeColor="text1"/>
        </w:rPr>
        <w:t>apresenta</w:t>
      </w:r>
      <w:r w:rsidRPr="00AD482A">
        <w:rPr>
          <w:rFonts w:ascii="Galliard BT" w:hAnsi="Galliard BT"/>
          <w:color w:val="000000" w:themeColor="text1"/>
        </w:rPr>
        <w:t xml:space="preserve"> as premissas e </w:t>
      </w:r>
      <w:r w:rsidR="006C3018" w:rsidRPr="00AD482A">
        <w:rPr>
          <w:rFonts w:ascii="Galliard BT" w:hAnsi="Galliard BT"/>
          <w:color w:val="000000" w:themeColor="text1"/>
        </w:rPr>
        <w:t xml:space="preserve">as </w:t>
      </w:r>
      <w:r w:rsidRPr="00AD482A">
        <w:rPr>
          <w:rFonts w:ascii="Galliard BT" w:hAnsi="Galliard BT"/>
          <w:color w:val="000000" w:themeColor="text1"/>
        </w:rPr>
        <w:t xml:space="preserve">vai </w:t>
      </w:r>
      <w:r w:rsidR="000A074F" w:rsidRPr="00AD482A">
        <w:rPr>
          <w:rFonts w:ascii="Galliard BT" w:hAnsi="Galliard BT"/>
          <w:color w:val="000000" w:themeColor="text1"/>
        </w:rPr>
        <w:t xml:space="preserve">desenvolvendo </w:t>
      </w:r>
      <w:r w:rsidRPr="00AD482A">
        <w:rPr>
          <w:rFonts w:ascii="Galliard BT" w:hAnsi="Galliard BT"/>
          <w:color w:val="000000" w:themeColor="text1"/>
        </w:rPr>
        <w:t xml:space="preserve">como se fosse </w:t>
      </w:r>
      <w:r w:rsidR="000A074F" w:rsidRPr="00AD482A">
        <w:rPr>
          <w:rFonts w:ascii="Galliard BT" w:hAnsi="Galliard BT"/>
          <w:color w:val="000000" w:themeColor="text1"/>
        </w:rPr>
        <w:t xml:space="preserve">algo </w:t>
      </w:r>
      <w:r w:rsidRPr="00AD482A">
        <w:rPr>
          <w:rFonts w:ascii="Galliard BT" w:hAnsi="Galliard BT"/>
          <w:color w:val="000000" w:themeColor="text1"/>
        </w:rPr>
        <w:t>geométrico. Quantos discursos desse tipo existem e são vigentes socialmente? O ideal de toda ciência é transformar</w:t>
      </w:r>
      <w:r w:rsidR="00D2013E" w:rsidRPr="00AD482A">
        <w:rPr>
          <w:rFonts w:ascii="Galliard BT" w:hAnsi="Galliard BT"/>
          <w:color w:val="000000" w:themeColor="text1"/>
        </w:rPr>
        <w:t>-</w:t>
      </w:r>
      <w:r w:rsidRPr="00AD482A">
        <w:rPr>
          <w:rFonts w:ascii="Galliard BT" w:hAnsi="Galliard BT"/>
          <w:color w:val="000000" w:themeColor="text1"/>
        </w:rPr>
        <w:t xml:space="preserve">se em um discurso lógico, coerente do começo </w:t>
      </w:r>
      <w:r w:rsidR="00D664D1" w:rsidRPr="00AD482A">
        <w:rPr>
          <w:rFonts w:ascii="Galliard BT" w:hAnsi="Galliard BT"/>
          <w:color w:val="000000" w:themeColor="text1"/>
        </w:rPr>
        <w:t>a</w:t>
      </w:r>
      <w:r w:rsidRPr="00AD482A">
        <w:rPr>
          <w:rFonts w:ascii="Galliard BT" w:hAnsi="Galliard BT"/>
          <w:color w:val="000000" w:themeColor="text1"/>
        </w:rPr>
        <w:t>o fim, cujas premissas sejam</w:t>
      </w:r>
      <w:r w:rsidR="00596AF2" w:rsidRPr="00AD482A">
        <w:rPr>
          <w:rFonts w:ascii="Galliard BT" w:hAnsi="Galliard BT"/>
          <w:color w:val="000000" w:themeColor="text1"/>
        </w:rPr>
        <w:t>,</w:t>
      </w:r>
      <w:r w:rsidRPr="00AD482A">
        <w:rPr>
          <w:rFonts w:ascii="Galliard BT" w:hAnsi="Galliard BT"/>
          <w:color w:val="000000" w:themeColor="text1"/>
        </w:rPr>
        <w:t xml:space="preserve"> de um lado os princípios da lógica</w:t>
      </w:r>
      <w:r w:rsidR="00596AF2" w:rsidRPr="00AD482A">
        <w:rPr>
          <w:rFonts w:ascii="Galliard BT" w:hAnsi="Galliard BT"/>
          <w:color w:val="000000" w:themeColor="text1"/>
        </w:rPr>
        <w:t>,</w:t>
      </w:r>
      <w:r w:rsidRPr="00AD482A">
        <w:rPr>
          <w:rFonts w:ascii="Galliard BT" w:hAnsi="Galliard BT"/>
          <w:color w:val="000000" w:themeColor="text1"/>
        </w:rPr>
        <w:t xml:space="preserve"> do outro os dados colhidos na realidade experimental. Quantas ciências chegaram a estruturar-se dessa maneira até hoje?</w:t>
      </w:r>
      <w:r w:rsidR="00F17955" w:rsidRPr="00AD482A">
        <w:rPr>
          <w:rFonts w:ascii="Galliard BT" w:hAnsi="Galliard BT"/>
          <w:color w:val="000000" w:themeColor="text1"/>
        </w:rPr>
        <w:t xml:space="preserve"> </w:t>
      </w:r>
      <w:r w:rsidRPr="00AD482A">
        <w:rPr>
          <w:rFonts w:ascii="Galliard BT" w:hAnsi="Galliard BT"/>
          <w:color w:val="000000" w:themeColor="text1"/>
        </w:rPr>
        <w:t>A resposta é nenhuma</w:t>
      </w:r>
      <w:r w:rsidR="0012035F" w:rsidRPr="00AD482A">
        <w:rPr>
          <w:rFonts w:ascii="Galliard BT" w:hAnsi="Galliard BT"/>
          <w:color w:val="000000" w:themeColor="text1"/>
        </w:rPr>
        <w:t>. Até</w:t>
      </w:r>
      <w:r w:rsidRPr="00AD482A">
        <w:rPr>
          <w:rFonts w:ascii="Galliard BT" w:hAnsi="Galliard BT"/>
          <w:color w:val="000000" w:themeColor="text1"/>
        </w:rPr>
        <w:t xml:space="preserve"> a mais coerente das ciências</w:t>
      </w:r>
      <w:r w:rsidR="00930A82" w:rsidRPr="00AD482A">
        <w:rPr>
          <w:rFonts w:ascii="Galliard BT" w:hAnsi="Galliard BT"/>
          <w:color w:val="000000" w:themeColor="text1"/>
        </w:rPr>
        <w:t>, que</w:t>
      </w:r>
      <w:r w:rsidRPr="00AD482A">
        <w:rPr>
          <w:rFonts w:ascii="Galliard BT" w:hAnsi="Galliard BT"/>
          <w:color w:val="000000" w:themeColor="text1"/>
        </w:rPr>
        <w:t xml:space="preserve"> é a </w:t>
      </w:r>
      <w:r w:rsidR="00D664D1" w:rsidRPr="00AD482A">
        <w:rPr>
          <w:rFonts w:ascii="Galliard BT" w:hAnsi="Galliard BT"/>
          <w:color w:val="000000" w:themeColor="text1"/>
        </w:rPr>
        <w:t>F</w:t>
      </w:r>
      <w:r w:rsidRPr="00AD482A">
        <w:rPr>
          <w:rFonts w:ascii="Galliard BT" w:hAnsi="Galliard BT"/>
          <w:color w:val="000000" w:themeColor="text1"/>
        </w:rPr>
        <w:t xml:space="preserve">ísica </w:t>
      </w:r>
      <w:r w:rsidR="00D664D1" w:rsidRPr="00AD482A">
        <w:rPr>
          <w:rFonts w:ascii="Galliard BT" w:hAnsi="Galliard BT"/>
          <w:color w:val="000000" w:themeColor="text1"/>
        </w:rPr>
        <w:t>Q</w:t>
      </w:r>
      <w:r w:rsidRPr="00AD482A">
        <w:rPr>
          <w:rFonts w:ascii="Galliard BT" w:hAnsi="Galliard BT"/>
          <w:color w:val="000000" w:themeColor="text1"/>
        </w:rPr>
        <w:t>uântica</w:t>
      </w:r>
      <w:r w:rsidR="00752585" w:rsidRPr="00AD482A">
        <w:rPr>
          <w:rFonts w:ascii="Galliard BT" w:hAnsi="Galliard BT"/>
          <w:color w:val="000000" w:themeColor="text1"/>
        </w:rPr>
        <w:t>,</w:t>
      </w:r>
      <w:r w:rsidRPr="00AD482A">
        <w:rPr>
          <w:rFonts w:ascii="Galliard BT" w:hAnsi="Galliard BT"/>
          <w:color w:val="000000" w:themeColor="text1"/>
        </w:rPr>
        <w:t xml:space="preserve"> </w:t>
      </w:r>
      <w:r w:rsidR="00752585" w:rsidRPr="00AD482A">
        <w:rPr>
          <w:rFonts w:ascii="Galliard BT" w:hAnsi="Galliard BT"/>
          <w:color w:val="000000" w:themeColor="text1"/>
        </w:rPr>
        <w:t>não</w:t>
      </w:r>
      <w:r w:rsidRPr="00AD482A">
        <w:rPr>
          <w:rFonts w:ascii="Galliard BT" w:hAnsi="Galliard BT"/>
          <w:color w:val="000000" w:themeColor="text1"/>
        </w:rPr>
        <w:t xml:space="preserve"> tem esse discurs</w:t>
      </w:r>
      <w:r w:rsidR="00752585" w:rsidRPr="00AD482A">
        <w:rPr>
          <w:rFonts w:ascii="Galliard BT" w:hAnsi="Galliard BT"/>
          <w:color w:val="000000" w:themeColor="text1"/>
        </w:rPr>
        <w:t>o</w:t>
      </w:r>
      <w:r w:rsidR="008773D7" w:rsidRPr="00AD482A">
        <w:rPr>
          <w:rFonts w:ascii="Galliard BT" w:hAnsi="Galliard BT"/>
          <w:color w:val="000000" w:themeColor="text1"/>
        </w:rPr>
        <w:t>; ao contrário,</w:t>
      </w:r>
      <w:r w:rsidR="004948B8" w:rsidRPr="00AD482A">
        <w:rPr>
          <w:rFonts w:ascii="Galliard BT" w:hAnsi="Galliard BT"/>
          <w:color w:val="000000" w:themeColor="text1"/>
        </w:rPr>
        <w:t xml:space="preserve"> seu</w:t>
      </w:r>
      <w:r w:rsidRPr="00AD482A">
        <w:rPr>
          <w:rFonts w:ascii="Galliard BT" w:hAnsi="Galliard BT"/>
          <w:color w:val="000000" w:themeColor="text1"/>
        </w:rPr>
        <w:t xml:space="preserve"> discurso está cheio de rombos no meio.</w:t>
      </w:r>
    </w:p>
    <w:p w14:paraId="42C15D71" w14:textId="77777777" w:rsidR="000E0A7E" w:rsidRPr="00AD482A" w:rsidRDefault="000E0A7E" w:rsidP="000E0A7E">
      <w:pPr>
        <w:jc w:val="both"/>
        <w:rPr>
          <w:rFonts w:ascii="Galliard BT" w:hAnsi="Galliard BT"/>
          <w:color w:val="000000" w:themeColor="text1"/>
        </w:rPr>
      </w:pPr>
    </w:p>
    <w:p w14:paraId="0F2A8574" w14:textId="71D42F3C" w:rsidR="000E0A7E" w:rsidRPr="00AD482A" w:rsidRDefault="0083198F" w:rsidP="000E0A7E">
      <w:pPr>
        <w:jc w:val="both"/>
        <w:rPr>
          <w:rFonts w:ascii="Galliard BT" w:hAnsi="Galliard BT"/>
          <w:color w:val="000000" w:themeColor="text1"/>
        </w:rPr>
      </w:pPr>
      <w:r w:rsidRPr="00AD482A">
        <w:rPr>
          <w:rFonts w:ascii="Galliard BT" w:hAnsi="Galliard BT"/>
          <w:color w:val="000000" w:themeColor="text1"/>
        </w:rPr>
        <w:t>O</w:t>
      </w:r>
      <w:r w:rsidR="000E0A7E" w:rsidRPr="00AD482A">
        <w:rPr>
          <w:rFonts w:ascii="Galliard BT" w:hAnsi="Galliard BT"/>
          <w:color w:val="000000" w:themeColor="text1"/>
        </w:rPr>
        <w:t xml:space="preserve"> discurso lógico é dificílimo</w:t>
      </w:r>
      <w:r w:rsidRPr="00AD482A">
        <w:rPr>
          <w:rFonts w:ascii="Galliard BT" w:hAnsi="Galliard BT"/>
          <w:color w:val="000000" w:themeColor="text1"/>
        </w:rPr>
        <w:t>,</w:t>
      </w:r>
      <w:r w:rsidR="000E0A7E" w:rsidRPr="00AD482A">
        <w:rPr>
          <w:rFonts w:ascii="Galliard BT" w:hAnsi="Galliard BT"/>
          <w:color w:val="000000" w:themeColor="text1"/>
        </w:rPr>
        <w:t xml:space="preserve"> é o produto último e mais requintado da inteligência humana, a qual tem um alto poder de formalização</w:t>
      </w:r>
      <w:r w:rsidR="00EB1B37" w:rsidRPr="00AD482A">
        <w:rPr>
          <w:rFonts w:ascii="Galliard BT" w:hAnsi="Galliard BT"/>
          <w:color w:val="000000" w:themeColor="text1"/>
        </w:rPr>
        <w:t xml:space="preserve"> ––</w:t>
      </w:r>
      <w:r w:rsidR="000E0A7E" w:rsidRPr="00AD482A">
        <w:rPr>
          <w:rFonts w:ascii="Galliard BT" w:hAnsi="Galliard BT"/>
          <w:color w:val="000000" w:themeColor="text1"/>
        </w:rPr>
        <w:t xml:space="preserve"> o que prova a perfeição maravilhosa da </w:t>
      </w:r>
      <w:r w:rsidR="00F356A1" w:rsidRPr="00AD482A">
        <w:rPr>
          <w:rFonts w:ascii="Galliard BT" w:hAnsi="Galliard BT"/>
          <w:color w:val="000000" w:themeColor="text1"/>
        </w:rPr>
        <w:t>L</w:t>
      </w:r>
      <w:r w:rsidR="000E0A7E" w:rsidRPr="00AD482A">
        <w:rPr>
          <w:rFonts w:ascii="Galliard BT" w:hAnsi="Galliard BT"/>
          <w:color w:val="000000" w:themeColor="text1"/>
        </w:rPr>
        <w:t>ógica</w:t>
      </w:r>
      <w:r w:rsidR="000E6688" w:rsidRPr="00AD482A">
        <w:rPr>
          <w:rFonts w:ascii="Galliard BT" w:hAnsi="Galliard BT"/>
          <w:color w:val="000000" w:themeColor="text1"/>
        </w:rPr>
        <w:t>,</w:t>
      </w:r>
      <w:r w:rsidR="000E0A7E" w:rsidRPr="00AD482A">
        <w:rPr>
          <w:rFonts w:ascii="Galliard BT" w:hAnsi="Galliard BT"/>
          <w:color w:val="000000" w:themeColor="text1"/>
        </w:rPr>
        <w:t xml:space="preserve"> da </w:t>
      </w:r>
      <w:r w:rsidR="00F356A1" w:rsidRPr="00AD482A">
        <w:rPr>
          <w:rFonts w:ascii="Galliard BT" w:hAnsi="Galliard BT"/>
          <w:color w:val="000000" w:themeColor="text1"/>
        </w:rPr>
        <w:t>M</w:t>
      </w:r>
      <w:r w:rsidR="000E0A7E" w:rsidRPr="00AD482A">
        <w:rPr>
          <w:rFonts w:ascii="Galliard BT" w:hAnsi="Galliard BT"/>
          <w:color w:val="000000" w:themeColor="text1"/>
        </w:rPr>
        <w:t>atemática etc. Porém</w:t>
      </w:r>
      <w:r w:rsidR="000E6688" w:rsidRPr="00AD482A">
        <w:rPr>
          <w:rFonts w:ascii="Galliard BT" w:hAnsi="Galliard BT"/>
          <w:color w:val="000000" w:themeColor="text1"/>
        </w:rPr>
        <w:t>,</w:t>
      </w:r>
      <w:r w:rsidR="000E0A7E" w:rsidRPr="00AD482A">
        <w:rPr>
          <w:rFonts w:ascii="Galliard BT" w:hAnsi="Galliard BT"/>
          <w:color w:val="000000" w:themeColor="text1"/>
        </w:rPr>
        <w:t xml:space="preserve"> ela tem uma dificuldade enorme de formalizar </w:t>
      </w:r>
      <w:r w:rsidR="000E6688" w:rsidRPr="00AD482A">
        <w:rPr>
          <w:rFonts w:ascii="Galliard BT" w:hAnsi="Galliard BT"/>
          <w:color w:val="000000" w:themeColor="text1"/>
        </w:rPr>
        <w:t>o</w:t>
      </w:r>
      <w:r w:rsidR="000E0A7E" w:rsidRPr="00AD482A">
        <w:rPr>
          <w:rFonts w:ascii="Galliard BT" w:hAnsi="Galliard BT"/>
          <w:color w:val="000000" w:themeColor="text1"/>
        </w:rPr>
        <w:t>s dados da realidade</w:t>
      </w:r>
      <w:r w:rsidR="000E6688" w:rsidRPr="00AD482A">
        <w:rPr>
          <w:rFonts w:ascii="Galliard BT" w:hAnsi="Galliard BT"/>
          <w:color w:val="000000" w:themeColor="text1"/>
        </w:rPr>
        <w:t>, p</w:t>
      </w:r>
      <w:r w:rsidR="000E0A7E" w:rsidRPr="00AD482A">
        <w:rPr>
          <w:rFonts w:ascii="Galliard BT" w:hAnsi="Galliard BT"/>
          <w:color w:val="000000" w:themeColor="text1"/>
        </w:rPr>
        <w:t xml:space="preserve">orque a realidade não obedece de fato </w:t>
      </w:r>
      <w:r w:rsidR="000B4E99" w:rsidRPr="00AD482A">
        <w:rPr>
          <w:rFonts w:ascii="Galliard BT" w:hAnsi="Galliard BT"/>
          <w:color w:val="000000" w:themeColor="text1"/>
        </w:rPr>
        <w:t>à</w:t>
      </w:r>
      <w:r w:rsidR="000E0A7E" w:rsidRPr="00AD482A">
        <w:rPr>
          <w:rFonts w:ascii="Galliard BT" w:hAnsi="Galliard BT"/>
          <w:color w:val="000000" w:themeColor="text1"/>
        </w:rPr>
        <w:t xml:space="preserve"> ordem do nosso procedimento lógico</w:t>
      </w:r>
      <w:r w:rsidR="0010297B" w:rsidRPr="00AD482A">
        <w:rPr>
          <w:rFonts w:ascii="Galliard BT" w:hAnsi="Galliard BT"/>
          <w:color w:val="000000" w:themeColor="text1"/>
        </w:rPr>
        <w:t>. N</w:t>
      </w:r>
      <w:r w:rsidR="000E0A7E" w:rsidRPr="00AD482A">
        <w:rPr>
          <w:rFonts w:ascii="Galliard BT" w:hAnsi="Galliard BT"/>
          <w:color w:val="000000" w:themeColor="text1"/>
        </w:rPr>
        <w:t>ão estou dizendo que a realidade seja ilógica</w:t>
      </w:r>
      <w:r w:rsidR="003B69B4" w:rsidRPr="00AD482A">
        <w:rPr>
          <w:rFonts w:ascii="Galliard BT" w:hAnsi="Galliard BT"/>
          <w:color w:val="000000" w:themeColor="text1"/>
        </w:rPr>
        <w:t>,</w:t>
      </w:r>
      <w:r w:rsidR="000E0A7E" w:rsidRPr="00AD482A">
        <w:rPr>
          <w:rFonts w:ascii="Galliard BT" w:hAnsi="Galliard BT"/>
          <w:color w:val="000000" w:themeColor="text1"/>
        </w:rPr>
        <w:t xml:space="preserve"> não tem nada </w:t>
      </w:r>
      <w:r w:rsidR="003B69B4" w:rsidRPr="00AD482A">
        <w:rPr>
          <w:rFonts w:ascii="Galliard BT" w:hAnsi="Galliard BT"/>
          <w:color w:val="000000" w:themeColor="text1"/>
        </w:rPr>
        <w:t xml:space="preserve">a ver </w:t>
      </w:r>
      <w:r w:rsidR="000E0A7E" w:rsidRPr="00AD482A">
        <w:rPr>
          <w:rFonts w:ascii="Galliard BT" w:hAnsi="Galliard BT"/>
          <w:color w:val="000000" w:themeColor="text1"/>
        </w:rPr>
        <w:t>com is</w:t>
      </w:r>
      <w:r w:rsidR="003B69B4" w:rsidRPr="00AD482A">
        <w:rPr>
          <w:rFonts w:ascii="Galliard BT" w:hAnsi="Galliard BT"/>
          <w:color w:val="000000" w:themeColor="text1"/>
        </w:rPr>
        <w:t>s</w:t>
      </w:r>
      <w:r w:rsidR="000E0A7E" w:rsidRPr="00AD482A">
        <w:rPr>
          <w:rFonts w:ascii="Galliard BT" w:hAnsi="Galliard BT"/>
          <w:color w:val="000000" w:themeColor="text1"/>
        </w:rPr>
        <w:t>o</w:t>
      </w:r>
      <w:r w:rsidR="00F40BB4" w:rsidRPr="00AD482A">
        <w:rPr>
          <w:rFonts w:ascii="Galliard BT" w:hAnsi="Galliard BT"/>
          <w:color w:val="000000" w:themeColor="text1"/>
        </w:rPr>
        <w:t>,</w:t>
      </w:r>
      <w:r w:rsidR="003B69B4" w:rsidRPr="00AD482A">
        <w:rPr>
          <w:rFonts w:ascii="Galliard BT" w:hAnsi="Galliard BT"/>
          <w:color w:val="000000" w:themeColor="text1"/>
        </w:rPr>
        <w:t xml:space="preserve"> </w:t>
      </w:r>
      <w:r w:rsidR="000B4E99" w:rsidRPr="00AD482A">
        <w:rPr>
          <w:rFonts w:ascii="Galliard BT" w:hAnsi="Galliard BT"/>
          <w:color w:val="000000" w:themeColor="text1"/>
        </w:rPr>
        <w:t>ess</w:t>
      </w:r>
      <w:r w:rsidR="00F40BB4" w:rsidRPr="00AD482A">
        <w:rPr>
          <w:rFonts w:ascii="Galliard BT" w:hAnsi="Galliard BT"/>
          <w:color w:val="000000" w:themeColor="text1"/>
        </w:rPr>
        <w:t>a é</w:t>
      </w:r>
      <w:r w:rsidR="000E0A7E" w:rsidRPr="00AD482A">
        <w:rPr>
          <w:rFonts w:ascii="Galliard BT" w:hAnsi="Galliard BT"/>
          <w:color w:val="000000" w:themeColor="text1"/>
        </w:rPr>
        <w:t xml:space="preserve"> outra questão completamente diferente. Mesmo supondo-se que haja uma ordem lógica maravilhosa no fundo da realidade, ela não corresponde em primeiro lugar à maneira como estou estruturando </w:t>
      </w:r>
      <w:r w:rsidR="009309DF" w:rsidRPr="00AD482A">
        <w:rPr>
          <w:rFonts w:ascii="Galliard BT" w:hAnsi="Galliard BT"/>
          <w:color w:val="000000" w:themeColor="text1"/>
        </w:rPr>
        <w:t xml:space="preserve">o </w:t>
      </w:r>
      <w:r w:rsidR="000E0A7E" w:rsidRPr="00AD482A">
        <w:rPr>
          <w:rFonts w:ascii="Galliard BT" w:hAnsi="Galliard BT"/>
          <w:color w:val="000000" w:themeColor="text1"/>
        </w:rPr>
        <w:t xml:space="preserve">meu discurso. </w:t>
      </w:r>
    </w:p>
    <w:p w14:paraId="6D4E7EF7" w14:textId="77777777" w:rsidR="000E0A7E" w:rsidRPr="00AD482A" w:rsidRDefault="000E0A7E" w:rsidP="00AD482A">
      <w:pPr>
        <w:jc w:val="center"/>
        <w:rPr>
          <w:rFonts w:ascii="Galliard BT" w:hAnsi="Galliard BT"/>
          <w:color w:val="000000" w:themeColor="text1"/>
        </w:rPr>
      </w:pPr>
    </w:p>
    <w:p w14:paraId="7769C309" w14:textId="2CF01B14"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Aqui nos EUA eles têm a expressão “</w:t>
      </w:r>
      <w:r w:rsidRPr="00AD482A">
        <w:rPr>
          <w:rFonts w:ascii="Galliard BT" w:hAnsi="Galliard BT"/>
          <w:i/>
          <w:color w:val="000000" w:themeColor="text1"/>
        </w:rPr>
        <w:t xml:space="preserve">jump </w:t>
      </w:r>
      <w:proofErr w:type="spellStart"/>
      <w:r w:rsidRPr="00AD482A">
        <w:rPr>
          <w:rFonts w:ascii="Galliard BT" w:hAnsi="Galliard BT"/>
          <w:i/>
          <w:color w:val="000000" w:themeColor="text1"/>
        </w:rPr>
        <w:t>to</w:t>
      </w:r>
      <w:proofErr w:type="spellEnd"/>
      <w:r w:rsidR="00D2013E" w:rsidRPr="00AD482A">
        <w:rPr>
          <w:rFonts w:ascii="Galliard BT" w:hAnsi="Galliard BT"/>
          <w:i/>
          <w:color w:val="000000" w:themeColor="text1"/>
        </w:rPr>
        <w:t xml:space="preserve"> </w:t>
      </w:r>
      <w:proofErr w:type="spellStart"/>
      <w:r w:rsidRPr="00AD482A">
        <w:rPr>
          <w:rFonts w:ascii="Galliard BT" w:hAnsi="Galliard BT"/>
          <w:i/>
          <w:color w:val="000000" w:themeColor="text1"/>
        </w:rPr>
        <w:t>conclusions</w:t>
      </w:r>
      <w:proofErr w:type="spellEnd"/>
      <w:r w:rsidRPr="00AD482A">
        <w:rPr>
          <w:rFonts w:ascii="Galliard BT" w:hAnsi="Galliard BT"/>
          <w:color w:val="000000" w:themeColor="text1"/>
        </w:rPr>
        <w:t>”</w:t>
      </w:r>
      <w:r w:rsidR="00D2013E" w:rsidRPr="00AD482A">
        <w:rPr>
          <w:rFonts w:ascii="Galliard BT" w:hAnsi="Galliard BT"/>
          <w:color w:val="000000" w:themeColor="text1"/>
        </w:rPr>
        <w:t>:</w:t>
      </w:r>
      <w:r w:rsidRPr="00AD482A">
        <w:rPr>
          <w:rFonts w:ascii="Galliard BT" w:hAnsi="Galliard BT"/>
          <w:color w:val="000000" w:themeColor="text1"/>
        </w:rPr>
        <w:t xml:space="preserve"> o sujeito coloca duas premissas e já tira uma conclusão. Logicamente</w:t>
      </w:r>
      <w:r w:rsidR="0010297B" w:rsidRPr="00AD482A">
        <w:rPr>
          <w:rFonts w:ascii="Galliard BT" w:hAnsi="Galliard BT"/>
          <w:color w:val="000000" w:themeColor="text1"/>
        </w:rPr>
        <w:t>,</w:t>
      </w:r>
      <w:r w:rsidRPr="00AD482A">
        <w:rPr>
          <w:rFonts w:ascii="Galliard BT" w:hAnsi="Galliard BT"/>
          <w:color w:val="000000" w:themeColor="text1"/>
        </w:rPr>
        <w:t xml:space="preserve"> isso </w:t>
      </w:r>
      <w:r w:rsidR="00F1780B" w:rsidRPr="00AD482A">
        <w:rPr>
          <w:rFonts w:ascii="Galliard BT" w:hAnsi="Galliard BT"/>
          <w:color w:val="000000" w:themeColor="text1"/>
        </w:rPr>
        <w:t xml:space="preserve">pode </w:t>
      </w:r>
      <w:r w:rsidRPr="00AD482A">
        <w:rPr>
          <w:rFonts w:ascii="Galliard BT" w:hAnsi="Galliard BT"/>
          <w:color w:val="000000" w:themeColor="text1"/>
        </w:rPr>
        <w:t>est</w:t>
      </w:r>
      <w:r w:rsidR="00F1780B" w:rsidRPr="00AD482A">
        <w:rPr>
          <w:rFonts w:ascii="Galliard BT" w:hAnsi="Galliard BT"/>
          <w:color w:val="000000" w:themeColor="text1"/>
        </w:rPr>
        <w:t>ar</w:t>
      </w:r>
      <w:r w:rsidRPr="00AD482A">
        <w:rPr>
          <w:rFonts w:ascii="Galliard BT" w:hAnsi="Galliard BT"/>
          <w:color w:val="000000" w:themeColor="text1"/>
        </w:rPr>
        <w:t xml:space="preserve"> inteiramente certo</w:t>
      </w:r>
      <w:r w:rsidR="00863D90" w:rsidRPr="00AD482A">
        <w:rPr>
          <w:rFonts w:ascii="Galliard BT" w:hAnsi="Galliard BT"/>
          <w:color w:val="000000" w:themeColor="text1"/>
        </w:rPr>
        <w:t xml:space="preserve"> ––</w:t>
      </w:r>
      <w:r w:rsidRPr="00AD482A">
        <w:rPr>
          <w:rFonts w:ascii="Galliard BT" w:hAnsi="Galliard BT"/>
          <w:color w:val="000000" w:themeColor="text1"/>
        </w:rPr>
        <w:t xml:space="preserve"> e em geral está. Ou seja, as conclusões que você está tirando são coerentes com as suas premissas</w:t>
      </w:r>
      <w:r w:rsidR="00637B98" w:rsidRPr="00AD482A">
        <w:rPr>
          <w:rFonts w:ascii="Galliard BT" w:hAnsi="Galliard BT"/>
          <w:color w:val="000000" w:themeColor="text1"/>
        </w:rPr>
        <w:t>. S</w:t>
      </w:r>
      <w:r w:rsidRPr="00AD482A">
        <w:rPr>
          <w:rFonts w:ascii="Galliard BT" w:hAnsi="Galliard BT"/>
          <w:color w:val="000000" w:themeColor="text1"/>
        </w:rPr>
        <w:t>ó que faltaram algumas premissas no meio</w:t>
      </w:r>
      <w:r w:rsidR="00A06FC4" w:rsidRPr="00AD482A">
        <w:rPr>
          <w:rFonts w:ascii="Galliard BT" w:hAnsi="Galliard BT"/>
          <w:color w:val="000000" w:themeColor="text1"/>
        </w:rPr>
        <w:t>,</w:t>
      </w:r>
      <w:r w:rsidRPr="00AD482A">
        <w:rPr>
          <w:rFonts w:ascii="Galliard BT" w:hAnsi="Galliard BT"/>
          <w:color w:val="000000" w:themeColor="text1"/>
        </w:rPr>
        <w:t xml:space="preserve"> faltaram outros dados. </w:t>
      </w:r>
      <w:r w:rsidR="00637B98" w:rsidRPr="00AD482A">
        <w:rPr>
          <w:rFonts w:ascii="Galliard BT" w:hAnsi="Galliard BT"/>
          <w:color w:val="000000" w:themeColor="text1"/>
        </w:rPr>
        <w:t>I</w:t>
      </w:r>
      <w:r w:rsidRPr="00AD482A">
        <w:rPr>
          <w:rFonts w:ascii="Galliard BT" w:hAnsi="Galliard BT"/>
          <w:color w:val="000000" w:themeColor="text1"/>
        </w:rPr>
        <w:t>sso mostra a defasagem entre o nosso processo de pensamento lógico e o processo de apreensão da realidade. Se não houvesse essa defasagem, todas as ciências estariam prontas no primeiro dia da criação. O simples fato de que haja uma história das ciências cheia de percalços, de dúvidas, de erros etc.</w:t>
      </w:r>
      <w:r w:rsidR="00341791" w:rsidRPr="00AD482A">
        <w:rPr>
          <w:rFonts w:ascii="Galliard BT" w:hAnsi="Galliard BT"/>
          <w:color w:val="000000" w:themeColor="text1"/>
        </w:rPr>
        <w:t>,</w:t>
      </w:r>
      <w:r w:rsidRPr="00AD482A">
        <w:rPr>
          <w:rFonts w:ascii="Galliard BT" w:hAnsi="Galliard BT"/>
          <w:color w:val="000000" w:themeColor="text1"/>
        </w:rPr>
        <w:t xml:space="preserve"> já mostra que não é fácil fazer coincidir a ordem lógica do nosso pensamento com a ordem lógica subjacente à realidade. </w:t>
      </w:r>
    </w:p>
    <w:p w14:paraId="2F6C3378" w14:textId="77777777" w:rsidR="000E0A7E" w:rsidRPr="00AD482A" w:rsidRDefault="000E0A7E" w:rsidP="000E0A7E">
      <w:pPr>
        <w:jc w:val="both"/>
        <w:rPr>
          <w:rFonts w:ascii="Galliard BT" w:hAnsi="Galliard BT"/>
          <w:color w:val="000000" w:themeColor="text1"/>
        </w:rPr>
      </w:pPr>
    </w:p>
    <w:p w14:paraId="4D77F0BD" w14:textId="124B9B85" w:rsidR="00AB50AF" w:rsidRPr="00AD482A" w:rsidRDefault="000E0A7E" w:rsidP="000E0A7E">
      <w:pPr>
        <w:jc w:val="both"/>
        <w:rPr>
          <w:rFonts w:ascii="Galliard BT" w:hAnsi="Galliard BT"/>
          <w:color w:val="000000" w:themeColor="text1"/>
        </w:rPr>
      </w:pPr>
      <w:r w:rsidRPr="00AD482A">
        <w:rPr>
          <w:rFonts w:ascii="Galliard BT" w:hAnsi="Galliard BT"/>
          <w:color w:val="000000" w:themeColor="text1"/>
        </w:rPr>
        <w:t>Então continuemos aqui. Eu vou até repetir is</w:t>
      </w:r>
      <w:r w:rsidR="00AB50AF" w:rsidRPr="00AD482A">
        <w:rPr>
          <w:rFonts w:ascii="Galliard BT" w:hAnsi="Galliard BT"/>
          <w:color w:val="000000" w:themeColor="text1"/>
        </w:rPr>
        <w:t>t</w:t>
      </w:r>
      <w:r w:rsidRPr="00AD482A">
        <w:rPr>
          <w:rFonts w:ascii="Galliard BT" w:hAnsi="Galliard BT"/>
          <w:color w:val="000000" w:themeColor="text1"/>
        </w:rPr>
        <w:t>o aqui:</w:t>
      </w:r>
    </w:p>
    <w:p w14:paraId="04857159" w14:textId="77777777" w:rsidR="00AB50AF" w:rsidRPr="00AD482A" w:rsidRDefault="00AB50AF" w:rsidP="000E0A7E">
      <w:pPr>
        <w:jc w:val="both"/>
        <w:rPr>
          <w:rFonts w:ascii="Galliard BT" w:hAnsi="Galliard BT"/>
          <w:color w:val="000000" w:themeColor="text1"/>
        </w:rPr>
      </w:pPr>
    </w:p>
    <w:p w14:paraId="7266C49B" w14:textId="4010F39F" w:rsidR="00AB50AF" w:rsidRPr="00AD482A" w:rsidRDefault="00AB50AF"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O</w:t>
      </w:r>
      <w:r w:rsidR="000E0A7E" w:rsidRPr="00AD482A">
        <w:rPr>
          <w:rFonts w:ascii="Galliard BT" w:hAnsi="Galliard BT"/>
          <w:color w:val="000000" w:themeColor="text1"/>
          <w:sz w:val="22"/>
          <w:szCs w:val="22"/>
        </w:rPr>
        <w:t>u existe antes e por baixo dos conceitos um outro meio de acesso à realidade</w:t>
      </w:r>
      <w:r w:rsidR="00F3429F" w:rsidRPr="00AD482A">
        <w:rPr>
          <w:rFonts w:ascii="Galliard BT" w:hAnsi="Galliard BT"/>
          <w:color w:val="000000" w:themeColor="text1"/>
          <w:sz w:val="22"/>
          <w:szCs w:val="22"/>
        </w:rPr>
        <w:t>,</w:t>
      </w:r>
      <w:r w:rsidR="000E0A7E" w:rsidRPr="00AD482A">
        <w:rPr>
          <w:rFonts w:ascii="Galliard BT" w:hAnsi="Galliard BT"/>
          <w:color w:val="000000" w:themeColor="text1"/>
          <w:sz w:val="22"/>
          <w:szCs w:val="22"/>
        </w:rPr>
        <w:t xml:space="preserve"> e o uso e aprimoramento desse meio faz parte integrante da atividade filosófica</w:t>
      </w:r>
      <w:r w:rsidR="000A1A03" w:rsidRPr="00AD482A">
        <w:rPr>
          <w:rFonts w:ascii="Galliard BT" w:hAnsi="Galliard BT"/>
          <w:color w:val="000000" w:themeColor="text1"/>
          <w:sz w:val="22"/>
          <w:szCs w:val="22"/>
        </w:rPr>
        <w:t xml:space="preserve"> (...)</w:t>
      </w:r>
    </w:p>
    <w:p w14:paraId="47F44A6D" w14:textId="77777777" w:rsidR="00AB50AF" w:rsidRPr="00AD482A" w:rsidRDefault="00AB50AF" w:rsidP="000E0A7E">
      <w:pPr>
        <w:jc w:val="both"/>
        <w:rPr>
          <w:rFonts w:ascii="Galliard BT" w:hAnsi="Galliard BT"/>
          <w:color w:val="000000" w:themeColor="text1"/>
        </w:rPr>
      </w:pPr>
    </w:p>
    <w:p w14:paraId="002AF066" w14:textId="4748BA47" w:rsidR="00ED6536" w:rsidRPr="00AD482A" w:rsidRDefault="007E0CBE" w:rsidP="000E0A7E">
      <w:pPr>
        <w:jc w:val="both"/>
        <w:rPr>
          <w:rFonts w:ascii="Galliard BT" w:hAnsi="Galliard BT"/>
          <w:color w:val="000000" w:themeColor="text1"/>
        </w:rPr>
      </w:pPr>
      <w:r w:rsidRPr="00AD482A">
        <w:rPr>
          <w:rFonts w:ascii="Galliard BT" w:hAnsi="Galliard BT"/>
          <w:color w:val="000000" w:themeColor="text1"/>
        </w:rPr>
        <w:t>O</w:t>
      </w:r>
      <w:r w:rsidR="000E0A7E" w:rsidRPr="00AD482A">
        <w:rPr>
          <w:rFonts w:ascii="Galliard BT" w:hAnsi="Galliard BT"/>
          <w:color w:val="000000" w:themeColor="text1"/>
        </w:rPr>
        <w:t>u seja</w:t>
      </w:r>
      <w:r w:rsidRPr="00AD482A">
        <w:rPr>
          <w:rFonts w:ascii="Galliard BT" w:hAnsi="Galliard BT"/>
          <w:color w:val="000000" w:themeColor="text1"/>
        </w:rPr>
        <w:t>,</w:t>
      </w:r>
      <w:r w:rsidR="000E0A7E" w:rsidRPr="00AD482A">
        <w:rPr>
          <w:rFonts w:ascii="Galliard BT" w:hAnsi="Galliard BT"/>
          <w:color w:val="000000" w:themeColor="text1"/>
        </w:rPr>
        <w:t xml:space="preserve"> aprimorar a percepção é aprimorar a expressão</w:t>
      </w:r>
      <w:r w:rsidR="00F3429F" w:rsidRPr="00AD482A">
        <w:rPr>
          <w:rFonts w:ascii="Galliard BT" w:hAnsi="Galliard BT"/>
          <w:color w:val="000000" w:themeColor="text1"/>
        </w:rPr>
        <w:t>,</w:t>
      </w:r>
      <w:r w:rsidR="000E0A7E" w:rsidRPr="00AD482A">
        <w:rPr>
          <w:rFonts w:ascii="Galliard BT" w:hAnsi="Galliard BT"/>
          <w:color w:val="000000" w:themeColor="text1"/>
        </w:rPr>
        <w:t xml:space="preserve"> a narração e a descrição</w:t>
      </w:r>
      <w:r w:rsidR="00ED6536" w:rsidRPr="00AD482A">
        <w:rPr>
          <w:rFonts w:ascii="Galliard BT" w:hAnsi="Galliard BT"/>
          <w:color w:val="000000" w:themeColor="text1"/>
        </w:rPr>
        <w:t>. I</w:t>
      </w:r>
      <w:r w:rsidR="000E0A7E" w:rsidRPr="00AD482A">
        <w:rPr>
          <w:rFonts w:ascii="Galliard BT" w:hAnsi="Galliard BT"/>
          <w:color w:val="000000" w:themeColor="text1"/>
        </w:rPr>
        <w:t>sso é coisa básica</w:t>
      </w:r>
      <w:r w:rsidR="00ED6536" w:rsidRPr="00AD482A">
        <w:rPr>
          <w:rFonts w:ascii="Galliard BT" w:hAnsi="Galliard BT"/>
          <w:color w:val="000000" w:themeColor="text1"/>
        </w:rPr>
        <w:t>.</w:t>
      </w:r>
    </w:p>
    <w:p w14:paraId="7FA01A54" w14:textId="77777777" w:rsidR="00ED6536" w:rsidRPr="00AD482A" w:rsidRDefault="00ED6536" w:rsidP="000E0A7E">
      <w:pPr>
        <w:jc w:val="both"/>
        <w:rPr>
          <w:rFonts w:ascii="Galliard BT" w:hAnsi="Galliard BT"/>
          <w:color w:val="000000" w:themeColor="text1"/>
        </w:rPr>
      </w:pPr>
    </w:p>
    <w:p w14:paraId="117B28A9" w14:textId="4C1F0225" w:rsidR="00E30A91" w:rsidRPr="00AD482A" w:rsidRDefault="00ED6536" w:rsidP="00AD482A">
      <w:pPr>
        <w:ind w:left="709"/>
        <w:jc w:val="both"/>
        <w:rPr>
          <w:rFonts w:ascii="Galliard BT" w:hAnsi="Galliard BT"/>
          <w:color w:val="000000" w:themeColor="text1"/>
          <w:sz w:val="22"/>
          <w:szCs w:val="22"/>
          <w:highlight w:val="yellow"/>
        </w:rPr>
      </w:pPr>
      <w:r w:rsidRPr="00AD482A">
        <w:rPr>
          <w:rFonts w:ascii="Galliard BT" w:hAnsi="Galliard BT"/>
          <w:color w:val="000000" w:themeColor="text1"/>
          <w:sz w:val="22"/>
          <w:szCs w:val="22"/>
        </w:rPr>
        <w:t xml:space="preserve">(...) </w:t>
      </w:r>
      <w:r w:rsidR="000E0A7E" w:rsidRPr="00AD482A">
        <w:rPr>
          <w:rFonts w:ascii="Galliard BT" w:hAnsi="Galliard BT"/>
          <w:color w:val="000000" w:themeColor="text1"/>
          <w:sz w:val="22"/>
          <w:szCs w:val="22"/>
        </w:rPr>
        <w:t xml:space="preserve">ou a noção de </w:t>
      </w:r>
      <w:r w:rsidR="00DD3CBF" w:rsidRPr="00AD482A">
        <w:rPr>
          <w:rFonts w:ascii="Galliard BT" w:hAnsi="Galliard BT"/>
          <w:color w:val="000000" w:themeColor="text1"/>
          <w:sz w:val="22"/>
          <w:szCs w:val="22"/>
        </w:rPr>
        <w:t>“</w:t>
      </w:r>
      <w:r w:rsidR="000E0A7E" w:rsidRPr="00AD482A">
        <w:rPr>
          <w:rFonts w:ascii="Galliard BT" w:hAnsi="Galliard BT"/>
          <w:color w:val="000000" w:themeColor="text1"/>
          <w:sz w:val="22"/>
          <w:szCs w:val="22"/>
        </w:rPr>
        <w:t xml:space="preserve">apreensão mais firme </w:t>
      </w:r>
      <w:r w:rsidR="00D06A3D" w:rsidRPr="00AD482A">
        <w:rPr>
          <w:rFonts w:ascii="Galliard BT" w:hAnsi="Galliard BT"/>
          <w:color w:val="000000" w:themeColor="text1"/>
          <w:sz w:val="22"/>
          <w:szCs w:val="22"/>
        </w:rPr>
        <w:t xml:space="preserve">do modo </w:t>
      </w:r>
      <w:r w:rsidR="00DD3CBF" w:rsidRPr="00AD482A">
        <w:rPr>
          <w:rFonts w:ascii="Galliard BT" w:hAnsi="Galliard BT"/>
          <w:color w:val="000000" w:themeColor="text1"/>
          <w:sz w:val="22"/>
          <w:szCs w:val="22"/>
        </w:rPr>
        <w:t xml:space="preserve">pelo qual representamos o mundo no nosso pensamento” </w:t>
      </w:r>
      <w:r w:rsidR="000E0A7E" w:rsidRPr="00AD482A">
        <w:rPr>
          <w:rFonts w:ascii="Galliard BT" w:hAnsi="Galliard BT"/>
          <w:color w:val="000000" w:themeColor="text1"/>
          <w:sz w:val="22"/>
          <w:szCs w:val="22"/>
        </w:rPr>
        <w:t>não faz o menor sentido.</w:t>
      </w:r>
    </w:p>
    <w:p w14:paraId="1CC91F6B" w14:textId="77777777" w:rsidR="00E30A91" w:rsidRPr="00AD482A" w:rsidRDefault="00E30A91" w:rsidP="00AD482A">
      <w:pPr>
        <w:ind w:left="851"/>
        <w:jc w:val="both"/>
        <w:rPr>
          <w:rFonts w:ascii="Galliard BT" w:hAnsi="Galliard BT"/>
          <w:color w:val="000000" w:themeColor="text1"/>
          <w:sz w:val="22"/>
          <w:szCs w:val="22"/>
          <w:highlight w:val="yellow"/>
        </w:rPr>
      </w:pPr>
    </w:p>
    <w:p w14:paraId="5E71B169" w14:textId="7FCD5AD1" w:rsidR="00EA6674" w:rsidRPr="00AD482A" w:rsidRDefault="000E0A7E"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 xml:space="preserve">Com um simples parágrafo que pretende ser simples e didático, </w:t>
      </w:r>
      <w:r w:rsidR="006B04A7" w:rsidRPr="00AD482A">
        <w:rPr>
          <w:rFonts w:ascii="Galliard BT" w:hAnsi="Galliard BT"/>
          <w:color w:val="000000" w:themeColor="text1"/>
          <w:sz w:val="22"/>
          <w:szCs w:val="22"/>
        </w:rPr>
        <w:t>S</w:t>
      </w:r>
      <w:r w:rsidR="002808D7" w:rsidRPr="00AD482A">
        <w:rPr>
          <w:rFonts w:ascii="Galliard BT" w:hAnsi="Galliard BT"/>
          <w:color w:val="000000" w:themeColor="text1"/>
          <w:sz w:val="22"/>
          <w:szCs w:val="22"/>
        </w:rPr>
        <w:t xml:space="preserve">ir </w:t>
      </w:r>
      <w:r w:rsidRPr="00AD482A">
        <w:rPr>
          <w:rFonts w:ascii="Galliard BT" w:hAnsi="Galliard BT"/>
          <w:color w:val="000000" w:themeColor="text1"/>
          <w:sz w:val="22"/>
          <w:szCs w:val="22"/>
        </w:rPr>
        <w:t xml:space="preserve">Michael já nos colocou em um </w:t>
      </w:r>
      <w:r w:rsidR="002808D7" w:rsidRPr="00AD482A">
        <w:rPr>
          <w:rFonts w:ascii="Galliard BT" w:hAnsi="Galliard BT"/>
          <w:color w:val="000000" w:themeColor="text1"/>
          <w:sz w:val="22"/>
          <w:szCs w:val="22"/>
        </w:rPr>
        <w:t>enrosco</w:t>
      </w:r>
      <w:r w:rsidRPr="00AD482A">
        <w:rPr>
          <w:rFonts w:ascii="Galliard BT" w:hAnsi="Galliard BT"/>
          <w:color w:val="000000" w:themeColor="text1"/>
          <w:sz w:val="22"/>
          <w:szCs w:val="22"/>
        </w:rPr>
        <w:t xml:space="preserve"> dos diabos. Mas a coisa piora um pouco quando ele tenta esclarecer, mediante novos exemplos, o sentido do que disse.</w:t>
      </w:r>
    </w:p>
    <w:p w14:paraId="5B5B4FEC" w14:textId="77777777" w:rsidR="00EA6674" w:rsidRPr="00AD482A" w:rsidRDefault="00EA6674" w:rsidP="00AD482A">
      <w:pPr>
        <w:ind w:left="709"/>
        <w:jc w:val="both"/>
        <w:rPr>
          <w:rFonts w:ascii="Galliard BT" w:hAnsi="Galliard BT"/>
          <w:color w:val="000000" w:themeColor="text1"/>
          <w:sz w:val="22"/>
          <w:szCs w:val="22"/>
        </w:rPr>
      </w:pPr>
    </w:p>
    <w:p w14:paraId="38C95B98" w14:textId="79C1CB17" w:rsidR="00EA6674" w:rsidRPr="00AD482A" w:rsidRDefault="000E0A7E" w:rsidP="00AD482A">
      <w:pPr>
        <w:ind w:left="851"/>
        <w:jc w:val="both"/>
        <w:rPr>
          <w:rFonts w:ascii="Galliard BT" w:hAnsi="Galliard BT"/>
          <w:color w:val="000000" w:themeColor="text1"/>
          <w:sz w:val="22"/>
          <w:szCs w:val="22"/>
        </w:rPr>
      </w:pPr>
      <w:r w:rsidRPr="00AD482A">
        <w:rPr>
          <w:rFonts w:ascii="Galliard BT" w:hAnsi="Galliard BT"/>
          <w:i/>
          <w:color w:val="000000" w:themeColor="text1"/>
          <w:sz w:val="22"/>
          <w:szCs w:val="22"/>
        </w:rPr>
        <w:t xml:space="preserve">“Em ampla medida, a filosofia do pensamento foi sempre reconhecida como </w:t>
      </w:r>
      <w:r w:rsidR="00DD3CBF" w:rsidRPr="00AD482A">
        <w:rPr>
          <w:rFonts w:ascii="Galliard BT" w:hAnsi="Galliard BT"/>
          <w:i/>
          <w:color w:val="000000" w:themeColor="text1"/>
          <w:sz w:val="22"/>
          <w:szCs w:val="22"/>
        </w:rPr>
        <w:t xml:space="preserve">o </w:t>
      </w:r>
      <w:r w:rsidRPr="00AD482A">
        <w:rPr>
          <w:rFonts w:ascii="Galliard BT" w:hAnsi="Galliard BT"/>
          <w:i/>
          <w:color w:val="000000" w:themeColor="text1"/>
          <w:sz w:val="22"/>
          <w:szCs w:val="22"/>
        </w:rPr>
        <w:t xml:space="preserve">ponto de partida da filosofia. A filosofia de Aristóteles começa com as </w:t>
      </w:r>
      <w:r w:rsidR="00DD3CBF" w:rsidRPr="00AD482A">
        <w:rPr>
          <w:rFonts w:ascii="Galliard BT" w:hAnsi="Galliard BT"/>
          <w:i/>
          <w:color w:val="000000" w:themeColor="text1"/>
          <w:sz w:val="22"/>
          <w:szCs w:val="22"/>
        </w:rPr>
        <w:t>“C</w:t>
      </w:r>
      <w:r w:rsidRPr="00AD482A">
        <w:rPr>
          <w:rFonts w:ascii="Galliard BT" w:hAnsi="Galliard BT"/>
          <w:i/>
          <w:color w:val="000000" w:themeColor="text1"/>
          <w:sz w:val="22"/>
          <w:szCs w:val="22"/>
        </w:rPr>
        <w:t>ategorias</w:t>
      </w:r>
      <w:r w:rsidR="00DD3CBF" w:rsidRPr="00AD482A">
        <w:rPr>
          <w:rFonts w:ascii="Galliard BT" w:hAnsi="Galliard BT"/>
          <w:i/>
          <w:color w:val="000000" w:themeColor="text1"/>
          <w:sz w:val="22"/>
          <w:szCs w:val="22"/>
        </w:rPr>
        <w:t>”; m</w:t>
      </w:r>
      <w:r w:rsidRPr="00AD482A">
        <w:rPr>
          <w:rFonts w:ascii="Galliard BT" w:hAnsi="Galliard BT"/>
          <w:i/>
          <w:color w:val="000000" w:themeColor="text1"/>
          <w:sz w:val="22"/>
          <w:szCs w:val="22"/>
        </w:rPr>
        <w:t xml:space="preserve">esmo Hegel escreveu uma </w:t>
      </w:r>
      <w:r w:rsidR="00DD3CBF" w:rsidRPr="00AD482A">
        <w:rPr>
          <w:rFonts w:ascii="Galliard BT" w:hAnsi="Galliard BT"/>
          <w:i/>
          <w:color w:val="000000" w:themeColor="text1"/>
          <w:sz w:val="22"/>
          <w:szCs w:val="22"/>
        </w:rPr>
        <w:t>“L</w:t>
      </w:r>
      <w:r w:rsidRPr="00AD482A">
        <w:rPr>
          <w:rFonts w:ascii="Galliard BT" w:hAnsi="Galliard BT"/>
          <w:i/>
          <w:color w:val="000000" w:themeColor="text1"/>
          <w:sz w:val="22"/>
          <w:szCs w:val="22"/>
        </w:rPr>
        <w:t>ógica</w:t>
      </w:r>
      <w:r w:rsidR="00DD3CBF" w:rsidRPr="00AD482A">
        <w:rPr>
          <w:rFonts w:ascii="Galliard BT" w:hAnsi="Galliard BT"/>
          <w:i/>
          <w:color w:val="000000" w:themeColor="text1"/>
          <w:sz w:val="22"/>
          <w:szCs w:val="22"/>
        </w:rPr>
        <w:t>”</w:t>
      </w:r>
      <w:r w:rsidRPr="00AD482A">
        <w:rPr>
          <w:rFonts w:ascii="Galliard BT" w:hAnsi="Galliard BT"/>
          <w:i/>
          <w:color w:val="000000" w:themeColor="text1"/>
          <w:sz w:val="22"/>
          <w:szCs w:val="22"/>
        </w:rPr>
        <w:t xml:space="preserve"> para servir de fundamento ao seu sistema.”</w:t>
      </w:r>
    </w:p>
    <w:p w14:paraId="60D567A9" w14:textId="77777777" w:rsidR="00EA6674" w:rsidRPr="00AD482A" w:rsidRDefault="00EA6674" w:rsidP="00AD482A">
      <w:pPr>
        <w:ind w:left="709"/>
        <w:jc w:val="both"/>
        <w:rPr>
          <w:rFonts w:ascii="Galliard BT" w:hAnsi="Galliard BT"/>
          <w:color w:val="000000" w:themeColor="text1"/>
          <w:sz w:val="22"/>
          <w:szCs w:val="22"/>
        </w:rPr>
      </w:pPr>
    </w:p>
    <w:p w14:paraId="4D05AA86" w14:textId="2C146D8B" w:rsidR="003C7CF3" w:rsidRPr="00AD482A" w:rsidRDefault="000E0A7E"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 xml:space="preserve">Os dois exemplos são falsos. O que </w:t>
      </w:r>
      <w:r w:rsidR="00FB3A9F"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começa com as </w:t>
      </w:r>
      <w:r w:rsidR="00FB3A9F" w:rsidRPr="00AD482A">
        <w:rPr>
          <w:rFonts w:ascii="Galliard BT" w:hAnsi="Galliard BT"/>
          <w:i/>
          <w:color w:val="000000" w:themeColor="text1"/>
          <w:sz w:val="22"/>
          <w:szCs w:val="22"/>
        </w:rPr>
        <w:t>C</w:t>
      </w:r>
      <w:r w:rsidRPr="00AD482A">
        <w:rPr>
          <w:rFonts w:ascii="Galliard BT" w:hAnsi="Galliard BT"/>
          <w:i/>
          <w:color w:val="000000" w:themeColor="text1"/>
          <w:sz w:val="22"/>
          <w:szCs w:val="22"/>
        </w:rPr>
        <w:t>ategorias</w:t>
      </w:r>
      <w:r w:rsidR="00FB3A9F"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não é a filosofia de Aristóteles, é a edição dos textos de Aristóteles por </w:t>
      </w:r>
      <w:r w:rsidR="002808D7" w:rsidRPr="00AD482A">
        <w:rPr>
          <w:rFonts w:ascii="Galliard BT" w:hAnsi="Galliard BT"/>
          <w:color w:val="000000" w:themeColor="text1"/>
          <w:sz w:val="22"/>
          <w:szCs w:val="22"/>
        </w:rPr>
        <w:t>Andrônico</w:t>
      </w:r>
      <w:r w:rsidRPr="00AD482A">
        <w:rPr>
          <w:rFonts w:ascii="Galliard BT" w:hAnsi="Galliard BT"/>
          <w:color w:val="000000" w:themeColor="text1"/>
          <w:sz w:val="22"/>
          <w:szCs w:val="22"/>
        </w:rPr>
        <w:t xml:space="preserve"> de Rodes</w:t>
      </w:r>
      <w:r w:rsidR="00225A49" w:rsidRPr="00AD482A">
        <w:rPr>
          <w:rFonts w:ascii="Galliard BT" w:hAnsi="Galliard BT"/>
          <w:color w:val="000000" w:themeColor="text1"/>
          <w:sz w:val="22"/>
          <w:szCs w:val="22"/>
        </w:rPr>
        <w:t xml:space="preserve"> </w:t>
      </w:r>
      <w:r w:rsidRPr="00AD482A">
        <w:rPr>
          <w:rFonts w:ascii="Galliard BT" w:hAnsi="Galliard BT"/>
          <w:color w:val="000000" w:themeColor="text1"/>
          <w:sz w:val="22"/>
          <w:szCs w:val="22"/>
        </w:rPr>
        <w:t>quase quatro séculos depois da morte do filósofo.</w:t>
      </w:r>
    </w:p>
    <w:p w14:paraId="5606BF82" w14:textId="77777777" w:rsidR="003C7CF3" w:rsidRPr="00AD482A" w:rsidRDefault="003C7CF3" w:rsidP="00AD482A">
      <w:pPr>
        <w:ind w:left="709"/>
        <w:jc w:val="both"/>
        <w:rPr>
          <w:rFonts w:ascii="Galliard BT" w:hAnsi="Galliard BT"/>
          <w:color w:val="000000" w:themeColor="text1"/>
          <w:sz w:val="22"/>
          <w:szCs w:val="22"/>
        </w:rPr>
      </w:pPr>
    </w:p>
    <w:p w14:paraId="39F6FCA7" w14:textId="77E1485F" w:rsidR="000E0A7E" w:rsidRPr="00AD482A" w:rsidRDefault="003C7CF3" w:rsidP="001E7A9F">
      <w:pPr>
        <w:jc w:val="both"/>
        <w:rPr>
          <w:rFonts w:ascii="Galliard BT" w:hAnsi="Galliard BT"/>
          <w:color w:val="000000" w:themeColor="text1"/>
        </w:rPr>
      </w:pPr>
      <w:r w:rsidRPr="00AD482A">
        <w:rPr>
          <w:rFonts w:ascii="Galliard BT" w:hAnsi="Galliard BT"/>
          <w:color w:val="000000" w:themeColor="text1"/>
        </w:rPr>
        <w:t>Quer dizer, e</w:t>
      </w:r>
      <w:r w:rsidR="000E0A7E" w:rsidRPr="00AD482A">
        <w:rPr>
          <w:rFonts w:ascii="Galliard BT" w:hAnsi="Galliard BT"/>
          <w:color w:val="000000" w:themeColor="text1"/>
        </w:rPr>
        <w:t xml:space="preserve">le põe em ordem o que chama de </w:t>
      </w:r>
      <w:proofErr w:type="spellStart"/>
      <w:r w:rsidR="00046068" w:rsidRPr="00AD482A">
        <w:rPr>
          <w:rFonts w:ascii="Galliard BT" w:hAnsi="Galliard BT"/>
          <w:i/>
          <w:color w:val="000000" w:themeColor="text1"/>
        </w:rPr>
        <w:t>Ó</w:t>
      </w:r>
      <w:r w:rsidR="000E0A7E" w:rsidRPr="00AD482A">
        <w:rPr>
          <w:rFonts w:ascii="Galliard BT" w:hAnsi="Galliard BT"/>
          <w:i/>
          <w:color w:val="000000" w:themeColor="text1"/>
        </w:rPr>
        <w:t>rganon</w:t>
      </w:r>
      <w:proofErr w:type="spellEnd"/>
      <w:r w:rsidR="000E0A7E" w:rsidRPr="00AD482A">
        <w:rPr>
          <w:rFonts w:ascii="Galliard BT" w:hAnsi="Galliard BT"/>
          <w:color w:val="000000" w:themeColor="text1"/>
        </w:rPr>
        <w:t xml:space="preserve">, que são os escritos sobre </w:t>
      </w:r>
      <w:r w:rsidR="00FB3A9F" w:rsidRPr="00AD482A">
        <w:rPr>
          <w:rFonts w:ascii="Galliard BT" w:hAnsi="Galliard BT"/>
          <w:color w:val="000000" w:themeColor="text1"/>
        </w:rPr>
        <w:t>L</w:t>
      </w:r>
      <w:r w:rsidR="000E0A7E" w:rsidRPr="00AD482A">
        <w:rPr>
          <w:rFonts w:ascii="Galliard BT" w:hAnsi="Galliard BT"/>
          <w:color w:val="000000" w:themeColor="text1"/>
        </w:rPr>
        <w:t xml:space="preserve">ógica, e naturalmente põe as </w:t>
      </w:r>
      <w:r w:rsidR="00046068" w:rsidRPr="00AD482A">
        <w:rPr>
          <w:rFonts w:ascii="Galliard BT" w:hAnsi="Galliard BT"/>
          <w:i/>
          <w:color w:val="000000" w:themeColor="text1"/>
        </w:rPr>
        <w:t>C</w:t>
      </w:r>
      <w:r w:rsidR="000E0A7E" w:rsidRPr="00AD482A">
        <w:rPr>
          <w:rFonts w:ascii="Galliard BT" w:hAnsi="Galliard BT"/>
          <w:i/>
          <w:color w:val="000000" w:themeColor="text1"/>
        </w:rPr>
        <w:t>ategorias</w:t>
      </w:r>
      <w:r w:rsidR="000E0A7E" w:rsidRPr="00AD482A">
        <w:rPr>
          <w:rFonts w:ascii="Galliard BT" w:hAnsi="Galliard BT"/>
          <w:color w:val="000000" w:themeColor="text1"/>
        </w:rPr>
        <w:t>. Mas mesmo is</w:t>
      </w:r>
      <w:r w:rsidR="00857609" w:rsidRPr="00AD482A">
        <w:rPr>
          <w:rFonts w:ascii="Galliard BT" w:hAnsi="Galliard BT"/>
          <w:color w:val="000000" w:themeColor="text1"/>
        </w:rPr>
        <w:t>s</w:t>
      </w:r>
      <w:r w:rsidR="000E0A7E" w:rsidRPr="00AD482A">
        <w:rPr>
          <w:rFonts w:ascii="Galliard BT" w:hAnsi="Galliard BT"/>
          <w:color w:val="000000" w:themeColor="text1"/>
        </w:rPr>
        <w:t>o é falso</w:t>
      </w:r>
      <w:r w:rsidR="00875877" w:rsidRPr="00AD482A">
        <w:rPr>
          <w:rFonts w:ascii="Galliard BT" w:hAnsi="Galliard BT"/>
          <w:color w:val="000000" w:themeColor="text1"/>
        </w:rPr>
        <w:t>. E</w:t>
      </w:r>
      <w:r w:rsidR="000E0A7E" w:rsidRPr="00AD482A">
        <w:rPr>
          <w:rFonts w:ascii="Galliard BT" w:hAnsi="Galliard BT"/>
          <w:color w:val="000000" w:themeColor="text1"/>
        </w:rPr>
        <w:t xml:space="preserve">u disse que a filosofia de Aristóteles não começa com as </w:t>
      </w:r>
      <w:r w:rsidR="00046068" w:rsidRPr="00AD482A">
        <w:rPr>
          <w:rFonts w:ascii="Galliard BT" w:hAnsi="Galliard BT"/>
          <w:i/>
          <w:color w:val="000000" w:themeColor="text1"/>
        </w:rPr>
        <w:t>C</w:t>
      </w:r>
      <w:r w:rsidR="000E0A7E" w:rsidRPr="00AD482A">
        <w:rPr>
          <w:rFonts w:ascii="Galliard BT" w:hAnsi="Galliard BT"/>
          <w:i/>
          <w:color w:val="000000" w:themeColor="text1"/>
        </w:rPr>
        <w:t>ategorias</w:t>
      </w:r>
      <w:r w:rsidR="000E0A7E" w:rsidRPr="00AD482A">
        <w:rPr>
          <w:rFonts w:ascii="Galliard BT" w:hAnsi="Galliard BT"/>
          <w:color w:val="000000" w:themeColor="text1"/>
        </w:rPr>
        <w:t xml:space="preserve">, o que começa pelas </w:t>
      </w:r>
      <w:r w:rsidR="00046068" w:rsidRPr="00AD482A">
        <w:rPr>
          <w:rFonts w:ascii="Galliard BT" w:hAnsi="Galliard BT"/>
          <w:i/>
          <w:color w:val="000000" w:themeColor="text1"/>
        </w:rPr>
        <w:t>C</w:t>
      </w:r>
      <w:r w:rsidR="000E0A7E" w:rsidRPr="00AD482A">
        <w:rPr>
          <w:rFonts w:ascii="Galliard BT" w:hAnsi="Galliard BT"/>
          <w:i/>
          <w:color w:val="000000" w:themeColor="text1"/>
        </w:rPr>
        <w:t>ategorias</w:t>
      </w:r>
      <w:r w:rsidR="000E0A7E" w:rsidRPr="00AD482A">
        <w:rPr>
          <w:rFonts w:ascii="Galliard BT" w:hAnsi="Galliard BT"/>
          <w:color w:val="000000" w:themeColor="text1"/>
        </w:rPr>
        <w:t xml:space="preserve"> são as edições dos textos por </w:t>
      </w:r>
      <w:r w:rsidR="002808D7" w:rsidRPr="00AD482A">
        <w:rPr>
          <w:rFonts w:ascii="Galliard BT" w:hAnsi="Galliard BT"/>
          <w:color w:val="000000" w:themeColor="text1"/>
        </w:rPr>
        <w:t xml:space="preserve">Andrônico </w:t>
      </w:r>
      <w:r w:rsidR="000E0A7E" w:rsidRPr="00AD482A">
        <w:rPr>
          <w:rFonts w:ascii="Galliard BT" w:hAnsi="Galliard BT"/>
          <w:color w:val="000000" w:themeColor="text1"/>
        </w:rPr>
        <w:t>de Rodes</w:t>
      </w:r>
      <w:r w:rsidR="00875877" w:rsidRPr="00AD482A">
        <w:rPr>
          <w:rFonts w:ascii="Galliard BT" w:hAnsi="Galliard BT"/>
          <w:color w:val="000000" w:themeColor="text1"/>
        </w:rPr>
        <w:t>. M</w:t>
      </w:r>
      <w:r w:rsidR="000E0A7E" w:rsidRPr="00AD482A">
        <w:rPr>
          <w:rFonts w:ascii="Galliard BT" w:hAnsi="Galliard BT"/>
          <w:color w:val="000000" w:themeColor="text1"/>
        </w:rPr>
        <w:t>as mesmo is</w:t>
      </w:r>
      <w:r w:rsidR="00857609" w:rsidRPr="00AD482A">
        <w:rPr>
          <w:rFonts w:ascii="Galliard BT" w:hAnsi="Galliard BT"/>
          <w:color w:val="000000" w:themeColor="text1"/>
        </w:rPr>
        <w:t>s</w:t>
      </w:r>
      <w:r w:rsidR="000E0A7E" w:rsidRPr="00AD482A">
        <w:rPr>
          <w:rFonts w:ascii="Galliard BT" w:hAnsi="Galliard BT"/>
          <w:color w:val="000000" w:themeColor="text1"/>
        </w:rPr>
        <w:t>o é falso</w:t>
      </w:r>
      <w:r w:rsidR="00857609" w:rsidRPr="00AD482A">
        <w:rPr>
          <w:rFonts w:ascii="Galliard BT" w:hAnsi="Galliard BT"/>
          <w:color w:val="000000" w:themeColor="text1"/>
        </w:rPr>
        <w:t>,</w:t>
      </w:r>
      <w:r w:rsidR="000E0A7E" w:rsidRPr="00AD482A">
        <w:rPr>
          <w:rFonts w:ascii="Galliard BT" w:hAnsi="Galliard BT"/>
          <w:color w:val="000000" w:themeColor="text1"/>
        </w:rPr>
        <w:t xml:space="preserve"> porque antes das </w:t>
      </w:r>
      <w:r w:rsidR="00005899" w:rsidRPr="00AD482A">
        <w:rPr>
          <w:rFonts w:ascii="Galliard BT" w:hAnsi="Galliard BT"/>
          <w:i/>
          <w:color w:val="000000" w:themeColor="text1"/>
        </w:rPr>
        <w:t>C</w:t>
      </w:r>
      <w:r w:rsidR="000E0A7E" w:rsidRPr="00AD482A">
        <w:rPr>
          <w:rFonts w:ascii="Galliard BT" w:hAnsi="Galliard BT"/>
          <w:i/>
          <w:color w:val="000000" w:themeColor="text1"/>
        </w:rPr>
        <w:t>ategorias</w:t>
      </w:r>
      <w:r w:rsidR="000E0A7E" w:rsidRPr="00AD482A">
        <w:rPr>
          <w:rFonts w:ascii="Galliard BT" w:hAnsi="Galliard BT"/>
          <w:color w:val="000000" w:themeColor="text1"/>
        </w:rPr>
        <w:t xml:space="preserve"> tem um negócio que se chama </w:t>
      </w:r>
      <w:r w:rsidR="000E0A7E" w:rsidRPr="00AD482A">
        <w:rPr>
          <w:rFonts w:ascii="Galliard BT" w:hAnsi="Galliard BT"/>
          <w:i/>
          <w:color w:val="000000" w:themeColor="text1"/>
        </w:rPr>
        <w:t>Da Interpretação</w:t>
      </w:r>
      <w:r w:rsidR="000E0A7E" w:rsidRPr="00AD482A">
        <w:rPr>
          <w:rFonts w:ascii="Galliard BT" w:hAnsi="Galliard BT"/>
          <w:color w:val="000000" w:themeColor="text1"/>
        </w:rPr>
        <w:t>, onde ele</w:t>
      </w:r>
      <w:r w:rsidR="00875877" w:rsidRPr="00AD482A">
        <w:rPr>
          <w:rFonts w:ascii="Galliard BT" w:hAnsi="Galliard BT"/>
          <w:color w:val="000000" w:themeColor="text1"/>
        </w:rPr>
        <w:t xml:space="preserve"> [Aristóteles]</w:t>
      </w:r>
      <w:r w:rsidR="000E0A7E" w:rsidRPr="00AD482A">
        <w:rPr>
          <w:rFonts w:ascii="Galliard BT" w:hAnsi="Galliard BT"/>
          <w:color w:val="000000" w:themeColor="text1"/>
        </w:rPr>
        <w:t xml:space="preserve"> vai distinguir, por exemplo, os termos unívocos dos equívocos, sinônimos dos antônimos etc. Ou seja, ele está partindo direto da base da percepção e da ligação mais imediata, entre percepção e linguagem, antes das </w:t>
      </w:r>
      <w:r w:rsidR="00005899" w:rsidRPr="00AD482A">
        <w:rPr>
          <w:rFonts w:ascii="Galliard BT" w:hAnsi="Galliard BT"/>
          <w:i/>
          <w:color w:val="000000" w:themeColor="text1"/>
        </w:rPr>
        <w:t>C</w:t>
      </w:r>
      <w:r w:rsidR="000E0A7E" w:rsidRPr="00AD482A">
        <w:rPr>
          <w:rFonts w:ascii="Galliard BT" w:hAnsi="Galliard BT"/>
          <w:i/>
          <w:color w:val="000000" w:themeColor="text1"/>
        </w:rPr>
        <w:t>ategorias</w:t>
      </w:r>
      <w:r w:rsidR="000E0A7E" w:rsidRPr="00AD482A">
        <w:rPr>
          <w:rFonts w:ascii="Galliard BT" w:hAnsi="Galliard BT"/>
          <w:color w:val="000000" w:themeColor="text1"/>
        </w:rPr>
        <w:t xml:space="preserve">. </w:t>
      </w:r>
    </w:p>
    <w:p w14:paraId="53475D25" w14:textId="77777777" w:rsidR="000E0A7E" w:rsidRPr="00AD482A" w:rsidRDefault="000E0A7E" w:rsidP="000E0A7E">
      <w:pPr>
        <w:jc w:val="both"/>
        <w:rPr>
          <w:rFonts w:ascii="Galliard BT" w:hAnsi="Galliard BT"/>
          <w:color w:val="000000" w:themeColor="text1"/>
        </w:rPr>
      </w:pPr>
    </w:p>
    <w:p w14:paraId="73CD4368" w14:textId="2D0E7B6F" w:rsidR="000E0A7E" w:rsidRPr="00AD482A" w:rsidRDefault="00F66E13" w:rsidP="000E0A7E">
      <w:pPr>
        <w:jc w:val="both"/>
        <w:rPr>
          <w:rFonts w:ascii="Galliard BT" w:hAnsi="Galliard BT"/>
          <w:color w:val="000000" w:themeColor="text1"/>
        </w:rPr>
      </w:pPr>
      <w:r w:rsidRPr="00AD482A">
        <w:rPr>
          <w:rFonts w:ascii="Galliard BT" w:hAnsi="Galliard BT"/>
          <w:color w:val="000000" w:themeColor="text1"/>
        </w:rPr>
        <w:t>Trata-se de</w:t>
      </w:r>
      <w:r w:rsidR="000E0A7E" w:rsidRPr="00AD482A">
        <w:rPr>
          <w:rFonts w:ascii="Galliard BT" w:hAnsi="Galliard BT"/>
          <w:color w:val="000000" w:themeColor="text1"/>
        </w:rPr>
        <w:t xml:space="preserve"> um duplo erro. A filosofia de Aristóteles não poderia começar com as </w:t>
      </w:r>
      <w:r w:rsidR="00005899" w:rsidRPr="00AD482A">
        <w:rPr>
          <w:rFonts w:ascii="Galliard BT" w:hAnsi="Galliard BT"/>
          <w:i/>
          <w:color w:val="000000" w:themeColor="text1"/>
        </w:rPr>
        <w:t>C</w:t>
      </w:r>
      <w:r w:rsidR="000E0A7E" w:rsidRPr="00AD482A">
        <w:rPr>
          <w:rFonts w:ascii="Galliard BT" w:hAnsi="Galliard BT"/>
          <w:i/>
          <w:color w:val="000000" w:themeColor="text1"/>
        </w:rPr>
        <w:t>ategorias</w:t>
      </w:r>
      <w:r w:rsidR="000E0A7E" w:rsidRPr="00AD482A">
        <w:rPr>
          <w:rFonts w:ascii="Galliard BT" w:hAnsi="Galliard BT"/>
          <w:color w:val="000000" w:themeColor="text1"/>
        </w:rPr>
        <w:t>. E a filosofia da linguagem, que ele diz, seria impossível se já não tivesse antes uma apreensão da realidade, pela qual ele aferir o significado das palavras. Mesmo porque a nossa apreensão da linguagem faz parte da apreensão da realidade; se eu não tivesse os cinco sentidos e não estivesse presente n</w:t>
      </w:r>
      <w:r w:rsidR="00F75830" w:rsidRPr="00AD482A">
        <w:rPr>
          <w:rFonts w:ascii="Galliard BT" w:hAnsi="Galliard BT"/>
          <w:color w:val="000000" w:themeColor="text1"/>
        </w:rPr>
        <w:t>um</w:t>
      </w:r>
      <w:r w:rsidR="000E0A7E" w:rsidRPr="00AD482A">
        <w:rPr>
          <w:rFonts w:ascii="Galliard BT" w:hAnsi="Galliard BT"/>
          <w:color w:val="000000" w:themeColor="text1"/>
        </w:rPr>
        <w:t xml:space="preserve"> mundo</w:t>
      </w:r>
      <w:r w:rsidR="00CB7692" w:rsidRPr="00AD482A">
        <w:rPr>
          <w:rFonts w:ascii="Galliard BT" w:hAnsi="Galliard BT"/>
          <w:color w:val="000000" w:themeColor="text1"/>
        </w:rPr>
        <w:t>,</w:t>
      </w:r>
      <w:r w:rsidR="000E0A7E" w:rsidRPr="00AD482A">
        <w:rPr>
          <w:rFonts w:ascii="Galliard BT" w:hAnsi="Galliard BT"/>
          <w:color w:val="000000" w:themeColor="text1"/>
        </w:rPr>
        <w:t xml:space="preserve"> não ficaria sabendo da linguagem. A linguagem é um dos dados de experiência que cheg</w:t>
      </w:r>
      <w:r w:rsidR="00F75830" w:rsidRPr="00AD482A">
        <w:rPr>
          <w:rFonts w:ascii="Galliard BT" w:hAnsi="Galliard BT"/>
          <w:color w:val="000000" w:themeColor="text1"/>
        </w:rPr>
        <w:t>am</w:t>
      </w:r>
      <w:r w:rsidR="000E0A7E" w:rsidRPr="00AD482A">
        <w:rPr>
          <w:rFonts w:ascii="Galliard BT" w:hAnsi="Galliard BT"/>
          <w:color w:val="000000" w:themeColor="text1"/>
        </w:rPr>
        <w:t xml:space="preserve"> até mim no meio de tantos outros</w:t>
      </w:r>
      <w:r w:rsidR="005E53C2" w:rsidRPr="00AD482A">
        <w:rPr>
          <w:rFonts w:ascii="Galliard BT" w:hAnsi="Galliard BT"/>
          <w:color w:val="000000" w:themeColor="text1"/>
        </w:rPr>
        <w:t>,</w:t>
      </w:r>
      <w:r w:rsidR="000E0A7E" w:rsidRPr="00AD482A">
        <w:rPr>
          <w:rFonts w:ascii="Galliard BT" w:hAnsi="Galliard BT"/>
          <w:color w:val="000000" w:themeColor="text1"/>
        </w:rPr>
        <w:t xml:space="preserve"> e não é o primeiro. Você já viu algum bebê que já nasce falando? Se nascesse falando, já ia reclama</w:t>
      </w:r>
      <w:r w:rsidR="005E53C2" w:rsidRPr="00AD482A">
        <w:rPr>
          <w:rFonts w:ascii="Galliard BT" w:hAnsi="Galliard BT"/>
          <w:color w:val="000000" w:themeColor="text1"/>
        </w:rPr>
        <w:t>r</w:t>
      </w:r>
      <w:r w:rsidR="000E0A7E" w:rsidRPr="00AD482A">
        <w:rPr>
          <w:rFonts w:ascii="Galliard BT" w:hAnsi="Galliard BT"/>
          <w:color w:val="000000" w:themeColor="text1"/>
        </w:rPr>
        <w:t xml:space="preserve"> da palmada: [diria ao médico] “Sai pra lá rapaz</w:t>
      </w:r>
      <w:r w:rsidR="00B310C8" w:rsidRPr="00AD482A">
        <w:rPr>
          <w:rFonts w:ascii="Galliard BT" w:hAnsi="Galliard BT"/>
          <w:color w:val="000000" w:themeColor="text1"/>
        </w:rPr>
        <w:t>;</w:t>
      </w:r>
      <w:r w:rsidR="000E0A7E" w:rsidRPr="00AD482A">
        <w:rPr>
          <w:rFonts w:ascii="Galliard BT" w:hAnsi="Galliard BT"/>
          <w:color w:val="000000" w:themeColor="text1"/>
        </w:rPr>
        <w:t xml:space="preserve"> o que que é isso</w:t>
      </w:r>
      <w:r w:rsidR="00B310C8" w:rsidRPr="00AD482A">
        <w:rPr>
          <w:rFonts w:ascii="Galliard BT" w:hAnsi="Galliard BT"/>
          <w:color w:val="000000" w:themeColor="text1"/>
        </w:rPr>
        <w:t>?</w:t>
      </w:r>
      <w:r w:rsidR="000E0A7E" w:rsidRPr="00AD482A">
        <w:rPr>
          <w:rFonts w:ascii="Galliard BT" w:hAnsi="Galliard BT"/>
          <w:color w:val="000000" w:themeColor="text1"/>
        </w:rPr>
        <w:t xml:space="preserve">”. </w:t>
      </w:r>
    </w:p>
    <w:p w14:paraId="249FED5C" w14:textId="77777777" w:rsidR="000E0A7E" w:rsidRPr="00AD482A" w:rsidRDefault="000E0A7E" w:rsidP="000E0A7E">
      <w:pPr>
        <w:jc w:val="both"/>
        <w:rPr>
          <w:rFonts w:ascii="Galliard BT" w:hAnsi="Galliard BT"/>
          <w:color w:val="000000" w:themeColor="text1"/>
        </w:rPr>
      </w:pPr>
    </w:p>
    <w:p w14:paraId="2661B093" w14:textId="6F62AE78" w:rsidR="000E0A7E" w:rsidRPr="00AD482A" w:rsidRDefault="00B310C8" w:rsidP="000E0A7E">
      <w:pPr>
        <w:jc w:val="both"/>
        <w:rPr>
          <w:rFonts w:ascii="Galliard BT" w:hAnsi="Galliard BT"/>
          <w:color w:val="000000" w:themeColor="text1"/>
        </w:rPr>
      </w:pPr>
      <w:r w:rsidRPr="00AD482A">
        <w:rPr>
          <w:rFonts w:ascii="Galliard BT" w:hAnsi="Galliard BT"/>
          <w:color w:val="000000" w:themeColor="text1"/>
        </w:rPr>
        <w:t>A</w:t>
      </w:r>
      <w:r w:rsidR="000E0A7E" w:rsidRPr="00AD482A">
        <w:rPr>
          <w:rFonts w:ascii="Galliard BT" w:hAnsi="Galliard BT"/>
          <w:color w:val="000000" w:themeColor="text1"/>
        </w:rPr>
        <w:t xml:space="preserve">té o bebê começar os </w:t>
      </w:r>
      <w:r w:rsidR="00344868" w:rsidRPr="00AD482A">
        <w:rPr>
          <w:rFonts w:ascii="Galliard BT" w:hAnsi="Galliard BT"/>
          <w:color w:val="000000" w:themeColor="text1"/>
        </w:rPr>
        <w:t>primeiros rudimentos</w:t>
      </w:r>
      <w:r w:rsidR="000E0A7E" w:rsidRPr="00AD482A">
        <w:rPr>
          <w:rFonts w:ascii="Galliard BT" w:hAnsi="Galliard BT"/>
          <w:color w:val="000000" w:themeColor="text1"/>
        </w:rPr>
        <w:t xml:space="preserve"> da linguagem, ele já tem de ter percebido muita coisa</w:t>
      </w:r>
      <w:r w:rsidR="001C3C82" w:rsidRPr="00AD482A">
        <w:rPr>
          <w:rFonts w:ascii="Galliard BT" w:hAnsi="Galliard BT"/>
          <w:color w:val="000000" w:themeColor="text1"/>
        </w:rPr>
        <w:t>;</w:t>
      </w:r>
      <w:r w:rsidR="000E0A7E" w:rsidRPr="00AD482A">
        <w:rPr>
          <w:rFonts w:ascii="Galliard BT" w:hAnsi="Galliard BT"/>
          <w:color w:val="000000" w:themeColor="text1"/>
        </w:rPr>
        <w:t xml:space="preserve"> não só percebido com os cinco sentidos, mas percebidos pela presença</w:t>
      </w:r>
      <w:r w:rsidR="001C3C82" w:rsidRPr="00AD482A">
        <w:rPr>
          <w:rFonts w:ascii="Galliard BT" w:hAnsi="Galliard BT"/>
          <w:color w:val="000000" w:themeColor="text1"/>
        </w:rPr>
        <w:t>,</w:t>
      </w:r>
      <w:r w:rsidR="000E0A7E" w:rsidRPr="00AD482A">
        <w:rPr>
          <w:rFonts w:ascii="Galliard BT" w:hAnsi="Galliard BT"/>
          <w:color w:val="000000" w:themeColor="text1"/>
        </w:rPr>
        <w:t xml:space="preserve"> como por exemplo com a percepção de espaço. Como sei que estou em um espaço se não posso percebê-lo? Se o sujeito disser “É uma conclusão que eu tiro”</w:t>
      </w:r>
      <w:r w:rsidR="001C3C82" w:rsidRPr="00AD482A">
        <w:rPr>
          <w:rFonts w:ascii="Galliard BT" w:hAnsi="Galliard BT"/>
          <w:color w:val="000000" w:themeColor="text1"/>
        </w:rPr>
        <w:t>,</w:t>
      </w:r>
      <w:r w:rsidR="000E0A7E" w:rsidRPr="00AD482A">
        <w:rPr>
          <w:rFonts w:ascii="Galliard BT" w:hAnsi="Galliard BT"/>
          <w:color w:val="000000" w:themeColor="text1"/>
        </w:rPr>
        <w:t xml:space="preserve"> </w:t>
      </w:r>
      <w:r w:rsidR="001C3C82" w:rsidRPr="00AD482A">
        <w:rPr>
          <w:rFonts w:ascii="Galliard BT" w:hAnsi="Galliard BT"/>
          <w:color w:val="000000" w:themeColor="text1"/>
        </w:rPr>
        <w:t>n</w:t>
      </w:r>
      <w:r w:rsidR="000E0A7E" w:rsidRPr="00AD482A">
        <w:rPr>
          <w:rFonts w:ascii="Galliard BT" w:hAnsi="Galliard BT"/>
          <w:color w:val="000000" w:themeColor="text1"/>
        </w:rPr>
        <w:t xml:space="preserve">ão pode ser, pois essa premissa está subentendida na percepção de qualquer coisa. </w:t>
      </w:r>
      <w:r w:rsidR="00B02FC7" w:rsidRPr="00AD482A">
        <w:rPr>
          <w:rFonts w:ascii="Galliard BT" w:hAnsi="Galliard BT"/>
          <w:color w:val="000000" w:themeColor="text1"/>
        </w:rPr>
        <w:t>Portanto</w:t>
      </w:r>
      <w:r w:rsidR="00005899" w:rsidRPr="00AD482A">
        <w:rPr>
          <w:rFonts w:ascii="Galliard BT" w:hAnsi="Galliard BT"/>
          <w:color w:val="000000" w:themeColor="text1"/>
        </w:rPr>
        <w:t>,</w:t>
      </w:r>
      <w:r w:rsidR="00B02FC7" w:rsidRPr="00AD482A">
        <w:rPr>
          <w:rFonts w:ascii="Galliard BT" w:hAnsi="Galliard BT"/>
          <w:color w:val="000000" w:themeColor="text1"/>
        </w:rPr>
        <w:t xml:space="preserve"> </w:t>
      </w:r>
      <w:r w:rsidR="000E0A7E" w:rsidRPr="00AD482A">
        <w:rPr>
          <w:rFonts w:ascii="Galliard BT" w:hAnsi="Galliard BT"/>
          <w:color w:val="000000" w:themeColor="text1"/>
        </w:rPr>
        <w:t>existe um órgão na mente humana que percebe espaço e tempo</w:t>
      </w:r>
      <w:r w:rsidR="00B02FC7" w:rsidRPr="00AD482A">
        <w:rPr>
          <w:rFonts w:ascii="Galliard BT" w:hAnsi="Galliard BT"/>
          <w:color w:val="000000" w:themeColor="text1"/>
        </w:rPr>
        <w:t>,</w:t>
      </w:r>
      <w:r w:rsidR="000E0A7E" w:rsidRPr="00AD482A">
        <w:rPr>
          <w:rFonts w:ascii="Galliard BT" w:hAnsi="Galliard BT"/>
          <w:color w:val="000000" w:themeColor="text1"/>
        </w:rPr>
        <w:t xml:space="preserve"> e es</w:t>
      </w:r>
      <w:r w:rsidR="00B02FC7" w:rsidRPr="00AD482A">
        <w:rPr>
          <w:rFonts w:ascii="Galliard BT" w:hAnsi="Galliard BT"/>
          <w:color w:val="000000" w:themeColor="text1"/>
        </w:rPr>
        <w:t>s</w:t>
      </w:r>
      <w:r w:rsidR="000E0A7E" w:rsidRPr="00AD482A">
        <w:rPr>
          <w:rFonts w:ascii="Galliard BT" w:hAnsi="Galliard BT"/>
          <w:color w:val="000000" w:themeColor="text1"/>
        </w:rPr>
        <w:t xml:space="preserve">e órgão não são os cinco sentidos. </w:t>
      </w:r>
      <w:r w:rsidR="003759E5" w:rsidRPr="00AD482A">
        <w:rPr>
          <w:rFonts w:ascii="Galliard BT" w:hAnsi="Galliard BT"/>
          <w:color w:val="000000" w:themeColor="text1"/>
        </w:rPr>
        <w:t>S</w:t>
      </w:r>
      <w:r w:rsidR="001D76E1" w:rsidRPr="00AD482A">
        <w:rPr>
          <w:rFonts w:ascii="Galliard BT" w:hAnsi="Galliard BT"/>
          <w:color w:val="000000" w:themeColor="text1"/>
        </w:rPr>
        <w:t>e dissess</w:t>
      </w:r>
      <w:r w:rsidR="008318B6" w:rsidRPr="00AD482A">
        <w:rPr>
          <w:rFonts w:ascii="Galliard BT" w:hAnsi="Galliard BT"/>
          <w:color w:val="000000" w:themeColor="text1"/>
        </w:rPr>
        <w:t>em que</w:t>
      </w:r>
      <w:r w:rsidR="000E0A7E" w:rsidRPr="00AD482A">
        <w:rPr>
          <w:rFonts w:ascii="Galliard BT" w:hAnsi="Galliard BT"/>
          <w:color w:val="000000" w:themeColor="text1"/>
        </w:rPr>
        <w:t xml:space="preserve"> é uma idéia inata</w:t>
      </w:r>
      <w:r w:rsidR="008318B6" w:rsidRPr="00AD482A">
        <w:rPr>
          <w:rFonts w:ascii="Galliard BT" w:hAnsi="Galliard BT"/>
          <w:color w:val="000000" w:themeColor="text1"/>
        </w:rPr>
        <w:t>,</w:t>
      </w:r>
      <w:r w:rsidR="000E0A7E" w:rsidRPr="00AD482A">
        <w:rPr>
          <w:rFonts w:ascii="Galliard BT" w:hAnsi="Galliard BT"/>
          <w:color w:val="000000" w:themeColor="text1"/>
        </w:rPr>
        <w:t xml:space="preserve"> eu di</w:t>
      </w:r>
      <w:r w:rsidR="00D82CB4" w:rsidRPr="00AD482A">
        <w:rPr>
          <w:rFonts w:ascii="Galliard BT" w:hAnsi="Galliard BT"/>
          <w:color w:val="000000" w:themeColor="text1"/>
        </w:rPr>
        <w:t>ria</w:t>
      </w:r>
      <w:r w:rsidR="000E0A7E" w:rsidRPr="00AD482A">
        <w:rPr>
          <w:rFonts w:ascii="Galliard BT" w:hAnsi="Galliard BT"/>
          <w:color w:val="000000" w:themeColor="text1"/>
        </w:rPr>
        <w:t xml:space="preserve"> </w:t>
      </w:r>
      <w:r w:rsidR="008318B6" w:rsidRPr="00AD482A">
        <w:rPr>
          <w:rFonts w:ascii="Galliard BT" w:hAnsi="Galliard BT"/>
          <w:color w:val="000000" w:themeColor="text1"/>
        </w:rPr>
        <w:t xml:space="preserve">que </w:t>
      </w:r>
      <w:r w:rsidR="001D76E1" w:rsidRPr="00AD482A">
        <w:rPr>
          <w:rFonts w:ascii="Galliard BT" w:hAnsi="Galliard BT"/>
          <w:color w:val="000000" w:themeColor="text1"/>
        </w:rPr>
        <w:t xml:space="preserve">nesse caso </w:t>
      </w:r>
      <w:r w:rsidR="001A2F90" w:rsidRPr="00AD482A">
        <w:rPr>
          <w:rFonts w:ascii="Galliard BT" w:hAnsi="Galliard BT"/>
          <w:color w:val="000000" w:themeColor="text1"/>
        </w:rPr>
        <w:t>ela</w:t>
      </w:r>
      <w:r w:rsidR="000E0A7E" w:rsidRPr="00AD482A">
        <w:rPr>
          <w:rFonts w:ascii="Galliard BT" w:hAnsi="Galliard BT"/>
          <w:color w:val="000000" w:themeColor="text1"/>
        </w:rPr>
        <w:t xml:space="preserve"> estaria na minha cabeça</w:t>
      </w:r>
      <w:r w:rsidR="001D76E1" w:rsidRPr="00AD482A">
        <w:rPr>
          <w:rFonts w:ascii="Galliard BT" w:hAnsi="Galliard BT"/>
          <w:color w:val="000000" w:themeColor="text1"/>
        </w:rPr>
        <w:t>.</w:t>
      </w:r>
      <w:r w:rsidR="000E0A7E" w:rsidRPr="00AD482A">
        <w:rPr>
          <w:rFonts w:ascii="Galliard BT" w:hAnsi="Galliard BT"/>
          <w:color w:val="000000" w:themeColor="text1"/>
        </w:rPr>
        <w:t xml:space="preserve"> </w:t>
      </w:r>
      <w:r w:rsidR="001872DF" w:rsidRPr="00AD482A">
        <w:rPr>
          <w:rFonts w:ascii="Galliard BT" w:hAnsi="Galliard BT"/>
          <w:color w:val="000000" w:themeColor="text1"/>
        </w:rPr>
        <w:t>Porém, o</w:t>
      </w:r>
      <w:r w:rsidR="000E0A7E" w:rsidRPr="00AD482A">
        <w:rPr>
          <w:rFonts w:ascii="Galliard BT" w:hAnsi="Galliard BT"/>
          <w:color w:val="000000" w:themeColor="text1"/>
        </w:rPr>
        <w:t xml:space="preserve"> fato é que não é o espaço que está dentro da minha cabeça</w:t>
      </w:r>
      <w:r w:rsidR="001D76E1" w:rsidRPr="00AD482A">
        <w:rPr>
          <w:rFonts w:ascii="Galliard BT" w:hAnsi="Galliard BT"/>
          <w:color w:val="000000" w:themeColor="text1"/>
        </w:rPr>
        <w:t>, mas</w:t>
      </w:r>
      <w:r w:rsidR="000E0A7E" w:rsidRPr="00AD482A">
        <w:rPr>
          <w:rFonts w:ascii="Galliard BT" w:hAnsi="Galliard BT"/>
          <w:color w:val="000000" w:themeColor="text1"/>
        </w:rPr>
        <w:t xml:space="preserve"> eu é que estou dentro do espaço e o percebo assim</w:t>
      </w:r>
      <w:r w:rsidR="001872DF" w:rsidRPr="00AD482A">
        <w:rPr>
          <w:rFonts w:ascii="Galliard BT" w:hAnsi="Galliard BT"/>
          <w:color w:val="000000" w:themeColor="text1"/>
        </w:rPr>
        <w:t>,</w:t>
      </w:r>
      <w:r w:rsidR="000E0A7E" w:rsidRPr="00AD482A">
        <w:rPr>
          <w:rFonts w:ascii="Galliard BT" w:hAnsi="Galliard BT"/>
          <w:color w:val="000000" w:themeColor="text1"/>
        </w:rPr>
        <w:t xml:space="preserve"> não com</w:t>
      </w:r>
      <w:r w:rsidR="00D82CB4" w:rsidRPr="00AD482A">
        <w:rPr>
          <w:rFonts w:ascii="Galliard BT" w:hAnsi="Galliard BT"/>
          <w:color w:val="000000" w:themeColor="text1"/>
        </w:rPr>
        <w:t>o</w:t>
      </w:r>
      <w:r w:rsidR="000E0A7E" w:rsidRPr="00AD482A">
        <w:rPr>
          <w:rFonts w:ascii="Galliard BT" w:hAnsi="Galliard BT"/>
          <w:color w:val="000000" w:themeColor="text1"/>
        </w:rPr>
        <w:t xml:space="preserve"> uma idéia minha. </w:t>
      </w:r>
    </w:p>
    <w:p w14:paraId="0CBFBC31" w14:textId="77777777" w:rsidR="00550E5D" w:rsidRPr="00AD482A" w:rsidRDefault="00550E5D" w:rsidP="000E0A7E">
      <w:pPr>
        <w:jc w:val="both"/>
        <w:rPr>
          <w:rFonts w:ascii="Galliard BT" w:hAnsi="Galliard BT"/>
          <w:color w:val="000000" w:themeColor="text1"/>
        </w:rPr>
      </w:pPr>
    </w:p>
    <w:p w14:paraId="32A34D89" w14:textId="2F9350D9"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Então existe um meio de contato entre a mente humana e a realidade que é prévio até mesmo aos cinco sentidos</w:t>
      </w:r>
      <w:r w:rsidR="003C7D40" w:rsidRPr="00AD482A">
        <w:rPr>
          <w:rFonts w:ascii="Galliard BT" w:hAnsi="Galliard BT"/>
          <w:color w:val="000000" w:themeColor="text1"/>
        </w:rPr>
        <w:t>,</w:t>
      </w:r>
      <w:r w:rsidRPr="00AD482A">
        <w:rPr>
          <w:rFonts w:ascii="Galliard BT" w:hAnsi="Galliard BT"/>
          <w:color w:val="000000" w:themeColor="text1"/>
        </w:rPr>
        <w:t xml:space="preserve"> quanto mais à linguagem. </w:t>
      </w:r>
      <w:r w:rsidR="003C7D40" w:rsidRPr="00AD482A">
        <w:rPr>
          <w:rFonts w:ascii="Galliard BT" w:hAnsi="Galliard BT"/>
          <w:color w:val="000000" w:themeColor="text1"/>
        </w:rPr>
        <w:t>P</w:t>
      </w:r>
      <w:r w:rsidRPr="00AD482A">
        <w:rPr>
          <w:rFonts w:ascii="Galliard BT" w:hAnsi="Galliard BT"/>
          <w:color w:val="000000" w:themeColor="text1"/>
        </w:rPr>
        <w:t>ara mim ficou claro desde o início que este é o problema</w:t>
      </w:r>
      <w:r w:rsidR="00E5315E" w:rsidRPr="00AD482A">
        <w:rPr>
          <w:rFonts w:ascii="Galliard BT" w:hAnsi="Galliard BT"/>
          <w:color w:val="000000" w:themeColor="text1"/>
        </w:rPr>
        <w:t>. N</w:t>
      </w:r>
      <w:r w:rsidRPr="00AD482A">
        <w:rPr>
          <w:rFonts w:ascii="Galliard BT" w:hAnsi="Galliard BT"/>
          <w:color w:val="000000" w:themeColor="text1"/>
        </w:rPr>
        <w:t>ão é aprimorar a linguagem, não é aprimorar os conceitos, não é nada</w:t>
      </w:r>
      <w:r w:rsidR="00E5315E" w:rsidRPr="00AD482A">
        <w:rPr>
          <w:rFonts w:ascii="Galliard BT" w:hAnsi="Galliard BT"/>
          <w:color w:val="000000" w:themeColor="text1"/>
        </w:rPr>
        <w:t>; é</w:t>
      </w:r>
      <w:r w:rsidRPr="00AD482A">
        <w:rPr>
          <w:rFonts w:ascii="Galliard BT" w:hAnsi="Galliard BT"/>
          <w:color w:val="000000" w:themeColor="text1"/>
        </w:rPr>
        <w:t xml:space="preserve"> tomar consciência das condições fundamentais da presença e da percepção humana</w:t>
      </w:r>
      <w:r w:rsidR="00513D27" w:rsidRPr="00AD482A">
        <w:rPr>
          <w:rFonts w:ascii="Galliard BT" w:hAnsi="Galliard BT"/>
          <w:color w:val="000000" w:themeColor="text1"/>
        </w:rPr>
        <w:t>s</w:t>
      </w:r>
      <w:r w:rsidRPr="00AD482A">
        <w:rPr>
          <w:rFonts w:ascii="Galliard BT" w:hAnsi="Galliard BT"/>
          <w:color w:val="000000" w:themeColor="text1"/>
        </w:rPr>
        <w:t xml:space="preserve">. </w:t>
      </w:r>
      <w:r w:rsidR="006A4221" w:rsidRPr="00AD482A">
        <w:rPr>
          <w:rFonts w:ascii="Galliard BT" w:hAnsi="Galliard BT"/>
          <w:color w:val="000000" w:themeColor="text1"/>
        </w:rPr>
        <w:t xml:space="preserve">Acontece que </w:t>
      </w:r>
      <w:r w:rsidRPr="00AD482A">
        <w:rPr>
          <w:rFonts w:ascii="Galliard BT" w:hAnsi="Galliard BT"/>
          <w:color w:val="000000" w:themeColor="text1"/>
        </w:rPr>
        <w:t>es</w:t>
      </w:r>
      <w:r w:rsidR="006A4221" w:rsidRPr="00AD482A">
        <w:rPr>
          <w:rFonts w:ascii="Galliard BT" w:hAnsi="Galliard BT"/>
          <w:color w:val="000000" w:themeColor="text1"/>
        </w:rPr>
        <w:t>s</w:t>
      </w:r>
      <w:r w:rsidRPr="00AD482A">
        <w:rPr>
          <w:rFonts w:ascii="Galliard BT" w:hAnsi="Galliard BT"/>
          <w:color w:val="000000" w:themeColor="text1"/>
        </w:rPr>
        <w:t>e pessoal começa a aprimorar a linguagem científica porque eles gostam disso</w:t>
      </w:r>
      <w:r w:rsidR="006A4221" w:rsidRPr="00AD482A">
        <w:rPr>
          <w:rFonts w:ascii="Galliard BT" w:hAnsi="Galliard BT"/>
          <w:color w:val="000000" w:themeColor="text1"/>
        </w:rPr>
        <w:t>,</w:t>
      </w:r>
      <w:r w:rsidRPr="00AD482A">
        <w:rPr>
          <w:rFonts w:ascii="Galliard BT" w:hAnsi="Galliard BT"/>
          <w:color w:val="000000" w:themeColor="text1"/>
        </w:rPr>
        <w:t xml:space="preserve"> não porque isso seja a ordem natural das coisas</w:t>
      </w:r>
      <w:r w:rsidR="006A4221" w:rsidRPr="00AD482A">
        <w:rPr>
          <w:rFonts w:ascii="Galliard BT" w:hAnsi="Galliard BT"/>
          <w:color w:val="000000" w:themeColor="text1"/>
        </w:rPr>
        <w:t>,</w:t>
      </w:r>
      <w:r w:rsidRPr="00AD482A">
        <w:rPr>
          <w:rFonts w:ascii="Galliard BT" w:hAnsi="Galliard BT"/>
          <w:color w:val="000000" w:themeColor="text1"/>
        </w:rPr>
        <w:t xml:space="preserve"> não porque isso seja uma exigência metodológica legítima. </w:t>
      </w:r>
    </w:p>
    <w:p w14:paraId="3DE26147" w14:textId="77777777" w:rsidR="000E0A7E" w:rsidRPr="00AD482A" w:rsidRDefault="000E0A7E" w:rsidP="000E0A7E">
      <w:pPr>
        <w:jc w:val="both"/>
        <w:rPr>
          <w:rFonts w:ascii="Galliard BT" w:hAnsi="Galliard BT"/>
          <w:color w:val="000000" w:themeColor="text1"/>
        </w:rPr>
      </w:pPr>
    </w:p>
    <w:p w14:paraId="29EADE5C" w14:textId="78E132F2" w:rsidR="00550E5D" w:rsidRPr="00AD482A" w:rsidRDefault="00513D27" w:rsidP="00550E5D">
      <w:pPr>
        <w:jc w:val="both"/>
        <w:rPr>
          <w:rFonts w:ascii="Galliard BT" w:hAnsi="Galliard BT"/>
          <w:color w:val="000000" w:themeColor="text1"/>
        </w:rPr>
      </w:pPr>
      <w:r w:rsidRPr="00AD482A">
        <w:rPr>
          <w:rFonts w:ascii="Galliard BT" w:hAnsi="Galliard BT"/>
          <w:color w:val="000000" w:themeColor="text1"/>
        </w:rPr>
        <w:t>Foi</w:t>
      </w:r>
      <w:r w:rsidR="000E0A7E" w:rsidRPr="00AD482A">
        <w:rPr>
          <w:rFonts w:ascii="Galliard BT" w:hAnsi="Galliard BT"/>
          <w:color w:val="000000" w:themeColor="text1"/>
        </w:rPr>
        <w:t xml:space="preserve"> por isso que dei tanta importância à filosofia d</w:t>
      </w:r>
      <w:r w:rsidR="008C4D7A" w:rsidRPr="00AD482A">
        <w:rPr>
          <w:rFonts w:ascii="Galliard BT" w:hAnsi="Galliard BT"/>
          <w:color w:val="000000" w:themeColor="text1"/>
        </w:rPr>
        <w:t>e</w:t>
      </w:r>
      <w:r w:rsidR="000E0A7E" w:rsidRPr="00AD482A">
        <w:rPr>
          <w:rFonts w:ascii="Galliard BT" w:hAnsi="Galliard BT"/>
          <w:color w:val="000000" w:themeColor="text1"/>
        </w:rPr>
        <w:t xml:space="preserve"> Louis Lavelle</w:t>
      </w:r>
      <w:r w:rsidR="008C4D7A" w:rsidRPr="00AD482A">
        <w:rPr>
          <w:rFonts w:ascii="Galliard BT" w:hAnsi="Galliard BT"/>
          <w:color w:val="000000" w:themeColor="text1"/>
        </w:rPr>
        <w:t>,</w:t>
      </w:r>
      <w:r w:rsidR="000E0A7E" w:rsidRPr="00AD482A">
        <w:rPr>
          <w:rFonts w:ascii="Galliard BT" w:hAnsi="Galliard BT"/>
          <w:color w:val="000000" w:themeColor="text1"/>
        </w:rPr>
        <w:t xml:space="preserve"> porque </w:t>
      </w:r>
      <w:r w:rsidRPr="00AD482A">
        <w:rPr>
          <w:rFonts w:ascii="Galliard BT" w:hAnsi="Galliard BT"/>
          <w:color w:val="000000" w:themeColor="text1"/>
        </w:rPr>
        <w:t xml:space="preserve">eis </w:t>
      </w:r>
      <w:r w:rsidR="000E0A7E" w:rsidRPr="00AD482A">
        <w:rPr>
          <w:rFonts w:ascii="Galliard BT" w:hAnsi="Galliard BT"/>
          <w:color w:val="000000" w:themeColor="text1"/>
        </w:rPr>
        <w:t xml:space="preserve">o autor que mais enfatiza </w:t>
      </w:r>
      <w:r w:rsidR="0063774F" w:rsidRPr="00AD482A">
        <w:rPr>
          <w:rFonts w:ascii="Galliard BT" w:hAnsi="Galliard BT"/>
          <w:color w:val="000000" w:themeColor="text1"/>
        </w:rPr>
        <w:t>o</w:t>
      </w:r>
      <w:r w:rsidR="000E0A7E" w:rsidRPr="00AD482A">
        <w:rPr>
          <w:rFonts w:ascii="Galliard BT" w:hAnsi="Galliard BT"/>
          <w:color w:val="000000" w:themeColor="text1"/>
        </w:rPr>
        <w:t xml:space="preserve"> fenômeno da presença</w:t>
      </w:r>
      <w:r w:rsidR="00424DC0" w:rsidRPr="00AD482A">
        <w:rPr>
          <w:rFonts w:ascii="Galliard BT" w:hAnsi="Galliard BT"/>
          <w:color w:val="000000" w:themeColor="text1"/>
        </w:rPr>
        <w:t>:</w:t>
      </w:r>
      <w:r w:rsidR="000E0A7E" w:rsidRPr="00AD482A">
        <w:rPr>
          <w:rFonts w:ascii="Galliard BT" w:hAnsi="Galliard BT"/>
          <w:color w:val="000000" w:themeColor="text1"/>
        </w:rPr>
        <w:t xml:space="preserve"> a presença do universo e a nossa presença no universo. </w:t>
      </w:r>
      <w:r w:rsidR="0035624D" w:rsidRPr="00AD482A">
        <w:rPr>
          <w:rFonts w:ascii="Galliard BT" w:hAnsi="Galliard BT"/>
          <w:color w:val="000000" w:themeColor="text1"/>
        </w:rPr>
        <w:t>Ora</w:t>
      </w:r>
      <w:r w:rsidR="000E0A7E" w:rsidRPr="00AD482A">
        <w:rPr>
          <w:rFonts w:ascii="Galliard BT" w:hAnsi="Galliard BT"/>
          <w:color w:val="000000" w:themeColor="text1"/>
        </w:rPr>
        <w:t>, es</w:t>
      </w:r>
      <w:r w:rsidR="0035624D" w:rsidRPr="00AD482A">
        <w:rPr>
          <w:rFonts w:ascii="Galliard BT" w:hAnsi="Galliard BT"/>
          <w:color w:val="000000" w:themeColor="text1"/>
        </w:rPr>
        <w:t>s</w:t>
      </w:r>
      <w:r w:rsidR="000E0A7E" w:rsidRPr="00AD482A">
        <w:rPr>
          <w:rFonts w:ascii="Galliard BT" w:hAnsi="Galliard BT"/>
          <w:color w:val="000000" w:themeColor="text1"/>
        </w:rPr>
        <w:t>e é o dado fundamental</w:t>
      </w:r>
      <w:r w:rsidR="0035624D" w:rsidRPr="00AD482A">
        <w:rPr>
          <w:rFonts w:ascii="Galliard BT" w:hAnsi="Galliard BT"/>
          <w:color w:val="000000" w:themeColor="text1"/>
        </w:rPr>
        <w:t>,</w:t>
      </w:r>
      <w:r w:rsidR="000E0A7E" w:rsidRPr="00AD482A">
        <w:rPr>
          <w:rFonts w:ascii="Galliard BT" w:hAnsi="Galliard BT"/>
          <w:color w:val="000000" w:themeColor="text1"/>
        </w:rPr>
        <w:t xml:space="preserve"> es</w:t>
      </w:r>
      <w:r w:rsidR="0035624D" w:rsidRPr="00AD482A">
        <w:rPr>
          <w:rFonts w:ascii="Galliard BT" w:hAnsi="Galliard BT"/>
          <w:color w:val="000000" w:themeColor="text1"/>
        </w:rPr>
        <w:t>s</w:t>
      </w:r>
      <w:r w:rsidR="000E0A7E" w:rsidRPr="00AD482A">
        <w:rPr>
          <w:rFonts w:ascii="Galliard BT" w:hAnsi="Galliard BT"/>
          <w:color w:val="000000" w:themeColor="text1"/>
        </w:rPr>
        <w:t>a é a experiência das experiências</w:t>
      </w:r>
      <w:r w:rsidR="00610E40" w:rsidRPr="00AD482A">
        <w:rPr>
          <w:rFonts w:ascii="Galliard BT" w:hAnsi="Galliard BT"/>
          <w:color w:val="000000" w:themeColor="text1"/>
        </w:rPr>
        <w:t>;</w:t>
      </w:r>
      <w:r w:rsidR="000E0A7E" w:rsidRPr="00AD482A">
        <w:rPr>
          <w:rFonts w:ascii="Galliard BT" w:hAnsi="Galliard BT"/>
          <w:color w:val="000000" w:themeColor="text1"/>
        </w:rPr>
        <w:t xml:space="preserve"> e se não t</w:t>
      </w:r>
      <w:r w:rsidR="00610E40" w:rsidRPr="00AD482A">
        <w:rPr>
          <w:rFonts w:ascii="Galliard BT" w:hAnsi="Galliard BT"/>
          <w:color w:val="000000" w:themeColor="text1"/>
        </w:rPr>
        <w:t>iver</w:t>
      </w:r>
      <w:r w:rsidR="000E0A7E" w:rsidRPr="00AD482A">
        <w:rPr>
          <w:rFonts w:ascii="Galliard BT" w:hAnsi="Galliard BT"/>
          <w:color w:val="000000" w:themeColor="text1"/>
        </w:rPr>
        <w:t>mos consciência clara do que ela</w:t>
      </w:r>
      <w:r w:rsidR="00DF5ED4" w:rsidRPr="00AD482A">
        <w:rPr>
          <w:rFonts w:ascii="Galliard BT" w:hAnsi="Galliard BT"/>
          <w:color w:val="000000" w:themeColor="text1"/>
        </w:rPr>
        <w:t xml:space="preserve"> é</w:t>
      </w:r>
      <w:r w:rsidR="000E0A7E" w:rsidRPr="00AD482A">
        <w:rPr>
          <w:rFonts w:ascii="Galliard BT" w:hAnsi="Galliard BT"/>
          <w:color w:val="000000" w:themeColor="text1"/>
        </w:rPr>
        <w:t xml:space="preserve">, tudo </w:t>
      </w:r>
      <w:r w:rsidR="00BC5D85" w:rsidRPr="00AD482A">
        <w:rPr>
          <w:rFonts w:ascii="Galliard BT" w:hAnsi="Galliard BT"/>
          <w:color w:val="000000" w:themeColor="text1"/>
        </w:rPr>
        <w:t xml:space="preserve">o </w:t>
      </w:r>
      <w:r w:rsidR="000E0A7E" w:rsidRPr="00AD482A">
        <w:rPr>
          <w:rFonts w:ascii="Galliard BT" w:hAnsi="Galliard BT"/>
          <w:color w:val="000000" w:themeColor="text1"/>
        </w:rPr>
        <w:t>que di</w:t>
      </w:r>
      <w:r w:rsidR="00610E40" w:rsidRPr="00AD482A">
        <w:rPr>
          <w:rFonts w:ascii="Galliard BT" w:hAnsi="Galliard BT"/>
          <w:color w:val="000000" w:themeColor="text1"/>
        </w:rPr>
        <w:t>ssermos</w:t>
      </w:r>
      <w:r w:rsidR="000E0A7E" w:rsidRPr="00AD482A">
        <w:rPr>
          <w:rFonts w:ascii="Galliard BT" w:hAnsi="Galliard BT"/>
          <w:color w:val="000000" w:themeColor="text1"/>
        </w:rPr>
        <w:t xml:space="preserve"> em seguida </w:t>
      </w:r>
      <w:r w:rsidR="00610E40" w:rsidRPr="00AD482A">
        <w:rPr>
          <w:rFonts w:ascii="Galliard BT" w:hAnsi="Galliard BT"/>
          <w:color w:val="000000" w:themeColor="text1"/>
        </w:rPr>
        <w:t>será</w:t>
      </w:r>
      <w:r w:rsidR="000E0A7E" w:rsidRPr="00AD482A">
        <w:rPr>
          <w:rFonts w:ascii="Galliard BT" w:hAnsi="Galliard BT"/>
          <w:color w:val="000000" w:themeColor="text1"/>
        </w:rPr>
        <w:t xml:space="preserve"> bobagem</w:t>
      </w:r>
      <w:r w:rsidR="00BC5D85" w:rsidRPr="00AD482A">
        <w:rPr>
          <w:rFonts w:ascii="Galliard BT" w:hAnsi="Galliard BT"/>
          <w:color w:val="000000" w:themeColor="text1"/>
        </w:rPr>
        <w:t>,</w:t>
      </w:r>
      <w:r w:rsidR="000E0A7E" w:rsidRPr="00AD482A">
        <w:rPr>
          <w:rFonts w:ascii="Galliard BT" w:hAnsi="Galliard BT"/>
          <w:color w:val="000000" w:themeColor="text1"/>
        </w:rPr>
        <w:t xml:space="preserve"> </w:t>
      </w:r>
      <w:r w:rsidR="00DF5ED4" w:rsidRPr="00AD482A">
        <w:rPr>
          <w:rFonts w:ascii="Galliard BT" w:hAnsi="Galliard BT"/>
          <w:color w:val="000000" w:themeColor="text1"/>
        </w:rPr>
        <w:t>será</w:t>
      </w:r>
      <w:r w:rsidR="000E0A7E" w:rsidRPr="00AD482A">
        <w:rPr>
          <w:rFonts w:ascii="Galliard BT" w:hAnsi="Galliard BT"/>
          <w:color w:val="000000" w:themeColor="text1"/>
        </w:rPr>
        <w:t xml:space="preserve"> </w:t>
      </w:r>
      <w:proofErr w:type="spellStart"/>
      <w:r w:rsidR="000E0A7E" w:rsidRPr="00AD482A">
        <w:rPr>
          <w:rFonts w:ascii="Galliard BT" w:hAnsi="Galliard BT"/>
          <w:i/>
          <w:color w:val="000000" w:themeColor="text1"/>
        </w:rPr>
        <w:t>flatus</w:t>
      </w:r>
      <w:proofErr w:type="spellEnd"/>
      <w:r w:rsidR="000E0A7E" w:rsidRPr="00AD482A">
        <w:rPr>
          <w:rFonts w:ascii="Galliard BT" w:hAnsi="Galliard BT"/>
          <w:i/>
          <w:color w:val="000000" w:themeColor="text1"/>
        </w:rPr>
        <w:t xml:space="preserve"> </w:t>
      </w:r>
      <w:proofErr w:type="spellStart"/>
      <w:r w:rsidR="000E0A7E" w:rsidRPr="00AD482A">
        <w:rPr>
          <w:rFonts w:ascii="Galliard BT" w:hAnsi="Galliard BT"/>
          <w:i/>
          <w:color w:val="000000" w:themeColor="text1"/>
        </w:rPr>
        <w:t>vocis</w:t>
      </w:r>
      <w:proofErr w:type="spellEnd"/>
      <w:r w:rsidR="000E0A7E" w:rsidRPr="00AD482A">
        <w:rPr>
          <w:rFonts w:ascii="Galliard BT" w:hAnsi="Galliard BT"/>
          <w:color w:val="000000" w:themeColor="text1"/>
        </w:rPr>
        <w:t xml:space="preserve">. </w:t>
      </w:r>
    </w:p>
    <w:p w14:paraId="3261448B" w14:textId="77777777" w:rsidR="00550E5D" w:rsidRPr="00AD482A" w:rsidRDefault="00550E5D" w:rsidP="00550E5D">
      <w:pPr>
        <w:jc w:val="both"/>
        <w:rPr>
          <w:rFonts w:ascii="Galliard BT" w:hAnsi="Galliard BT"/>
          <w:color w:val="000000" w:themeColor="text1"/>
        </w:rPr>
      </w:pPr>
    </w:p>
    <w:p w14:paraId="588F4928" w14:textId="3DB7D3AD"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Os dois exemplos são falsos. O que </w:t>
      </w:r>
      <w:r w:rsidR="00EA6674" w:rsidRPr="00AD482A">
        <w:rPr>
          <w:rFonts w:ascii="Galliard BT" w:hAnsi="Galliard BT"/>
          <w:color w:val="000000" w:themeColor="text1"/>
          <w:sz w:val="22"/>
        </w:rPr>
        <w:t>“</w:t>
      </w:r>
      <w:r w:rsidRPr="00AD482A">
        <w:rPr>
          <w:rFonts w:ascii="Galliard BT" w:hAnsi="Galliard BT"/>
          <w:color w:val="000000" w:themeColor="text1"/>
          <w:sz w:val="22"/>
        </w:rPr>
        <w:t xml:space="preserve">começa com as </w:t>
      </w:r>
      <w:r w:rsidR="00EA6674" w:rsidRPr="00AD482A">
        <w:rPr>
          <w:rFonts w:ascii="Galliard BT" w:hAnsi="Galliard BT"/>
          <w:i/>
          <w:color w:val="000000" w:themeColor="text1"/>
          <w:sz w:val="22"/>
        </w:rPr>
        <w:t>C</w:t>
      </w:r>
      <w:r w:rsidRPr="00AD482A">
        <w:rPr>
          <w:rFonts w:ascii="Galliard BT" w:hAnsi="Galliard BT"/>
          <w:i/>
          <w:color w:val="000000" w:themeColor="text1"/>
          <w:sz w:val="22"/>
        </w:rPr>
        <w:t>ategorias</w:t>
      </w:r>
      <w:r w:rsidR="00EA6674" w:rsidRPr="00AD482A">
        <w:rPr>
          <w:rFonts w:ascii="Galliard BT" w:hAnsi="Galliard BT"/>
          <w:color w:val="000000" w:themeColor="text1"/>
          <w:sz w:val="22"/>
        </w:rPr>
        <w:t>”</w:t>
      </w:r>
      <w:r w:rsidRPr="00AD482A">
        <w:rPr>
          <w:rFonts w:ascii="Galliard BT" w:hAnsi="Galliard BT"/>
          <w:color w:val="000000" w:themeColor="text1"/>
          <w:sz w:val="22"/>
        </w:rPr>
        <w:t xml:space="preserve"> não é a filosofia de Aristóteles, é a edição dos textos de Aristóteles por Andrônico de Rodes quatro séculos depois da morte do filósofo</w:t>
      </w:r>
      <w:r w:rsidR="002D137F" w:rsidRPr="00AD482A">
        <w:rPr>
          <w:rFonts w:ascii="Galliard BT" w:hAnsi="Galliard BT"/>
          <w:color w:val="000000" w:themeColor="text1"/>
          <w:sz w:val="22"/>
        </w:rPr>
        <w:t>.</w:t>
      </w:r>
      <w:r w:rsidRPr="00AD482A">
        <w:rPr>
          <w:rFonts w:ascii="Galliard BT" w:hAnsi="Galliard BT"/>
          <w:color w:val="000000" w:themeColor="text1"/>
          <w:sz w:val="22"/>
        </w:rPr>
        <w:t xml:space="preserve"> </w:t>
      </w:r>
      <w:r w:rsidR="002D137F" w:rsidRPr="00AD482A">
        <w:rPr>
          <w:rFonts w:ascii="Galliard BT" w:hAnsi="Galliard BT"/>
          <w:color w:val="000000" w:themeColor="text1"/>
          <w:sz w:val="22"/>
        </w:rPr>
        <w:t xml:space="preserve">E </w:t>
      </w:r>
      <w:r w:rsidRPr="00AD482A">
        <w:rPr>
          <w:rFonts w:ascii="Galliard BT" w:hAnsi="Galliard BT"/>
          <w:color w:val="000000" w:themeColor="text1"/>
          <w:sz w:val="22"/>
        </w:rPr>
        <w:t>Aristóteles nunca disse que a filosofia começasse pelo exame do pensamento e sim pelo espanto diante de algum fenômeno (...)</w:t>
      </w:r>
    </w:p>
    <w:p w14:paraId="0BF67A5F" w14:textId="77777777" w:rsidR="00550E5D" w:rsidRPr="00AD482A" w:rsidRDefault="00550E5D" w:rsidP="00550E5D">
      <w:pPr>
        <w:ind w:left="709"/>
        <w:jc w:val="both"/>
        <w:rPr>
          <w:rFonts w:ascii="Galliard BT" w:hAnsi="Galliard BT"/>
          <w:color w:val="000000" w:themeColor="text1"/>
        </w:rPr>
      </w:pPr>
    </w:p>
    <w:p w14:paraId="09C14523" w14:textId="425F68A4"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Aristóteles diz que a filosofia começa com o espanto. </w:t>
      </w:r>
      <w:r w:rsidR="005D4E2B" w:rsidRPr="00AD482A">
        <w:rPr>
          <w:rFonts w:ascii="Galliard BT" w:hAnsi="Galliard BT"/>
          <w:color w:val="000000" w:themeColor="text1"/>
        </w:rPr>
        <w:t>E</w:t>
      </w:r>
      <w:r w:rsidRPr="00AD482A">
        <w:rPr>
          <w:rFonts w:ascii="Galliard BT" w:hAnsi="Galliard BT"/>
          <w:color w:val="000000" w:themeColor="text1"/>
        </w:rPr>
        <w:t xml:space="preserve">spanto </w:t>
      </w:r>
      <w:r w:rsidR="001B1095" w:rsidRPr="00AD482A">
        <w:rPr>
          <w:rFonts w:ascii="Galliard BT" w:hAnsi="Galliard BT"/>
          <w:color w:val="000000" w:themeColor="text1"/>
        </w:rPr>
        <w:t>com quê,</w:t>
      </w:r>
      <w:r w:rsidRPr="00AD482A">
        <w:rPr>
          <w:rFonts w:ascii="Galliard BT" w:hAnsi="Galliard BT"/>
          <w:color w:val="000000" w:themeColor="text1"/>
        </w:rPr>
        <w:t xml:space="preserve"> com as </w:t>
      </w:r>
      <w:r w:rsidR="00B55BB8" w:rsidRPr="00AD482A">
        <w:rPr>
          <w:rFonts w:ascii="Galliard BT" w:hAnsi="Galliard BT"/>
          <w:i/>
          <w:color w:val="000000" w:themeColor="text1"/>
        </w:rPr>
        <w:t>C</w:t>
      </w:r>
      <w:r w:rsidRPr="00AD482A">
        <w:rPr>
          <w:rFonts w:ascii="Galliard BT" w:hAnsi="Galliard BT"/>
          <w:i/>
          <w:color w:val="000000" w:themeColor="text1"/>
        </w:rPr>
        <w:t>ategorias</w:t>
      </w:r>
      <w:r w:rsidRPr="00AD482A">
        <w:rPr>
          <w:rFonts w:ascii="Galliard BT" w:hAnsi="Galliard BT"/>
          <w:color w:val="000000" w:themeColor="text1"/>
        </w:rPr>
        <w:t xml:space="preserve">? </w:t>
      </w:r>
      <w:r w:rsidR="001B1095" w:rsidRPr="00AD482A">
        <w:rPr>
          <w:rFonts w:ascii="Galliard BT" w:hAnsi="Galliard BT"/>
          <w:color w:val="000000" w:themeColor="text1"/>
        </w:rPr>
        <w:t>Quer dizer e</w:t>
      </w:r>
      <w:r w:rsidRPr="00AD482A">
        <w:rPr>
          <w:rFonts w:ascii="Galliard BT" w:hAnsi="Galliard BT"/>
          <w:color w:val="000000" w:themeColor="text1"/>
        </w:rPr>
        <w:t xml:space="preserve">ntão </w:t>
      </w:r>
      <w:r w:rsidR="001B1095" w:rsidRPr="00AD482A">
        <w:rPr>
          <w:rFonts w:ascii="Galliard BT" w:hAnsi="Galliard BT"/>
          <w:color w:val="000000" w:themeColor="text1"/>
        </w:rPr>
        <w:t xml:space="preserve">que </w:t>
      </w:r>
      <w:r w:rsidRPr="00AD482A">
        <w:rPr>
          <w:rFonts w:ascii="Galliard BT" w:hAnsi="Galliard BT"/>
          <w:color w:val="000000" w:themeColor="text1"/>
        </w:rPr>
        <w:t xml:space="preserve">o sujeito nasce e diz: “Nossa, as </w:t>
      </w:r>
      <w:r w:rsidR="00B55BB8" w:rsidRPr="00AD482A">
        <w:rPr>
          <w:rFonts w:ascii="Galliard BT" w:hAnsi="Galliard BT"/>
          <w:i/>
          <w:color w:val="000000" w:themeColor="text1"/>
        </w:rPr>
        <w:t>C</w:t>
      </w:r>
      <w:r w:rsidRPr="00AD482A">
        <w:rPr>
          <w:rFonts w:ascii="Galliard BT" w:hAnsi="Galliard BT"/>
          <w:i/>
          <w:color w:val="000000" w:themeColor="text1"/>
        </w:rPr>
        <w:t>ategorias</w:t>
      </w:r>
      <w:r w:rsidR="00A31C71" w:rsidRPr="00AD482A">
        <w:rPr>
          <w:rFonts w:ascii="Galliard BT" w:hAnsi="Galliard BT"/>
          <w:color w:val="000000" w:themeColor="text1"/>
        </w:rPr>
        <w:t>;</w:t>
      </w:r>
      <w:r w:rsidRPr="00AD482A">
        <w:rPr>
          <w:rFonts w:ascii="Galliard BT" w:hAnsi="Galliard BT"/>
          <w:color w:val="000000" w:themeColor="text1"/>
        </w:rPr>
        <w:t xml:space="preserve"> estou impressionadíssimo!” Não é possível uma coisa dessas. O espanto ocorre diante de algo que acontece na realidade, não na linguagem nem no pensamento. Portanto, </w:t>
      </w:r>
      <w:r w:rsidR="00DA13ED" w:rsidRPr="00AD482A">
        <w:rPr>
          <w:rFonts w:ascii="Galliard BT" w:hAnsi="Galliard BT"/>
          <w:color w:val="000000" w:themeColor="text1"/>
        </w:rPr>
        <w:t>seria absolutamente impossível</w:t>
      </w:r>
      <w:r w:rsidRPr="00AD482A">
        <w:rPr>
          <w:rFonts w:ascii="Galliard BT" w:hAnsi="Galliard BT"/>
          <w:color w:val="000000" w:themeColor="text1"/>
        </w:rPr>
        <w:t xml:space="preserve"> começar </w:t>
      </w:r>
      <w:r w:rsidRPr="00AD482A">
        <w:rPr>
          <w:rFonts w:ascii="Galliard BT" w:hAnsi="Galliard BT"/>
          <w:color w:val="000000" w:themeColor="text1"/>
        </w:rPr>
        <w:lastRenderedPageBreak/>
        <w:t xml:space="preserve">uma filosofia pelas </w:t>
      </w:r>
      <w:r w:rsidR="00B55BB8" w:rsidRPr="00AD482A">
        <w:rPr>
          <w:rFonts w:ascii="Galliard BT" w:hAnsi="Galliard BT"/>
          <w:i/>
          <w:color w:val="000000" w:themeColor="text1"/>
        </w:rPr>
        <w:t>C</w:t>
      </w:r>
      <w:r w:rsidRPr="00AD482A">
        <w:rPr>
          <w:rFonts w:ascii="Galliard BT" w:hAnsi="Galliard BT"/>
          <w:i/>
          <w:color w:val="000000" w:themeColor="text1"/>
        </w:rPr>
        <w:t>ategorias</w:t>
      </w:r>
      <w:r w:rsidRPr="00AD482A">
        <w:rPr>
          <w:rFonts w:ascii="Galliard BT" w:hAnsi="Galliard BT"/>
          <w:color w:val="000000" w:themeColor="text1"/>
        </w:rPr>
        <w:t xml:space="preserve">. </w:t>
      </w:r>
      <w:r w:rsidR="00DA13ED" w:rsidRPr="00AD482A">
        <w:rPr>
          <w:rFonts w:ascii="Galliard BT" w:hAnsi="Galliard BT"/>
          <w:color w:val="000000" w:themeColor="text1"/>
        </w:rPr>
        <w:t>Estas</w:t>
      </w:r>
      <w:r w:rsidRPr="00AD482A">
        <w:rPr>
          <w:rFonts w:ascii="Galliard BT" w:hAnsi="Galliard BT"/>
          <w:color w:val="000000" w:themeColor="text1"/>
        </w:rPr>
        <w:t xml:space="preserve"> já são uma tentativa de descrever as diferentes modalidades de existência ou do ser. Quando digo que uma coisa existe</w:t>
      </w:r>
      <w:r w:rsidR="00A30676" w:rsidRPr="00AD482A">
        <w:rPr>
          <w:rFonts w:ascii="Galliard BT" w:hAnsi="Galliard BT"/>
          <w:color w:val="000000" w:themeColor="text1"/>
        </w:rPr>
        <w:t>,</w:t>
      </w:r>
      <w:r w:rsidRPr="00AD482A">
        <w:rPr>
          <w:rFonts w:ascii="Galliard BT" w:hAnsi="Galliard BT"/>
          <w:color w:val="000000" w:themeColor="text1"/>
        </w:rPr>
        <w:t xml:space="preserve"> não significa que ela seja necessariamente um objeto</w:t>
      </w:r>
      <w:r w:rsidR="00A30676" w:rsidRPr="00AD482A">
        <w:rPr>
          <w:rFonts w:ascii="Galliard BT" w:hAnsi="Galliard BT"/>
          <w:color w:val="000000" w:themeColor="text1"/>
        </w:rPr>
        <w:t>; p</w:t>
      </w:r>
      <w:r w:rsidRPr="00AD482A">
        <w:rPr>
          <w:rFonts w:ascii="Galliard BT" w:hAnsi="Galliard BT"/>
          <w:color w:val="000000" w:themeColor="text1"/>
        </w:rPr>
        <w:t xml:space="preserve">ode ser uma qualidade dela, ou a quantidade em que ela existe, o que ela está fazendo etc. Porém, tudo isso já está dado na experiência. </w:t>
      </w:r>
    </w:p>
    <w:p w14:paraId="56861326" w14:textId="77777777" w:rsidR="00550E5D" w:rsidRPr="00AD482A" w:rsidRDefault="00550E5D" w:rsidP="00550E5D">
      <w:pPr>
        <w:jc w:val="both"/>
        <w:rPr>
          <w:rFonts w:ascii="Galliard BT" w:hAnsi="Galliard BT"/>
          <w:color w:val="000000" w:themeColor="text1"/>
        </w:rPr>
      </w:pPr>
    </w:p>
    <w:p w14:paraId="7132EBAD" w14:textId="19527EFA" w:rsidR="00896F73" w:rsidRPr="00AD482A" w:rsidRDefault="00550E5D" w:rsidP="00550E5D">
      <w:pPr>
        <w:jc w:val="both"/>
        <w:rPr>
          <w:rFonts w:ascii="Galliard BT" w:hAnsi="Galliard BT"/>
          <w:color w:val="000000" w:themeColor="text1"/>
        </w:rPr>
      </w:pPr>
      <w:r w:rsidRPr="00AD482A">
        <w:rPr>
          <w:rFonts w:ascii="Galliard BT" w:hAnsi="Galliard BT"/>
          <w:color w:val="000000" w:themeColor="text1"/>
        </w:rPr>
        <w:t>Com base em qu</w:t>
      </w:r>
      <w:r w:rsidR="006F23F4" w:rsidRPr="00AD482A">
        <w:rPr>
          <w:rFonts w:ascii="Galliard BT" w:hAnsi="Galliard BT"/>
          <w:color w:val="000000" w:themeColor="text1"/>
        </w:rPr>
        <w:t>e</w:t>
      </w:r>
      <w:r w:rsidRPr="00AD482A">
        <w:rPr>
          <w:rFonts w:ascii="Galliard BT" w:hAnsi="Galliard BT"/>
          <w:color w:val="000000" w:themeColor="text1"/>
        </w:rPr>
        <w:t xml:space="preserve"> Aristóteles começ</w:t>
      </w:r>
      <w:r w:rsidR="000F0F17" w:rsidRPr="00AD482A">
        <w:rPr>
          <w:rFonts w:ascii="Galliard BT" w:hAnsi="Galliard BT"/>
          <w:color w:val="000000" w:themeColor="text1"/>
        </w:rPr>
        <w:t>a</w:t>
      </w:r>
      <w:r w:rsidRPr="00AD482A">
        <w:rPr>
          <w:rFonts w:ascii="Galliard BT" w:hAnsi="Galliard BT"/>
          <w:color w:val="000000" w:themeColor="text1"/>
        </w:rPr>
        <w:t xml:space="preserve"> a fazer essa divisão, ou classificação? Na análise da linguagem? Houve gente que foi suficientemente idiota para dizer que Aristóteles fez isso usando as categorias da gramática. </w:t>
      </w:r>
      <w:r w:rsidR="00063B6D" w:rsidRPr="00AD482A">
        <w:rPr>
          <w:rFonts w:ascii="Galliard BT" w:hAnsi="Galliard BT"/>
          <w:color w:val="000000" w:themeColor="text1"/>
        </w:rPr>
        <w:t xml:space="preserve">Acontece que </w:t>
      </w:r>
      <w:r w:rsidRPr="00AD482A">
        <w:rPr>
          <w:rFonts w:ascii="Galliard BT" w:hAnsi="Galliard BT"/>
          <w:color w:val="000000" w:themeColor="text1"/>
        </w:rPr>
        <w:t>nesse tempo não existia gramática. As primeiras gramáticas apareceram mais de um século depois, baseadas</w:t>
      </w:r>
      <w:r w:rsidR="00063B6D" w:rsidRPr="00AD482A">
        <w:rPr>
          <w:rFonts w:ascii="Galliard BT" w:hAnsi="Galliard BT"/>
          <w:color w:val="000000" w:themeColor="text1"/>
        </w:rPr>
        <w:t xml:space="preserve"> nas </w:t>
      </w:r>
      <w:r w:rsidR="00B55BB8" w:rsidRPr="00AD482A">
        <w:rPr>
          <w:rFonts w:ascii="Galliard BT" w:hAnsi="Galliard BT"/>
          <w:i/>
          <w:color w:val="000000" w:themeColor="text1"/>
        </w:rPr>
        <w:t>C</w:t>
      </w:r>
      <w:r w:rsidRPr="00AD482A">
        <w:rPr>
          <w:rFonts w:ascii="Galliard BT" w:hAnsi="Galliard BT"/>
          <w:i/>
          <w:color w:val="000000" w:themeColor="text1"/>
        </w:rPr>
        <w:t>ategorias</w:t>
      </w:r>
      <w:r w:rsidR="001461AA" w:rsidRPr="00AD482A">
        <w:rPr>
          <w:rFonts w:ascii="Galliard BT" w:hAnsi="Galliard BT"/>
          <w:color w:val="000000" w:themeColor="text1"/>
        </w:rPr>
        <w:t xml:space="preserve"> de Aristóteles</w:t>
      </w:r>
      <w:r w:rsidRPr="00AD482A">
        <w:rPr>
          <w:rFonts w:ascii="Galliard BT" w:hAnsi="Galliard BT"/>
          <w:color w:val="000000" w:themeColor="text1"/>
        </w:rPr>
        <w:t xml:space="preserve">. Como </w:t>
      </w:r>
      <w:r w:rsidR="0092741E" w:rsidRPr="00AD482A">
        <w:rPr>
          <w:rFonts w:ascii="Galliard BT" w:hAnsi="Galliard BT"/>
          <w:color w:val="000000" w:themeColor="text1"/>
        </w:rPr>
        <w:t xml:space="preserve">ele </w:t>
      </w:r>
      <w:r w:rsidRPr="00AD482A">
        <w:rPr>
          <w:rFonts w:ascii="Galliard BT" w:hAnsi="Galliard BT"/>
          <w:color w:val="000000" w:themeColor="text1"/>
        </w:rPr>
        <w:t xml:space="preserve">pode ter lido uma gramática que foi publicada cem anos após a sua morte e </w:t>
      </w:r>
      <w:r w:rsidR="00605287" w:rsidRPr="00AD482A">
        <w:rPr>
          <w:rFonts w:ascii="Galliard BT" w:hAnsi="Galliard BT"/>
          <w:color w:val="000000" w:themeColor="text1"/>
        </w:rPr>
        <w:t xml:space="preserve">ainda </w:t>
      </w:r>
      <w:r w:rsidRPr="00AD482A">
        <w:rPr>
          <w:rFonts w:ascii="Galliard BT" w:hAnsi="Galliard BT"/>
          <w:color w:val="000000" w:themeColor="text1"/>
        </w:rPr>
        <w:t xml:space="preserve">ter aplicado isso à </w:t>
      </w:r>
      <w:r w:rsidR="00317354" w:rsidRPr="00AD482A">
        <w:rPr>
          <w:rFonts w:ascii="Galliard BT" w:hAnsi="Galliard BT"/>
          <w:color w:val="000000" w:themeColor="text1"/>
        </w:rPr>
        <w:t xml:space="preserve">sua </w:t>
      </w:r>
      <w:r w:rsidRPr="00AD482A">
        <w:rPr>
          <w:rFonts w:ascii="Galliard BT" w:hAnsi="Galliard BT"/>
          <w:color w:val="000000" w:themeColor="text1"/>
        </w:rPr>
        <w:t>filosofia? Essa besteira já apareceu em muitos livros e muitos professores repetem isso.</w:t>
      </w:r>
    </w:p>
    <w:p w14:paraId="09B584AF" w14:textId="77777777" w:rsidR="00896F73" w:rsidRPr="00AD482A" w:rsidRDefault="00896F73" w:rsidP="00550E5D">
      <w:pPr>
        <w:jc w:val="both"/>
        <w:rPr>
          <w:rFonts w:ascii="Galliard BT" w:hAnsi="Galliard BT"/>
          <w:color w:val="000000" w:themeColor="text1"/>
        </w:rPr>
      </w:pPr>
    </w:p>
    <w:p w14:paraId="709984EC" w14:textId="4A711A63"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Como alguém poderia separar as classes de palavras sem ter uma noção de classes de coisas? É mais fácil distinguir entre a palavra “jacaré” e a palavra “equação”, ou distinguir entre a coisa chamada </w:t>
      </w:r>
      <w:r w:rsidR="00E20FF5" w:rsidRPr="00AD482A">
        <w:rPr>
          <w:rFonts w:ascii="Galliard BT" w:hAnsi="Galliard BT"/>
          <w:color w:val="000000" w:themeColor="text1"/>
        </w:rPr>
        <w:t>“</w:t>
      </w:r>
      <w:r w:rsidRPr="00AD482A">
        <w:rPr>
          <w:rFonts w:ascii="Galliard BT" w:hAnsi="Galliard BT"/>
          <w:color w:val="000000" w:themeColor="text1"/>
        </w:rPr>
        <w:t>jacaré</w:t>
      </w:r>
      <w:r w:rsidR="00E20FF5" w:rsidRPr="00AD482A">
        <w:rPr>
          <w:rFonts w:ascii="Galliard BT" w:hAnsi="Galliard BT"/>
          <w:color w:val="000000" w:themeColor="text1"/>
        </w:rPr>
        <w:t>”</w:t>
      </w:r>
      <w:r w:rsidRPr="00AD482A">
        <w:rPr>
          <w:rFonts w:ascii="Galliard BT" w:hAnsi="Galliard BT"/>
          <w:color w:val="000000" w:themeColor="text1"/>
        </w:rPr>
        <w:t xml:space="preserve"> e a coisa chamada </w:t>
      </w:r>
      <w:r w:rsidR="00E20FF5" w:rsidRPr="00AD482A">
        <w:rPr>
          <w:rFonts w:ascii="Galliard BT" w:hAnsi="Galliard BT"/>
          <w:color w:val="000000" w:themeColor="text1"/>
        </w:rPr>
        <w:t>“</w:t>
      </w:r>
      <w:r w:rsidRPr="00AD482A">
        <w:rPr>
          <w:rFonts w:ascii="Galliard BT" w:hAnsi="Galliard BT"/>
          <w:color w:val="000000" w:themeColor="text1"/>
        </w:rPr>
        <w:t>equação</w:t>
      </w:r>
      <w:r w:rsidR="00E20FF5" w:rsidRPr="00AD482A">
        <w:rPr>
          <w:rFonts w:ascii="Galliard BT" w:hAnsi="Galliard BT"/>
          <w:color w:val="000000" w:themeColor="text1"/>
        </w:rPr>
        <w:t>”</w:t>
      </w:r>
      <w:r w:rsidRPr="00AD482A">
        <w:rPr>
          <w:rFonts w:ascii="Galliard BT" w:hAnsi="Galliard BT"/>
          <w:color w:val="000000" w:themeColor="text1"/>
        </w:rPr>
        <w:t xml:space="preserve">? É difícil expressar linguisticamente essa diferença. No entanto, na percepção você sabe se é um jacaré que você está vendo ou se é uma equação que você está pensando. </w:t>
      </w:r>
    </w:p>
    <w:p w14:paraId="4C8D560F" w14:textId="77777777" w:rsidR="00550E5D" w:rsidRPr="00AD482A" w:rsidRDefault="00550E5D" w:rsidP="00550E5D">
      <w:pPr>
        <w:jc w:val="both"/>
        <w:rPr>
          <w:rFonts w:ascii="Galliard BT" w:hAnsi="Galliard BT"/>
          <w:color w:val="000000" w:themeColor="text1"/>
        </w:rPr>
      </w:pPr>
    </w:p>
    <w:p w14:paraId="652B4EE5" w14:textId="6ED792C1"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Ademais, as pessoas esquecem qual era a formação de Aristóteles. Toda a sua formação foi em Ciências Físicas. O pai dele era médico da corte do rei Filipe de Alexandria</w:t>
      </w:r>
      <w:r w:rsidR="009A14AE" w:rsidRPr="00AD482A">
        <w:rPr>
          <w:rFonts w:ascii="Galliard BT" w:hAnsi="Galliard BT"/>
          <w:color w:val="000000" w:themeColor="text1"/>
        </w:rPr>
        <w:t>, e</w:t>
      </w:r>
      <w:r w:rsidRPr="00AD482A">
        <w:rPr>
          <w:rFonts w:ascii="Galliard BT" w:hAnsi="Galliard BT"/>
          <w:color w:val="000000" w:themeColor="text1"/>
        </w:rPr>
        <w:t xml:space="preserve"> Aristóteles cresceu vendo esses fenômenos. Tanto que oitenta por cento da obra de Aristóteles não é </w:t>
      </w:r>
      <w:r w:rsidR="00704AC5" w:rsidRPr="00AD482A">
        <w:rPr>
          <w:rFonts w:ascii="Galliard BT" w:hAnsi="Galliard BT"/>
          <w:color w:val="000000" w:themeColor="text1"/>
        </w:rPr>
        <w:t>F</w:t>
      </w:r>
      <w:r w:rsidRPr="00AD482A">
        <w:rPr>
          <w:rFonts w:ascii="Galliard BT" w:hAnsi="Galliard BT"/>
          <w:color w:val="000000" w:themeColor="text1"/>
        </w:rPr>
        <w:t xml:space="preserve">ilosofia, </w:t>
      </w:r>
      <w:r w:rsidR="00ED348C" w:rsidRPr="00AD482A">
        <w:rPr>
          <w:rFonts w:ascii="Galliard BT" w:hAnsi="Galliard BT"/>
          <w:color w:val="000000" w:themeColor="text1"/>
        </w:rPr>
        <w:t>mas</w:t>
      </w:r>
      <w:r w:rsidRPr="00AD482A">
        <w:rPr>
          <w:rFonts w:ascii="Galliard BT" w:hAnsi="Galliard BT"/>
          <w:color w:val="000000" w:themeColor="text1"/>
        </w:rPr>
        <w:t xml:space="preserve"> Ciência Natural</w:t>
      </w:r>
      <w:r w:rsidR="00A02AD8" w:rsidRPr="00AD482A">
        <w:rPr>
          <w:rFonts w:ascii="Galliard BT" w:hAnsi="Galliard BT"/>
          <w:color w:val="000000" w:themeColor="text1"/>
        </w:rPr>
        <w:t>, é</w:t>
      </w:r>
      <w:r w:rsidRPr="00AD482A">
        <w:rPr>
          <w:rFonts w:ascii="Galliard BT" w:hAnsi="Galliard BT"/>
          <w:color w:val="000000" w:themeColor="text1"/>
        </w:rPr>
        <w:t xml:space="preserve"> descrição de bichos, doenças, climas, topografias etc. Ele não passou a vida analisando palavras, mas olhando coisas e tentando classificá-las de algum modo. </w:t>
      </w:r>
    </w:p>
    <w:p w14:paraId="497E920A" w14:textId="77777777" w:rsidR="00550E5D" w:rsidRPr="00AD482A" w:rsidRDefault="00550E5D" w:rsidP="00550E5D">
      <w:pPr>
        <w:jc w:val="both"/>
        <w:rPr>
          <w:rFonts w:ascii="Galliard BT" w:hAnsi="Galliard BT"/>
          <w:color w:val="000000" w:themeColor="text1"/>
        </w:rPr>
      </w:pPr>
    </w:p>
    <w:p w14:paraId="17B56439" w14:textId="37D2C72D" w:rsidR="00550E5D" w:rsidRPr="00AD482A" w:rsidRDefault="00A02AD8" w:rsidP="00550E5D">
      <w:pPr>
        <w:jc w:val="both"/>
        <w:rPr>
          <w:rFonts w:ascii="Galliard BT" w:hAnsi="Galliard BT"/>
          <w:color w:val="000000" w:themeColor="text1"/>
        </w:rPr>
      </w:pPr>
      <w:r w:rsidRPr="00AD482A">
        <w:rPr>
          <w:rFonts w:ascii="Galliard BT" w:hAnsi="Galliard BT"/>
          <w:color w:val="000000" w:themeColor="text1"/>
        </w:rPr>
        <w:t>Notem que</w:t>
      </w:r>
      <w:r w:rsidR="00550E5D" w:rsidRPr="00AD482A">
        <w:rPr>
          <w:rFonts w:ascii="Galliard BT" w:hAnsi="Galliard BT"/>
          <w:color w:val="000000" w:themeColor="text1"/>
        </w:rPr>
        <w:t xml:space="preserve"> nós não passamos da primeira página d</w:t>
      </w:r>
      <w:r w:rsidR="00704AC5" w:rsidRPr="00AD482A">
        <w:rPr>
          <w:rFonts w:ascii="Galliard BT" w:hAnsi="Galliard BT"/>
          <w:color w:val="000000" w:themeColor="text1"/>
        </w:rPr>
        <w:t>e</w:t>
      </w:r>
      <w:r w:rsidR="00550E5D" w:rsidRPr="00AD482A">
        <w:rPr>
          <w:rFonts w:ascii="Galliard BT" w:hAnsi="Galliard BT"/>
          <w:color w:val="000000" w:themeColor="text1"/>
        </w:rPr>
        <w:t xml:space="preserve"> Sir Michael</w:t>
      </w:r>
      <w:r w:rsidR="00704AC5" w:rsidRPr="00AD482A">
        <w:rPr>
          <w:rFonts w:ascii="Galliard BT" w:hAnsi="Galliard BT"/>
          <w:color w:val="000000" w:themeColor="text1"/>
        </w:rPr>
        <w:t xml:space="preserve"> Dummett</w:t>
      </w:r>
      <w:r w:rsidR="00AF2BC6" w:rsidRPr="00AD482A">
        <w:rPr>
          <w:rFonts w:ascii="Galliard BT" w:hAnsi="Galliard BT"/>
          <w:color w:val="000000" w:themeColor="text1"/>
        </w:rPr>
        <w:t>. É por isso que</w:t>
      </w:r>
      <w:r w:rsidR="00550E5D" w:rsidRPr="00AD482A">
        <w:rPr>
          <w:rFonts w:ascii="Galliard BT" w:hAnsi="Galliard BT"/>
          <w:color w:val="000000" w:themeColor="text1"/>
        </w:rPr>
        <w:t xml:space="preserve"> eu não consigo ler muito esses autores, porque cada página me exige aceitar tantos erros, que se</w:t>
      </w:r>
      <w:r w:rsidR="00304F26" w:rsidRPr="00AD482A">
        <w:rPr>
          <w:rFonts w:ascii="Galliard BT" w:hAnsi="Galliard BT"/>
          <w:color w:val="000000" w:themeColor="text1"/>
        </w:rPr>
        <w:t xml:space="preserve"> eu </w:t>
      </w:r>
      <w:r w:rsidR="00550E5D" w:rsidRPr="00AD482A">
        <w:rPr>
          <w:rFonts w:ascii="Galliard BT" w:hAnsi="Galliard BT"/>
          <w:color w:val="000000" w:themeColor="text1"/>
        </w:rPr>
        <w:t>raciocin</w:t>
      </w:r>
      <w:r w:rsidR="001F0C95" w:rsidRPr="00AD482A">
        <w:rPr>
          <w:rFonts w:ascii="Galliard BT" w:hAnsi="Galliard BT"/>
          <w:color w:val="000000" w:themeColor="text1"/>
        </w:rPr>
        <w:t>ar</w:t>
      </w:r>
      <w:r w:rsidR="00550E5D" w:rsidRPr="00AD482A">
        <w:rPr>
          <w:rFonts w:ascii="Galliard BT" w:hAnsi="Galliard BT"/>
          <w:color w:val="000000" w:themeColor="text1"/>
        </w:rPr>
        <w:t xml:space="preserve"> pela linha </w:t>
      </w:r>
      <w:r w:rsidR="00304F26" w:rsidRPr="00AD482A">
        <w:rPr>
          <w:rFonts w:ascii="Galliard BT" w:hAnsi="Galliard BT"/>
          <w:color w:val="000000" w:themeColor="text1"/>
        </w:rPr>
        <w:t>deles</w:t>
      </w:r>
      <w:r w:rsidR="00550E5D" w:rsidRPr="00AD482A">
        <w:rPr>
          <w:rFonts w:ascii="Galliard BT" w:hAnsi="Galliard BT"/>
          <w:color w:val="000000" w:themeColor="text1"/>
        </w:rPr>
        <w:t>, quando chegar à página dez, vou estar completamente louco. Esses livros não podem ser lidos direto</w:t>
      </w:r>
      <w:r w:rsidR="00DA52A8" w:rsidRPr="00AD482A">
        <w:rPr>
          <w:rFonts w:ascii="Galliard BT" w:hAnsi="Galliard BT"/>
          <w:color w:val="000000" w:themeColor="text1"/>
        </w:rPr>
        <w:t>;</w:t>
      </w:r>
      <w:r w:rsidR="00550E5D" w:rsidRPr="00AD482A">
        <w:rPr>
          <w:rFonts w:ascii="Galliard BT" w:hAnsi="Galliard BT"/>
          <w:color w:val="000000" w:themeColor="text1"/>
        </w:rPr>
        <w:t xml:space="preserve"> vocês têm de lê-los tentando imaginar o que o autor está fazendo: “Vamos tentar pensar assim para ver se dá, se funciona”. Se não funcionar, vocês não podem passar para o parágrafo seguinte. </w:t>
      </w:r>
    </w:p>
    <w:p w14:paraId="24D2A956" w14:textId="77777777" w:rsidR="00550E5D" w:rsidRPr="00AD482A" w:rsidRDefault="00550E5D" w:rsidP="00550E5D">
      <w:pPr>
        <w:jc w:val="both"/>
        <w:rPr>
          <w:rFonts w:ascii="Galliard BT" w:hAnsi="Galliard BT"/>
          <w:color w:val="000000" w:themeColor="text1"/>
        </w:rPr>
      </w:pPr>
    </w:p>
    <w:p w14:paraId="40B71EC9" w14:textId="1E95D405" w:rsidR="00550E5D" w:rsidRPr="00AD482A" w:rsidRDefault="001F0C95" w:rsidP="00550E5D">
      <w:pPr>
        <w:ind w:left="709"/>
        <w:jc w:val="both"/>
        <w:rPr>
          <w:rFonts w:ascii="Galliard BT" w:hAnsi="Galliard BT"/>
          <w:color w:val="000000" w:themeColor="text1"/>
          <w:sz w:val="22"/>
        </w:rPr>
      </w:pPr>
      <w:r w:rsidRPr="00AD482A">
        <w:rPr>
          <w:rFonts w:ascii="Galliard BT" w:hAnsi="Galliard BT"/>
          <w:color w:val="000000" w:themeColor="text1"/>
          <w:sz w:val="22"/>
        </w:rPr>
        <w:t>E</w:t>
      </w:r>
      <w:r w:rsidR="00550E5D" w:rsidRPr="00AD482A">
        <w:rPr>
          <w:rFonts w:ascii="Galliard BT" w:hAnsi="Galliard BT"/>
          <w:color w:val="000000" w:themeColor="text1"/>
          <w:sz w:val="22"/>
        </w:rPr>
        <w:t xml:space="preserve"> Aristóteles nunca disse que a filosofia começasse pelo exame do pensamento, e sim pelo espanto diante de algum fenômeno (...) </w:t>
      </w:r>
    </w:p>
    <w:p w14:paraId="4C24D6FE" w14:textId="77777777" w:rsidR="00550E5D" w:rsidRPr="00AD482A" w:rsidRDefault="00550E5D" w:rsidP="00550E5D">
      <w:pPr>
        <w:ind w:left="709"/>
        <w:jc w:val="both"/>
        <w:rPr>
          <w:rFonts w:ascii="Galliard BT" w:hAnsi="Galliard BT"/>
          <w:color w:val="000000" w:themeColor="text1"/>
        </w:rPr>
      </w:pPr>
    </w:p>
    <w:p w14:paraId="3C589D2C" w14:textId="77777777"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Fenômeno do mundo real...</w:t>
      </w:r>
    </w:p>
    <w:p w14:paraId="2E928517" w14:textId="77777777" w:rsidR="00550E5D" w:rsidRPr="00AD482A" w:rsidRDefault="00550E5D" w:rsidP="00550E5D">
      <w:pPr>
        <w:ind w:left="709"/>
        <w:jc w:val="both"/>
        <w:rPr>
          <w:rFonts w:ascii="Galliard BT" w:hAnsi="Galliard BT"/>
          <w:color w:val="000000" w:themeColor="text1"/>
        </w:rPr>
      </w:pPr>
    </w:p>
    <w:p w14:paraId="4608909B" w14:textId="3CD2374C"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 seguido da coleta, e comparação das </w:t>
      </w:r>
      <w:r w:rsidR="00E32DFF" w:rsidRPr="00AD482A">
        <w:rPr>
          <w:rFonts w:ascii="Galliard BT" w:hAnsi="Galliard BT"/>
          <w:color w:val="000000" w:themeColor="text1"/>
          <w:sz w:val="22"/>
        </w:rPr>
        <w:t>“</w:t>
      </w:r>
      <w:r w:rsidRPr="00AD482A">
        <w:rPr>
          <w:rFonts w:ascii="Galliard BT" w:hAnsi="Galliard BT"/>
          <w:color w:val="000000" w:themeColor="text1"/>
          <w:sz w:val="22"/>
        </w:rPr>
        <w:t>opiniões dos sábios</w:t>
      </w:r>
      <w:r w:rsidR="00E32DFF" w:rsidRPr="00AD482A">
        <w:rPr>
          <w:rFonts w:ascii="Galliard BT" w:hAnsi="Galliard BT"/>
          <w:color w:val="000000" w:themeColor="text1"/>
          <w:sz w:val="22"/>
        </w:rPr>
        <w:t>”</w:t>
      </w:r>
      <w:r w:rsidRPr="00AD482A">
        <w:rPr>
          <w:rFonts w:ascii="Galliard BT" w:hAnsi="Galliard BT"/>
          <w:color w:val="000000" w:themeColor="text1"/>
          <w:sz w:val="22"/>
        </w:rPr>
        <w:t xml:space="preserve"> sobre o assunto.</w:t>
      </w:r>
      <w:r w:rsidR="001F0C95" w:rsidRPr="00AD482A">
        <w:rPr>
          <w:rFonts w:ascii="Galliard BT" w:hAnsi="Galliard BT"/>
          <w:color w:val="000000" w:themeColor="text1"/>
          <w:sz w:val="22"/>
        </w:rPr>
        <w:t xml:space="preserve"> (...)</w:t>
      </w:r>
    </w:p>
    <w:p w14:paraId="51A06E90" w14:textId="77777777" w:rsidR="00550E5D" w:rsidRPr="00AD482A" w:rsidRDefault="00550E5D" w:rsidP="00550E5D">
      <w:pPr>
        <w:ind w:left="709"/>
        <w:jc w:val="both"/>
        <w:rPr>
          <w:rFonts w:ascii="Galliard BT" w:hAnsi="Galliard BT"/>
          <w:color w:val="000000" w:themeColor="text1"/>
        </w:rPr>
      </w:pPr>
    </w:p>
    <w:p w14:paraId="12BE6581" w14:textId="65153A57"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Ou seja, o espanto sugere uma pergunta</w:t>
      </w:r>
      <w:r w:rsidR="0038329B" w:rsidRPr="00AD482A">
        <w:rPr>
          <w:rFonts w:ascii="Galliard BT" w:hAnsi="Galliard BT"/>
          <w:color w:val="000000" w:themeColor="text1"/>
        </w:rPr>
        <w:t>;</w:t>
      </w:r>
      <w:r w:rsidRPr="00AD482A">
        <w:rPr>
          <w:rFonts w:ascii="Galliard BT" w:hAnsi="Galliard BT"/>
          <w:color w:val="000000" w:themeColor="text1"/>
        </w:rPr>
        <w:t xml:space="preserve"> esse é o dado natural, por assim dizer. Mas você não vai olhar esse dado natural só com os critérios que tem, porque </w:t>
      </w:r>
      <w:r w:rsidR="005F4C57" w:rsidRPr="00AD482A">
        <w:rPr>
          <w:rFonts w:ascii="Galliard BT" w:hAnsi="Galliard BT"/>
          <w:color w:val="000000" w:themeColor="text1"/>
        </w:rPr>
        <w:t xml:space="preserve">você </w:t>
      </w:r>
      <w:r w:rsidRPr="00AD482A">
        <w:rPr>
          <w:rFonts w:ascii="Galliard BT" w:hAnsi="Galliard BT"/>
          <w:color w:val="000000" w:themeColor="text1"/>
        </w:rPr>
        <w:t xml:space="preserve">sabe que aquela experiência não foi somente sua; houve outras pessoas que já a descreveram de algum modo. Com isso, você irá pegar um dado natural e tentar equacioná-lo, segundo o dado cultural correspondente. </w:t>
      </w:r>
      <w:r w:rsidR="005F4C57" w:rsidRPr="00AD482A">
        <w:rPr>
          <w:rFonts w:ascii="Galliard BT" w:hAnsi="Galliard BT"/>
          <w:color w:val="000000" w:themeColor="text1"/>
        </w:rPr>
        <w:t>Ou seja, v</w:t>
      </w:r>
      <w:r w:rsidRPr="00AD482A">
        <w:rPr>
          <w:rFonts w:ascii="Galliard BT" w:hAnsi="Galliard BT"/>
          <w:color w:val="000000" w:themeColor="text1"/>
        </w:rPr>
        <w:t xml:space="preserve">ocê não é o primeiro que aparece sobre a terra, e tem de saber como os outros viram as coisas também. Então, a comparação entre as opiniões dos sábios é feita baseada na experiência da realidade — você tem a sua experiência e vai compará-la com a experiência que outros tiveram. </w:t>
      </w:r>
    </w:p>
    <w:p w14:paraId="2D48BB83" w14:textId="77777777" w:rsidR="00550E5D" w:rsidRPr="00AD482A" w:rsidRDefault="00550E5D" w:rsidP="00550E5D">
      <w:pPr>
        <w:jc w:val="both"/>
        <w:rPr>
          <w:rFonts w:ascii="Galliard BT" w:hAnsi="Galliard BT"/>
          <w:color w:val="000000" w:themeColor="text1"/>
        </w:rPr>
      </w:pPr>
    </w:p>
    <w:p w14:paraId="5A4E6C87" w14:textId="5C88743E"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Pior ainda: quando vai estudar mais especificamente o processo do conhecimento humano, Aristóteles não começa jamais pelo </w:t>
      </w:r>
      <w:r w:rsidR="00706612" w:rsidRPr="00AD482A">
        <w:rPr>
          <w:rFonts w:ascii="Galliard BT" w:hAnsi="Galliard BT"/>
          <w:color w:val="000000" w:themeColor="text1"/>
          <w:sz w:val="22"/>
        </w:rPr>
        <w:t>“</w:t>
      </w:r>
      <w:r w:rsidRPr="00AD482A">
        <w:rPr>
          <w:rFonts w:ascii="Galliard BT" w:hAnsi="Galliard BT"/>
          <w:color w:val="000000" w:themeColor="text1"/>
          <w:sz w:val="22"/>
        </w:rPr>
        <w:t>exame do pensamento</w:t>
      </w:r>
      <w:r w:rsidR="00706612" w:rsidRPr="00AD482A">
        <w:rPr>
          <w:rFonts w:ascii="Galliard BT" w:hAnsi="Galliard BT"/>
          <w:color w:val="000000" w:themeColor="text1"/>
          <w:sz w:val="22"/>
        </w:rPr>
        <w:t>”</w:t>
      </w:r>
      <w:r w:rsidRPr="00AD482A">
        <w:rPr>
          <w:rFonts w:ascii="Galliard BT" w:hAnsi="Galliard BT"/>
          <w:color w:val="000000" w:themeColor="text1"/>
          <w:sz w:val="22"/>
        </w:rPr>
        <w:t xml:space="preserve"> e sim pelo da percepção sensível. (...)</w:t>
      </w:r>
    </w:p>
    <w:p w14:paraId="0DA64C04" w14:textId="77777777" w:rsidR="00550E5D" w:rsidRPr="00AD482A" w:rsidRDefault="00550E5D" w:rsidP="00550E5D">
      <w:pPr>
        <w:ind w:left="709"/>
        <w:jc w:val="both"/>
        <w:rPr>
          <w:rFonts w:ascii="Galliard BT" w:hAnsi="Galliard BT"/>
          <w:color w:val="000000" w:themeColor="text1"/>
        </w:rPr>
      </w:pPr>
    </w:p>
    <w:p w14:paraId="3FBEE82E" w14:textId="332CEC26"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Leiam na </w:t>
      </w:r>
      <w:r w:rsidRPr="00AD482A">
        <w:rPr>
          <w:rFonts w:ascii="Galliard BT" w:hAnsi="Galliard BT"/>
          <w:i/>
          <w:color w:val="000000" w:themeColor="text1"/>
        </w:rPr>
        <w:t>Metafísica</w:t>
      </w:r>
      <w:r w:rsidRPr="00AD482A">
        <w:rPr>
          <w:rFonts w:ascii="Galliard BT" w:hAnsi="Galliard BT"/>
          <w:color w:val="000000" w:themeColor="text1"/>
        </w:rPr>
        <w:t xml:space="preserve">: Aristóteles não começa falando da linguagem, do pensamento ou da </w:t>
      </w:r>
      <w:r w:rsidR="00706612" w:rsidRPr="00AD482A">
        <w:rPr>
          <w:rFonts w:ascii="Galliard BT" w:hAnsi="Galliard BT"/>
          <w:color w:val="000000" w:themeColor="text1"/>
        </w:rPr>
        <w:t>L</w:t>
      </w:r>
      <w:r w:rsidRPr="00AD482A">
        <w:rPr>
          <w:rFonts w:ascii="Galliard BT" w:hAnsi="Galliard BT"/>
          <w:color w:val="000000" w:themeColor="text1"/>
        </w:rPr>
        <w:t xml:space="preserve">ógica, mas dos sentidos, da memória, imaginação etc. Esse é o verdadeiro começo. </w:t>
      </w:r>
    </w:p>
    <w:p w14:paraId="19DE056E" w14:textId="77777777" w:rsidR="00550E5D" w:rsidRPr="00AD482A" w:rsidRDefault="00550E5D" w:rsidP="00550E5D">
      <w:pPr>
        <w:jc w:val="both"/>
        <w:rPr>
          <w:rFonts w:ascii="Galliard BT" w:hAnsi="Galliard BT"/>
          <w:color w:val="000000" w:themeColor="text1"/>
        </w:rPr>
      </w:pPr>
    </w:p>
    <w:p w14:paraId="758302D5" w14:textId="6952E311"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Quanto a Hegel, o essencial do seu sistema já estava formulado na </w:t>
      </w:r>
      <w:r w:rsidRPr="00AD482A">
        <w:rPr>
          <w:rFonts w:ascii="Galliard BT" w:hAnsi="Galliard BT"/>
          <w:i/>
          <w:color w:val="000000" w:themeColor="text1"/>
          <w:sz w:val="22"/>
        </w:rPr>
        <w:t>Fenomenologia do Espírito</w:t>
      </w:r>
      <w:r w:rsidRPr="00AD482A">
        <w:rPr>
          <w:rFonts w:ascii="Galliard BT" w:hAnsi="Galliard BT"/>
          <w:color w:val="000000" w:themeColor="text1"/>
          <w:sz w:val="22"/>
        </w:rPr>
        <w:t xml:space="preserve">, cinco anos antes </w:t>
      </w:r>
      <w:r w:rsidR="00801FD4" w:rsidRPr="00AD482A">
        <w:rPr>
          <w:rFonts w:ascii="Galliard BT" w:hAnsi="Galliard BT"/>
          <w:color w:val="000000" w:themeColor="text1"/>
          <w:sz w:val="22"/>
        </w:rPr>
        <w:t xml:space="preserve">de </w:t>
      </w:r>
      <w:r w:rsidRPr="00AD482A">
        <w:rPr>
          <w:rFonts w:ascii="Galliard BT" w:hAnsi="Galliard BT"/>
          <w:color w:val="000000" w:themeColor="text1"/>
          <w:sz w:val="22"/>
        </w:rPr>
        <w:t>que ele produzisse a Lógica. (...)</w:t>
      </w:r>
    </w:p>
    <w:p w14:paraId="3E109639" w14:textId="77777777" w:rsidR="00550E5D" w:rsidRPr="00AD482A" w:rsidRDefault="00550E5D" w:rsidP="00550E5D">
      <w:pPr>
        <w:ind w:left="709"/>
        <w:jc w:val="both"/>
        <w:rPr>
          <w:rFonts w:ascii="Galliard BT" w:hAnsi="Galliard BT"/>
          <w:color w:val="000000" w:themeColor="text1"/>
        </w:rPr>
      </w:pPr>
    </w:p>
    <w:p w14:paraId="1D5FD177" w14:textId="07D45BF7"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Então como dizer que o fundamento de Hegel é a </w:t>
      </w:r>
      <w:r w:rsidR="000E0963" w:rsidRPr="00AD482A">
        <w:rPr>
          <w:rFonts w:ascii="Galliard BT" w:hAnsi="Galliard BT"/>
          <w:color w:val="000000" w:themeColor="text1"/>
        </w:rPr>
        <w:t>L</w:t>
      </w:r>
      <w:r w:rsidRPr="00AD482A">
        <w:rPr>
          <w:rFonts w:ascii="Galliard BT" w:hAnsi="Galliard BT"/>
          <w:color w:val="000000" w:themeColor="text1"/>
        </w:rPr>
        <w:t xml:space="preserve">ógica? Primeiro ele percebeu certas coisas, depois justificou </w:t>
      </w:r>
      <w:proofErr w:type="spellStart"/>
      <w:r w:rsidRPr="00AD482A">
        <w:rPr>
          <w:rFonts w:ascii="Galliard BT" w:hAnsi="Galliard BT"/>
          <w:i/>
          <w:color w:val="000000" w:themeColor="text1"/>
        </w:rPr>
        <w:t>ex</w:t>
      </w:r>
      <w:proofErr w:type="spellEnd"/>
      <w:r w:rsidRPr="00AD482A">
        <w:rPr>
          <w:rFonts w:ascii="Galliard BT" w:hAnsi="Galliard BT"/>
          <w:i/>
          <w:color w:val="000000" w:themeColor="text1"/>
        </w:rPr>
        <w:t xml:space="preserve"> post facto</w:t>
      </w:r>
      <w:r w:rsidRPr="00AD482A">
        <w:rPr>
          <w:rFonts w:ascii="Galliard BT" w:hAnsi="Galliard BT"/>
          <w:color w:val="000000" w:themeColor="text1"/>
        </w:rPr>
        <w:t xml:space="preserve"> pela </w:t>
      </w:r>
      <w:r w:rsidR="000E0963" w:rsidRPr="00AD482A">
        <w:rPr>
          <w:rFonts w:ascii="Galliard BT" w:hAnsi="Galliard BT"/>
          <w:color w:val="000000" w:themeColor="text1"/>
        </w:rPr>
        <w:t>L</w:t>
      </w:r>
      <w:r w:rsidRPr="00AD482A">
        <w:rPr>
          <w:rFonts w:ascii="Galliard BT" w:hAnsi="Galliard BT"/>
          <w:color w:val="000000" w:themeColor="text1"/>
        </w:rPr>
        <w:t>ógica</w:t>
      </w:r>
      <w:r w:rsidR="00297D9F" w:rsidRPr="00AD482A">
        <w:rPr>
          <w:rFonts w:ascii="Galliard BT" w:hAnsi="Galliard BT"/>
          <w:color w:val="000000" w:themeColor="text1"/>
        </w:rPr>
        <w:t>; e e</w:t>
      </w:r>
      <w:r w:rsidRPr="00AD482A">
        <w:rPr>
          <w:rFonts w:ascii="Galliard BT" w:hAnsi="Galliard BT"/>
          <w:color w:val="000000" w:themeColor="text1"/>
        </w:rPr>
        <w:t xml:space="preserve">ssa </w:t>
      </w:r>
      <w:r w:rsidR="000E0963" w:rsidRPr="00AD482A">
        <w:rPr>
          <w:rFonts w:ascii="Galliard BT" w:hAnsi="Galliard BT"/>
          <w:color w:val="000000" w:themeColor="text1"/>
        </w:rPr>
        <w:t>L</w:t>
      </w:r>
      <w:r w:rsidRPr="00AD482A">
        <w:rPr>
          <w:rFonts w:ascii="Galliard BT" w:hAnsi="Galliard BT"/>
          <w:color w:val="000000" w:themeColor="text1"/>
        </w:rPr>
        <w:t xml:space="preserve">ógica não é de maneira alguma uma lógica, mas sim </w:t>
      </w:r>
      <w:r w:rsidR="00297D9F" w:rsidRPr="00AD482A">
        <w:rPr>
          <w:rFonts w:ascii="Galliard BT" w:hAnsi="Galliard BT"/>
          <w:color w:val="000000" w:themeColor="text1"/>
        </w:rPr>
        <w:t xml:space="preserve">uma </w:t>
      </w:r>
      <w:r w:rsidRPr="00AD482A">
        <w:rPr>
          <w:rFonts w:ascii="Galliard BT" w:hAnsi="Galliard BT"/>
          <w:color w:val="000000" w:themeColor="text1"/>
        </w:rPr>
        <w:t>ontologia. Dizer que aquilo é uma filosofia do pensamento? Se você falasse em filosofia do pensamento para Hegel, ele lhe mandaria para aquele lugar. Ele diria</w:t>
      </w:r>
      <w:r w:rsidR="000E0963" w:rsidRPr="00AD482A">
        <w:rPr>
          <w:rFonts w:ascii="Galliard BT" w:hAnsi="Galliard BT"/>
          <w:color w:val="000000" w:themeColor="text1"/>
        </w:rPr>
        <w:t>:</w:t>
      </w:r>
      <w:r w:rsidRPr="00AD482A">
        <w:rPr>
          <w:rFonts w:ascii="Galliard BT" w:hAnsi="Galliard BT"/>
          <w:color w:val="000000" w:themeColor="text1"/>
        </w:rPr>
        <w:t xml:space="preserve"> “</w:t>
      </w:r>
      <w:r w:rsidR="00CC74FB" w:rsidRPr="00AD482A">
        <w:rPr>
          <w:rFonts w:ascii="Galliard BT" w:hAnsi="Galliard BT"/>
          <w:color w:val="000000" w:themeColor="text1"/>
        </w:rPr>
        <w:t>E</w:t>
      </w:r>
      <w:r w:rsidRPr="00AD482A">
        <w:rPr>
          <w:rFonts w:ascii="Galliard BT" w:hAnsi="Galliard BT"/>
          <w:color w:val="000000" w:themeColor="text1"/>
        </w:rPr>
        <w:t>u não lido com pensamento, eu lido com a realidade.”</w:t>
      </w:r>
      <w:r w:rsidR="00E20087" w:rsidRPr="00AD482A">
        <w:rPr>
          <w:rFonts w:ascii="Galliard BT" w:hAnsi="Galliard BT"/>
          <w:color w:val="000000" w:themeColor="text1"/>
        </w:rPr>
        <w:t>.</w:t>
      </w:r>
      <w:r w:rsidRPr="00AD482A">
        <w:rPr>
          <w:rFonts w:ascii="Galliard BT" w:hAnsi="Galliard BT"/>
          <w:color w:val="000000" w:themeColor="text1"/>
        </w:rPr>
        <w:t xml:space="preserve"> Hegel acreditava firmemente que as categorias do pensamento são as categorias da realidade. </w:t>
      </w:r>
    </w:p>
    <w:p w14:paraId="7FF38404" w14:textId="77777777" w:rsidR="00550E5D" w:rsidRPr="00AD482A" w:rsidRDefault="00550E5D" w:rsidP="00550E5D">
      <w:pPr>
        <w:jc w:val="both"/>
        <w:rPr>
          <w:rFonts w:ascii="Galliard BT" w:hAnsi="Galliard BT"/>
          <w:color w:val="000000" w:themeColor="text1"/>
        </w:rPr>
      </w:pPr>
    </w:p>
    <w:p w14:paraId="3C1C79BA" w14:textId="78D8BF29" w:rsidR="00550E5D" w:rsidRPr="00AD482A" w:rsidRDefault="00550E5D"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Por que Sir Michael nos confunde dessa maneira? Já explico. Ele prossegue:</w:t>
      </w:r>
    </w:p>
    <w:p w14:paraId="2B769A2E" w14:textId="77777777" w:rsidR="00550E5D" w:rsidRPr="00AD482A" w:rsidRDefault="00550E5D" w:rsidP="00550E5D">
      <w:pPr>
        <w:jc w:val="both"/>
        <w:rPr>
          <w:rFonts w:ascii="Galliard BT" w:hAnsi="Galliard BT"/>
          <w:color w:val="000000" w:themeColor="text1"/>
        </w:rPr>
      </w:pPr>
    </w:p>
    <w:p w14:paraId="0005A6BD" w14:textId="0713CEDF" w:rsidR="00550E5D" w:rsidRPr="00AD482A" w:rsidRDefault="00A671AC" w:rsidP="00AD482A">
      <w:pPr>
        <w:ind w:left="851"/>
        <w:jc w:val="both"/>
        <w:rPr>
          <w:rFonts w:ascii="Galliard BT" w:hAnsi="Galliard BT"/>
          <w:i/>
          <w:color w:val="000000" w:themeColor="text1"/>
          <w:sz w:val="22"/>
        </w:rPr>
      </w:pPr>
      <w:r w:rsidRPr="00AD482A">
        <w:rPr>
          <w:rFonts w:ascii="Galliard BT" w:hAnsi="Galliard BT"/>
          <w:i/>
          <w:color w:val="000000" w:themeColor="text1"/>
          <w:sz w:val="22"/>
        </w:rPr>
        <w:t>“</w:t>
      </w:r>
      <w:r w:rsidR="00550E5D" w:rsidRPr="00AD482A">
        <w:rPr>
          <w:rFonts w:ascii="Galliard BT" w:hAnsi="Galliard BT"/>
          <w:i/>
          <w:color w:val="000000" w:themeColor="text1"/>
          <w:sz w:val="22"/>
        </w:rPr>
        <w:t>Onde a moderna filosofia analítica difere das filosofias anteriores, é que ela está fundada numa análise muito mais penetrante da estrutura geral dos nossos pensamentos do que jamais estivera disponível nas eras passadas — análise que foi iniciada por Frege em 1879. O avanço alcançado primeiramente por Frege foi imenso</w:t>
      </w:r>
      <w:r w:rsidR="0077539C" w:rsidRPr="00AD482A">
        <w:rPr>
          <w:rFonts w:ascii="Galliard BT" w:hAnsi="Galliard BT"/>
          <w:i/>
          <w:color w:val="000000" w:themeColor="text1"/>
          <w:sz w:val="22"/>
        </w:rPr>
        <w:t>.</w:t>
      </w:r>
      <w:r w:rsidR="00550E5D" w:rsidRPr="00AD482A">
        <w:rPr>
          <w:rFonts w:ascii="Galliard BT" w:hAnsi="Galliard BT"/>
          <w:i/>
          <w:color w:val="000000" w:themeColor="text1"/>
          <w:sz w:val="22"/>
        </w:rPr>
        <w:t xml:space="preserve"> Frege encarava a sua notificação de </w:t>
      </w:r>
      <w:r w:rsidR="00550E5D" w:rsidRPr="00AD482A">
        <w:rPr>
          <w:rFonts w:ascii="Galliard BT" w:hAnsi="Galliard BT"/>
          <w:color w:val="000000" w:themeColor="text1"/>
          <w:sz w:val="22"/>
        </w:rPr>
        <w:t>quantificadores</w:t>
      </w:r>
      <w:r w:rsidR="00550E5D" w:rsidRPr="00AD482A">
        <w:rPr>
          <w:rFonts w:ascii="Galliard BT" w:hAnsi="Galliard BT"/>
          <w:i/>
          <w:color w:val="000000" w:themeColor="text1"/>
          <w:sz w:val="22"/>
        </w:rPr>
        <w:t xml:space="preserve"> e </w:t>
      </w:r>
      <w:r w:rsidR="00550E5D" w:rsidRPr="00AD482A">
        <w:rPr>
          <w:rFonts w:ascii="Galliard BT" w:hAnsi="Galliard BT"/>
          <w:color w:val="000000" w:themeColor="text1"/>
          <w:sz w:val="22"/>
        </w:rPr>
        <w:t>variáveis</w:t>
      </w:r>
      <w:r w:rsidR="00550E5D" w:rsidRPr="00AD482A">
        <w:rPr>
          <w:rFonts w:ascii="Galliard BT" w:hAnsi="Galliard BT"/>
          <w:i/>
          <w:color w:val="000000" w:themeColor="text1"/>
          <w:sz w:val="22"/>
        </w:rPr>
        <w:t xml:space="preserve"> menos como um meio de analisar a linguagem que temos do que por um instrumento para substituí-la por um simbolismo melhor desenhado para transmitir um rigoroso raciocínio dedutivo.</w:t>
      </w:r>
      <w:r w:rsidR="0077539C" w:rsidRPr="00AD482A">
        <w:rPr>
          <w:rFonts w:ascii="Galliard BT" w:hAnsi="Galliard BT"/>
          <w:i/>
          <w:color w:val="000000" w:themeColor="text1"/>
          <w:sz w:val="22"/>
        </w:rPr>
        <w:t>”</w:t>
      </w:r>
      <w:r w:rsidR="00550E5D" w:rsidRPr="00AD482A">
        <w:rPr>
          <w:rFonts w:ascii="Galliard BT" w:hAnsi="Galliard BT"/>
          <w:i/>
          <w:color w:val="000000" w:themeColor="text1"/>
          <w:sz w:val="22"/>
        </w:rPr>
        <w:t xml:space="preserve"> (...)</w:t>
      </w:r>
    </w:p>
    <w:p w14:paraId="46C3C5A2" w14:textId="77777777" w:rsidR="005F68C2" w:rsidRPr="00AD482A" w:rsidRDefault="005F68C2" w:rsidP="00550E5D">
      <w:pPr>
        <w:jc w:val="both"/>
        <w:rPr>
          <w:rFonts w:ascii="Galliard BT" w:hAnsi="Galliard BT"/>
          <w:color w:val="000000" w:themeColor="text1"/>
        </w:rPr>
      </w:pPr>
    </w:p>
    <w:p w14:paraId="19CF14E8" w14:textId="0C3FBF8A"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Is</w:t>
      </w:r>
      <w:r w:rsidR="001D7FD2" w:rsidRPr="00AD482A">
        <w:rPr>
          <w:rFonts w:ascii="Galliard BT" w:hAnsi="Galliard BT"/>
          <w:color w:val="000000" w:themeColor="text1"/>
        </w:rPr>
        <w:t>s</w:t>
      </w:r>
      <w:r w:rsidRPr="00AD482A">
        <w:rPr>
          <w:rFonts w:ascii="Galliard BT" w:hAnsi="Galliard BT"/>
          <w:color w:val="000000" w:themeColor="text1"/>
        </w:rPr>
        <w:t>o é verdade</w:t>
      </w:r>
      <w:r w:rsidR="001D7FD2" w:rsidRPr="00AD482A">
        <w:rPr>
          <w:rFonts w:ascii="Galliard BT" w:hAnsi="Galliard BT"/>
          <w:color w:val="000000" w:themeColor="text1"/>
        </w:rPr>
        <w:t>.</w:t>
      </w:r>
      <w:r w:rsidRPr="00AD482A">
        <w:rPr>
          <w:rFonts w:ascii="Galliard BT" w:hAnsi="Galliard BT"/>
          <w:color w:val="000000" w:themeColor="text1"/>
        </w:rPr>
        <w:t xml:space="preserve"> Frege não está analisando a linguagem real que nós usamos, mas criando outra linguagem</w:t>
      </w:r>
      <w:r w:rsidR="00160BC8" w:rsidRPr="00AD482A">
        <w:rPr>
          <w:rFonts w:ascii="Galliard BT" w:hAnsi="Galliard BT"/>
          <w:color w:val="000000" w:themeColor="text1"/>
        </w:rPr>
        <w:t>,</w:t>
      </w:r>
      <w:r w:rsidRPr="00AD482A">
        <w:rPr>
          <w:rFonts w:ascii="Galliard BT" w:hAnsi="Galliard BT"/>
          <w:color w:val="000000" w:themeColor="text1"/>
        </w:rPr>
        <w:t xml:space="preserve"> </w:t>
      </w:r>
      <w:r w:rsidR="00C460DF" w:rsidRPr="00AD482A">
        <w:rPr>
          <w:rFonts w:ascii="Galliard BT" w:hAnsi="Galliard BT"/>
          <w:color w:val="000000" w:themeColor="text1"/>
        </w:rPr>
        <w:t>para criar</w:t>
      </w:r>
      <w:r w:rsidRPr="00AD482A">
        <w:rPr>
          <w:rFonts w:ascii="Galliard BT" w:hAnsi="Galliard BT"/>
          <w:color w:val="000000" w:themeColor="text1"/>
        </w:rPr>
        <w:t xml:space="preserve"> uma conexão dedutiva mais perfeita, evitando </w:t>
      </w:r>
      <w:r w:rsidR="001D7FD2" w:rsidRPr="00AD482A">
        <w:rPr>
          <w:rFonts w:ascii="Galliard BT" w:hAnsi="Galliard BT"/>
          <w:color w:val="000000" w:themeColor="text1"/>
        </w:rPr>
        <w:t xml:space="preserve">assim </w:t>
      </w:r>
      <w:r w:rsidRPr="00AD482A">
        <w:rPr>
          <w:rFonts w:ascii="Galliard BT" w:hAnsi="Galliard BT"/>
          <w:color w:val="000000" w:themeColor="text1"/>
        </w:rPr>
        <w:t>que existam saltos intuitivos ou imaginativos no raciocínio</w:t>
      </w:r>
      <w:r w:rsidR="001D7FD2" w:rsidRPr="00AD482A">
        <w:rPr>
          <w:rFonts w:ascii="Galliard BT" w:hAnsi="Galliard BT"/>
          <w:color w:val="000000" w:themeColor="text1"/>
        </w:rPr>
        <w:t xml:space="preserve"> ––</w:t>
      </w:r>
      <w:r w:rsidRPr="00AD482A">
        <w:rPr>
          <w:rFonts w:ascii="Galliard BT" w:hAnsi="Galliard BT"/>
          <w:color w:val="000000" w:themeColor="text1"/>
        </w:rPr>
        <w:t xml:space="preserve"> o que é a pura verdade. Porém, quem disse que fazendo isso você alcançará uma melhor apreensão da realidade? Você irá alcançar um raciocínio mais perfeito</w:t>
      </w:r>
      <w:r w:rsidR="002F6FDE" w:rsidRPr="00AD482A">
        <w:rPr>
          <w:rFonts w:ascii="Galliard BT" w:hAnsi="Galliard BT"/>
          <w:color w:val="000000" w:themeColor="text1"/>
        </w:rPr>
        <w:t>,</w:t>
      </w:r>
      <w:r w:rsidRPr="00AD482A">
        <w:rPr>
          <w:rFonts w:ascii="Galliard BT" w:hAnsi="Galliard BT"/>
          <w:color w:val="000000" w:themeColor="text1"/>
        </w:rPr>
        <w:t xml:space="preserve"> as conclusões que você tirar estarão mais firmemente atadas às suas premissas do que antes</w:t>
      </w:r>
      <w:r w:rsidR="007C62D2" w:rsidRPr="00AD482A">
        <w:rPr>
          <w:rFonts w:ascii="Galliard BT" w:hAnsi="Galliard BT"/>
          <w:color w:val="000000" w:themeColor="text1"/>
        </w:rPr>
        <w:t>. I</w:t>
      </w:r>
      <w:r w:rsidRPr="00AD482A">
        <w:rPr>
          <w:rFonts w:ascii="Galliard BT" w:hAnsi="Galliard BT"/>
          <w:color w:val="000000" w:themeColor="text1"/>
        </w:rPr>
        <w:t>s</w:t>
      </w:r>
      <w:r w:rsidR="007C62D2" w:rsidRPr="00AD482A">
        <w:rPr>
          <w:rFonts w:ascii="Galliard BT" w:hAnsi="Galliard BT"/>
          <w:color w:val="000000" w:themeColor="text1"/>
        </w:rPr>
        <w:t>s</w:t>
      </w:r>
      <w:r w:rsidRPr="00AD482A">
        <w:rPr>
          <w:rFonts w:ascii="Galliard BT" w:hAnsi="Galliard BT"/>
          <w:color w:val="000000" w:themeColor="text1"/>
        </w:rPr>
        <w:t>o ninguém nega</w:t>
      </w:r>
      <w:r w:rsidR="007C62D2" w:rsidRPr="00AD482A">
        <w:rPr>
          <w:rFonts w:ascii="Galliard BT" w:hAnsi="Galliard BT"/>
          <w:color w:val="000000" w:themeColor="text1"/>
        </w:rPr>
        <w:t>.</w:t>
      </w:r>
      <w:r w:rsidRPr="00AD482A">
        <w:rPr>
          <w:rFonts w:ascii="Galliard BT" w:hAnsi="Galliard BT"/>
          <w:color w:val="000000" w:themeColor="text1"/>
        </w:rPr>
        <w:t xml:space="preserve"> </w:t>
      </w:r>
      <w:r w:rsidR="005F19A4" w:rsidRPr="00AD482A">
        <w:rPr>
          <w:rFonts w:ascii="Galliard BT" w:hAnsi="Galliard BT"/>
          <w:color w:val="000000" w:themeColor="text1"/>
        </w:rPr>
        <w:t>Porém, se o que aconteceu foi que você justamente saltou sobre o aprimoramento da percepç</w:t>
      </w:r>
      <w:r w:rsidR="00225F2F" w:rsidRPr="00AD482A">
        <w:rPr>
          <w:rFonts w:ascii="Galliard BT" w:hAnsi="Galliard BT"/>
          <w:color w:val="000000" w:themeColor="text1"/>
        </w:rPr>
        <w:t>ão e o</w:t>
      </w:r>
      <w:r w:rsidR="005C097C" w:rsidRPr="00AD482A">
        <w:rPr>
          <w:rFonts w:ascii="Galliard BT" w:hAnsi="Galliard BT"/>
          <w:color w:val="000000" w:themeColor="text1"/>
        </w:rPr>
        <w:t xml:space="preserve"> aprimoramento</w:t>
      </w:r>
      <w:r w:rsidR="00225F2F" w:rsidRPr="00AD482A">
        <w:rPr>
          <w:rFonts w:ascii="Galliard BT" w:hAnsi="Galliard BT"/>
          <w:color w:val="000000" w:themeColor="text1"/>
        </w:rPr>
        <w:t xml:space="preserve"> da sua expressão inicial,</w:t>
      </w:r>
      <w:r w:rsidR="005C097C" w:rsidRPr="00AD482A">
        <w:rPr>
          <w:rFonts w:ascii="Galliard BT" w:hAnsi="Galliard BT"/>
          <w:color w:val="000000" w:themeColor="text1"/>
        </w:rPr>
        <w:t xml:space="preserve"> </w:t>
      </w:r>
      <w:r w:rsidRPr="00AD482A">
        <w:rPr>
          <w:rFonts w:ascii="Galliard BT" w:hAnsi="Galliard BT"/>
          <w:color w:val="000000" w:themeColor="text1"/>
        </w:rPr>
        <w:t xml:space="preserve">quem disse que criar um sistema dedutivo mais perfeito </w:t>
      </w:r>
      <w:r w:rsidR="00A22782" w:rsidRPr="00AD482A">
        <w:rPr>
          <w:rFonts w:ascii="Galliard BT" w:hAnsi="Galliard BT"/>
          <w:color w:val="000000" w:themeColor="text1"/>
        </w:rPr>
        <w:t xml:space="preserve">irá </w:t>
      </w:r>
      <w:r w:rsidRPr="00AD482A">
        <w:rPr>
          <w:rFonts w:ascii="Galliard BT" w:hAnsi="Galliard BT"/>
          <w:color w:val="000000" w:themeColor="text1"/>
        </w:rPr>
        <w:t>facilita</w:t>
      </w:r>
      <w:r w:rsidR="00A22782" w:rsidRPr="00AD482A">
        <w:rPr>
          <w:rFonts w:ascii="Galliard BT" w:hAnsi="Galliard BT"/>
          <w:color w:val="000000" w:themeColor="text1"/>
        </w:rPr>
        <w:t>r</w:t>
      </w:r>
      <w:r w:rsidRPr="00AD482A">
        <w:rPr>
          <w:rFonts w:ascii="Galliard BT" w:hAnsi="Galliard BT"/>
          <w:color w:val="000000" w:themeColor="text1"/>
        </w:rPr>
        <w:t xml:space="preserve"> a sua apreensão da realidade</w:t>
      </w:r>
      <w:r w:rsidR="00463EBE" w:rsidRPr="00AD482A">
        <w:rPr>
          <w:rFonts w:ascii="Galliard BT" w:hAnsi="Galliard BT"/>
          <w:color w:val="000000" w:themeColor="text1"/>
        </w:rPr>
        <w:t>?</w:t>
      </w:r>
      <w:r w:rsidRPr="00AD482A">
        <w:rPr>
          <w:rFonts w:ascii="Galliard BT" w:hAnsi="Galliard BT"/>
          <w:color w:val="000000" w:themeColor="text1"/>
        </w:rPr>
        <w:t xml:space="preserve"> Você </w:t>
      </w:r>
      <w:r w:rsidR="00454D55" w:rsidRPr="00AD482A">
        <w:rPr>
          <w:rFonts w:ascii="Galliard BT" w:hAnsi="Galliard BT"/>
          <w:color w:val="000000" w:themeColor="text1"/>
        </w:rPr>
        <w:t xml:space="preserve">está aqui </w:t>
      </w:r>
      <w:r w:rsidRPr="00AD482A">
        <w:rPr>
          <w:rFonts w:ascii="Galliard BT" w:hAnsi="Galliard BT"/>
          <w:color w:val="000000" w:themeColor="text1"/>
        </w:rPr>
        <w:t>cria</w:t>
      </w:r>
      <w:r w:rsidR="00454D55" w:rsidRPr="00AD482A">
        <w:rPr>
          <w:rFonts w:ascii="Galliard BT" w:hAnsi="Galliard BT"/>
          <w:color w:val="000000" w:themeColor="text1"/>
        </w:rPr>
        <w:t>ndo</w:t>
      </w:r>
      <w:r w:rsidRPr="00AD482A">
        <w:rPr>
          <w:rFonts w:ascii="Galliard BT" w:hAnsi="Galliard BT"/>
          <w:color w:val="000000" w:themeColor="text1"/>
        </w:rPr>
        <w:t xml:space="preserve"> um aparato dedutivo maravilhoso sem ter a menor idéia de como is</w:t>
      </w:r>
      <w:r w:rsidR="00454D55" w:rsidRPr="00AD482A">
        <w:rPr>
          <w:rFonts w:ascii="Galliard BT" w:hAnsi="Galliard BT"/>
          <w:color w:val="000000" w:themeColor="text1"/>
        </w:rPr>
        <w:t>s</w:t>
      </w:r>
      <w:r w:rsidRPr="00AD482A">
        <w:rPr>
          <w:rFonts w:ascii="Galliard BT" w:hAnsi="Galliard BT"/>
          <w:color w:val="000000" w:themeColor="text1"/>
        </w:rPr>
        <w:t xml:space="preserve">o vai se conectar </w:t>
      </w:r>
      <w:r w:rsidR="00347AB8" w:rsidRPr="00AD482A">
        <w:rPr>
          <w:rFonts w:ascii="Galliard BT" w:hAnsi="Galliard BT"/>
          <w:color w:val="000000" w:themeColor="text1"/>
        </w:rPr>
        <w:t xml:space="preserve">depois </w:t>
      </w:r>
      <w:r w:rsidRPr="00AD482A">
        <w:rPr>
          <w:rFonts w:ascii="Galliard BT" w:hAnsi="Galliard BT"/>
          <w:color w:val="000000" w:themeColor="text1"/>
        </w:rPr>
        <w:t>com a realidade</w:t>
      </w:r>
      <w:r w:rsidR="002F6FDE" w:rsidRPr="00AD482A">
        <w:rPr>
          <w:rFonts w:ascii="Galliard BT" w:hAnsi="Galliard BT"/>
          <w:color w:val="000000" w:themeColor="text1"/>
        </w:rPr>
        <w:t>. A</w:t>
      </w:r>
      <w:r w:rsidRPr="00AD482A">
        <w:rPr>
          <w:rFonts w:ascii="Galliard BT" w:hAnsi="Galliard BT"/>
          <w:color w:val="000000" w:themeColor="text1"/>
        </w:rPr>
        <w:t xml:space="preserve"> realidade já estava dada antes que Frege começasse isso. Antes de começar a criar o seu sistema de notações, Frege já existia neste mundo. </w:t>
      </w:r>
      <w:r w:rsidR="00746982" w:rsidRPr="00AD482A">
        <w:rPr>
          <w:rFonts w:ascii="Galliard BT" w:hAnsi="Galliard BT"/>
          <w:color w:val="000000" w:themeColor="text1"/>
        </w:rPr>
        <w:t>E q</w:t>
      </w:r>
      <w:r w:rsidRPr="00AD482A">
        <w:rPr>
          <w:rFonts w:ascii="Galliard BT" w:hAnsi="Galliard BT"/>
          <w:color w:val="000000" w:themeColor="text1"/>
        </w:rPr>
        <w:t xml:space="preserve">ual era a experiência básica da presença dele neste mundo? Não sabemos, ele nunca disse uma palavra a respeito. Então eu comento: </w:t>
      </w:r>
    </w:p>
    <w:p w14:paraId="3861D9BB" w14:textId="77777777" w:rsidR="00550E5D" w:rsidRPr="00AD482A" w:rsidRDefault="00550E5D" w:rsidP="00550E5D">
      <w:pPr>
        <w:ind w:left="709"/>
        <w:jc w:val="both"/>
        <w:rPr>
          <w:rFonts w:ascii="Galliard BT" w:hAnsi="Galliard BT"/>
          <w:color w:val="000000" w:themeColor="text1"/>
        </w:rPr>
      </w:pPr>
    </w:p>
    <w:p w14:paraId="02D8791A" w14:textId="04A3B6E7" w:rsidR="005971E1"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Desde logo, que é </w:t>
      </w:r>
      <w:r w:rsidR="00481B98" w:rsidRPr="00AD482A">
        <w:rPr>
          <w:rFonts w:ascii="Galliard BT" w:hAnsi="Galliard BT"/>
          <w:color w:val="000000" w:themeColor="text1"/>
          <w:sz w:val="22"/>
        </w:rPr>
        <w:t>“</w:t>
      </w:r>
      <w:r w:rsidRPr="00AD482A">
        <w:rPr>
          <w:rFonts w:ascii="Galliard BT" w:hAnsi="Galliard BT"/>
          <w:color w:val="000000" w:themeColor="text1"/>
          <w:sz w:val="22"/>
        </w:rPr>
        <w:t>a linguagem que temos</w:t>
      </w:r>
      <w:r w:rsidR="00481B98" w:rsidRPr="00AD482A">
        <w:rPr>
          <w:rFonts w:ascii="Galliard BT" w:hAnsi="Galliard BT"/>
          <w:color w:val="000000" w:themeColor="text1"/>
          <w:sz w:val="22"/>
        </w:rPr>
        <w:t>”</w:t>
      </w:r>
      <w:r w:rsidRPr="00AD482A">
        <w:rPr>
          <w:rFonts w:ascii="Galliard BT" w:hAnsi="Galliard BT"/>
          <w:color w:val="000000" w:themeColor="text1"/>
          <w:sz w:val="22"/>
        </w:rPr>
        <w:t>?</w:t>
      </w:r>
    </w:p>
    <w:p w14:paraId="3C6C58E4" w14:textId="77777777" w:rsidR="005971E1" w:rsidRPr="00AD482A" w:rsidRDefault="005971E1" w:rsidP="00550E5D">
      <w:pPr>
        <w:ind w:left="709"/>
        <w:jc w:val="both"/>
        <w:rPr>
          <w:rFonts w:ascii="Galliard BT" w:hAnsi="Galliard BT"/>
          <w:color w:val="000000" w:themeColor="text1"/>
          <w:sz w:val="22"/>
        </w:rPr>
      </w:pPr>
    </w:p>
    <w:p w14:paraId="239AF10E" w14:textId="17AC5E03" w:rsidR="005971E1" w:rsidRPr="00AD482A" w:rsidRDefault="001F7613" w:rsidP="00AD482A">
      <w:pPr>
        <w:jc w:val="both"/>
        <w:rPr>
          <w:rFonts w:ascii="Galliard BT" w:hAnsi="Galliard BT"/>
          <w:color w:val="000000" w:themeColor="text1"/>
        </w:rPr>
      </w:pPr>
      <w:r w:rsidRPr="00AD482A">
        <w:rPr>
          <w:rFonts w:ascii="Galliard BT" w:hAnsi="Galliard BT"/>
          <w:color w:val="000000" w:themeColor="text1"/>
        </w:rPr>
        <w:t xml:space="preserve">Ele [Sir Michael] diz que </w:t>
      </w:r>
      <w:r w:rsidR="00550E5D" w:rsidRPr="00AD482A">
        <w:rPr>
          <w:rFonts w:ascii="Galliard BT" w:hAnsi="Galliard BT"/>
          <w:color w:val="000000" w:themeColor="text1"/>
        </w:rPr>
        <w:t>Frege não está analisando a linguagem que temos, mas está criando uma outra linguagem.</w:t>
      </w:r>
    </w:p>
    <w:p w14:paraId="4D021115" w14:textId="77777777" w:rsidR="005971E1" w:rsidRPr="00AD482A" w:rsidRDefault="005971E1" w:rsidP="00550E5D">
      <w:pPr>
        <w:ind w:left="709"/>
        <w:jc w:val="both"/>
        <w:rPr>
          <w:rFonts w:ascii="Galliard BT" w:hAnsi="Galliard BT"/>
          <w:color w:val="000000" w:themeColor="text1"/>
          <w:sz w:val="22"/>
        </w:rPr>
      </w:pPr>
    </w:p>
    <w:p w14:paraId="1CEA9F6C" w14:textId="12A8A189" w:rsidR="00550E5D" w:rsidRPr="00AD482A" w:rsidRDefault="00902B4E" w:rsidP="00550E5D">
      <w:pPr>
        <w:ind w:left="709"/>
        <w:jc w:val="both"/>
        <w:rPr>
          <w:rFonts w:ascii="Galliard BT" w:hAnsi="Galliard BT"/>
          <w:color w:val="000000" w:themeColor="text1"/>
          <w:sz w:val="22"/>
        </w:rPr>
      </w:pPr>
      <w:r w:rsidRPr="00AD482A">
        <w:rPr>
          <w:rFonts w:ascii="Galliard BT" w:hAnsi="Galliard BT"/>
          <w:color w:val="000000" w:themeColor="text1"/>
          <w:sz w:val="22"/>
        </w:rPr>
        <w:t>Q</w:t>
      </w:r>
      <w:r w:rsidR="00550E5D" w:rsidRPr="00AD482A">
        <w:rPr>
          <w:rFonts w:ascii="Galliard BT" w:hAnsi="Galliard BT"/>
          <w:color w:val="000000" w:themeColor="text1"/>
          <w:sz w:val="22"/>
        </w:rPr>
        <w:t xml:space="preserve">ue é a linguagem que temos? É uma realidade, um dado da experiência. As pessoas comuns acreditam que têm acesso direto a essa realidade na experiência da fala de todos os dias. Mas se o filósofo analítico exclui do seu campo de ação o trato direto com a realidade e só chega a ela por meio de conceitos, como pode ele saber se a linguagem tal como ele a conceitua é de fato a </w:t>
      </w:r>
      <w:r w:rsidR="003018B8" w:rsidRPr="00AD482A">
        <w:rPr>
          <w:rFonts w:ascii="Galliard BT" w:hAnsi="Galliard BT"/>
          <w:color w:val="000000" w:themeColor="text1"/>
          <w:sz w:val="22"/>
        </w:rPr>
        <w:t>“</w:t>
      </w:r>
      <w:r w:rsidR="00550E5D" w:rsidRPr="00AD482A">
        <w:rPr>
          <w:rFonts w:ascii="Galliard BT" w:hAnsi="Galliard BT"/>
          <w:color w:val="000000" w:themeColor="text1"/>
          <w:sz w:val="22"/>
        </w:rPr>
        <w:t>linguagem que temos</w:t>
      </w:r>
      <w:r w:rsidR="003018B8" w:rsidRPr="00AD482A">
        <w:rPr>
          <w:rFonts w:ascii="Galliard BT" w:hAnsi="Galliard BT"/>
          <w:color w:val="000000" w:themeColor="text1"/>
          <w:sz w:val="22"/>
        </w:rPr>
        <w:t>”</w:t>
      </w:r>
      <w:r w:rsidR="00550E5D" w:rsidRPr="00AD482A">
        <w:rPr>
          <w:rFonts w:ascii="Galliard BT" w:hAnsi="Galliard BT"/>
          <w:color w:val="000000" w:themeColor="text1"/>
          <w:sz w:val="22"/>
        </w:rPr>
        <w:t>?</w:t>
      </w:r>
      <w:r w:rsidR="00481B98" w:rsidRPr="00AD482A">
        <w:rPr>
          <w:rFonts w:ascii="Galliard BT" w:hAnsi="Galliard BT"/>
          <w:color w:val="000000" w:themeColor="text1"/>
          <w:sz w:val="22"/>
        </w:rPr>
        <w:t xml:space="preserve"> (...)</w:t>
      </w:r>
    </w:p>
    <w:p w14:paraId="6FF2A675" w14:textId="77777777" w:rsidR="00550E5D" w:rsidRPr="00AD482A" w:rsidRDefault="00550E5D" w:rsidP="00550E5D">
      <w:pPr>
        <w:ind w:left="709"/>
        <w:jc w:val="both"/>
        <w:rPr>
          <w:rFonts w:ascii="Galliard BT" w:hAnsi="Galliard BT"/>
          <w:color w:val="000000" w:themeColor="text1"/>
        </w:rPr>
      </w:pPr>
    </w:p>
    <w:p w14:paraId="4AE8C77F" w14:textId="4D36B0F9"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Uma coisa é a linguagem que nós falamos realmente, que aprendemos desde a infância</w:t>
      </w:r>
      <w:r w:rsidR="006B5649" w:rsidRPr="00AD482A">
        <w:rPr>
          <w:rFonts w:ascii="Galliard BT" w:hAnsi="Galliard BT"/>
          <w:color w:val="000000" w:themeColor="text1"/>
        </w:rPr>
        <w:t xml:space="preserve"> etc. </w:t>
      </w:r>
      <w:r w:rsidR="009A3A73" w:rsidRPr="00AD482A">
        <w:rPr>
          <w:rFonts w:ascii="Galliard BT" w:hAnsi="Galliard BT"/>
          <w:color w:val="000000" w:themeColor="text1"/>
        </w:rPr>
        <w:t>Isso é um fenômeno da realidade,</w:t>
      </w:r>
      <w:r w:rsidR="005728BF" w:rsidRPr="00AD482A">
        <w:rPr>
          <w:rFonts w:ascii="Galliard BT" w:hAnsi="Galliard BT"/>
          <w:color w:val="000000" w:themeColor="text1"/>
        </w:rPr>
        <w:t xml:space="preserve"> </w:t>
      </w:r>
      <w:r w:rsidR="009A3A73" w:rsidRPr="00AD482A">
        <w:rPr>
          <w:rFonts w:ascii="Galliard BT" w:hAnsi="Galliard BT"/>
          <w:color w:val="000000" w:themeColor="text1"/>
        </w:rPr>
        <w:t>não é algo que eu criei.</w:t>
      </w:r>
      <w:r w:rsidRPr="00AD482A">
        <w:rPr>
          <w:rFonts w:ascii="Galliard BT" w:hAnsi="Galliard BT"/>
          <w:color w:val="000000" w:themeColor="text1"/>
        </w:rPr>
        <w:t xml:space="preserve"> </w:t>
      </w:r>
      <w:r w:rsidR="002F3A68" w:rsidRPr="00AD482A">
        <w:rPr>
          <w:rFonts w:ascii="Galliard BT" w:hAnsi="Galliard BT"/>
          <w:color w:val="000000" w:themeColor="text1"/>
        </w:rPr>
        <w:t xml:space="preserve">Se eu </w:t>
      </w:r>
      <w:r w:rsidR="006A149E" w:rsidRPr="00AD482A">
        <w:rPr>
          <w:rFonts w:ascii="Galliard BT" w:hAnsi="Galliard BT"/>
          <w:color w:val="000000" w:themeColor="text1"/>
        </w:rPr>
        <w:t>“criar</w:t>
      </w:r>
      <w:r w:rsidR="002F3A68" w:rsidRPr="00AD482A">
        <w:rPr>
          <w:rFonts w:ascii="Galliard BT" w:hAnsi="Galliard BT"/>
          <w:color w:val="000000" w:themeColor="text1"/>
        </w:rPr>
        <w:t xml:space="preserve">” uma linguagem, </w:t>
      </w:r>
      <w:r w:rsidRPr="00AD482A">
        <w:rPr>
          <w:rFonts w:ascii="Galliard BT" w:hAnsi="Galliard BT"/>
          <w:color w:val="000000" w:themeColor="text1"/>
        </w:rPr>
        <w:t>como</w:t>
      </w:r>
      <w:r w:rsidR="00B37343" w:rsidRPr="00AD482A">
        <w:rPr>
          <w:rFonts w:ascii="Galliard BT" w:hAnsi="Galliard BT"/>
          <w:color w:val="000000" w:themeColor="text1"/>
        </w:rPr>
        <w:t xml:space="preserve"> é que depois eu</w:t>
      </w:r>
      <w:r w:rsidRPr="00AD482A">
        <w:rPr>
          <w:rFonts w:ascii="Galliard BT" w:hAnsi="Galliard BT"/>
          <w:color w:val="000000" w:themeColor="text1"/>
        </w:rPr>
        <w:t xml:space="preserve"> </w:t>
      </w:r>
      <w:r w:rsidR="00AD5692" w:rsidRPr="00AD482A">
        <w:rPr>
          <w:rFonts w:ascii="Galliard BT" w:hAnsi="Galliard BT"/>
          <w:color w:val="000000" w:themeColor="text1"/>
        </w:rPr>
        <w:t xml:space="preserve">poderei </w:t>
      </w:r>
      <w:r w:rsidRPr="00AD482A">
        <w:rPr>
          <w:rFonts w:ascii="Galliard BT" w:hAnsi="Galliard BT"/>
          <w:color w:val="000000" w:themeColor="text1"/>
        </w:rPr>
        <w:t xml:space="preserve">saber se a linguagem que temos é realmente a linguagem que temos? Isso só pode ser percebido na própria experiência: você aprendeu alguma linguagem que lhe </w:t>
      </w:r>
      <w:r w:rsidRPr="00AD482A">
        <w:rPr>
          <w:rFonts w:ascii="Galliard BT" w:hAnsi="Galliard BT"/>
          <w:color w:val="000000" w:themeColor="text1"/>
        </w:rPr>
        <w:lastRenderedPageBreak/>
        <w:t xml:space="preserve">foi ensinada — ela é um dado da realidade entre outros —, a qual você não apenas usa, mas vê as pessoas usando, e desse uso observado vai aprendendo aos poucos a manejar a linguagem. Isso é um dado da realidade. Criar uma linguagem artificial não tem absolutamente nada a ver com </w:t>
      </w:r>
      <w:r w:rsidR="00856594" w:rsidRPr="00AD482A">
        <w:rPr>
          <w:rFonts w:ascii="Galliard BT" w:hAnsi="Galliard BT"/>
          <w:color w:val="000000" w:themeColor="text1"/>
        </w:rPr>
        <w:t>“</w:t>
      </w:r>
      <w:r w:rsidRPr="00AD482A">
        <w:rPr>
          <w:rFonts w:ascii="Galliard BT" w:hAnsi="Galliard BT"/>
          <w:color w:val="000000" w:themeColor="text1"/>
        </w:rPr>
        <w:t>a linguagem que temos</w:t>
      </w:r>
      <w:r w:rsidR="00856594" w:rsidRPr="00AD482A">
        <w:rPr>
          <w:rFonts w:ascii="Galliard BT" w:hAnsi="Galliard BT"/>
          <w:color w:val="000000" w:themeColor="text1"/>
        </w:rPr>
        <w:t>”</w:t>
      </w:r>
      <w:r w:rsidRPr="00AD482A">
        <w:rPr>
          <w:rFonts w:ascii="Galliard BT" w:hAnsi="Galliard BT"/>
          <w:color w:val="000000" w:themeColor="text1"/>
        </w:rPr>
        <w:t>. Portanto, todo o sistema de notações de Frege, não pode</w:t>
      </w:r>
      <w:r w:rsidR="00856594" w:rsidRPr="00AD482A">
        <w:rPr>
          <w:rFonts w:ascii="Galliard BT" w:hAnsi="Galliard BT"/>
          <w:color w:val="000000" w:themeColor="text1"/>
        </w:rPr>
        <w:t xml:space="preserve"> </w:t>
      </w:r>
      <w:r w:rsidRPr="00AD482A">
        <w:rPr>
          <w:rFonts w:ascii="Galliard BT" w:hAnsi="Galliard BT"/>
          <w:color w:val="000000" w:themeColor="text1"/>
        </w:rPr>
        <w:t xml:space="preserve">jamais me informar se a linguagem que temos é realmente a linguagem que temos. </w:t>
      </w:r>
    </w:p>
    <w:p w14:paraId="0A223BFA" w14:textId="77777777" w:rsidR="00550E5D" w:rsidRPr="00AD482A" w:rsidRDefault="00550E5D" w:rsidP="00550E5D">
      <w:pPr>
        <w:jc w:val="both"/>
        <w:rPr>
          <w:rFonts w:ascii="Galliard BT" w:hAnsi="Galliard BT"/>
          <w:color w:val="000000" w:themeColor="text1"/>
        </w:rPr>
      </w:pPr>
    </w:p>
    <w:p w14:paraId="5C1556BF" w14:textId="58804079" w:rsidR="009C0632" w:rsidRPr="00AD482A" w:rsidRDefault="00856594" w:rsidP="00550E5D">
      <w:pPr>
        <w:ind w:left="709"/>
        <w:jc w:val="both"/>
        <w:rPr>
          <w:rFonts w:ascii="Galliard BT" w:hAnsi="Galliard BT"/>
          <w:color w:val="000000" w:themeColor="text1"/>
          <w:sz w:val="22"/>
        </w:rPr>
      </w:pPr>
      <w:r w:rsidRPr="00AD482A">
        <w:rPr>
          <w:rFonts w:ascii="Galliard BT" w:hAnsi="Galliard BT"/>
          <w:color w:val="000000" w:themeColor="text1"/>
          <w:sz w:val="22"/>
        </w:rPr>
        <w:t>Aqui, novamente, o</w:t>
      </w:r>
      <w:r w:rsidR="00550E5D" w:rsidRPr="00AD482A">
        <w:rPr>
          <w:rFonts w:ascii="Galliard BT" w:hAnsi="Galliard BT"/>
          <w:color w:val="000000" w:themeColor="text1"/>
          <w:sz w:val="22"/>
        </w:rPr>
        <w:t xml:space="preserve">u a filosofia lida diretamente com a realidade anterior aos conceitos, ou um conceito como “a linguagem que temos” não faz o menor sentido. </w:t>
      </w:r>
    </w:p>
    <w:p w14:paraId="597790F0" w14:textId="77777777" w:rsidR="009C0632" w:rsidRPr="00AD482A" w:rsidRDefault="009C0632" w:rsidP="00550E5D">
      <w:pPr>
        <w:ind w:left="709"/>
        <w:jc w:val="both"/>
        <w:rPr>
          <w:rFonts w:ascii="Galliard BT" w:hAnsi="Galliard BT"/>
          <w:color w:val="000000" w:themeColor="text1"/>
          <w:sz w:val="22"/>
        </w:rPr>
      </w:pPr>
    </w:p>
    <w:p w14:paraId="5B002E96" w14:textId="45533596" w:rsidR="009C0632" w:rsidRPr="00AD482A" w:rsidRDefault="00F90FBC" w:rsidP="00AD482A">
      <w:pPr>
        <w:jc w:val="both"/>
        <w:rPr>
          <w:rFonts w:ascii="Galliard BT" w:hAnsi="Galliard BT"/>
          <w:color w:val="000000" w:themeColor="text1"/>
        </w:rPr>
      </w:pPr>
      <w:r w:rsidRPr="00AD482A">
        <w:rPr>
          <w:rFonts w:ascii="Galliard BT" w:hAnsi="Galliard BT"/>
          <w:color w:val="000000" w:themeColor="text1"/>
        </w:rPr>
        <w:t>Isso porque a</w:t>
      </w:r>
      <w:r w:rsidR="009C0632" w:rsidRPr="00AD482A">
        <w:rPr>
          <w:rFonts w:ascii="Galliard BT" w:hAnsi="Galliard BT"/>
          <w:color w:val="000000" w:themeColor="text1"/>
        </w:rPr>
        <w:t xml:space="preserve"> linguagem que temos é a linguagem que nos chegou na realidade</w:t>
      </w:r>
      <w:r w:rsidR="00784852" w:rsidRPr="00AD482A">
        <w:rPr>
          <w:rFonts w:ascii="Galliard BT" w:hAnsi="Galliard BT"/>
          <w:color w:val="000000" w:themeColor="text1"/>
        </w:rPr>
        <w:t>,</w:t>
      </w:r>
      <w:r w:rsidR="009C0632" w:rsidRPr="00AD482A">
        <w:rPr>
          <w:rFonts w:ascii="Galliard BT" w:hAnsi="Galliard BT"/>
          <w:color w:val="000000" w:themeColor="text1"/>
        </w:rPr>
        <w:t xml:space="preserve"> não no sistema de Frege. </w:t>
      </w:r>
    </w:p>
    <w:p w14:paraId="310823CF" w14:textId="77777777" w:rsidR="009C0632" w:rsidRPr="00AD482A" w:rsidRDefault="009C0632" w:rsidP="00550E5D">
      <w:pPr>
        <w:ind w:left="709"/>
        <w:jc w:val="both"/>
        <w:rPr>
          <w:rFonts w:ascii="Galliard BT" w:hAnsi="Galliard BT"/>
          <w:color w:val="000000" w:themeColor="text1"/>
          <w:sz w:val="22"/>
        </w:rPr>
      </w:pPr>
    </w:p>
    <w:p w14:paraId="5E63A38F" w14:textId="1D38AB6A"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Em segundo lugar</w:t>
      </w:r>
      <w:r w:rsidR="00784852" w:rsidRPr="00AD482A">
        <w:rPr>
          <w:rFonts w:ascii="Galliard BT" w:hAnsi="Galliard BT"/>
          <w:color w:val="000000" w:themeColor="text1"/>
          <w:sz w:val="22"/>
        </w:rPr>
        <w:t>,</w:t>
      </w:r>
      <w:r w:rsidRPr="00AD482A">
        <w:rPr>
          <w:rFonts w:ascii="Galliard BT" w:hAnsi="Galliard BT"/>
          <w:color w:val="000000" w:themeColor="text1"/>
          <w:sz w:val="22"/>
        </w:rPr>
        <w:t xml:space="preserve"> quando substituímos </w:t>
      </w:r>
      <w:r w:rsidR="00784852" w:rsidRPr="00AD482A">
        <w:rPr>
          <w:rFonts w:ascii="Galliard BT" w:hAnsi="Galliard BT"/>
          <w:color w:val="000000" w:themeColor="text1"/>
          <w:sz w:val="22"/>
        </w:rPr>
        <w:t>“</w:t>
      </w:r>
      <w:r w:rsidRPr="00AD482A">
        <w:rPr>
          <w:rFonts w:ascii="Galliard BT" w:hAnsi="Galliard BT"/>
          <w:color w:val="000000" w:themeColor="text1"/>
          <w:sz w:val="22"/>
        </w:rPr>
        <w:t>a linguagem que temos</w:t>
      </w:r>
      <w:r w:rsidR="00784852" w:rsidRPr="00AD482A">
        <w:rPr>
          <w:rFonts w:ascii="Galliard BT" w:hAnsi="Galliard BT"/>
          <w:color w:val="000000" w:themeColor="text1"/>
          <w:sz w:val="22"/>
        </w:rPr>
        <w:t>”</w:t>
      </w:r>
      <w:r w:rsidRPr="00AD482A">
        <w:rPr>
          <w:rFonts w:ascii="Galliard BT" w:hAnsi="Galliard BT"/>
          <w:color w:val="000000" w:themeColor="text1"/>
          <w:sz w:val="22"/>
        </w:rPr>
        <w:t xml:space="preserve"> por um simbolismo “melhor desenhado para transmitir um rigoroso raciocínio dedutivo”</w:t>
      </w:r>
      <w:r w:rsidR="003018B8" w:rsidRPr="00AD482A">
        <w:rPr>
          <w:rFonts w:ascii="Galliard BT" w:hAnsi="Galliard BT"/>
          <w:color w:val="000000" w:themeColor="text1"/>
          <w:sz w:val="22"/>
        </w:rPr>
        <w:t>,</w:t>
      </w:r>
      <w:r w:rsidRPr="00AD482A">
        <w:rPr>
          <w:rFonts w:ascii="Galliard BT" w:hAnsi="Galliard BT"/>
          <w:color w:val="000000" w:themeColor="text1"/>
          <w:sz w:val="22"/>
        </w:rPr>
        <w:t xml:space="preserve"> já não temos nenhum meio de averiguar se esse simbolismo nos fornece realmente uma apreensão mais firme do modo pelo qual representamos o mundo no nosso pensamento. Isso pela simples razão de que representar um mundo no nosso pensamento é uma atividade real da nossa mente, e para sabermos algo dela temos de apreender essa atividade diretamente em vez de só chegar a ela por conceitos</w:t>
      </w:r>
      <w:r w:rsidR="00A45505" w:rsidRPr="00AD482A">
        <w:rPr>
          <w:rFonts w:ascii="Galliard BT" w:hAnsi="Galliard BT"/>
          <w:color w:val="000000" w:themeColor="text1"/>
          <w:sz w:val="22"/>
        </w:rPr>
        <w:t>.</w:t>
      </w:r>
      <w:r w:rsidRPr="00AD482A">
        <w:rPr>
          <w:rFonts w:ascii="Galliard BT" w:hAnsi="Galliard BT"/>
          <w:color w:val="000000" w:themeColor="text1"/>
          <w:sz w:val="22"/>
        </w:rPr>
        <w:t xml:space="preserve"> (...)</w:t>
      </w:r>
    </w:p>
    <w:p w14:paraId="2F869891" w14:textId="77777777" w:rsidR="00550E5D" w:rsidRPr="00AD482A" w:rsidRDefault="00550E5D" w:rsidP="00550E5D">
      <w:pPr>
        <w:ind w:left="709"/>
        <w:jc w:val="both"/>
        <w:rPr>
          <w:rFonts w:ascii="Galliard BT" w:hAnsi="Galliard BT"/>
          <w:color w:val="000000" w:themeColor="text1"/>
        </w:rPr>
      </w:pPr>
    </w:p>
    <w:p w14:paraId="5997B091" w14:textId="265F3CD7"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Ou seja, antes de obter os famosos conceitos mais aprimorados você já está pensando. O pensar faz parte da experiência da realidade. </w:t>
      </w:r>
      <w:r w:rsidR="00964F0E" w:rsidRPr="00AD482A">
        <w:rPr>
          <w:rFonts w:ascii="Galliard BT" w:hAnsi="Galliard BT"/>
          <w:color w:val="000000" w:themeColor="text1"/>
        </w:rPr>
        <w:t>Tales, u</w:t>
      </w:r>
      <w:r w:rsidRPr="00AD482A">
        <w:rPr>
          <w:rFonts w:ascii="Galliard BT" w:hAnsi="Galliard BT"/>
          <w:color w:val="000000" w:themeColor="text1"/>
        </w:rPr>
        <w:t xml:space="preserve">m dos meus filhos, quando era pequeno chegou para a mãe e </w:t>
      </w:r>
      <w:r w:rsidR="00964F0E" w:rsidRPr="00AD482A">
        <w:rPr>
          <w:rFonts w:ascii="Galliard BT" w:hAnsi="Galliard BT"/>
          <w:color w:val="000000" w:themeColor="text1"/>
        </w:rPr>
        <w:t>disse</w:t>
      </w:r>
      <w:r w:rsidRPr="00AD482A">
        <w:rPr>
          <w:rFonts w:ascii="Galliard BT" w:hAnsi="Galliard BT"/>
          <w:color w:val="000000" w:themeColor="text1"/>
        </w:rPr>
        <w:t xml:space="preserve">: “Mãe, às vezes eu estou falando, mas não é que eu estou falando, é só na minha cabeça.” </w:t>
      </w:r>
      <w:r w:rsidR="00D909F3" w:rsidRPr="00AD482A">
        <w:rPr>
          <w:rFonts w:ascii="Galliard BT" w:hAnsi="Galliard BT"/>
          <w:color w:val="000000" w:themeColor="text1"/>
        </w:rPr>
        <w:t>E</w:t>
      </w:r>
      <w:r w:rsidRPr="00AD482A">
        <w:rPr>
          <w:rFonts w:ascii="Galliard BT" w:hAnsi="Galliard BT"/>
          <w:color w:val="000000" w:themeColor="text1"/>
        </w:rPr>
        <w:t xml:space="preserve">la </w:t>
      </w:r>
      <w:r w:rsidR="00D909F3" w:rsidRPr="00AD482A">
        <w:rPr>
          <w:rFonts w:ascii="Galliard BT" w:hAnsi="Galliard BT"/>
          <w:color w:val="000000" w:themeColor="text1"/>
        </w:rPr>
        <w:t>respondeu</w:t>
      </w:r>
      <w:r w:rsidRPr="00AD482A">
        <w:rPr>
          <w:rFonts w:ascii="Galliard BT" w:hAnsi="Galliard BT"/>
          <w:color w:val="000000" w:themeColor="text1"/>
        </w:rPr>
        <w:t>: “Pois é</w:t>
      </w:r>
      <w:r w:rsidR="00E6235F" w:rsidRPr="00AD482A">
        <w:rPr>
          <w:rFonts w:ascii="Galliard BT" w:hAnsi="Galliard BT"/>
          <w:color w:val="000000" w:themeColor="text1"/>
        </w:rPr>
        <w:t>, i</w:t>
      </w:r>
      <w:r w:rsidRPr="00AD482A">
        <w:rPr>
          <w:rFonts w:ascii="Galliard BT" w:hAnsi="Galliard BT"/>
          <w:color w:val="000000" w:themeColor="text1"/>
        </w:rPr>
        <w:t>sso chama</w:t>
      </w:r>
      <w:r w:rsidR="00FD56DE" w:rsidRPr="00AD482A">
        <w:rPr>
          <w:rFonts w:ascii="Galliard BT" w:hAnsi="Galliard BT"/>
          <w:color w:val="000000" w:themeColor="text1"/>
        </w:rPr>
        <w:t>-se</w:t>
      </w:r>
      <w:r w:rsidRPr="00AD482A">
        <w:rPr>
          <w:rFonts w:ascii="Galliard BT" w:hAnsi="Galliard BT"/>
          <w:color w:val="000000" w:themeColor="text1"/>
        </w:rPr>
        <w:t xml:space="preserve"> </w:t>
      </w:r>
      <w:r w:rsidRPr="00AD482A">
        <w:rPr>
          <w:rFonts w:ascii="Galliard BT" w:hAnsi="Galliard BT"/>
          <w:i/>
          <w:color w:val="000000" w:themeColor="text1"/>
        </w:rPr>
        <w:t>pensar</w:t>
      </w:r>
      <w:r w:rsidRPr="00AD482A">
        <w:rPr>
          <w:rFonts w:ascii="Galliard BT" w:hAnsi="Galliard BT"/>
          <w:color w:val="000000" w:themeColor="text1"/>
        </w:rPr>
        <w:t>.” Então ele disse: “Você também faz isso?”</w:t>
      </w:r>
      <w:r w:rsidR="00FD56DE" w:rsidRPr="00AD482A">
        <w:rPr>
          <w:rFonts w:ascii="Galliard BT" w:hAnsi="Galliard BT"/>
          <w:color w:val="000000" w:themeColor="text1"/>
        </w:rPr>
        <w:t>.</w:t>
      </w:r>
      <w:r w:rsidRPr="00AD482A">
        <w:rPr>
          <w:rFonts w:ascii="Galliard BT" w:hAnsi="Galliard BT"/>
          <w:color w:val="000000" w:themeColor="text1"/>
          <w:sz w:val="16"/>
          <w:szCs w:val="16"/>
        </w:rPr>
        <w:t xml:space="preserve"> </w:t>
      </w:r>
      <w:r w:rsidR="00A26FA2" w:rsidRPr="00AD482A">
        <w:rPr>
          <w:rFonts w:ascii="Galliard BT" w:hAnsi="Galliard BT"/>
          <w:color w:val="000000" w:themeColor="text1"/>
        </w:rPr>
        <w:t xml:space="preserve">Trata-se de </w:t>
      </w:r>
      <w:r w:rsidRPr="00AD482A">
        <w:rPr>
          <w:rFonts w:ascii="Galliard BT" w:hAnsi="Galliard BT"/>
          <w:color w:val="000000" w:themeColor="text1"/>
        </w:rPr>
        <w:t>uma experiência que ele teve, na qual descobriu que pensava</w:t>
      </w:r>
      <w:r w:rsidR="00233444" w:rsidRPr="00AD482A">
        <w:rPr>
          <w:rFonts w:ascii="Galliard BT" w:hAnsi="Galliard BT"/>
          <w:color w:val="000000" w:themeColor="text1"/>
        </w:rPr>
        <w:t>,</w:t>
      </w:r>
      <w:r w:rsidRPr="00AD482A">
        <w:rPr>
          <w:rFonts w:ascii="Galliard BT" w:hAnsi="Galliard BT"/>
          <w:color w:val="000000" w:themeColor="text1"/>
        </w:rPr>
        <w:t xml:space="preserve"> assim como descobriu que seu corpo pesava,</w:t>
      </w:r>
      <w:r w:rsidR="009F2751" w:rsidRPr="00AD482A">
        <w:rPr>
          <w:rFonts w:ascii="Galliard BT" w:hAnsi="Galliard BT"/>
          <w:color w:val="000000" w:themeColor="text1"/>
        </w:rPr>
        <w:t xml:space="preserve"> descobriu</w:t>
      </w:r>
      <w:r w:rsidRPr="00AD482A">
        <w:rPr>
          <w:rFonts w:ascii="Galliard BT" w:hAnsi="Galliard BT"/>
          <w:color w:val="000000" w:themeColor="text1"/>
        </w:rPr>
        <w:t xml:space="preserve"> que tinha fome, </w:t>
      </w:r>
      <w:r w:rsidR="009F2751" w:rsidRPr="00AD482A">
        <w:rPr>
          <w:rFonts w:ascii="Galliard BT" w:hAnsi="Galliard BT"/>
          <w:color w:val="000000" w:themeColor="text1"/>
        </w:rPr>
        <w:t xml:space="preserve">descobriu </w:t>
      </w:r>
      <w:r w:rsidRPr="00AD482A">
        <w:rPr>
          <w:rFonts w:ascii="Galliard BT" w:hAnsi="Galliard BT"/>
          <w:color w:val="000000" w:themeColor="text1"/>
        </w:rPr>
        <w:t>a diferença entre dormir e estar acordado, e assim por diante. Isso é um dado da experiência.</w:t>
      </w:r>
    </w:p>
    <w:p w14:paraId="2B5D85DD" w14:textId="77777777" w:rsidR="00550E5D" w:rsidRPr="00AD482A" w:rsidRDefault="00550E5D" w:rsidP="00550E5D">
      <w:pPr>
        <w:jc w:val="both"/>
        <w:rPr>
          <w:rFonts w:ascii="Galliard BT" w:hAnsi="Galliard BT"/>
          <w:color w:val="000000" w:themeColor="text1"/>
        </w:rPr>
      </w:pPr>
    </w:p>
    <w:p w14:paraId="3DE54B4C" w14:textId="014BF4B4"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Ou seja, o filósofo novamente tem </w:t>
      </w:r>
      <w:r w:rsidR="00D74E6E" w:rsidRPr="00AD482A">
        <w:rPr>
          <w:rFonts w:ascii="Galliard BT" w:hAnsi="Galliard BT"/>
          <w:color w:val="000000" w:themeColor="text1"/>
          <w:sz w:val="22"/>
        </w:rPr>
        <w:t>de</w:t>
      </w:r>
      <w:r w:rsidRPr="00AD482A">
        <w:rPr>
          <w:rFonts w:ascii="Galliard BT" w:hAnsi="Galliard BT"/>
          <w:color w:val="000000" w:themeColor="text1"/>
          <w:sz w:val="22"/>
        </w:rPr>
        <w:t xml:space="preserve"> incorporar na sua atividade o trato com entes que não são conceitos, e não pode de maneira alguma fazê-lo exclusivamente por meio de um “simbolismo melhor desenhado”</w:t>
      </w:r>
      <w:r w:rsidR="00D74E6E" w:rsidRPr="00AD482A">
        <w:rPr>
          <w:rFonts w:ascii="Galliard BT" w:hAnsi="Galliard BT"/>
          <w:color w:val="000000" w:themeColor="text1"/>
          <w:sz w:val="22"/>
        </w:rPr>
        <w:t xml:space="preserve"> (...)</w:t>
      </w:r>
    </w:p>
    <w:p w14:paraId="20867E8C" w14:textId="77777777" w:rsidR="00550E5D" w:rsidRPr="00AD482A" w:rsidRDefault="00550E5D" w:rsidP="00550E5D">
      <w:pPr>
        <w:ind w:left="709"/>
        <w:jc w:val="both"/>
        <w:rPr>
          <w:rFonts w:ascii="Galliard BT" w:hAnsi="Galliard BT"/>
          <w:color w:val="000000" w:themeColor="text1"/>
        </w:rPr>
      </w:pPr>
    </w:p>
    <w:p w14:paraId="62B195D4" w14:textId="59F753F0" w:rsidR="00550E5D" w:rsidRPr="00AD482A" w:rsidRDefault="00E555AD" w:rsidP="00550E5D">
      <w:pPr>
        <w:jc w:val="both"/>
        <w:rPr>
          <w:rFonts w:ascii="Galliard BT" w:hAnsi="Galliard BT"/>
          <w:color w:val="000000" w:themeColor="text1"/>
        </w:rPr>
      </w:pPr>
      <w:r w:rsidRPr="00AD482A">
        <w:rPr>
          <w:rFonts w:ascii="Galliard BT" w:hAnsi="Galliard BT"/>
          <w:color w:val="000000" w:themeColor="text1"/>
        </w:rPr>
        <w:t>I</w:t>
      </w:r>
      <w:r w:rsidR="00550E5D" w:rsidRPr="00AD482A">
        <w:rPr>
          <w:rFonts w:ascii="Galliard BT" w:hAnsi="Galliard BT"/>
          <w:color w:val="000000" w:themeColor="text1"/>
        </w:rPr>
        <w:t xml:space="preserve">nventar um simbolismo que seja, onde os pensamentos estejam mais firmemente atados uns aos outros, é uma coisa; ter a experiência real da linguagem, que é anterior, é outra. </w:t>
      </w:r>
    </w:p>
    <w:p w14:paraId="51CDBF1B" w14:textId="77777777" w:rsidR="00550E5D" w:rsidRPr="00AD482A" w:rsidRDefault="00550E5D" w:rsidP="00550E5D">
      <w:pPr>
        <w:jc w:val="both"/>
        <w:rPr>
          <w:rFonts w:ascii="Galliard BT" w:hAnsi="Galliard BT"/>
          <w:color w:val="000000" w:themeColor="text1"/>
        </w:rPr>
      </w:pPr>
    </w:p>
    <w:p w14:paraId="5D294786" w14:textId="6719E476"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A análise do discurso é decerto uma ferramenta poderosa para alcançar “um rigoroso raciocínio dedutivo”, mas ela só vale quando a filosofia não começa </w:t>
      </w:r>
      <w:r w:rsidR="002546E6" w:rsidRPr="00AD482A">
        <w:rPr>
          <w:rFonts w:ascii="Galliard BT" w:hAnsi="Galliard BT"/>
          <w:color w:val="000000" w:themeColor="text1"/>
          <w:sz w:val="22"/>
        </w:rPr>
        <w:t>com</w:t>
      </w:r>
      <w:r w:rsidRPr="00AD482A">
        <w:rPr>
          <w:rFonts w:ascii="Galliard BT" w:hAnsi="Galliard BT"/>
          <w:color w:val="000000" w:themeColor="text1"/>
          <w:sz w:val="22"/>
        </w:rPr>
        <w:t xml:space="preserve"> ela (...)</w:t>
      </w:r>
    </w:p>
    <w:p w14:paraId="13A9BBEB" w14:textId="77777777" w:rsidR="00550E5D" w:rsidRPr="00AD482A" w:rsidRDefault="00550E5D" w:rsidP="00550E5D">
      <w:pPr>
        <w:ind w:left="709"/>
        <w:jc w:val="both"/>
        <w:rPr>
          <w:rFonts w:ascii="Galliard BT" w:hAnsi="Galliard BT"/>
          <w:color w:val="000000" w:themeColor="text1"/>
          <w:sz w:val="22"/>
        </w:rPr>
      </w:pPr>
    </w:p>
    <w:p w14:paraId="719AF0D9" w14:textId="4E0B2714"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Is</w:t>
      </w:r>
      <w:r w:rsidR="00731B01" w:rsidRPr="00AD482A">
        <w:rPr>
          <w:rFonts w:ascii="Galliard BT" w:hAnsi="Galliard BT"/>
          <w:color w:val="000000" w:themeColor="text1"/>
        </w:rPr>
        <w:t>s</w:t>
      </w:r>
      <w:r w:rsidRPr="00AD482A">
        <w:rPr>
          <w:rFonts w:ascii="Galliard BT" w:hAnsi="Galliard BT"/>
          <w:color w:val="000000" w:themeColor="text1"/>
        </w:rPr>
        <w:t xml:space="preserve">o não pode ser jamais a primeira coisa. Quer dizer: “Cheguei aqui no mundo, como é que vou fazer para apreender a realidade? Já sei, vou inventar um simbolismo, um sistema de notações que seja diferente da linguagem que todo mundo está usando.” </w:t>
      </w:r>
      <w:r w:rsidR="00BA0570" w:rsidRPr="00AD482A">
        <w:rPr>
          <w:rFonts w:ascii="Galliard BT" w:hAnsi="Galliard BT"/>
          <w:color w:val="000000" w:themeColor="text1"/>
        </w:rPr>
        <w:t xml:space="preserve">Ora, </w:t>
      </w:r>
      <w:r w:rsidRPr="00AD482A">
        <w:rPr>
          <w:rFonts w:ascii="Galliard BT" w:hAnsi="Galliard BT"/>
          <w:color w:val="000000" w:themeColor="text1"/>
        </w:rPr>
        <w:t xml:space="preserve">isso </w:t>
      </w:r>
      <w:r w:rsidR="00BA0570" w:rsidRPr="00AD482A">
        <w:rPr>
          <w:rFonts w:ascii="Galliard BT" w:hAnsi="Galliard BT"/>
          <w:color w:val="000000" w:themeColor="text1"/>
        </w:rPr>
        <w:t xml:space="preserve">não </w:t>
      </w:r>
      <w:r w:rsidRPr="00AD482A">
        <w:rPr>
          <w:rFonts w:ascii="Galliard BT" w:hAnsi="Galliard BT"/>
          <w:color w:val="000000" w:themeColor="text1"/>
        </w:rPr>
        <w:t xml:space="preserve">tem </w:t>
      </w:r>
      <w:r w:rsidR="00BA0570" w:rsidRPr="00AD482A">
        <w:rPr>
          <w:rFonts w:ascii="Galliard BT" w:hAnsi="Galliard BT"/>
          <w:color w:val="000000" w:themeColor="text1"/>
        </w:rPr>
        <w:t xml:space="preserve">absolutamente nada </w:t>
      </w:r>
      <w:r w:rsidRPr="00AD482A">
        <w:rPr>
          <w:rFonts w:ascii="Galliard BT" w:hAnsi="Galliard BT"/>
          <w:color w:val="000000" w:themeColor="text1"/>
        </w:rPr>
        <w:t>a ver com apreender a realidade</w:t>
      </w:r>
      <w:r w:rsidR="00112E4C" w:rsidRPr="00AD482A">
        <w:rPr>
          <w:rFonts w:ascii="Galliard BT" w:hAnsi="Galliard BT"/>
          <w:color w:val="000000" w:themeColor="text1"/>
        </w:rPr>
        <w:t>.</w:t>
      </w:r>
      <w:r w:rsidRPr="00AD482A">
        <w:rPr>
          <w:rFonts w:ascii="Galliard BT" w:hAnsi="Galliard BT"/>
          <w:color w:val="000000" w:themeColor="text1"/>
        </w:rPr>
        <w:t xml:space="preserve"> </w:t>
      </w:r>
    </w:p>
    <w:p w14:paraId="6016A3CD" w14:textId="77777777" w:rsidR="00550E5D" w:rsidRPr="00AD482A" w:rsidRDefault="00550E5D" w:rsidP="00550E5D">
      <w:pPr>
        <w:jc w:val="both"/>
        <w:rPr>
          <w:rFonts w:ascii="Galliard BT" w:hAnsi="Galliard BT"/>
          <w:color w:val="000000" w:themeColor="text1"/>
        </w:rPr>
      </w:pPr>
    </w:p>
    <w:p w14:paraId="5F96C9C2" w14:textId="7C38BDDF"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Vocês devem </w:t>
      </w:r>
      <w:r w:rsidR="00450195" w:rsidRPr="00AD482A">
        <w:rPr>
          <w:rFonts w:ascii="Galliard BT" w:hAnsi="Galliard BT"/>
          <w:color w:val="000000" w:themeColor="text1"/>
        </w:rPr>
        <w:t xml:space="preserve">se </w:t>
      </w:r>
      <w:r w:rsidRPr="00AD482A">
        <w:rPr>
          <w:rFonts w:ascii="Galliard BT" w:hAnsi="Galliard BT"/>
          <w:color w:val="000000" w:themeColor="text1"/>
        </w:rPr>
        <w:t xml:space="preserve">lembrar </w:t>
      </w:r>
      <w:r w:rsidR="005F249E" w:rsidRPr="00AD482A">
        <w:rPr>
          <w:rFonts w:ascii="Galliard BT" w:hAnsi="Galliard BT"/>
          <w:color w:val="000000" w:themeColor="text1"/>
        </w:rPr>
        <w:t>d</w:t>
      </w:r>
      <w:r w:rsidR="00450195" w:rsidRPr="00AD482A">
        <w:rPr>
          <w:rFonts w:ascii="Galliard BT" w:hAnsi="Galliard BT"/>
          <w:color w:val="000000" w:themeColor="text1"/>
        </w:rPr>
        <w:t>as primeiras aulas d</w:t>
      </w:r>
      <w:r w:rsidRPr="00AD482A">
        <w:rPr>
          <w:rFonts w:ascii="Galliard BT" w:hAnsi="Galliard BT"/>
          <w:color w:val="000000" w:themeColor="text1"/>
        </w:rPr>
        <w:t xml:space="preserve">este curso, em que dou aquele exercício do Narciso </w:t>
      </w:r>
      <w:proofErr w:type="spellStart"/>
      <w:r w:rsidRPr="00AD482A">
        <w:rPr>
          <w:rFonts w:ascii="Galliard BT" w:hAnsi="Galliard BT"/>
          <w:color w:val="000000" w:themeColor="text1"/>
        </w:rPr>
        <w:t>Irala</w:t>
      </w:r>
      <w:proofErr w:type="spellEnd"/>
      <w:r w:rsidRPr="00AD482A">
        <w:rPr>
          <w:rFonts w:ascii="Galliard BT" w:hAnsi="Galliard BT"/>
          <w:color w:val="000000" w:themeColor="text1"/>
        </w:rPr>
        <w:t xml:space="preserve">, para que vocês aprendam a distinguir nas suas atividades mentais quais são receptivas e quais são emissivas, ou construtivas. Faltou Sir Michael Dummett e o próprio Frege fazerem esse exercício. Eles estão confundindo as atividades construtivas com as atividades receptivas ou perceptivas. Isso é uma má formação intelectual, onde o gosto que o sujeito adquire por certas atividades faz com que ele as privilegie na ordem da realidade — como se a ordem dos seus estudos devesse ter prioridade sobre a ordem da realidade. </w:t>
      </w:r>
    </w:p>
    <w:p w14:paraId="36C712F6" w14:textId="77777777" w:rsidR="00550E5D" w:rsidRPr="00AD482A" w:rsidRDefault="00550E5D" w:rsidP="00550E5D">
      <w:pPr>
        <w:jc w:val="both"/>
        <w:rPr>
          <w:rFonts w:ascii="Galliard BT" w:hAnsi="Galliard BT"/>
          <w:color w:val="000000" w:themeColor="text1"/>
        </w:rPr>
      </w:pPr>
    </w:p>
    <w:p w14:paraId="0E2F2809" w14:textId="4CA9A2C3"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Quando eu nasço no mundo, </w:t>
      </w:r>
      <w:r w:rsidR="00303B35" w:rsidRPr="00AD482A">
        <w:rPr>
          <w:rFonts w:ascii="Galliard BT" w:hAnsi="Galliard BT"/>
          <w:color w:val="000000" w:themeColor="text1"/>
        </w:rPr>
        <w:t xml:space="preserve">este </w:t>
      </w:r>
      <w:r w:rsidRPr="00AD482A">
        <w:rPr>
          <w:rFonts w:ascii="Galliard BT" w:hAnsi="Galliard BT"/>
          <w:color w:val="000000" w:themeColor="text1"/>
        </w:rPr>
        <w:t xml:space="preserve">chega a mim tal como ele é. Não fui eu quem o inventou, eu não o criei. Não é justo eu fazer as minhas escolhas posteriores se tornarem o critério de </w:t>
      </w:r>
      <w:r w:rsidRPr="00AD482A">
        <w:rPr>
          <w:rFonts w:ascii="Galliard BT" w:hAnsi="Galliard BT"/>
          <w:color w:val="000000" w:themeColor="text1"/>
        </w:rPr>
        <w:lastRenderedPageBreak/>
        <w:t>conhecimento da realidade</w:t>
      </w:r>
      <w:r w:rsidR="00303B35" w:rsidRPr="00AD482A">
        <w:rPr>
          <w:rFonts w:ascii="Galliard BT" w:hAnsi="Galliard BT"/>
          <w:color w:val="000000" w:themeColor="text1"/>
        </w:rPr>
        <w:t>,</w:t>
      </w:r>
      <w:r w:rsidRPr="00AD482A">
        <w:rPr>
          <w:rFonts w:ascii="Galliard BT" w:hAnsi="Galliard BT"/>
          <w:color w:val="000000" w:themeColor="text1"/>
        </w:rPr>
        <w:t xml:space="preserve"> porque para isso eu já preciso ter algum conhecimento anterior da realidade. Por exemplo, se aos quinze anos de idade eu decido ser pintor, vou tentar olhar as coisas como pintor</w:t>
      </w:r>
      <w:r w:rsidR="00562389" w:rsidRPr="00AD482A">
        <w:rPr>
          <w:rFonts w:ascii="Galliard BT" w:hAnsi="Galliard BT"/>
          <w:color w:val="000000" w:themeColor="text1"/>
        </w:rPr>
        <w:t>,</w:t>
      </w:r>
      <w:r w:rsidRPr="00AD482A">
        <w:rPr>
          <w:rFonts w:ascii="Galliard BT" w:hAnsi="Galliard BT"/>
          <w:color w:val="000000" w:themeColor="text1"/>
        </w:rPr>
        <w:t xml:space="preserve"> não como músico</w:t>
      </w:r>
      <w:r w:rsidR="00562389" w:rsidRPr="00AD482A">
        <w:rPr>
          <w:rFonts w:ascii="Galliard BT" w:hAnsi="Galliard BT"/>
          <w:color w:val="000000" w:themeColor="text1"/>
        </w:rPr>
        <w:t>. I</w:t>
      </w:r>
      <w:r w:rsidRPr="00AD482A">
        <w:rPr>
          <w:rFonts w:ascii="Galliard BT" w:hAnsi="Galliard BT"/>
          <w:color w:val="000000" w:themeColor="text1"/>
        </w:rPr>
        <w:t>sso significa que eu estarei mais interessado na figura estática que os objetos representam em certo momento do que no fluxo das suas transformações no tempo, que não é representável pela pintura. Do mesmo modo, se eu for músico,</w:t>
      </w:r>
      <w:r w:rsidR="005D11B5" w:rsidRPr="00AD482A">
        <w:rPr>
          <w:rFonts w:ascii="Galliard BT" w:hAnsi="Galliard BT"/>
          <w:color w:val="000000" w:themeColor="text1"/>
        </w:rPr>
        <w:t xml:space="preserve"> </w:t>
      </w:r>
      <w:r w:rsidRPr="00AD482A">
        <w:rPr>
          <w:rFonts w:ascii="Galliard BT" w:hAnsi="Galliard BT"/>
          <w:color w:val="000000" w:themeColor="text1"/>
        </w:rPr>
        <w:t xml:space="preserve">vou estar mais interessado em seqüências de sensações do que na figura estática do que quer que seja, porque eu não posso compor uma música com duração instantânea, ela tem de durar pelo menos dois segundos, algum fluxo de tempo </w:t>
      </w:r>
      <w:r w:rsidR="003914F7" w:rsidRPr="00AD482A">
        <w:rPr>
          <w:rFonts w:ascii="Galliard BT" w:hAnsi="Galliard BT"/>
          <w:color w:val="000000" w:themeColor="text1"/>
        </w:rPr>
        <w:t xml:space="preserve">é </w:t>
      </w:r>
      <w:r w:rsidRPr="00AD482A">
        <w:rPr>
          <w:rFonts w:ascii="Galliard BT" w:hAnsi="Galliard BT"/>
          <w:color w:val="000000" w:themeColor="text1"/>
        </w:rPr>
        <w:t>precis</w:t>
      </w:r>
      <w:r w:rsidR="003914F7" w:rsidRPr="00AD482A">
        <w:rPr>
          <w:rFonts w:ascii="Galliard BT" w:hAnsi="Galliard BT"/>
          <w:color w:val="000000" w:themeColor="text1"/>
        </w:rPr>
        <w:t>o</w:t>
      </w:r>
      <w:r w:rsidRPr="00AD482A">
        <w:rPr>
          <w:rFonts w:ascii="Galliard BT" w:hAnsi="Galliard BT"/>
          <w:color w:val="000000" w:themeColor="text1"/>
        </w:rPr>
        <w:t xml:space="preserve"> </w:t>
      </w:r>
      <w:r w:rsidR="003914F7" w:rsidRPr="00AD482A">
        <w:rPr>
          <w:rFonts w:ascii="Galliard BT" w:hAnsi="Galliard BT"/>
          <w:color w:val="000000" w:themeColor="text1"/>
        </w:rPr>
        <w:t>haver</w:t>
      </w:r>
      <w:r w:rsidRPr="00AD482A">
        <w:rPr>
          <w:rFonts w:ascii="Galliard BT" w:hAnsi="Galliard BT"/>
          <w:color w:val="000000" w:themeColor="text1"/>
        </w:rPr>
        <w:t xml:space="preserve">. </w:t>
      </w:r>
    </w:p>
    <w:p w14:paraId="421F8B61" w14:textId="77777777" w:rsidR="00550E5D" w:rsidRPr="00AD482A" w:rsidRDefault="00550E5D" w:rsidP="00550E5D">
      <w:pPr>
        <w:jc w:val="both"/>
        <w:rPr>
          <w:rFonts w:ascii="Galliard BT" w:hAnsi="Galliard BT"/>
          <w:color w:val="000000" w:themeColor="text1"/>
        </w:rPr>
      </w:pPr>
    </w:p>
    <w:p w14:paraId="4F32E539" w14:textId="4509D990"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Ora, o fato de eu optar por uma coisa ou outra, não significa que o espaço ou o tempo deva predominar. O espaço e o tempo chegam a mim na ordem em que eles querem</w:t>
      </w:r>
      <w:r w:rsidR="00641BB1" w:rsidRPr="00AD482A">
        <w:rPr>
          <w:rFonts w:ascii="Galliard BT" w:hAnsi="Galliard BT"/>
          <w:color w:val="000000" w:themeColor="text1"/>
        </w:rPr>
        <w:t>,</w:t>
      </w:r>
      <w:r w:rsidRPr="00AD482A">
        <w:rPr>
          <w:rFonts w:ascii="Galliard BT" w:hAnsi="Galliard BT"/>
          <w:color w:val="000000" w:themeColor="text1"/>
        </w:rPr>
        <w:t xml:space="preserve"> e não naquela que eu escolhi. Do mesmo modo, eu criar um sistema de notações para criar um raciocínio dedutivo mais coladinho não tem nada a ver com a experiência da realidade que tive antes disso, e não pode me ajudar em nada, porque sempre será a realidade que </w:t>
      </w:r>
      <w:r w:rsidR="00582E19" w:rsidRPr="00AD482A">
        <w:rPr>
          <w:rFonts w:ascii="Galliard BT" w:hAnsi="Galliard BT"/>
          <w:color w:val="000000" w:themeColor="text1"/>
        </w:rPr>
        <w:t xml:space="preserve">irá </w:t>
      </w:r>
      <w:r w:rsidRPr="00AD482A">
        <w:rPr>
          <w:rFonts w:ascii="Galliard BT" w:hAnsi="Galliard BT"/>
          <w:color w:val="000000" w:themeColor="text1"/>
        </w:rPr>
        <w:t xml:space="preserve">servir de medida de aferição. </w:t>
      </w:r>
    </w:p>
    <w:p w14:paraId="6E90A581" w14:textId="77777777" w:rsidR="00550E5D" w:rsidRPr="00AD482A" w:rsidRDefault="00550E5D" w:rsidP="00550E5D">
      <w:pPr>
        <w:jc w:val="both"/>
        <w:rPr>
          <w:rFonts w:ascii="Galliard BT" w:hAnsi="Galliard BT"/>
          <w:color w:val="000000" w:themeColor="text1"/>
        </w:rPr>
      </w:pPr>
    </w:p>
    <w:p w14:paraId="3E2A31FC" w14:textId="7D8C0221"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Por exemplo, quando se </w:t>
      </w:r>
      <w:r w:rsidR="00404F8E" w:rsidRPr="00AD482A">
        <w:rPr>
          <w:rFonts w:ascii="Galliard BT" w:hAnsi="Galliard BT"/>
          <w:color w:val="000000" w:themeColor="text1"/>
        </w:rPr>
        <w:t>fala em</w:t>
      </w:r>
      <w:r w:rsidRPr="00AD482A">
        <w:rPr>
          <w:rFonts w:ascii="Galliard BT" w:hAnsi="Galliard BT"/>
          <w:color w:val="000000" w:themeColor="text1"/>
        </w:rPr>
        <w:t xml:space="preserve"> experimento científico</w:t>
      </w:r>
      <w:r w:rsidR="00404F8E" w:rsidRPr="00AD482A">
        <w:rPr>
          <w:rFonts w:ascii="Galliard BT" w:hAnsi="Galliard BT"/>
          <w:color w:val="000000" w:themeColor="text1"/>
        </w:rPr>
        <w:t>,</w:t>
      </w:r>
      <w:r w:rsidRPr="00AD482A">
        <w:rPr>
          <w:rFonts w:ascii="Galliard BT" w:hAnsi="Galliard BT"/>
          <w:color w:val="000000" w:themeColor="text1"/>
        </w:rPr>
        <w:t xml:space="preserve"> ele é como se fosse uma realidade em miniatura</w:t>
      </w:r>
      <w:r w:rsidR="00404F8E" w:rsidRPr="00AD482A">
        <w:rPr>
          <w:rFonts w:ascii="Galliard BT" w:hAnsi="Galliard BT"/>
          <w:color w:val="000000" w:themeColor="text1"/>
        </w:rPr>
        <w:t>. M</w:t>
      </w:r>
      <w:r w:rsidRPr="00AD482A">
        <w:rPr>
          <w:rFonts w:ascii="Galliard BT" w:hAnsi="Galliard BT"/>
          <w:color w:val="000000" w:themeColor="text1"/>
        </w:rPr>
        <w:t xml:space="preserve">as onde se cria essa realidade em miniatura? Em um laboratório que existe realmente, </w:t>
      </w:r>
      <w:r w:rsidR="00D56005" w:rsidRPr="00AD482A">
        <w:rPr>
          <w:rFonts w:ascii="Galliard BT" w:hAnsi="Galliard BT"/>
          <w:color w:val="000000" w:themeColor="text1"/>
        </w:rPr>
        <w:t>cuja</w:t>
      </w:r>
      <w:r w:rsidRPr="00AD482A">
        <w:rPr>
          <w:rFonts w:ascii="Galliard BT" w:hAnsi="Galliard BT"/>
          <w:color w:val="000000" w:themeColor="text1"/>
        </w:rPr>
        <w:t xml:space="preserve"> existência não faz parte da experiência. Esse laboratório está em algum lugar durante algum tempo</w:t>
      </w:r>
      <w:r w:rsidR="00CD1390" w:rsidRPr="00AD482A">
        <w:rPr>
          <w:rFonts w:ascii="Galliard BT" w:hAnsi="Galliard BT"/>
          <w:color w:val="000000" w:themeColor="text1"/>
        </w:rPr>
        <w:t>;</w:t>
      </w:r>
      <w:r w:rsidRPr="00AD482A">
        <w:rPr>
          <w:rFonts w:ascii="Galliard BT" w:hAnsi="Galliard BT"/>
          <w:color w:val="000000" w:themeColor="text1"/>
        </w:rPr>
        <w:t xml:space="preserve"> se estiver em lugar nenhum por tempo zero, ele não existe. Isso quer dizer que a experiência de laboratório é uma seleção</w:t>
      </w:r>
      <w:r w:rsidR="00056914" w:rsidRPr="00AD482A">
        <w:rPr>
          <w:rFonts w:ascii="Galliard BT" w:hAnsi="Galliard BT"/>
          <w:color w:val="000000" w:themeColor="text1"/>
        </w:rPr>
        <w:t>,</w:t>
      </w:r>
      <w:r w:rsidRPr="00AD482A">
        <w:rPr>
          <w:rFonts w:ascii="Galliard BT" w:hAnsi="Galliard BT"/>
          <w:color w:val="000000" w:themeColor="text1"/>
        </w:rPr>
        <w:t xml:space="preserve"> um recorte da experiência feito dentro da experiência prévia, senão ela não poderia ser feita.  </w:t>
      </w:r>
    </w:p>
    <w:p w14:paraId="73CC6E94" w14:textId="77777777" w:rsidR="00550E5D" w:rsidRPr="00AD482A" w:rsidRDefault="00550E5D" w:rsidP="00550E5D">
      <w:pPr>
        <w:ind w:left="709"/>
        <w:jc w:val="both"/>
        <w:rPr>
          <w:rFonts w:ascii="Galliard BT" w:hAnsi="Galliard BT"/>
          <w:color w:val="000000" w:themeColor="text1"/>
        </w:rPr>
      </w:pPr>
    </w:p>
    <w:p w14:paraId="04BB2266" w14:textId="34D69222"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 A análise do discurso é decerto uma ferramenta poderosa [...] mas ela só vale quando a filosofia não começa </w:t>
      </w:r>
      <w:r w:rsidR="0036445E" w:rsidRPr="00AD482A">
        <w:rPr>
          <w:rFonts w:ascii="Galliard BT" w:hAnsi="Galliard BT"/>
          <w:color w:val="000000" w:themeColor="text1"/>
          <w:sz w:val="22"/>
        </w:rPr>
        <w:t>com</w:t>
      </w:r>
      <w:r w:rsidRPr="00AD482A">
        <w:rPr>
          <w:rFonts w:ascii="Galliard BT" w:hAnsi="Galliard BT"/>
          <w:color w:val="000000" w:themeColor="text1"/>
          <w:sz w:val="22"/>
        </w:rPr>
        <w:t xml:space="preserve"> ela (...)</w:t>
      </w:r>
    </w:p>
    <w:p w14:paraId="1A2355A2" w14:textId="77777777" w:rsidR="00550E5D" w:rsidRPr="00AD482A" w:rsidRDefault="00550E5D" w:rsidP="00550E5D">
      <w:pPr>
        <w:ind w:left="709"/>
        <w:jc w:val="both"/>
        <w:rPr>
          <w:rFonts w:ascii="Galliard BT" w:hAnsi="Galliard BT"/>
          <w:color w:val="000000" w:themeColor="text1"/>
        </w:rPr>
      </w:pPr>
    </w:p>
    <w:p w14:paraId="5898F2A1" w14:textId="36616426"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Então, </w:t>
      </w:r>
      <w:r w:rsidR="00AD0E0F" w:rsidRPr="00AD482A">
        <w:rPr>
          <w:rFonts w:ascii="Galliard BT" w:hAnsi="Galliard BT"/>
          <w:color w:val="000000" w:themeColor="text1"/>
        </w:rPr>
        <w:t>ao contrário do que diz Sir Michael Dummett</w:t>
      </w:r>
      <w:r w:rsidR="00700795" w:rsidRPr="00AD482A">
        <w:rPr>
          <w:rFonts w:ascii="Galliard BT" w:hAnsi="Galliard BT"/>
          <w:color w:val="000000" w:themeColor="text1"/>
        </w:rPr>
        <w:t xml:space="preserve">, </w:t>
      </w:r>
      <w:r w:rsidRPr="00AD482A">
        <w:rPr>
          <w:rFonts w:ascii="Galliard BT" w:hAnsi="Galliard BT"/>
          <w:color w:val="000000" w:themeColor="text1"/>
        </w:rPr>
        <w:t>a filosofia tem de começar pela análise da experiência real pré-conceitual</w:t>
      </w:r>
      <w:r w:rsidR="00700795" w:rsidRPr="00AD482A">
        <w:rPr>
          <w:rFonts w:ascii="Galliard BT" w:hAnsi="Galliard BT"/>
          <w:color w:val="000000" w:themeColor="text1"/>
        </w:rPr>
        <w:t>, não</w:t>
      </w:r>
      <w:r w:rsidRPr="00AD482A">
        <w:rPr>
          <w:rFonts w:ascii="Galliard BT" w:hAnsi="Galliard BT"/>
          <w:color w:val="000000" w:themeColor="text1"/>
        </w:rPr>
        <w:t xml:space="preserve"> pela análise do pensamento. </w:t>
      </w:r>
    </w:p>
    <w:p w14:paraId="7EA0EEF7" w14:textId="77777777" w:rsidR="00550E5D" w:rsidRPr="00AD482A" w:rsidRDefault="00550E5D" w:rsidP="00550E5D">
      <w:pPr>
        <w:jc w:val="both"/>
        <w:rPr>
          <w:rFonts w:ascii="Galliard BT" w:hAnsi="Galliard BT"/>
          <w:color w:val="000000" w:themeColor="text1"/>
        </w:rPr>
      </w:pPr>
    </w:p>
    <w:p w14:paraId="7EFC69D2" w14:textId="0902DE2D"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Quando um de seus alunos dizia querer estudar Nietzsche, o velho Heidegger recomendava: “</w:t>
      </w:r>
      <w:r w:rsidR="00E51362" w:rsidRPr="00AD482A">
        <w:rPr>
          <w:rFonts w:ascii="Galliard BT" w:hAnsi="Galliard BT"/>
          <w:color w:val="000000" w:themeColor="text1"/>
          <w:sz w:val="22"/>
        </w:rPr>
        <w:t>S</w:t>
      </w:r>
      <w:r w:rsidRPr="00AD482A">
        <w:rPr>
          <w:rFonts w:ascii="Galliard BT" w:hAnsi="Galliard BT"/>
          <w:color w:val="000000" w:themeColor="text1"/>
          <w:sz w:val="22"/>
        </w:rPr>
        <w:t xml:space="preserve">im, faça isso, mas primeiro, quatorze anos de Aristóteles.” </w:t>
      </w:r>
      <w:r w:rsidRPr="00AD482A">
        <w:rPr>
          <w:rFonts w:ascii="Galliard BT" w:hAnsi="Galliard BT"/>
          <w:i/>
          <w:color w:val="000000" w:themeColor="text1"/>
          <w:sz w:val="22"/>
        </w:rPr>
        <w:t>Mutatis mutandis</w:t>
      </w:r>
      <w:r w:rsidRPr="00AD482A">
        <w:rPr>
          <w:rFonts w:ascii="Galliard BT" w:hAnsi="Galliard BT"/>
          <w:color w:val="000000" w:themeColor="text1"/>
          <w:sz w:val="22"/>
        </w:rPr>
        <w:t>, e sem querer macaquear um filósofo que não está entre os santos da minha devoção (...)</w:t>
      </w:r>
    </w:p>
    <w:p w14:paraId="3474934D" w14:textId="77777777" w:rsidR="00550E5D" w:rsidRPr="00AD482A" w:rsidRDefault="00550E5D" w:rsidP="00550E5D">
      <w:pPr>
        <w:jc w:val="both"/>
        <w:rPr>
          <w:rFonts w:ascii="Galliard BT" w:hAnsi="Galliard BT"/>
          <w:color w:val="000000" w:themeColor="text1"/>
        </w:rPr>
      </w:pPr>
    </w:p>
    <w:p w14:paraId="7743CE1B" w14:textId="28CC8F70"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Todo mundo sabe que eu não gosto nem um pouco do Heidegger, embora tenha certa admiração</w:t>
      </w:r>
      <w:r w:rsidR="00E51362" w:rsidRPr="00AD482A">
        <w:rPr>
          <w:rFonts w:ascii="Galliard BT" w:hAnsi="Galliard BT"/>
          <w:color w:val="000000" w:themeColor="text1"/>
        </w:rPr>
        <w:t xml:space="preserve"> por ele</w:t>
      </w:r>
      <w:r w:rsidRPr="00AD482A">
        <w:rPr>
          <w:rFonts w:ascii="Galliard BT" w:hAnsi="Galliard BT"/>
          <w:color w:val="000000" w:themeColor="text1"/>
        </w:rPr>
        <w:t>.</w:t>
      </w:r>
    </w:p>
    <w:p w14:paraId="7F46D98A" w14:textId="77777777" w:rsidR="00550E5D" w:rsidRPr="00AD482A" w:rsidRDefault="00550E5D" w:rsidP="00550E5D">
      <w:pPr>
        <w:jc w:val="both"/>
        <w:rPr>
          <w:rFonts w:ascii="Galliard BT" w:hAnsi="Galliard BT"/>
          <w:color w:val="000000" w:themeColor="text1"/>
          <w:sz w:val="22"/>
        </w:rPr>
      </w:pPr>
    </w:p>
    <w:p w14:paraId="5C148D86" w14:textId="3C80858E"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 quando alguém me diz que quer estudar filosofia analítica, eu respondo: </w:t>
      </w:r>
      <w:r w:rsidR="00E860D7" w:rsidRPr="00AD482A">
        <w:rPr>
          <w:rFonts w:ascii="Galliard BT" w:hAnsi="Galliard BT"/>
          <w:color w:val="000000" w:themeColor="text1"/>
          <w:sz w:val="22"/>
        </w:rPr>
        <w:t>S</w:t>
      </w:r>
      <w:r w:rsidRPr="00AD482A">
        <w:rPr>
          <w:rFonts w:ascii="Galliard BT" w:hAnsi="Galliard BT"/>
          <w:color w:val="000000" w:themeColor="text1"/>
          <w:sz w:val="22"/>
        </w:rPr>
        <w:t>im, faça isso</w:t>
      </w:r>
      <w:r w:rsidR="00A159B0" w:rsidRPr="00AD482A">
        <w:rPr>
          <w:rFonts w:ascii="Galliard BT" w:hAnsi="Galliard BT"/>
          <w:color w:val="000000" w:themeColor="text1"/>
          <w:sz w:val="22"/>
        </w:rPr>
        <w:t>;</w:t>
      </w:r>
      <w:r w:rsidRPr="00AD482A">
        <w:rPr>
          <w:rFonts w:ascii="Galliard BT" w:hAnsi="Galliard BT"/>
          <w:color w:val="000000" w:themeColor="text1"/>
          <w:sz w:val="22"/>
        </w:rPr>
        <w:t xml:space="preserve"> mas</w:t>
      </w:r>
      <w:r w:rsidR="00A159B0" w:rsidRPr="00AD482A">
        <w:rPr>
          <w:rFonts w:ascii="Galliard BT" w:hAnsi="Galliard BT"/>
          <w:color w:val="000000" w:themeColor="text1"/>
          <w:sz w:val="22"/>
        </w:rPr>
        <w:t>,</w:t>
      </w:r>
      <w:r w:rsidRPr="00AD482A">
        <w:rPr>
          <w:rFonts w:ascii="Galliard BT" w:hAnsi="Galliard BT"/>
          <w:color w:val="000000" w:themeColor="text1"/>
          <w:sz w:val="22"/>
        </w:rPr>
        <w:t xml:space="preserve"> primeiro, quatorze anos de Louis Lavelle</w:t>
      </w:r>
      <w:r w:rsidR="00A87112" w:rsidRPr="00AD482A">
        <w:rPr>
          <w:rFonts w:ascii="Galliard BT" w:hAnsi="Galliard BT"/>
          <w:color w:val="000000" w:themeColor="text1"/>
          <w:sz w:val="22"/>
        </w:rPr>
        <w:t>.</w:t>
      </w:r>
    </w:p>
    <w:p w14:paraId="1B863A67" w14:textId="77777777" w:rsidR="00550E5D" w:rsidRPr="00AD482A" w:rsidRDefault="00550E5D" w:rsidP="00550E5D">
      <w:pPr>
        <w:ind w:left="709"/>
        <w:jc w:val="both"/>
        <w:rPr>
          <w:rFonts w:ascii="Galliard BT" w:hAnsi="Galliard BT"/>
          <w:color w:val="000000" w:themeColor="text1"/>
        </w:rPr>
      </w:pPr>
    </w:p>
    <w:p w14:paraId="077B4A67" w14:textId="29905BCC"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Para se vacinar contra es</w:t>
      </w:r>
      <w:r w:rsidR="00E860D7" w:rsidRPr="00AD482A">
        <w:rPr>
          <w:rFonts w:ascii="Galliard BT" w:hAnsi="Galliard BT"/>
          <w:color w:val="000000" w:themeColor="text1"/>
        </w:rPr>
        <w:t>s</w:t>
      </w:r>
      <w:r w:rsidRPr="00AD482A">
        <w:rPr>
          <w:rFonts w:ascii="Galliard BT" w:hAnsi="Galliard BT"/>
          <w:color w:val="000000" w:themeColor="text1"/>
        </w:rPr>
        <w:t>a coisa</w:t>
      </w:r>
      <w:r w:rsidR="00E860D7" w:rsidRPr="00AD482A">
        <w:rPr>
          <w:rFonts w:ascii="Galliard BT" w:hAnsi="Galliard BT"/>
          <w:color w:val="000000" w:themeColor="text1"/>
        </w:rPr>
        <w:t xml:space="preserve"> [</w:t>
      </w:r>
      <w:r w:rsidR="00A159B0" w:rsidRPr="00AD482A">
        <w:rPr>
          <w:rFonts w:ascii="Galliard BT" w:hAnsi="Galliard BT"/>
          <w:color w:val="000000" w:themeColor="text1"/>
        </w:rPr>
        <w:t xml:space="preserve">a </w:t>
      </w:r>
      <w:r w:rsidR="00E860D7" w:rsidRPr="00AD482A">
        <w:rPr>
          <w:rFonts w:ascii="Galliard BT" w:hAnsi="Galliard BT"/>
          <w:color w:val="000000" w:themeColor="text1"/>
        </w:rPr>
        <w:t>filosofia analítica]</w:t>
      </w:r>
      <w:r w:rsidRPr="00AD482A">
        <w:rPr>
          <w:rFonts w:ascii="Galliard BT" w:hAnsi="Galliard BT"/>
          <w:color w:val="000000" w:themeColor="text1"/>
        </w:rPr>
        <w:t xml:space="preserve">. </w:t>
      </w:r>
    </w:p>
    <w:p w14:paraId="1FE201C0" w14:textId="77777777" w:rsidR="00550E5D" w:rsidRPr="00AD482A" w:rsidRDefault="00550E5D" w:rsidP="00550E5D">
      <w:pPr>
        <w:jc w:val="both"/>
        <w:rPr>
          <w:rFonts w:ascii="Galliard BT" w:hAnsi="Galliard BT"/>
          <w:color w:val="000000" w:themeColor="text1"/>
        </w:rPr>
      </w:pPr>
    </w:p>
    <w:p w14:paraId="71DDAD90" w14:textId="05FAF27B" w:rsidR="00A87112"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A clareza lógica é um ideal desejável para um filósofo?</w:t>
      </w:r>
    </w:p>
    <w:p w14:paraId="392F4C91" w14:textId="77777777" w:rsidR="00A87112" w:rsidRPr="00AD482A" w:rsidRDefault="00A87112" w:rsidP="00550E5D">
      <w:pPr>
        <w:ind w:left="709"/>
        <w:jc w:val="both"/>
        <w:rPr>
          <w:rFonts w:ascii="Galliard BT" w:hAnsi="Galliard BT"/>
          <w:color w:val="000000" w:themeColor="text1"/>
          <w:sz w:val="22"/>
        </w:rPr>
      </w:pPr>
    </w:p>
    <w:p w14:paraId="3C69DC4C" w14:textId="34FD76AE"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A coisa mais fácil do mundo é proclamar</w:t>
      </w:r>
      <w:r w:rsidR="00A87112" w:rsidRPr="00AD482A">
        <w:rPr>
          <w:rFonts w:ascii="Galliard BT" w:hAnsi="Galliard BT"/>
          <w:color w:val="000000" w:themeColor="text1"/>
          <w:sz w:val="22"/>
        </w:rPr>
        <w:t>,</w:t>
      </w:r>
      <w:r w:rsidRPr="00AD482A">
        <w:rPr>
          <w:rFonts w:ascii="Galliard BT" w:hAnsi="Galliard BT"/>
          <w:color w:val="000000" w:themeColor="text1"/>
          <w:sz w:val="22"/>
        </w:rPr>
        <w:t xml:space="preserve"> com a </w:t>
      </w:r>
      <w:r w:rsidR="00A159B0" w:rsidRPr="00AD482A">
        <w:rPr>
          <w:rFonts w:ascii="Galliard BT" w:hAnsi="Galliard BT"/>
          <w:color w:val="000000" w:themeColor="text1"/>
          <w:sz w:val="22"/>
        </w:rPr>
        <w:t>E</w:t>
      </w:r>
      <w:r w:rsidRPr="00AD482A">
        <w:rPr>
          <w:rFonts w:ascii="Galliard BT" w:hAnsi="Galliard BT"/>
          <w:color w:val="000000" w:themeColor="text1"/>
          <w:sz w:val="22"/>
        </w:rPr>
        <w:t xml:space="preserve">scola </w:t>
      </w:r>
      <w:r w:rsidR="00A159B0" w:rsidRPr="00AD482A">
        <w:rPr>
          <w:rFonts w:ascii="Galliard BT" w:hAnsi="Galliard BT"/>
          <w:color w:val="000000" w:themeColor="text1"/>
          <w:sz w:val="22"/>
        </w:rPr>
        <w:t>A</w:t>
      </w:r>
      <w:r w:rsidRPr="00AD482A">
        <w:rPr>
          <w:rFonts w:ascii="Galliard BT" w:hAnsi="Galliard BT"/>
          <w:color w:val="000000" w:themeColor="text1"/>
          <w:sz w:val="22"/>
        </w:rPr>
        <w:t xml:space="preserve">nalítica, que o filósofo deve usar uma linguagem clara e provar logicamente o que diz, mas essa mesma asserção falha em atender à dupla exigência que ela mesma formula. De um lado, a clareza literária é uma coisa, a clareza lógica é outra. A primeira consiste em </w:t>
      </w:r>
      <w:r w:rsidR="00936D0E" w:rsidRPr="00AD482A">
        <w:rPr>
          <w:rFonts w:ascii="Galliard BT" w:hAnsi="Galliard BT"/>
          <w:color w:val="000000" w:themeColor="text1"/>
          <w:sz w:val="22"/>
        </w:rPr>
        <w:t>e</w:t>
      </w:r>
      <w:r w:rsidRPr="00AD482A">
        <w:rPr>
          <w:rFonts w:ascii="Galliard BT" w:hAnsi="Galliard BT"/>
          <w:color w:val="000000" w:themeColor="text1"/>
          <w:sz w:val="22"/>
        </w:rPr>
        <w:t>vocar imediatamente e sem dificuldade — no leitor ou ouvinte —, as ideias e imagens desejadas</w:t>
      </w:r>
      <w:r w:rsidR="00936D0E" w:rsidRPr="00AD482A">
        <w:rPr>
          <w:rFonts w:ascii="Galliard BT" w:hAnsi="Galliard BT"/>
          <w:color w:val="000000" w:themeColor="text1"/>
          <w:sz w:val="22"/>
        </w:rPr>
        <w:t>. É</w:t>
      </w:r>
      <w:r w:rsidRPr="00AD482A">
        <w:rPr>
          <w:rFonts w:ascii="Galliard BT" w:hAnsi="Galliard BT"/>
          <w:color w:val="000000" w:themeColor="text1"/>
          <w:sz w:val="22"/>
        </w:rPr>
        <w:t xml:space="preserve"> uma questão de talento e prática. Já a clareza lógica consiste em ter todos os conceitos perfeitamente definidos e perfeitamente encadeados uns aos outros por nexos lógicos passíveis de ser explicitados e justificados um a um</w:t>
      </w:r>
      <w:r w:rsidR="00A87112" w:rsidRPr="00AD482A">
        <w:rPr>
          <w:rFonts w:ascii="Galliard BT" w:hAnsi="Galliard BT"/>
          <w:color w:val="000000" w:themeColor="text1"/>
          <w:sz w:val="22"/>
        </w:rPr>
        <w:t>.</w:t>
      </w:r>
      <w:r w:rsidRPr="00AD482A">
        <w:rPr>
          <w:rFonts w:ascii="Galliard BT" w:hAnsi="Galliard BT"/>
          <w:color w:val="000000" w:themeColor="text1"/>
          <w:sz w:val="22"/>
        </w:rPr>
        <w:t xml:space="preserve"> (...)</w:t>
      </w:r>
    </w:p>
    <w:p w14:paraId="44351644" w14:textId="77777777" w:rsidR="00550E5D" w:rsidRPr="00AD482A" w:rsidRDefault="00550E5D" w:rsidP="00550E5D">
      <w:pPr>
        <w:jc w:val="both"/>
        <w:rPr>
          <w:rFonts w:ascii="Galliard BT" w:hAnsi="Galliard BT"/>
          <w:color w:val="000000" w:themeColor="text1"/>
        </w:rPr>
      </w:pPr>
    </w:p>
    <w:p w14:paraId="05EAE080" w14:textId="061AF9EA" w:rsidR="00550E5D" w:rsidRPr="00AD482A" w:rsidRDefault="00E82BCD" w:rsidP="00550E5D">
      <w:pPr>
        <w:jc w:val="both"/>
        <w:rPr>
          <w:rFonts w:ascii="Galliard BT" w:hAnsi="Galliard BT"/>
          <w:color w:val="000000" w:themeColor="text1"/>
        </w:rPr>
      </w:pPr>
      <w:r w:rsidRPr="00AD482A">
        <w:rPr>
          <w:rFonts w:ascii="Galliard BT" w:hAnsi="Galliard BT"/>
          <w:color w:val="000000" w:themeColor="text1"/>
        </w:rPr>
        <w:t xml:space="preserve">É o ideal do Frege: </w:t>
      </w:r>
      <w:r w:rsidR="00550E5D" w:rsidRPr="00AD482A">
        <w:rPr>
          <w:rFonts w:ascii="Galliard BT" w:hAnsi="Galliard BT"/>
          <w:color w:val="000000" w:themeColor="text1"/>
        </w:rPr>
        <w:t>o raciocínio lógico onde cada afirmação está atada à seguinte por nexos lógicos visíveis. O negócio é evitar o salto intuitivo</w:t>
      </w:r>
      <w:r w:rsidR="00335A07" w:rsidRPr="00AD482A">
        <w:rPr>
          <w:rFonts w:ascii="Galliard BT" w:hAnsi="Galliard BT"/>
          <w:color w:val="000000" w:themeColor="text1"/>
        </w:rPr>
        <w:t>, a</w:t>
      </w:r>
      <w:r w:rsidR="00550E5D" w:rsidRPr="00AD482A">
        <w:rPr>
          <w:rFonts w:ascii="Galliard BT" w:hAnsi="Galliard BT"/>
          <w:color w:val="000000" w:themeColor="text1"/>
        </w:rPr>
        <w:t>quele mesmo salto que Kurt Gödel</w:t>
      </w:r>
      <w:r w:rsidR="00335A07" w:rsidRPr="00AD482A">
        <w:rPr>
          <w:rFonts w:ascii="Galliard BT" w:hAnsi="Galliard BT"/>
          <w:color w:val="000000" w:themeColor="text1"/>
        </w:rPr>
        <w:t xml:space="preserve"> </w:t>
      </w:r>
      <w:r w:rsidR="00550E5D" w:rsidRPr="00AD482A">
        <w:rPr>
          <w:rFonts w:ascii="Galliard BT" w:hAnsi="Galliard BT"/>
          <w:color w:val="000000" w:themeColor="text1"/>
        </w:rPr>
        <w:lastRenderedPageBreak/>
        <w:t>demonstrou que tem de estar presente — está sempre presente</w:t>
      </w:r>
      <w:r w:rsidR="00C93F72" w:rsidRPr="00AD482A">
        <w:rPr>
          <w:rFonts w:ascii="Galliard BT" w:hAnsi="Galliard BT"/>
          <w:color w:val="000000" w:themeColor="text1"/>
        </w:rPr>
        <w:t>. Ou seja,</w:t>
      </w:r>
      <w:r w:rsidR="00550E5D" w:rsidRPr="00AD482A">
        <w:rPr>
          <w:rFonts w:ascii="Galliard BT" w:hAnsi="Galliard BT"/>
          <w:color w:val="000000" w:themeColor="text1"/>
        </w:rPr>
        <w:t xml:space="preserve"> </w:t>
      </w:r>
      <w:r w:rsidR="00C93F72" w:rsidRPr="00AD482A">
        <w:rPr>
          <w:rFonts w:ascii="Galliard BT" w:hAnsi="Galliard BT"/>
          <w:color w:val="000000" w:themeColor="text1"/>
        </w:rPr>
        <w:t>t</w:t>
      </w:r>
      <w:r w:rsidR="00550E5D" w:rsidRPr="00AD482A">
        <w:rPr>
          <w:rFonts w:ascii="Galliard BT" w:hAnsi="Galliard BT"/>
          <w:color w:val="000000" w:themeColor="text1"/>
        </w:rPr>
        <w:t xml:space="preserve">odo esse problema da </w:t>
      </w:r>
      <w:r w:rsidR="00C25E4C" w:rsidRPr="00AD482A">
        <w:rPr>
          <w:rFonts w:ascii="Galliard BT" w:hAnsi="Galliard BT"/>
          <w:color w:val="000000" w:themeColor="text1"/>
        </w:rPr>
        <w:t>F</w:t>
      </w:r>
      <w:r w:rsidR="00550E5D" w:rsidRPr="00AD482A">
        <w:rPr>
          <w:rFonts w:ascii="Galliard BT" w:hAnsi="Galliard BT"/>
          <w:color w:val="000000" w:themeColor="text1"/>
        </w:rPr>
        <w:t xml:space="preserve">ilosofia </w:t>
      </w:r>
      <w:r w:rsidR="00C25E4C" w:rsidRPr="00AD482A">
        <w:rPr>
          <w:rFonts w:ascii="Galliard BT" w:hAnsi="Galliard BT"/>
          <w:color w:val="000000" w:themeColor="text1"/>
        </w:rPr>
        <w:t>A</w:t>
      </w:r>
      <w:r w:rsidR="00550E5D" w:rsidRPr="00AD482A">
        <w:rPr>
          <w:rFonts w:ascii="Galliard BT" w:hAnsi="Galliard BT"/>
          <w:color w:val="000000" w:themeColor="text1"/>
        </w:rPr>
        <w:t>nalítica já estava resolvido por Kurt Gödel</w:t>
      </w:r>
      <w:r w:rsidR="00C93F72" w:rsidRPr="00AD482A">
        <w:rPr>
          <w:rFonts w:ascii="Galliard BT" w:hAnsi="Galliard BT"/>
          <w:color w:val="000000" w:themeColor="text1"/>
        </w:rPr>
        <w:t>,</w:t>
      </w:r>
      <w:r w:rsidR="00550E5D" w:rsidRPr="00AD482A">
        <w:rPr>
          <w:rFonts w:ascii="Galliard BT" w:hAnsi="Galliard BT"/>
          <w:color w:val="000000" w:themeColor="text1"/>
        </w:rPr>
        <w:t xml:space="preserve"> que disse: “</w:t>
      </w:r>
      <w:r w:rsidR="00C93F72" w:rsidRPr="00AD482A">
        <w:rPr>
          <w:rFonts w:ascii="Galliard BT" w:hAnsi="Galliard BT"/>
          <w:color w:val="000000" w:themeColor="text1"/>
        </w:rPr>
        <w:t>É</w:t>
      </w:r>
      <w:r w:rsidR="00550E5D" w:rsidRPr="00AD482A">
        <w:rPr>
          <w:rFonts w:ascii="Galliard BT" w:hAnsi="Galliard BT"/>
          <w:color w:val="000000" w:themeColor="text1"/>
        </w:rPr>
        <w:t xml:space="preserve"> impossível, não vai dar”. Ele demonstrou que até na </w:t>
      </w:r>
      <w:r w:rsidR="007E18F9" w:rsidRPr="00AD482A">
        <w:rPr>
          <w:rFonts w:ascii="Galliard BT" w:hAnsi="Galliard BT"/>
          <w:color w:val="000000" w:themeColor="text1"/>
        </w:rPr>
        <w:t>A</w:t>
      </w:r>
      <w:r w:rsidR="00550E5D" w:rsidRPr="00AD482A">
        <w:rPr>
          <w:rFonts w:ascii="Galliard BT" w:hAnsi="Galliard BT"/>
          <w:color w:val="000000" w:themeColor="text1"/>
        </w:rPr>
        <w:t xml:space="preserve">ritmética </w:t>
      </w:r>
      <w:r w:rsidR="007E18F9" w:rsidRPr="00AD482A">
        <w:rPr>
          <w:rFonts w:ascii="Galliard BT" w:hAnsi="Galliard BT"/>
          <w:color w:val="000000" w:themeColor="text1"/>
        </w:rPr>
        <w:t>E</w:t>
      </w:r>
      <w:r w:rsidR="00550E5D" w:rsidRPr="00AD482A">
        <w:rPr>
          <w:rFonts w:ascii="Galliard BT" w:hAnsi="Galliard BT"/>
          <w:color w:val="000000" w:themeColor="text1"/>
        </w:rPr>
        <w:t xml:space="preserve">lementar existem saltos intuitivos. Ou seja, a </w:t>
      </w:r>
      <w:r w:rsidR="007E18F9" w:rsidRPr="00AD482A">
        <w:rPr>
          <w:rFonts w:ascii="Galliard BT" w:hAnsi="Galliard BT"/>
          <w:color w:val="000000" w:themeColor="text1"/>
        </w:rPr>
        <w:t>A</w:t>
      </w:r>
      <w:r w:rsidR="00550E5D" w:rsidRPr="00AD482A">
        <w:rPr>
          <w:rFonts w:ascii="Galliard BT" w:hAnsi="Galliard BT"/>
          <w:color w:val="000000" w:themeColor="text1"/>
        </w:rPr>
        <w:t xml:space="preserve">ritmética </w:t>
      </w:r>
      <w:r w:rsidR="007E18F9" w:rsidRPr="00AD482A">
        <w:rPr>
          <w:rFonts w:ascii="Galliard BT" w:hAnsi="Galliard BT"/>
          <w:color w:val="000000" w:themeColor="text1"/>
        </w:rPr>
        <w:t>E</w:t>
      </w:r>
      <w:r w:rsidR="00550E5D" w:rsidRPr="00AD482A">
        <w:rPr>
          <w:rFonts w:ascii="Galliard BT" w:hAnsi="Galliard BT"/>
          <w:color w:val="000000" w:themeColor="text1"/>
        </w:rPr>
        <w:t xml:space="preserve">lementar não é totalmente formalizável. </w:t>
      </w:r>
    </w:p>
    <w:p w14:paraId="1EB33CCF" w14:textId="77777777" w:rsidR="00550E5D" w:rsidRPr="00AD482A" w:rsidRDefault="00550E5D" w:rsidP="00550E5D">
      <w:pPr>
        <w:jc w:val="both"/>
        <w:rPr>
          <w:rFonts w:ascii="Galliard BT" w:hAnsi="Galliard BT"/>
          <w:color w:val="000000" w:themeColor="text1"/>
        </w:rPr>
      </w:pPr>
    </w:p>
    <w:p w14:paraId="5D308E6A" w14:textId="272A4890"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Desde logo, a clareza do discurso literário, mesmo longo, reside numa resposta interior imediata que desperta no leitor</w:t>
      </w:r>
      <w:r w:rsidR="001B7B9A" w:rsidRPr="00AD482A">
        <w:rPr>
          <w:rFonts w:ascii="Galliard BT" w:hAnsi="Galliard BT"/>
          <w:color w:val="000000" w:themeColor="text1"/>
          <w:sz w:val="22"/>
        </w:rPr>
        <w:t>; a</w:t>
      </w:r>
      <w:r w:rsidRPr="00AD482A">
        <w:rPr>
          <w:rFonts w:ascii="Galliard BT" w:hAnsi="Galliard BT"/>
          <w:color w:val="000000" w:themeColor="text1"/>
          <w:sz w:val="22"/>
        </w:rPr>
        <w:t xml:space="preserve"> clareza lógica de uma afirmativa qualquer, por mais simples que seja, reside num segundo discurso, muito mais complicado, composto de muitas afirmativas, cada uma delas por sua vez requerendo mais explicações</w:t>
      </w:r>
      <w:r w:rsidR="00C106C8" w:rsidRPr="00AD482A">
        <w:rPr>
          <w:rFonts w:ascii="Galliard BT" w:hAnsi="Galliard BT"/>
          <w:color w:val="000000" w:themeColor="text1"/>
          <w:sz w:val="22"/>
        </w:rPr>
        <w:t>.</w:t>
      </w:r>
    </w:p>
    <w:p w14:paraId="2AD461B5" w14:textId="77777777" w:rsidR="00550E5D" w:rsidRPr="00AD482A" w:rsidRDefault="00550E5D" w:rsidP="00550E5D">
      <w:pPr>
        <w:ind w:left="709"/>
        <w:jc w:val="both"/>
        <w:rPr>
          <w:rFonts w:ascii="Galliard BT" w:hAnsi="Galliard BT"/>
          <w:color w:val="000000" w:themeColor="text1"/>
        </w:rPr>
      </w:pPr>
    </w:p>
    <w:p w14:paraId="30B5377E" w14:textId="56A168F5" w:rsidR="00B704DE" w:rsidRPr="00AD482A" w:rsidRDefault="00C106C8" w:rsidP="00B704DE">
      <w:pPr>
        <w:jc w:val="both"/>
        <w:rPr>
          <w:rFonts w:ascii="Galliard BT" w:hAnsi="Galliard BT"/>
          <w:color w:val="000000" w:themeColor="text1"/>
        </w:rPr>
      </w:pPr>
      <w:r w:rsidRPr="00AD482A">
        <w:rPr>
          <w:rFonts w:ascii="Galliard BT" w:hAnsi="Galliard BT"/>
          <w:color w:val="000000" w:themeColor="text1"/>
        </w:rPr>
        <w:t>Então, q</w:t>
      </w:r>
      <w:r w:rsidR="00550E5D" w:rsidRPr="00AD482A">
        <w:rPr>
          <w:rFonts w:ascii="Galliard BT" w:hAnsi="Galliard BT"/>
          <w:color w:val="000000" w:themeColor="text1"/>
        </w:rPr>
        <w:t>uer dizer, a clareza da expressão comum — que é a mesma do discurso literário —, é a reação imediata que desperta a um leitor: eu falo “jacaré”, o sujeito pensa em jacaré e sabe do que estou falando</w:t>
      </w:r>
      <w:r w:rsidR="00376C7C" w:rsidRPr="00AD482A">
        <w:rPr>
          <w:rFonts w:ascii="Galliard BT" w:hAnsi="Galliard BT"/>
          <w:color w:val="000000" w:themeColor="text1"/>
        </w:rPr>
        <w:t>;</w:t>
      </w:r>
      <w:r w:rsidR="00550E5D" w:rsidRPr="00AD482A">
        <w:rPr>
          <w:rFonts w:ascii="Galliard BT" w:hAnsi="Galliard BT"/>
          <w:color w:val="000000" w:themeColor="text1"/>
        </w:rPr>
        <w:t xml:space="preserve"> quando eu falo “sua mãe”, ele sabe que não me refiro </w:t>
      </w:r>
      <w:r w:rsidR="00F50194" w:rsidRPr="00AD482A">
        <w:rPr>
          <w:rFonts w:ascii="Galliard BT" w:hAnsi="Galliard BT"/>
          <w:color w:val="000000" w:themeColor="text1"/>
        </w:rPr>
        <w:t xml:space="preserve">à </w:t>
      </w:r>
      <w:r w:rsidR="00550E5D" w:rsidRPr="00AD482A">
        <w:rPr>
          <w:rFonts w:ascii="Galliard BT" w:hAnsi="Galliard BT"/>
          <w:color w:val="000000" w:themeColor="text1"/>
        </w:rPr>
        <w:t xml:space="preserve">minha mãe. </w:t>
      </w:r>
      <w:r w:rsidR="00B704DE" w:rsidRPr="00AD482A">
        <w:rPr>
          <w:rFonts w:ascii="Galliard BT" w:hAnsi="Galliard BT"/>
          <w:color w:val="000000" w:themeColor="text1"/>
        </w:rPr>
        <w:t xml:space="preserve">A clareza lógica consiste </w:t>
      </w:r>
      <w:r w:rsidR="007D0C72" w:rsidRPr="00AD482A">
        <w:rPr>
          <w:rFonts w:ascii="Galliard BT" w:hAnsi="Galliard BT"/>
          <w:color w:val="000000" w:themeColor="text1"/>
        </w:rPr>
        <w:t>n</w:t>
      </w:r>
      <w:r w:rsidR="00B704DE" w:rsidRPr="00AD482A">
        <w:rPr>
          <w:rFonts w:ascii="Galliard BT" w:hAnsi="Galliard BT"/>
          <w:color w:val="000000" w:themeColor="text1"/>
        </w:rPr>
        <w:t>a definição dos termos e na explicitação dos nexos lógicos</w:t>
      </w:r>
      <w:r w:rsidR="007D0C72" w:rsidRPr="00AD482A">
        <w:rPr>
          <w:rFonts w:ascii="Galliard BT" w:hAnsi="Galliard BT"/>
          <w:color w:val="000000" w:themeColor="text1"/>
        </w:rPr>
        <w:t>;</w:t>
      </w:r>
      <w:r w:rsidR="00B704DE" w:rsidRPr="00AD482A">
        <w:rPr>
          <w:rFonts w:ascii="Galliard BT" w:hAnsi="Galliard BT"/>
          <w:color w:val="000000" w:themeColor="text1"/>
        </w:rPr>
        <w:t xml:space="preserve"> portanto, num segundo discurso muito mais longo do que o primeiro. </w:t>
      </w:r>
    </w:p>
    <w:p w14:paraId="59D1F386" w14:textId="77777777" w:rsidR="00B704DE" w:rsidRPr="00AD482A" w:rsidRDefault="00B704DE" w:rsidP="00B704DE">
      <w:pPr>
        <w:ind w:left="709"/>
        <w:jc w:val="both"/>
        <w:rPr>
          <w:rFonts w:ascii="Galliard BT" w:hAnsi="Galliard BT"/>
          <w:color w:val="000000" w:themeColor="text1"/>
        </w:rPr>
      </w:pPr>
    </w:p>
    <w:p w14:paraId="667832D2" w14:textId="1D8C7A74" w:rsidR="00B704DE" w:rsidRPr="00AD482A" w:rsidRDefault="00E16840" w:rsidP="00B704DE">
      <w:pPr>
        <w:ind w:left="709"/>
        <w:jc w:val="both"/>
        <w:rPr>
          <w:rFonts w:ascii="Galliard BT" w:hAnsi="Galliard BT"/>
          <w:color w:val="000000" w:themeColor="text1"/>
          <w:sz w:val="22"/>
        </w:rPr>
      </w:pPr>
      <w:r w:rsidRPr="00AD482A">
        <w:rPr>
          <w:rFonts w:ascii="Galliard BT" w:hAnsi="Galliard BT"/>
          <w:color w:val="000000" w:themeColor="text1"/>
          <w:sz w:val="22"/>
        </w:rPr>
        <w:t>Por e</w:t>
      </w:r>
      <w:r w:rsidR="00B704DE" w:rsidRPr="00AD482A">
        <w:rPr>
          <w:rFonts w:ascii="Galliard BT" w:hAnsi="Galliard BT"/>
          <w:color w:val="000000" w:themeColor="text1"/>
          <w:sz w:val="22"/>
        </w:rPr>
        <w:t xml:space="preserve">xemplo, digo: </w:t>
      </w:r>
      <w:r w:rsidRPr="00AD482A">
        <w:rPr>
          <w:rFonts w:ascii="Galliard BT" w:hAnsi="Galliard BT"/>
          <w:color w:val="000000" w:themeColor="text1"/>
          <w:sz w:val="22"/>
        </w:rPr>
        <w:t>“</w:t>
      </w:r>
      <w:r w:rsidR="00B704DE" w:rsidRPr="00AD482A">
        <w:rPr>
          <w:rFonts w:ascii="Galliard BT" w:hAnsi="Galliard BT"/>
          <w:color w:val="000000" w:themeColor="text1"/>
          <w:sz w:val="22"/>
        </w:rPr>
        <w:t>O gato está no sofá</w:t>
      </w:r>
      <w:r w:rsidRPr="00AD482A">
        <w:rPr>
          <w:rFonts w:ascii="Galliard BT" w:hAnsi="Galliard BT"/>
          <w:color w:val="000000" w:themeColor="text1"/>
          <w:sz w:val="22"/>
        </w:rPr>
        <w:t>”.</w:t>
      </w:r>
      <w:r w:rsidR="00B704DE" w:rsidRPr="00AD482A">
        <w:rPr>
          <w:rFonts w:ascii="Galliard BT" w:hAnsi="Galliard BT"/>
          <w:color w:val="000000" w:themeColor="text1"/>
          <w:sz w:val="22"/>
        </w:rPr>
        <w:t xml:space="preserve"> </w:t>
      </w:r>
      <w:r w:rsidRPr="00AD482A">
        <w:rPr>
          <w:rFonts w:ascii="Galliard BT" w:hAnsi="Galliard BT"/>
          <w:color w:val="000000" w:themeColor="text1"/>
          <w:sz w:val="22"/>
        </w:rPr>
        <w:t>L</w:t>
      </w:r>
      <w:r w:rsidR="00B704DE" w:rsidRPr="00AD482A">
        <w:rPr>
          <w:rFonts w:ascii="Galliard BT" w:hAnsi="Galliard BT"/>
          <w:color w:val="000000" w:themeColor="text1"/>
          <w:sz w:val="22"/>
        </w:rPr>
        <w:t>iterariamente</w:t>
      </w:r>
      <w:r w:rsidR="007604A0" w:rsidRPr="00AD482A">
        <w:rPr>
          <w:rFonts w:ascii="Galliard BT" w:hAnsi="Galliard BT"/>
          <w:color w:val="000000" w:themeColor="text1"/>
          <w:sz w:val="22"/>
        </w:rPr>
        <w:t>,</w:t>
      </w:r>
      <w:r w:rsidR="00B704DE" w:rsidRPr="00AD482A">
        <w:rPr>
          <w:rFonts w:ascii="Galliard BT" w:hAnsi="Galliard BT"/>
          <w:color w:val="000000" w:themeColor="text1"/>
          <w:sz w:val="22"/>
        </w:rPr>
        <w:t xml:space="preserve"> não pode haver sentença mais clara.</w:t>
      </w:r>
    </w:p>
    <w:p w14:paraId="2C4285A5" w14:textId="77777777" w:rsidR="00B704DE" w:rsidRPr="00AD482A" w:rsidRDefault="00B704DE" w:rsidP="00B704DE">
      <w:pPr>
        <w:jc w:val="both"/>
        <w:rPr>
          <w:rFonts w:ascii="Galliard BT" w:hAnsi="Galliard BT"/>
          <w:color w:val="000000" w:themeColor="text1"/>
        </w:rPr>
      </w:pPr>
    </w:p>
    <w:p w14:paraId="0F0DDF3D" w14:textId="77777777" w:rsidR="00B704DE" w:rsidRPr="00AD482A" w:rsidRDefault="00B704DE" w:rsidP="00B704DE">
      <w:pPr>
        <w:jc w:val="both"/>
        <w:rPr>
          <w:rFonts w:ascii="Galliard BT" w:hAnsi="Galliard BT"/>
          <w:color w:val="000000" w:themeColor="text1"/>
        </w:rPr>
      </w:pPr>
      <w:r w:rsidRPr="00AD482A">
        <w:rPr>
          <w:rFonts w:ascii="Galliard BT" w:hAnsi="Galliard BT"/>
          <w:color w:val="000000" w:themeColor="text1"/>
        </w:rPr>
        <w:t xml:space="preserve">Porque se você está presente, você sabe de qual sofá estou falando, de qual gato estou falando e você sabe o que é “estar”. </w:t>
      </w:r>
    </w:p>
    <w:p w14:paraId="2239E7E6" w14:textId="77777777" w:rsidR="00B704DE" w:rsidRPr="00AD482A" w:rsidRDefault="00B704DE" w:rsidP="00B704DE">
      <w:pPr>
        <w:jc w:val="both"/>
        <w:rPr>
          <w:rFonts w:ascii="Galliard BT" w:hAnsi="Galliard BT"/>
          <w:color w:val="000000" w:themeColor="text1"/>
        </w:rPr>
      </w:pPr>
    </w:p>
    <w:p w14:paraId="22823A00" w14:textId="3CFA93BB" w:rsidR="00B704DE" w:rsidRPr="00AD482A" w:rsidRDefault="00B704DE" w:rsidP="00B704DE">
      <w:pPr>
        <w:ind w:left="709"/>
        <w:jc w:val="both"/>
        <w:rPr>
          <w:rFonts w:ascii="Galliard BT" w:hAnsi="Galliard BT"/>
          <w:color w:val="000000" w:themeColor="text1"/>
          <w:sz w:val="22"/>
        </w:rPr>
      </w:pPr>
      <w:r w:rsidRPr="00AD482A">
        <w:rPr>
          <w:rFonts w:ascii="Galliard BT" w:hAnsi="Galliard BT"/>
          <w:color w:val="000000" w:themeColor="text1"/>
          <w:sz w:val="22"/>
        </w:rPr>
        <w:t>Para dar</w:t>
      </w:r>
      <w:r w:rsidR="00F50194" w:rsidRPr="00AD482A">
        <w:rPr>
          <w:rFonts w:ascii="Galliard BT" w:hAnsi="Galliard BT"/>
          <w:color w:val="000000" w:themeColor="text1"/>
          <w:sz w:val="22"/>
        </w:rPr>
        <w:t>-lhe</w:t>
      </w:r>
      <w:r w:rsidRPr="00AD482A">
        <w:rPr>
          <w:rFonts w:ascii="Galliard BT" w:hAnsi="Galliard BT"/>
          <w:color w:val="000000" w:themeColor="text1"/>
          <w:sz w:val="22"/>
        </w:rPr>
        <w:t xml:space="preserve"> clareza lógica seria preciso, em primeiro lugar, definir todos os te</w:t>
      </w:r>
      <w:r w:rsidR="007604A0" w:rsidRPr="00AD482A">
        <w:rPr>
          <w:rFonts w:ascii="Galliard BT" w:hAnsi="Galliard BT"/>
          <w:color w:val="000000" w:themeColor="text1"/>
          <w:sz w:val="22"/>
        </w:rPr>
        <w:t>r</w:t>
      </w:r>
      <w:r w:rsidRPr="00AD482A">
        <w:rPr>
          <w:rFonts w:ascii="Galliard BT" w:hAnsi="Galliard BT"/>
          <w:color w:val="000000" w:themeColor="text1"/>
          <w:sz w:val="22"/>
        </w:rPr>
        <w:t>mos.</w:t>
      </w:r>
    </w:p>
    <w:p w14:paraId="78F7C480" w14:textId="77777777" w:rsidR="00B704DE" w:rsidRPr="00AD482A" w:rsidRDefault="00B704DE" w:rsidP="00B704DE">
      <w:pPr>
        <w:jc w:val="both"/>
        <w:rPr>
          <w:rFonts w:ascii="Galliard BT" w:hAnsi="Galliard BT"/>
          <w:color w:val="000000" w:themeColor="text1"/>
        </w:rPr>
      </w:pPr>
    </w:p>
    <w:p w14:paraId="543A4CAC" w14:textId="5980EC88" w:rsidR="00B704DE" w:rsidRPr="00AD482A" w:rsidRDefault="00B704DE" w:rsidP="00B704DE">
      <w:pPr>
        <w:jc w:val="both"/>
        <w:rPr>
          <w:rFonts w:ascii="Galliard BT" w:hAnsi="Galliard BT"/>
          <w:color w:val="000000" w:themeColor="text1"/>
        </w:rPr>
      </w:pPr>
      <w:r w:rsidRPr="00AD482A">
        <w:rPr>
          <w:rFonts w:ascii="Galliard BT" w:hAnsi="Galliard BT"/>
          <w:color w:val="000000" w:themeColor="text1"/>
        </w:rPr>
        <w:t>Ou seja</w:t>
      </w:r>
      <w:r w:rsidR="004E505C" w:rsidRPr="00AD482A">
        <w:rPr>
          <w:rFonts w:ascii="Galliard BT" w:hAnsi="Galliard BT"/>
          <w:color w:val="000000" w:themeColor="text1"/>
        </w:rPr>
        <w:t xml:space="preserve"> ––</w:t>
      </w:r>
      <w:r w:rsidRPr="00AD482A">
        <w:rPr>
          <w:rFonts w:ascii="Galliard BT" w:hAnsi="Galliard BT"/>
          <w:color w:val="000000" w:themeColor="text1"/>
        </w:rPr>
        <w:t xml:space="preserve"> preste atenção</w:t>
      </w:r>
      <w:r w:rsidR="004E505C" w:rsidRPr="00AD482A">
        <w:rPr>
          <w:rFonts w:ascii="Galliard BT" w:hAnsi="Galliard BT"/>
          <w:color w:val="000000" w:themeColor="text1"/>
        </w:rPr>
        <w:t xml:space="preserve"> –– </w:t>
      </w:r>
      <w:r w:rsidRPr="00AD482A">
        <w:rPr>
          <w:rFonts w:ascii="Galliard BT" w:hAnsi="Galliard BT"/>
          <w:color w:val="000000" w:themeColor="text1"/>
        </w:rPr>
        <w:t xml:space="preserve">quando eu falo “O gato está no sofá”, o entendimento que você tem disso não é lingüístico, é um entendimento físico, </w:t>
      </w:r>
      <w:r w:rsidR="00AA53D3" w:rsidRPr="00AD482A">
        <w:rPr>
          <w:rFonts w:ascii="Galliard BT" w:hAnsi="Galliard BT"/>
          <w:color w:val="000000" w:themeColor="text1"/>
        </w:rPr>
        <w:t xml:space="preserve">pois </w:t>
      </w:r>
      <w:r w:rsidRPr="00AD482A">
        <w:rPr>
          <w:rFonts w:ascii="Galliard BT" w:hAnsi="Galliard BT"/>
          <w:color w:val="000000" w:themeColor="text1"/>
        </w:rPr>
        <w:t>você entende que algo está acontecendo no campo da realidade física</w:t>
      </w:r>
      <w:r w:rsidR="005B1344" w:rsidRPr="00AD482A">
        <w:rPr>
          <w:rFonts w:ascii="Galliard BT" w:hAnsi="Galliard BT"/>
          <w:color w:val="000000" w:themeColor="text1"/>
        </w:rPr>
        <w:t>,</w:t>
      </w:r>
      <w:r w:rsidRPr="00AD482A">
        <w:rPr>
          <w:rFonts w:ascii="Galliard BT" w:hAnsi="Galliard BT"/>
          <w:color w:val="000000" w:themeColor="text1"/>
        </w:rPr>
        <w:t xml:space="preserve"> no espaço-tempo</w:t>
      </w:r>
      <w:r w:rsidR="00AE13B3" w:rsidRPr="00AD482A">
        <w:rPr>
          <w:rFonts w:ascii="Galliard BT" w:hAnsi="Galliard BT"/>
          <w:color w:val="000000" w:themeColor="text1"/>
        </w:rPr>
        <w:t xml:space="preserve"> em que você está</w:t>
      </w:r>
      <w:r w:rsidRPr="00AD482A">
        <w:rPr>
          <w:rFonts w:ascii="Galliard BT" w:hAnsi="Galliard BT"/>
          <w:color w:val="000000" w:themeColor="text1"/>
        </w:rPr>
        <w:t xml:space="preserve">. Se eu definir todos os termos, para cada um tenho de criar um novo discurso. </w:t>
      </w:r>
      <w:r w:rsidR="00AE2604" w:rsidRPr="00AD482A">
        <w:rPr>
          <w:rFonts w:ascii="Galliard BT" w:hAnsi="Galliard BT"/>
          <w:color w:val="000000" w:themeColor="text1"/>
        </w:rPr>
        <w:t>O</w:t>
      </w:r>
      <w:r w:rsidRPr="00AD482A">
        <w:rPr>
          <w:rFonts w:ascii="Galliard BT" w:hAnsi="Galliard BT"/>
          <w:color w:val="000000" w:themeColor="text1"/>
        </w:rPr>
        <w:t xml:space="preserve"> entendimento lógico</w:t>
      </w:r>
      <w:r w:rsidR="00AE2604" w:rsidRPr="00AD482A">
        <w:rPr>
          <w:rFonts w:ascii="Galliard BT" w:hAnsi="Galliard BT"/>
          <w:color w:val="000000" w:themeColor="text1"/>
        </w:rPr>
        <w:t>, portanto,</w:t>
      </w:r>
      <w:r w:rsidRPr="00AD482A">
        <w:rPr>
          <w:rFonts w:ascii="Galliard BT" w:hAnsi="Galliard BT"/>
          <w:color w:val="000000" w:themeColor="text1"/>
        </w:rPr>
        <w:t xml:space="preserve"> seria eminentemente lingüístico e não sensível. </w:t>
      </w:r>
    </w:p>
    <w:p w14:paraId="5B9C4B28" w14:textId="77777777" w:rsidR="00B704DE" w:rsidRPr="00AD482A" w:rsidRDefault="00B704DE" w:rsidP="00B704DE">
      <w:pPr>
        <w:jc w:val="both"/>
        <w:rPr>
          <w:rFonts w:ascii="Galliard BT" w:hAnsi="Galliard BT"/>
          <w:color w:val="000000" w:themeColor="text1"/>
        </w:rPr>
      </w:pPr>
    </w:p>
    <w:p w14:paraId="15FC3438" w14:textId="22791832"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Para dar-lhe clareza lógica, </w:t>
      </w:r>
      <w:r w:rsidR="007604A0" w:rsidRPr="00AD482A">
        <w:rPr>
          <w:rFonts w:ascii="Galliard BT" w:hAnsi="Galliard BT"/>
          <w:color w:val="000000" w:themeColor="text1"/>
          <w:sz w:val="22"/>
          <w:lang w:eastAsia="pt-BR"/>
        </w:rPr>
        <w:t xml:space="preserve">porém, </w:t>
      </w:r>
      <w:r w:rsidRPr="00AD482A">
        <w:rPr>
          <w:rFonts w:ascii="Galliard BT" w:hAnsi="Galliard BT"/>
          <w:color w:val="000000" w:themeColor="text1"/>
          <w:sz w:val="22"/>
          <w:lang w:eastAsia="pt-BR"/>
        </w:rPr>
        <w:t xml:space="preserve">seria preciso, em primeiro lugar, definir todos os termos. Que quer dizer </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gato</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w:t>
      </w:r>
      <w:r w:rsidR="00906FBF" w:rsidRPr="00AD482A">
        <w:rPr>
          <w:rFonts w:ascii="Galliard BT" w:hAnsi="Galliard BT"/>
          <w:color w:val="000000" w:themeColor="text1"/>
          <w:sz w:val="22"/>
          <w:lang w:eastAsia="pt-BR"/>
        </w:rPr>
        <w:t xml:space="preserve"> (...)</w:t>
      </w:r>
    </w:p>
    <w:p w14:paraId="076C1766" w14:textId="77777777" w:rsidR="00B704DE" w:rsidRPr="00AD482A" w:rsidRDefault="00B704DE" w:rsidP="00B704DE">
      <w:pPr>
        <w:jc w:val="both"/>
        <w:rPr>
          <w:rFonts w:ascii="Galliard BT" w:hAnsi="Galliard BT"/>
          <w:color w:val="000000" w:themeColor="text1"/>
          <w:lang w:eastAsia="pt-BR"/>
        </w:rPr>
      </w:pPr>
    </w:p>
    <w:p w14:paraId="58CA495E" w14:textId="0C0291A9"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Não tenho uma definição de gato</w:t>
      </w:r>
      <w:r w:rsidR="004E505C"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4E505C" w:rsidRPr="00AD482A">
        <w:rPr>
          <w:rFonts w:ascii="Galliard BT" w:hAnsi="Galliard BT"/>
          <w:color w:val="000000" w:themeColor="text1"/>
          <w:lang w:eastAsia="pt-BR"/>
        </w:rPr>
        <w:t>P</w:t>
      </w:r>
      <w:r w:rsidRPr="00AD482A">
        <w:rPr>
          <w:rFonts w:ascii="Galliard BT" w:hAnsi="Galliard BT"/>
          <w:color w:val="000000" w:themeColor="text1"/>
          <w:lang w:eastAsia="pt-BR"/>
        </w:rPr>
        <w:t>osso buscar um na biologia, posso buscar dados mitológicos, posso buscar o que eu quiser e a definição será muito mais difícil do que simplesmente reconhecer o que é um gato. Então, isso quer dizer que na comunicação usual e na comunicação literária você está sempre se referindo a entes do mundo</w:t>
      </w:r>
      <w:r w:rsidR="000A7B14" w:rsidRPr="00AD482A">
        <w:rPr>
          <w:rFonts w:ascii="Galliard BT" w:hAnsi="Galliard BT"/>
          <w:color w:val="000000" w:themeColor="text1"/>
          <w:lang w:eastAsia="pt-BR"/>
        </w:rPr>
        <w:t>; p</w:t>
      </w:r>
      <w:r w:rsidRPr="00AD482A">
        <w:rPr>
          <w:rFonts w:ascii="Galliard BT" w:hAnsi="Galliard BT"/>
          <w:color w:val="000000" w:themeColor="text1"/>
          <w:lang w:eastAsia="pt-BR"/>
        </w:rPr>
        <w:t>ode ser do mundo físico ou do mundo externo</w:t>
      </w:r>
      <w:r w:rsidR="000A7B14" w:rsidRPr="00AD482A">
        <w:rPr>
          <w:rFonts w:ascii="Galliard BT" w:hAnsi="Galliard BT"/>
          <w:color w:val="000000" w:themeColor="text1"/>
          <w:lang w:eastAsia="pt-BR"/>
        </w:rPr>
        <w:t>. P</w:t>
      </w:r>
      <w:r w:rsidRPr="00AD482A">
        <w:rPr>
          <w:rFonts w:ascii="Galliard BT" w:hAnsi="Galliard BT"/>
          <w:color w:val="000000" w:themeColor="text1"/>
          <w:lang w:eastAsia="pt-BR"/>
        </w:rPr>
        <w:t xml:space="preserve">or exemplo, </w:t>
      </w:r>
      <w:r w:rsidR="00FA442D" w:rsidRPr="00AD482A">
        <w:rPr>
          <w:rFonts w:ascii="Galliard BT" w:hAnsi="Galliard BT"/>
          <w:color w:val="000000" w:themeColor="text1"/>
          <w:lang w:eastAsia="pt-BR"/>
        </w:rPr>
        <w:t xml:space="preserve">se </w:t>
      </w:r>
      <w:r w:rsidRPr="00AD482A">
        <w:rPr>
          <w:rFonts w:ascii="Galliard BT" w:hAnsi="Galliard BT"/>
          <w:color w:val="000000" w:themeColor="text1"/>
          <w:lang w:eastAsia="pt-BR"/>
        </w:rPr>
        <w:t xml:space="preserve">eu </w:t>
      </w:r>
      <w:r w:rsidR="00FA442D" w:rsidRPr="00AD482A">
        <w:rPr>
          <w:rFonts w:ascii="Galliard BT" w:hAnsi="Galliard BT"/>
          <w:color w:val="000000" w:themeColor="text1"/>
          <w:lang w:eastAsia="pt-BR"/>
        </w:rPr>
        <w:t>digo</w:t>
      </w:r>
      <w:r w:rsidRPr="00AD482A">
        <w:rPr>
          <w:rFonts w:ascii="Galliard BT" w:hAnsi="Galliard BT"/>
          <w:color w:val="000000" w:themeColor="text1"/>
          <w:lang w:eastAsia="pt-BR"/>
        </w:rPr>
        <w:t xml:space="preserve"> “</w:t>
      </w:r>
      <w:r w:rsidR="004E505C" w:rsidRPr="00AD482A">
        <w:rPr>
          <w:rFonts w:ascii="Galliard BT" w:hAnsi="Galliard BT"/>
          <w:color w:val="000000" w:themeColor="text1"/>
          <w:lang w:eastAsia="pt-BR"/>
        </w:rPr>
        <w:t>t</w:t>
      </w:r>
      <w:r w:rsidRPr="00AD482A">
        <w:rPr>
          <w:rFonts w:ascii="Galliard BT" w:hAnsi="Galliard BT"/>
          <w:color w:val="000000" w:themeColor="text1"/>
          <w:lang w:eastAsia="pt-BR"/>
        </w:rPr>
        <w:t xml:space="preserve">risteza”, você sabe </w:t>
      </w:r>
      <w:r w:rsidR="00FA442D" w:rsidRPr="00AD482A">
        <w:rPr>
          <w:rFonts w:ascii="Galliard BT" w:hAnsi="Galliard BT"/>
          <w:color w:val="000000" w:themeColor="text1"/>
          <w:lang w:eastAsia="pt-BR"/>
        </w:rPr>
        <w:t>o que significa, p</w:t>
      </w:r>
      <w:r w:rsidRPr="00AD482A">
        <w:rPr>
          <w:rFonts w:ascii="Galliard BT" w:hAnsi="Galliard BT"/>
          <w:color w:val="000000" w:themeColor="text1"/>
          <w:lang w:eastAsia="pt-BR"/>
        </w:rPr>
        <w:t>orque você já teve alguma. A sua não é a minha</w:t>
      </w:r>
      <w:r w:rsidR="00595A43"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pode haver diferença de nuance e de situação etc., mas a referência que você busca é na sua experiência real. </w:t>
      </w:r>
    </w:p>
    <w:p w14:paraId="636D8685" w14:textId="77777777" w:rsidR="00B704DE" w:rsidRPr="00AD482A" w:rsidRDefault="00B704DE" w:rsidP="00B704DE">
      <w:pPr>
        <w:jc w:val="both"/>
        <w:rPr>
          <w:rFonts w:ascii="Galliard BT" w:hAnsi="Galliard BT"/>
          <w:color w:val="000000" w:themeColor="text1"/>
          <w:lang w:eastAsia="pt-BR"/>
        </w:rPr>
      </w:pPr>
    </w:p>
    <w:p w14:paraId="7BCE8151" w14:textId="6D93FBC8"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Que quer dizer </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estar</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w:t>
      </w:r>
      <w:r w:rsidR="00906FBF" w:rsidRPr="00AD482A">
        <w:rPr>
          <w:rFonts w:ascii="Galliard BT" w:hAnsi="Galliard BT"/>
          <w:color w:val="000000" w:themeColor="text1"/>
          <w:sz w:val="22"/>
          <w:lang w:eastAsia="pt-BR"/>
        </w:rPr>
        <w:t xml:space="preserve"> (...)</w:t>
      </w:r>
    </w:p>
    <w:p w14:paraId="3C43FAEF" w14:textId="77777777" w:rsidR="00B704DE" w:rsidRPr="00AD482A" w:rsidRDefault="00B704DE" w:rsidP="00B704DE">
      <w:pPr>
        <w:jc w:val="both"/>
        <w:rPr>
          <w:rFonts w:ascii="Galliard BT" w:hAnsi="Galliard BT"/>
          <w:color w:val="000000" w:themeColor="text1"/>
          <w:lang w:eastAsia="pt-BR"/>
        </w:rPr>
      </w:pPr>
    </w:p>
    <w:p w14:paraId="16FE7C11" w14:textId="68B73910"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Por exemplo, sabemos que em inglês não existe o verbo </w:t>
      </w:r>
      <w:r w:rsidR="00C607C7" w:rsidRPr="00AD482A">
        <w:rPr>
          <w:rFonts w:ascii="Galliard BT" w:hAnsi="Galliard BT"/>
          <w:color w:val="000000" w:themeColor="text1"/>
          <w:lang w:eastAsia="pt-BR"/>
        </w:rPr>
        <w:t>“</w:t>
      </w:r>
      <w:r w:rsidRPr="00AD482A">
        <w:rPr>
          <w:rFonts w:ascii="Galliard BT" w:hAnsi="Galliard BT"/>
          <w:color w:val="000000" w:themeColor="text1"/>
          <w:lang w:eastAsia="pt-BR"/>
        </w:rPr>
        <w:t>estar</w:t>
      </w:r>
      <w:r w:rsidR="00C607C7"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só existe o verbo </w:t>
      </w:r>
      <w:r w:rsidR="00C607C7" w:rsidRPr="00AD482A">
        <w:rPr>
          <w:rFonts w:ascii="Galliard BT" w:hAnsi="Galliard BT"/>
          <w:color w:val="000000" w:themeColor="text1"/>
          <w:lang w:eastAsia="pt-BR"/>
        </w:rPr>
        <w:t>“</w:t>
      </w:r>
      <w:r w:rsidRPr="00AD482A">
        <w:rPr>
          <w:rFonts w:ascii="Galliard BT" w:hAnsi="Galliard BT"/>
          <w:color w:val="000000" w:themeColor="text1"/>
          <w:lang w:eastAsia="pt-BR"/>
        </w:rPr>
        <w:t>ser</w:t>
      </w:r>
      <w:r w:rsidR="00C607C7"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Muitas línguas são assim. Então como é que digo “ser”? </w:t>
      </w:r>
      <w:proofErr w:type="spellStart"/>
      <w:r w:rsidRPr="00AD482A">
        <w:rPr>
          <w:rFonts w:ascii="Galliard BT" w:hAnsi="Galliard BT"/>
          <w:i/>
          <w:color w:val="000000" w:themeColor="text1"/>
          <w:lang w:eastAsia="pt-BR"/>
        </w:rPr>
        <w:t>To</w:t>
      </w:r>
      <w:proofErr w:type="spellEnd"/>
      <w:r w:rsidRPr="00AD482A">
        <w:rPr>
          <w:rFonts w:ascii="Galliard BT" w:hAnsi="Galliard BT"/>
          <w:i/>
          <w:color w:val="000000" w:themeColor="text1"/>
          <w:lang w:eastAsia="pt-BR"/>
        </w:rPr>
        <w:t xml:space="preserve"> be</w:t>
      </w:r>
      <w:r w:rsidRPr="00AD482A">
        <w:rPr>
          <w:rFonts w:ascii="Galliard BT" w:hAnsi="Galliard BT"/>
          <w:color w:val="000000" w:themeColor="text1"/>
          <w:lang w:eastAsia="pt-BR"/>
        </w:rPr>
        <w:t xml:space="preserve">. </w:t>
      </w:r>
      <w:r w:rsidR="00220932" w:rsidRPr="00AD482A">
        <w:rPr>
          <w:rFonts w:ascii="Galliard BT" w:hAnsi="Galliard BT"/>
          <w:color w:val="000000" w:themeColor="text1"/>
          <w:lang w:eastAsia="pt-BR"/>
        </w:rPr>
        <w:t>C</w:t>
      </w:r>
      <w:r w:rsidRPr="00AD482A">
        <w:rPr>
          <w:rFonts w:ascii="Galliard BT" w:hAnsi="Galliard BT"/>
          <w:color w:val="000000" w:themeColor="text1"/>
          <w:lang w:eastAsia="pt-BR"/>
        </w:rPr>
        <w:t xml:space="preserve">omo é que digo “estar”? </w:t>
      </w:r>
      <w:proofErr w:type="spellStart"/>
      <w:r w:rsidRPr="00AD482A">
        <w:rPr>
          <w:rFonts w:ascii="Galliard BT" w:hAnsi="Galliard BT"/>
          <w:i/>
          <w:color w:val="000000" w:themeColor="text1"/>
          <w:lang w:eastAsia="pt-BR"/>
        </w:rPr>
        <w:t>To</w:t>
      </w:r>
      <w:proofErr w:type="spellEnd"/>
      <w:r w:rsidRPr="00AD482A">
        <w:rPr>
          <w:rFonts w:ascii="Galliard BT" w:hAnsi="Galliard BT"/>
          <w:i/>
          <w:color w:val="000000" w:themeColor="text1"/>
          <w:lang w:eastAsia="pt-BR"/>
        </w:rPr>
        <w:t xml:space="preserve"> be</w:t>
      </w:r>
      <w:r w:rsidRPr="00AD482A">
        <w:rPr>
          <w:rFonts w:ascii="Galliard BT" w:hAnsi="Galliard BT"/>
          <w:color w:val="000000" w:themeColor="text1"/>
          <w:lang w:eastAsia="pt-BR"/>
        </w:rPr>
        <w:t>. Isso quer dizer</w:t>
      </w:r>
      <w:r w:rsidR="0021414E" w:rsidRPr="00AD482A">
        <w:rPr>
          <w:rFonts w:ascii="Galliard BT" w:hAnsi="Galliard BT"/>
          <w:color w:val="000000" w:themeColor="text1"/>
          <w:lang w:eastAsia="pt-BR"/>
        </w:rPr>
        <w:t xml:space="preserve"> que</w:t>
      </w:r>
      <w:r w:rsidRPr="00AD482A">
        <w:rPr>
          <w:rFonts w:ascii="Galliard BT" w:hAnsi="Galliard BT"/>
          <w:color w:val="000000" w:themeColor="text1"/>
          <w:lang w:eastAsia="pt-BR"/>
        </w:rPr>
        <w:t xml:space="preserve"> para eu explicar isso em inglês preciso de cinco, seis ou sete palavras.</w:t>
      </w:r>
    </w:p>
    <w:p w14:paraId="3BEA5877" w14:textId="77777777" w:rsidR="00B704DE" w:rsidRPr="00AD482A" w:rsidRDefault="00B704DE" w:rsidP="00B704DE">
      <w:pPr>
        <w:jc w:val="both"/>
        <w:rPr>
          <w:rFonts w:ascii="Galliard BT" w:hAnsi="Galliard BT"/>
          <w:color w:val="000000" w:themeColor="text1"/>
          <w:lang w:eastAsia="pt-BR"/>
        </w:rPr>
      </w:pPr>
    </w:p>
    <w:p w14:paraId="2850A13A" w14:textId="0E72089B"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Que quer dizer </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sofá</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E que querem dizer, ó raios, </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o</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e </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no</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w:t>
      </w:r>
      <w:r w:rsidR="00906FBF" w:rsidRPr="00AD482A">
        <w:rPr>
          <w:rFonts w:ascii="Galliard BT" w:hAnsi="Galliard BT"/>
          <w:color w:val="000000" w:themeColor="text1"/>
          <w:sz w:val="22"/>
          <w:lang w:eastAsia="pt-BR"/>
        </w:rPr>
        <w:t xml:space="preserve"> (...)</w:t>
      </w:r>
    </w:p>
    <w:p w14:paraId="3845F94D" w14:textId="77777777" w:rsidR="00B704DE" w:rsidRPr="00AD482A" w:rsidRDefault="00B704DE" w:rsidP="00B704DE">
      <w:pPr>
        <w:jc w:val="both"/>
        <w:rPr>
          <w:rFonts w:ascii="Galliard BT" w:hAnsi="Galliard BT"/>
          <w:color w:val="000000" w:themeColor="text1"/>
          <w:lang w:eastAsia="pt-BR"/>
        </w:rPr>
      </w:pPr>
    </w:p>
    <w:p w14:paraId="6F79C088" w14:textId="77777777"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Defina “o”. Você vê que cada uma dessas operações é muito difícil. Para definir o “o”, você pode precisar de várias páginas e muitas distinções.</w:t>
      </w:r>
    </w:p>
    <w:p w14:paraId="2CDC1F23" w14:textId="77777777" w:rsidR="00B704DE" w:rsidRPr="00AD482A" w:rsidRDefault="00B704DE" w:rsidP="00B704DE">
      <w:pPr>
        <w:jc w:val="both"/>
        <w:rPr>
          <w:rFonts w:ascii="Galliard BT" w:hAnsi="Galliard BT"/>
          <w:color w:val="000000" w:themeColor="text1"/>
          <w:lang w:eastAsia="pt-BR"/>
        </w:rPr>
      </w:pPr>
    </w:p>
    <w:p w14:paraId="13A353C4" w14:textId="03B05F4B"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lastRenderedPageBreak/>
        <w:t>Uma vez definidos esses termos no seu sentido geral, seria</w:t>
      </w:r>
      <w:r w:rsidR="00906FBF" w:rsidRPr="00AD482A">
        <w:rPr>
          <w:rFonts w:ascii="Galliard BT" w:hAnsi="Galliard BT"/>
          <w:color w:val="000000" w:themeColor="text1"/>
          <w:sz w:val="22"/>
          <w:lang w:eastAsia="pt-BR"/>
        </w:rPr>
        <w:t xml:space="preserve"> </w:t>
      </w:r>
      <w:r w:rsidRPr="00AD482A">
        <w:rPr>
          <w:rFonts w:ascii="Galliard BT" w:hAnsi="Galliard BT"/>
          <w:color w:val="000000" w:themeColor="text1"/>
          <w:sz w:val="22"/>
          <w:lang w:eastAsia="pt-BR"/>
        </w:rPr>
        <w:t>preciso distinguir entre as entidades e relações genéricas e seus correspondentes individuais e concretos na situação dada.</w:t>
      </w:r>
      <w:r w:rsidR="00906FBF" w:rsidRPr="00AD482A">
        <w:rPr>
          <w:rFonts w:ascii="Galliard BT" w:hAnsi="Galliard BT"/>
          <w:color w:val="000000" w:themeColor="text1"/>
          <w:sz w:val="22"/>
          <w:lang w:eastAsia="pt-BR"/>
        </w:rPr>
        <w:t xml:space="preserve"> (...)</w:t>
      </w:r>
    </w:p>
    <w:p w14:paraId="7BD135B4" w14:textId="77777777" w:rsidR="00B704DE" w:rsidRPr="00AD482A" w:rsidRDefault="00B704DE" w:rsidP="00B704DE">
      <w:pPr>
        <w:jc w:val="both"/>
        <w:rPr>
          <w:rFonts w:ascii="Galliard BT" w:hAnsi="Galliard BT"/>
          <w:color w:val="000000" w:themeColor="text1"/>
          <w:lang w:eastAsia="pt-BR"/>
        </w:rPr>
      </w:pPr>
    </w:p>
    <w:p w14:paraId="240640BD" w14:textId="11D9F60B"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Quer dizer, se eu tiver </w:t>
      </w:r>
      <w:r w:rsidR="00156898" w:rsidRPr="00AD482A">
        <w:rPr>
          <w:rFonts w:ascii="Galliard BT" w:hAnsi="Galliard BT"/>
          <w:color w:val="000000" w:themeColor="text1"/>
          <w:lang w:eastAsia="pt-BR"/>
        </w:rPr>
        <w:t xml:space="preserve">já </w:t>
      </w:r>
      <w:r w:rsidRPr="00AD482A">
        <w:rPr>
          <w:rFonts w:ascii="Galliard BT" w:hAnsi="Galliard BT"/>
          <w:color w:val="000000" w:themeColor="text1"/>
          <w:lang w:eastAsia="pt-BR"/>
        </w:rPr>
        <w:t>definido “gato”, “sofá”, “estar”, “o” e “no” ainda vai haver uma diferença entre essa frase no sentido geral e este gato específico que estou apontando. Então, você precisaria introduzir novos signos diferenciais para distinguir entre o que é um gato geral estar num sofá geral e este gato estar neste sofá neste momento. Imagine então a profusão de signos e de distinções que eu precisaria introduzir só para fazer is</w:t>
      </w:r>
      <w:r w:rsidR="00E75C8E" w:rsidRPr="00AD482A">
        <w:rPr>
          <w:rFonts w:ascii="Galliard BT" w:hAnsi="Galliard BT"/>
          <w:color w:val="000000" w:themeColor="text1"/>
          <w:lang w:eastAsia="pt-BR"/>
        </w:rPr>
        <w:t>s</w:t>
      </w:r>
      <w:r w:rsidRPr="00AD482A">
        <w:rPr>
          <w:rFonts w:ascii="Galliard BT" w:hAnsi="Galliard BT"/>
          <w:color w:val="000000" w:themeColor="text1"/>
          <w:lang w:eastAsia="pt-BR"/>
        </w:rPr>
        <w:t>o</w:t>
      </w:r>
      <w:r w:rsidR="00E75C8E"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eu precisaria escrever um tratado completo para explicar o que quer dizer “o gato está no sofá”.</w:t>
      </w:r>
    </w:p>
    <w:p w14:paraId="1EEE605D" w14:textId="77777777" w:rsidR="00B704DE" w:rsidRPr="00AD482A" w:rsidRDefault="00B704DE" w:rsidP="00B704DE">
      <w:pPr>
        <w:jc w:val="both"/>
        <w:rPr>
          <w:rFonts w:ascii="Galliard BT" w:hAnsi="Galliard BT"/>
          <w:color w:val="000000" w:themeColor="text1"/>
          <w:lang w:eastAsia="pt-BR"/>
        </w:rPr>
      </w:pPr>
    </w:p>
    <w:p w14:paraId="39F39120" w14:textId="15A48618"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Qual a diferença entre </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gato</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em geral e </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este gato</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em particular? E, como um gato não pode dormir num sofá genérico, a mesma pergunta teria de ser respondida quanto ao sofá.</w:t>
      </w:r>
      <w:r w:rsidR="00906FBF" w:rsidRPr="00AD482A">
        <w:rPr>
          <w:rFonts w:ascii="Galliard BT" w:hAnsi="Galliard BT"/>
          <w:color w:val="000000" w:themeColor="text1"/>
          <w:sz w:val="22"/>
          <w:lang w:eastAsia="pt-BR"/>
        </w:rPr>
        <w:t xml:space="preserve"> (...)</w:t>
      </w:r>
    </w:p>
    <w:p w14:paraId="50133B16" w14:textId="77777777" w:rsidR="00B704DE" w:rsidRPr="00AD482A" w:rsidRDefault="00B704DE" w:rsidP="00B704DE">
      <w:pPr>
        <w:jc w:val="both"/>
        <w:rPr>
          <w:rFonts w:ascii="Galliard BT" w:hAnsi="Galliard BT"/>
          <w:color w:val="000000" w:themeColor="text1"/>
          <w:lang w:eastAsia="pt-BR"/>
        </w:rPr>
      </w:pPr>
    </w:p>
    <w:p w14:paraId="0CCE9941" w14:textId="5BF89DF9"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Qual a diferença entre “sofá” e “este sofá”? </w:t>
      </w:r>
      <w:r w:rsidR="00E33143" w:rsidRPr="00AD482A">
        <w:rPr>
          <w:rFonts w:ascii="Galliard BT" w:hAnsi="Galliard BT"/>
          <w:color w:val="000000" w:themeColor="text1"/>
          <w:lang w:eastAsia="pt-BR"/>
        </w:rPr>
        <w:t>P</w:t>
      </w:r>
      <w:r w:rsidRPr="00AD482A">
        <w:rPr>
          <w:rFonts w:ascii="Galliard BT" w:hAnsi="Galliard BT"/>
          <w:color w:val="000000" w:themeColor="text1"/>
          <w:lang w:eastAsia="pt-BR"/>
        </w:rPr>
        <w:t xml:space="preserve">ior ainda: </w:t>
      </w:r>
      <w:r w:rsidR="003B3B6A" w:rsidRPr="00AD482A">
        <w:rPr>
          <w:rFonts w:ascii="Galliard BT" w:hAnsi="Galliard BT"/>
          <w:color w:val="000000" w:themeColor="text1"/>
          <w:lang w:eastAsia="pt-BR"/>
        </w:rPr>
        <w:t>é impossível</w:t>
      </w:r>
      <w:r w:rsidRPr="00AD482A">
        <w:rPr>
          <w:rFonts w:ascii="Galliard BT" w:hAnsi="Galliard BT"/>
          <w:color w:val="000000" w:themeColor="text1"/>
          <w:lang w:eastAsia="pt-BR"/>
        </w:rPr>
        <w:t xml:space="preserve"> definir este sofá sem me referir à percepção sensível e usando somente elementos lingüísticos. </w:t>
      </w:r>
      <w:r w:rsidR="00516E69" w:rsidRPr="00AD482A">
        <w:rPr>
          <w:rFonts w:ascii="Galliard BT" w:hAnsi="Galliard BT"/>
          <w:color w:val="000000" w:themeColor="text1"/>
          <w:lang w:eastAsia="pt-BR"/>
        </w:rPr>
        <w:t>Mesmo que eu</w:t>
      </w:r>
      <w:r w:rsidRPr="00AD482A">
        <w:rPr>
          <w:rFonts w:ascii="Galliard BT" w:hAnsi="Galliard BT"/>
          <w:color w:val="000000" w:themeColor="text1"/>
          <w:lang w:eastAsia="pt-BR"/>
        </w:rPr>
        <w:t xml:space="preserve"> escreve</w:t>
      </w:r>
      <w:r w:rsidR="00516E69" w:rsidRPr="00AD482A">
        <w:rPr>
          <w:rFonts w:ascii="Galliard BT" w:hAnsi="Galliard BT"/>
          <w:color w:val="000000" w:themeColor="text1"/>
          <w:lang w:eastAsia="pt-BR"/>
        </w:rPr>
        <w:t>sse</w:t>
      </w:r>
      <w:r w:rsidRPr="00AD482A">
        <w:rPr>
          <w:rFonts w:ascii="Galliard BT" w:hAnsi="Galliard BT"/>
          <w:color w:val="000000" w:themeColor="text1"/>
          <w:lang w:eastAsia="pt-BR"/>
        </w:rPr>
        <w:t xml:space="preserve"> a Enciclopédia Britânica inteira, não conseguir</w:t>
      </w:r>
      <w:r w:rsidR="00516E69" w:rsidRPr="00AD482A">
        <w:rPr>
          <w:rFonts w:ascii="Galliard BT" w:hAnsi="Galliard BT"/>
          <w:color w:val="000000" w:themeColor="text1"/>
          <w:lang w:eastAsia="pt-BR"/>
        </w:rPr>
        <w:t>ia</w:t>
      </w:r>
      <w:r w:rsidRPr="00AD482A">
        <w:rPr>
          <w:rFonts w:ascii="Galliard BT" w:hAnsi="Galliard BT"/>
          <w:color w:val="000000" w:themeColor="text1"/>
          <w:lang w:eastAsia="pt-BR"/>
        </w:rPr>
        <w:t xml:space="preserve"> fazer isto.</w:t>
      </w:r>
    </w:p>
    <w:p w14:paraId="6CDA196B" w14:textId="77777777" w:rsidR="00B704DE" w:rsidRPr="00AD482A" w:rsidRDefault="00B704DE" w:rsidP="00B704DE">
      <w:pPr>
        <w:jc w:val="both"/>
        <w:rPr>
          <w:rFonts w:ascii="Galliard BT" w:hAnsi="Galliard BT"/>
          <w:color w:val="000000" w:themeColor="text1"/>
          <w:lang w:eastAsia="pt-BR"/>
        </w:rPr>
      </w:pPr>
    </w:p>
    <w:p w14:paraId="060E10AA" w14:textId="4B530588"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Já para explicar o </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o</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o </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no</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e o </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estar</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seria preciso recorrer à distinção escolástica entre termos </w:t>
      </w:r>
      <w:proofErr w:type="spellStart"/>
      <w:r w:rsidRPr="00AD482A">
        <w:rPr>
          <w:rFonts w:ascii="Galliard BT" w:hAnsi="Galliard BT"/>
          <w:color w:val="000000" w:themeColor="text1"/>
          <w:sz w:val="22"/>
          <w:lang w:eastAsia="pt-BR"/>
        </w:rPr>
        <w:t>categoremáticos</w:t>
      </w:r>
      <w:proofErr w:type="spellEnd"/>
      <w:r w:rsidRPr="00AD482A">
        <w:rPr>
          <w:rFonts w:ascii="Galliard BT" w:hAnsi="Galliard BT"/>
          <w:color w:val="000000" w:themeColor="text1"/>
          <w:sz w:val="22"/>
          <w:lang w:eastAsia="pt-BR"/>
        </w:rPr>
        <w:t xml:space="preserve"> e termos </w:t>
      </w:r>
      <w:proofErr w:type="spellStart"/>
      <w:r w:rsidRPr="00AD482A">
        <w:rPr>
          <w:rFonts w:ascii="Galliard BT" w:hAnsi="Galliard BT"/>
          <w:color w:val="000000" w:themeColor="text1"/>
          <w:sz w:val="22"/>
          <w:lang w:eastAsia="pt-BR"/>
        </w:rPr>
        <w:t>sincategoremáticos</w:t>
      </w:r>
      <w:proofErr w:type="spellEnd"/>
      <w:r w:rsidR="00906FBF" w:rsidRPr="00AD482A">
        <w:rPr>
          <w:rFonts w:ascii="Galliard BT" w:hAnsi="Galliard BT"/>
          <w:color w:val="000000" w:themeColor="text1"/>
          <w:sz w:val="22"/>
          <w:lang w:eastAsia="pt-BR"/>
        </w:rPr>
        <w:t xml:space="preserve"> (...)</w:t>
      </w:r>
    </w:p>
    <w:p w14:paraId="64A207B9" w14:textId="77777777" w:rsidR="00B704DE" w:rsidRPr="00AD482A" w:rsidRDefault="00B704DE" w:rsidP="00B704DE">
      <w:pPr>
        <w:jc w:val="both"/>
        <w:rPr>
          <w:rFonts w:ascii="Galliard BT" w:hAnsi="Galliard BT"/>
          <w:color w:val="000000" w:themeColor="text1"/>
          <w:lang w:eastAsia="pt-BR"/>
        </w:rPr>
      </w:pPr>
    </w:p>
    <w:p w14:paraId="370F265D" w14:textId="77777777"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Quer dizer, termos que se referem a entes e termos que se referem às relações lógicas entre entes e assim por diante.</w:t>
      </w:r>
    </w:p>
    <w:p w14:paraId="5B3F95AD" w14:textId="77777777" w:rsidR="00B704DE" w:rsidRPr="00AD482A" w:rsidRDefault="00B704DE" w:rsidP="00B704DE">
      <w:pPr>
        <w:jc w:val="both"/>
        <w:rPr>
          <w:rFonts w:ascii="Galliard BT" w:hAnsi="Galliard BT"/>
          <w:color w:val="000000" w:themeColor="text1"/>
          <w:lang w:eastAsia="pt-BR"/>
        </w:rPr>
      </w:pPr>
    </w:p>
    <w:p w14:paraId="315DEA29" w14:textId="0D970C66"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Toda essa operação é tão complexa, que ou requereria centenas de páginas para ser completada, ou teria de recorrer, mais provavelmente, à técnica de notação simbólica criada por Gottlieb Frege.</w:t>
      </w:r>
      <w:r w:rsidR="004C6ED6" w:rsidRPr="00AD482A">
        <w:rPr>
          <w:rFonts w:ascii="Galliard BT" w:hAnsi="Galliard BT"/>
          <w:color w:val="000000" w:themeColor="text1"/>
          <w:sz w:val="22"/>
          <w:lang w:eastAsia="pt-BR"/>
        </w:rPr>
        <w:t xml:space="preserve"> (...)</w:t>
      </w:r>
    </w:p>
    <w:p w14:paraId="7AECF857" w14:textId="77777777" w:rsidR="00B704DE" w:rsidRPr="00AD482A" w:rsidRDefault="00B704DE" w:rsidP="00B704DE">
      <w:pPr>
        <w:jc w:val="both"/>
        <w:rPr>
          <w:rFonts w:ascii="Galliard BT" w:hAnsi="Galliard BT"/>
          <w:color w:val="000000" w:themeColor="text1"/>
          <w:lang w:eastAsia="pt-BR"/>
        </w:rPr>
      </w:pPr>
    </w:p>
    <w:p w14:paraId="70000C73" w14:textId="16E483C4"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Ou seja, seriam tantas palavras</w:t>
      </w:r>
      <w:r w:rsidR="00FA59E1"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que não d</w:t>
      </w:r>
      <w:r w:rsidR="00FA59E1" w:rsidRPr="00AD482A">
        <w:rPr>
          <w:rFonts w:ascii="Galliard BT" w:hAnsi="Galliard BT"/>
          <w:color w:val="000000" w:themeColor="text1"/>
          <w:lang w:eastAsia="pt-BR"/>
        </w:rPr>
        <w:t>aria.</w:t>
      </w:r>
      <w:r w:rsidRPr="00AD482A">
        <w:rPr>
          <w:rFonts w:ascii="Galliard BT" w:hAnsi="Galliard BT"/>
          <w:color w:val="000000" w:themeColor="text1"/>
          <w:lang w:eastAsia="pt-BR"/>
        </w:rPr>
        <w:t xml:space="preserve"> </w:t>
      </w:r>
      <w:r w:rsidR="00FA59E1" w:rsidRPr="00AD482A">
        <w:rPr>
          <w:rFonts w:ascii="Galliard BT" w:hAnsi="Galliard BT"/>
          <w:color w:val="000000" w:themeColor="text1"/>
          <w:lang w:eastAsia="pt-BR"/>
        </w:rPr>
        <w:t>E</w:t>
      </w:r>
      <w:r w:rsidRPr="00AD482A">
        <w:rPr>
          <w:rFonts w:ascii="Galliard BT" w:hAnsi="Galliard BT"/>
          <w:color w:val="000000" w:themeColor="text1"/>
          <w:lang w:eastAsia="pt-BR"/>
        </w:rPr>
        <w:t>ntão vamos usar uma notação mais simplificada</w:t>
      </w:r>
      <w:r w:rsidR="00CB6D32" w:rsidRPr="00AD482A">
        <w:rPr>
          <w:rFonts w:ascii="Galliard BT" w:hAnsi="Galliard BT"/>
          <w:color w:val="000000" w:themeColor="text1"/>
          <w:lang w:eastAsia="pt-BR"/>
        </w:rPr>
        <w:t>: p</w:t>
      </w:r>
      <w:r w:rsidRPr="00AD482A">
        <w:rPr>
          <w:rFonts w:ascii="Galliard BT" w:hAnsi="Galliard BT"/>
          <w:color w:val="000000" w:themeColor="text1"/>
          <w:lang w:eastAsia="pt-BR"/>
        </w:rPr>
        <w:t xml:space="preserve">ega aí o Frege, estudamos e botamos </w:t>
      </w:r>
      <w:r w:rsidRPr="00AD482A">
        <w:rPr>
          <w:rFonts w:ascii="Galliard BT" w:hAnsi="Galliard BT"/>
          <w:i/>
          <w:color w:val="000000" w:themeColor="text1"/>
          <w:lang w:eastAsia="pt-BR"/>
        </w:rPr>
        <w:t>X</w:t>
      </w:r>
      <w:r w:rsidRPr="00AD482A">
        <w:rPr>
          <w:rFonts w:ascii="Galliard BT" w:hAnsi="Galliard BT"/>
          <w:color w:val="000000" w:themeColor="text1"/>
          <w:lang w:eastAsia="pt-BR"/>
        </w:rPr>
        <w:t xml:space="preserve">, </w:t>
      </w:r>
      <w:r w:rsidRPr="00AD482A">
        <w:rPr>
          <w:rFonts w:ascii="Galliard BT" w:hAnsi="Galliard BT"/>
          <w:i/>
          <w:color w:val="000000" w:themeColor="text1"/>
          <w:lang w:eastAsia="pt-BR"/>
        </w:rPr>
        <w:t>Y</w:t>
      </w:r>
      <w:r w:rsidRPr="00AD482A">
        <w:rPr>
          <w:rFonts w:ascii="Galliard BT" w:hAnsi="Galliard BT"/>
          <w:color w:val="000000" w:themeColor="text1"/>
          <w:lang w:eastAsia="pt-BR"/>
        </w:rPr>
        <w:t xml:space="preserve">, </w:t>
      </w:r>
      <w:r w:rsidRPr="00AD482A">
        <w:rPr>
          <w:rFonts w:ascii="Galliard BT" w:hAnsi="Galliard BT"/>
          <w:i/>
          <w:color w:val="000000" w:themeColor="text1"/>
          <w:lang w:eastAsia="pt-BR"/>
        </w:rPr>
        <w:t>B</w:t>
      </w:r>
      <w:r w:rsidRPr="00AD482A">
        <w:rPr>
          <w:rFonts w:ascii="Galliard BT" w:hAnsi="Galliard BT"/>
          <w:color w:val="000000" w:themeColor="text1"/>
          <w:lang w:eastAsia="pt-BR"/>
        </w:rPr>
        <w:t xml:space="preserve">, </w:t>
      </w:r>
      <w:r w:rsidRPr="00AD482A">
        <w:rPr>
          <w:rFonts w:ascii="Galliard BT" w:hAnsi="Galliard BT"/>
          <w:i/>
          <w:color w:val="000000" w:themeColor="text1"/>
          <w:lang w:eastAsia="pt-BR"/>
        </w:rPr>
        <w:t>D</w:t>
      </w:r>
      <w:r w:rsidRPr="00AD482A">
        <w:rPr>
          <w:rFonts w:ascii="Galliard BT" w:hAnsi="Galliard BT"/>
          <w:color w:val="000000" w:themeColor="text1"/>
          <w:lang w:eastAsia="pt-BR"/>
        </w:rPr>
        <w:t xml:space="preserve">. </w:t>
      </w:r>
      <w:r w:rsidR="00CB6D32" w:rsidRPr="00AD482A">
        <w:rPr>
          <w:rFonts w:ascii="Galliard BT" w:hAnsi="Galliard BT"/>
          <w:color w:val="000000" w:themeColor="text1"/>
          <w:lang w:eastAsia="pt-BR"/>
        </w:rPr>
        <w:t>Isso d</w:t>
      </w:r>
      <w:r w:rsidRPr="00AD482A">
        <w:rPr>
          <w:rFonts w:ascii="Galliard BT" w:hAnsi="Galliard BT"/>
          <w:color w:val="000000" w:themeColor="text1"/>
          <w:lang w:eastAsia="pt-BR"/>
        </w:rPr>
        <w:t xml:space="preserve">e fato ajuda, quer dizer, reduz as suas centenas de páginas a um texto simbólico de doze páginas após anos de trabalho. </w:t>
      </w:r>
    </w:p>
    <w:p w14:paraId="4CEA98E1" w14:textId="77777777" w:rsidR="00B704DE" w:rsidRPr="00AD482A" w:rsidRDefault="00B704DE" w:rsidP="00B704DE">
      <w:pPr>
        <w:jc w:val="both"/>
        <w:rPr>
          <w:rFonts w:ascii="Galliard BT" w:hAnsi="Galliard BT"/>
          <w:color w:val="000000" w:themeColor="text1"/>
          <w:lang w:eastAsia="pt-BR"/>
        </w:rPr>
      </w:pPr>
    </w:p>
    <w:p w14:paraId="7D74D9C7" w14:textId="579FA901" w:rsidR="004C6ED6"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E note-se que até aqui estou me referindo apenas aos esclarecimentos dos termos em si mesmos</w:t>
      </w:r>
      <w:r w:rsidR="004752CD"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e nem entrei na questão dos nexos lógicos entre eles.</w:t>
      </w:r>
    </w:p>
    <w:p w14:paraId="02BBEEA5" w14:textId="77777777" w:rsidR="004C6ED6" w:rsidRPr="00AD482A" w:rsidRDefault="004C6ED6" w:rsidP="00B704DE">
      <w:pPr>
        <w:ind w:left="709"/>
        <w:jc w:val="both"/>
        <w:rPr>
          <w:rFonts w:ascii="Galliard BT" w:hAnsi="Galliard BT"/>
          <w:color w:val="000000" w:themeColor="text1"/>
          <w:sz w:val="22"/>
          <w:lang w:eastAsia="pt-BR"/>
        </w:rPr>
      </w:pPr>
    </w:p>
    <w:p w14:paraId="5EF7C860" w14:textId="080B456F"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Qual a diferença essencial entre a clareza literária e a clareza lógica? Na primeira, a presença de um </w:t>
      </w:r>
      <w:r w:rsidR="004C6ED6"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mundo</w:t>
      </w:r>
      <w:r w:rsidR="004C6ED6"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como mediador entre o falante e o ouvinte preenche os hiatos da linguagem.</w:t>
      </w:r>
      <w:r w:rsidR="004C6ED6" w:rsidRPr="00AD482A">
        <w:rPr>
          <w:rFonts w:ascii="Galliard BT" w:hAnsi="Galliard BT"/>
          <w:color w:val="000000" w:themeColor="text1"/>
          <w:sz w:val="22"/>
          <w:lang w:eastAsia="pt-BR"/>
        </w:rPr>
        <w:t xml:space="preserve"> (...)</w:t>
      </w:r>
    </w:p>
    <w:p w14:paraId="62CF0681" w14:textId="77777777" w:rsidR="00B704DE" w:rsidRPr="00AD482A" w:rsidRDefault="00B704DE" w:rsidP="00B704DE">
      <w:pPr>
        <w:jc w:val="both"/>
        <w:rPr>
          <w:rFonts w:ascii="Galliard BT" w:hAnsi="Galliard BT"/>
          <w:color w:val="000000" w:themeColor="text1"/>
          <w:lang w:eastAsia="pt-BR"/>
        </w:rPr>
      </w:pPr>
    </w:p>
    <w:p w14:paraId="3B3977D4" w14:textId="6DA0CC8E" w:rsidR="00B704DE" w:rsidRPr="00AD482A" w:rsidRDefault="009B3053" w:rsidP="00B704DE">
      <w:pPr>
        <w:jc w:val="both"/>
        <w:rPr>
          <w:rFonts w:ascii="Galliard BT" w:hAnsi="Galliard BT"/>
          <w:color w:val="000000" w:themeColor="text1"/>
          <w:lang w:eastAsia="pt-BR"/>
        </w:rPr>
      </w:pPr>
      <w:r w:rsidRPr="00AD482A">
        <w:rPr>
          <w:rFonts w:ascii="Galliard BT" w:hAnsi="Galliard BT"/>
          <w:color w:val="000000" w:themeColor="text1"/>
          <w:lang w:eastAsia="pt-BR"/>
        </w:rPr>
        <w:t>E</w:t>
      </w:r>
      <w:r w:rsidR="00B704DE" w:rsidRPr="00AD482A">
        <w:rPr>
          <w:rFonts w:ascii="Galliard BT" w:hAnsi="Galliard BT"/>
          <w:color w:val="000000" w:themeColor="text1"/>
          <w:lang w:eastAsia="pt-BR"/>
        </w:rPr>
        <w:t>u digo que o gato está no sofá</w:t>
      </w:r>
      <w:r w:rsidR="004752CD" w:rsidRPr="00AD482A">
        <w:rPr>
          <w:rFonts w:ascii="Galliard BT" w:hAnsi="Galliard BT"/>
          <w:color w:val="000000" w:themeColor="text1"/>
          <w:lang w:eastAsia="pt-BR"/>
        </w:rPr>
        <w:t>,</w:t>
      </w:r>
      <w:r w:rsidR="00B704DE"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v</w:t>
      </w:r>
      <w:r w:rsidR="00B704DE" w:rsidRPr="00AD482A">
        <w:rPr>
          <w:rFonts w:ascii="Galliard BT" w:hAnsi="Galliard BT"/>
          <w:color w:val="000000" w:themeColor="text1"/>
          <w:lang w:eastAsia="pt-BR"/>
        </w:rPr>
        <w:t xml:space="preserve">ocê ouve </w:t>
      </w:r>
      <w:r w:rsidRPr="00AD482A">
        <w:rPr>
          <w:rFonts w:ascii="Galliard BT" w:hAnsi="Galliard BT"/>
          <w:color w:val="000000" w:themeColor="text1"/>
          <w:lang w:eastAsia="pt-BR"/>
        </w:rPr>
        <w:t>“O</w:t>
      </w:r>
      <w:r w:rsidR="00B704DE" w:rsidRPr="00AD482A">
        <w:rPr>
          <w:rFonts w:ascii="Galliard BT" w:hAnsi="Galliard BT"/>
          <w:color w:val="000000" w:themeColor="text1"/>
          <w:lang w:eastAsia="pt-BR"/>
        </w:rPr>
        <w:t xml:space="preserve"> gato está no sofá</w:t>
      </w:r>
      <w:r w:rsidRPr="00AD482A">
        <w:rPr>
          <w:rFonts w:ascii="Galliard BT" w:hAnsi="Galliard BT"/>
          <w:color w:val="000000" w:themeColor="text1"/>
          <w:lang w:eastAsia="pt-BR"/>
        </w:rPr>
        <w:t>”</w:t>
      </w:r>
      <w:r w:rsidR="00B704DE" w:rsidRPr="00AD482A">
        <w:rPr>
          <w:rFonts w:ascii="Galliard BT" w:hAnsi="Galliard BT"/>
          <w:color w:val="000000" w:themeColor="text1"/>
          <w:lang w:eastAsia="pt-BR"/>
        </w:rPr>
        <w:t>. Entre o que eu disse e o que você ouviu existe a mediação do gato e do sofá</w:t>
      </w:r>
      <w:r w:rsidR="004A25C5" w:rsidRPr="00AD482A">
        <w:rPr>
          <w:rFonts w:ascii="Galliard BT" w:hAnsi="Galliard BT"/>
          <w:color w:val="000000" w:themeColor="text1"/>
          <w:lang w:eastAsia="pt-BR"/>
        </w:rPr>
        <w:t>,</w:t>
      </w:r>
      <w:r w:rsidR="00B704DE" w:rsidRPr="00AD482A">
        <w:rPr>
          <w:rFonts w:ascii="Galliard BT" w:hAnsi="Galliard BT"/>
          <w:color w:val="000000" w:themeColor="text1"/>
          <w:lang w:eastAsia="pt-BR"/>
        </w:rPr>
        <w:t xml:space="preserve"> que estão no espaço-tempo</w:t>
      </w:r>
      <w:r w:rsidR="004A25C5"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Ou seja</w:t>
      </w:r>
      <w:r w:rsidR="00B704DE" w:rsidRPr="00AD482A">
        <w:rPr>
          <w:rFonts w:ascii="Galliard BT" w:hAnsi="Galliard BT"/>
          <w:color w:val="000000" w:themeColor="text1"/>
          <w:lang w:eastAsia="pt-BR"/>
        </w:rPr>
        <w:t>, você não está captando apenas uma mensagem lingüística</w:t>
      </w:r>
      <w:r w:rsidR="004752CD" w:rsidRPr="00AD482A">
        <w:rPr>
          <w:rFonts w:ascii="Galliard BT" w:hAnsi="Galliard BT"/>
          <w:color w:val="000000" w:themeColor="text1"/>
          <w:lang w:eastAsia="pt-BR"/>
        </w:rPr>
        <w:t>,</w:t>
      </w:r>
      <w:r w:rsidR="00B704DE" w:rsidRPr="00AD482A">
        <w:rPr>
          <w:rFonts w:ascii="Galliard BT" w:hAnsi="Galliard BT"/>
          <w:color w:val="000000" w:themeColor="text1"/>
          <w:lang w:eastAsia="pt-BR"/>
        </w:rPr>
        <w:t xml:space="preserve"> mas uma referência a algo. Mesmo que fosse apenas uma referência lingüística, </w:t>
      </w:r>
      <w:r w:rsidR="00DF6A5E" w:rsidRPr="00AD482A">
        <w:rPr>
          <w:rFonts w:ascii="Galliard BT" w:hAnsi="Galliard BT"/>
          <w:color w:val="000000" w:themeColor="text1"/>
          <w:lang w:eastAsia="pt-BR"/>
        </w:rPr>
        <w:t>ela</w:t>
      </w:r>
      <w:r w:rsidR="00B704DE" w:rsidRPr="00AD482A">
        <w:rPr>
          <w:rFonts w:ascii="Galliard BT" w:hAnsi="Galliard BT"/>
          <w:color w:val="000000" w:themeColor="text1"/>
          <w:lang w:eastAsia="pt-BR"/>
        </w:rPr>
        <w:t xml:space="preserve"> precisaria estar presente na experiência real. Por exemplo, </w:t>
      </w:r>
      <w:r w:rsidR="00DF6A5E" w:rsidRPr="00AD482A">
        <w:rPr>
          <w:rFonts w:ascii="Galliard BT" w:hAnsi="Galliard BT"/>
          <w:color w:val="000000" w:themeColor="text1"/>
          <w:lang w:eastAsia="pt-BR"/>
        </w:rPr>
        <w:t xml:space="preserve">se </w:t>
      </w:r>
      <w:r w:rsidR="00B704DE" w:rsidRPr="00AD482A">
        <w:rPr>
          <w:rFonts w:ascii="Galliard BT" w:hAnsi="Galliard BT"/>
          <w:color w:val="000000" w:themeColor="text1"/>
          <w:lang w:eastAsia="pt-BR"/>
        </w:rPr>
        <w:t>digo “Aquilo que eu disse ontem”</w:t>
      </w:r>
      <w:r w:rsidR="00DF6A5E" w:rsidRPr="00AD482A">
        <w:rPr>
          <w:rFonts w:ascii="Galliard BT" w:hAnsi="Galliard BT"/>
          <w:color w:val="000000" w:themeColor="text1"/>
          <w:lang w:eastAsia="pt-BR"/>
        </w:rPr>
        <w:t>, v</w:t>
      </w:r>
      <w:r w:rsidR="00B704DE" w:rsidRPr="00AD482A">
        <w:rPr>
          <w:rFonts w:ascii="Galliard BT" w:hAnsi="Galliard BT"/>
          <w:color w:val="000000" w:themeColor="text1"/>
          <w:lang w:eastAsia="pt-BR"/>
        </w:rPr>
        <w:t>ocê se lembra do que eu disse ontem</w:t>
      </w:r>
      <w:r w:rsidRPr="00AD482A">
        <w:rPr>
          <w:rFonts w:ascii="Galliard BT" w:hAnsi="Galliard BT"/>
          <w:color w:val="000000" w:themeColor="text1"/>
          <w:lang w:eastAsia="pt-BR"/>
        </w:rPr>
        <w:t>.</w:t>
      </w:r>
      <w:r w:rsidR="00B704DE"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É</w:t>
      </w:r>
      <w:r w:rsidR="00B704DE" w:rsidRPr="00AD482A">
        <w:rPr>
          <w:rFonts w:ascii="Galliard BT" w:hAnsi="Galliard BT"/>
          <w:color w:val="000000" w:themeColor="text1"/>
          <w:lang w:eastAsia="pt-BR"/>
        </w:rPr>
        <w:t xml:space="preserve"> por isso mesmo que você entende o que estou falando. E onde que eu disse algo ontem? Foi só no meu universo lingüístico ou você o ouviu no espaço-tempo</w:t>
      </w:r>
      <w:r w:rsidR="001C2103" w:rsidRPr="00AD482A">
        <w:rPr>
          <w:rFonts w:ascii="Galliard BT" w:hAnsi="Galliard BT"/>
          <w:color w:val="000000" w:themeColor="text1"/>
          <w:shd w:val="clear" w:color="auto" w:fill="FFFFFF"/>
        </w:rPr>
        <w:t>,</w:t>
      </w:r>
      <w:r w:rsidR="00B704DE" w:rsidRPr="00AD482A">
        <w:rPr>
          <w:rFonts w:ascii="Galliard BT" w:hAnsi="Galliard BT"/>
          <w:color w:val="000000" w:themeColor="text1"/>
          <w:lang w:eastAsia="pt-BR"/>
        </w:rPr>
        <w:t xml:space="preserve"> porque quando falei isso criei uma vibração sonora que através da atmosfera chegou ao seu ouvido? Foi no mundo real que eu disse isso. </w:t>
      </w:r>
    </w:p>
    <w:p w14:paraId="26B6C840" w14:textId="77777777" w:rsidR="00B704DE" w:rsidRPr="00AD482A" w:rsidRDefault="00B704DE" w:rsidP="00B704DE">
      <w:pPr>
        <w:jc w:val="both"/>
        <w:rPr>
          <w:rFonts w:ascii="Galliard BT" w:hAnsi="Galliard BT"/>
          <w:color w:val="000000" w:themeColor="text1"/>
          <w:lang w:eastAsia="pt-BR"/>
        </w:rPr>
      </w:pPr>
    </w:p>
    <w:p w14:paraId="4D2CF69F" w14:textId="6A9E940C"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Na primeira, a presença de um </w:t>
      </w:r>
      <w:r w:rsidR="004C6ED6"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mundo</w:t>
      </w:r>
      <w:r w:rsidR="004C6ED6"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como mediador entre o falante e o ouvinte preenche os hiatos da linguagem. No segundo, es</w:t>
      </w:r>
      <w:r w:rsidR="004752CD" w:rsidRPr="00AD482A">
        <w:rPr>
          <w:rFonts w:ascii="Galliard BT" w:hAnsi="Galliard BT"/>
          <w:color w:val="000000" w:themeColor="text1"/>
          <w:sz w:val="22"/>
          <w:lang w:eastAsia="pt-BR"/>
        </w:rPr>
        <w:t>s</w:t>
      </w:r>
      <w:r w:rsidRPr="00AD482A">
        <w:rPr>
          <w:rFonts w:ascii="Galliard BT" w:hAnsi="Galliard BT"/>
          <w:color w:val="000000" w:themeColor="text1"/>
          <w:sz w:val="22"/>
          <w:lang w:eastAsia="pt-BR"/>
        </w:rPr>
        <w:t xml:space="preserve">es hiatos têm de ser preenchidos por outras palavras, </w:t>
      </w:r>
      <w:r w:rsidRPr="00AD482A">
        <w:rPr>
          <w:rFonts w:ascii="Galliard BT" w:hAnsi="Galliard BT"/>
          <w:color w:val="000000" w:themeColor="text1"/>
          <w:sz w:val="22"/>
          <w:lang w:eastAsia="pt-BR"/>
        </w:rPr>
        <w:lastRenderedPageBreak/>
        <w:t xml:space="preserve">ou sinais quaisquer, refazendo artificialmente, no microcosmo da linguagem, toda a rede de nexos que, no </w:t>
      </w:r>
      <w:r w:rsidR="004C6ED6"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mundo</w:t>
      </w:r>
      <w:r w:rsidR="004C6ED6"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estão dados imediatamente.</w:t>
      </w:r>
    </w:p>
    <w:p w14:paraId="50FE1484" w14:textId="77777777" w:rsidR="00B704DE" w:rsidRPr="00AD482A" w:rsidRDefault="00B704DE" w:rsidP="00B704DE">
      <w:pPr>
        <w:jc w:val="both"/>
        <w:rPr>
          <w:rFonts w:ascii="Galliard BT" w:hAnsi="Galliard BT"/>
          <w:color w:val="000000" w:themeColor="text1"/>
          <w:lang w:eastAsia="pt-BR"/>
        </w:rPr>
      </w:pPr>
    </w:p>
    <w:p w14:paraId="3E65F53A" w14:textId="6A6C4E8E"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Então, que é mais importante, mais urgente, mais relevante e mais digno de atividade filosófica</w:t>
      </w:r>
      <w:r w:rsidR="00023D39" w:rsidRPr="00AD482A">
        <w:rPr>
          <w:rFonts w:ascii="Galliard BT" w:hAnsi="Galliard BT"/>
          <w:color w:val="000000" w:themeColor="text1"/>
          <w:lang w:eastAsia="pt-BR"/>
        </w:rPr>
        <w:t>: e</w:t>
      </w:r>
      <w:r w:rsidRPr="00AD482A">
        <w:rPr>
          <w:rFonts w:ascii="Galliard BT" w:hAnsi="Galliard BT"/>
          <w:color w:val="000000" w:themeColor="text1"/>
          <w:lang w:eastAsia="pt-BR"/>
        </w:rPr>
        <w:t>u tentar refazer todos os nexos lingüisticamente ou eu me aprofundar na percepção de um mundo que serve de mediador entre a minha fala e a sua audição? É claro que o sujeito só vai escolher a linguagem não por uma hierarquia objetiva de importância e de validade</w:t>
      </w:r>
      <w:r w:rsidR="000B1CF0"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mas pela sua vocação pessoal </w:t>
      </w:r>
      <w:r w:rsidRPr="00AD482A">
        <w:rPr>
          <w:rFonts w:ascii="Galliard BT" w:hAnsi="Galliard BT"/>
          <w:color w:val="000000" w:themeColor="text1"/>
          <w:shd w:val="clear" w:color="auto" w:fill="FFFFFF"/>
        </w:rPr>
        <w:t>—</w:t>
      </w:r>
      <w:r w:rsidRPr="00AD482A">
        <w:rPr>
          <w:rFonts w:ascii="Galliard BT" w:hAnsi="Galliard BT"/>
          <w:color w:val="000000" w:themeColor="text1"/>
          <w:lang w:eastAsia="pt-BR"/>
        </w:rPr>
        <w:t xml:space="preserve"> eu gosto mais de lidar com linguagem, sinais matemáticos do que com a realidade, então fico lá</w:t>
      </w:r>
      <w:r w:rsidR="00787A67" w:rsidRPr="00AD482A">
        <w:rPr>
          <w:rFonts w:ascii="Galliard BT" w:hAnsi="Galliard BT"/>
          <w:color w:val="000000" w:themeColor="text1"/>
          <w:lang w:eastAsia="pt-BR"/>
        </w:rPr>
        <w:t>,</w:t>
      </w:r>
      <w:r w:rsidR="000B1CF0" w:rsidRPr="00AD482A">
        <w:rPr>
          <w:rFonts w:ascii="Galliard BT" w:hAnsi="Galliard BT"/>
          <w:color w:val="000000" w:themeColor="text1"/>
          <w:lang w:eastAsia="pt-BR"/>
        </w:rPr>
        <w:t xml:space="preserve"> a</w:t>
      </w:r>
      <w:r w:rsidRPr="00AD482A">
        <w:rPr>
          <w:rFonts w:ascii="Galliard BT" w:hAnsi="Galliard BT"/>
          <w:color w:val="000000" w:themeColor="text1"/>
          <w:lang w:eastAsia="pt-BR"/>
        </w:rPr>
        <w:t xml:space="preserve">ssim como um sujeito que gosta de jogar xadrez. </w:t>
      </w:r>
      <w:r w:rsidR="00787A67" w:rsidRPr="00AD482A">
        <w:rPr>
          <w:rFonts w:ascii="Galliard BT" w:hAnsi="Galliard BT"/>
          <w:color w:val="000000" w:themeColor="text1"/>
          <w:lang w:eastAsia="pt-BR"/>
        </w:rPr>
        <w:t>Trata-se de</w:t>
      </w:r>
      <w:r w:rsidRPr="00AD482A">
        <w:rPr>
          <w:rFonts w:ascii="Galliard BT" w:hAnsi="Galliard BT"/>
          <w:color w:val="000000" w:themeColor="text1"/>
          <w:lang w:eastAsia="pt-BR"/>
        </w:rPr>
        <w:t xml:space="preserve"> um gosto pessoal por certo tipo de formalismo</w:t>
      </w:r>
      <w:r w:rsidR="001E6709" w:rsidRPr="00AD482A">
        <w:rPr>
          <w:rFonts w:ascii="Galliard BT" w:hAnsi="Galliard BT"/>
          <w:color w:val="000000" w:themeColor="text1"/>
          <w:lang w:eastAsia="pt-BR"/>
        </w:rPr>
        <w:t>. A</w:t>
      </w:r>
      <w:r w:rsidRPr="00AD482A">
        <w:rPr>
          <w:rFonts w:ascii="Galliard BT" w:hAnsi="Galliard BT"/>
          <w:color w:val="000000" w:themeColor="text1"/>
          <w:lang w:eastAsia="pt-BR"/>
        </w:rPr>
        <w:t>ssim como</w:t>
      </w:r>
      <w:r w:rsidR="001E6709"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por exemplo</w:t>
      </w:r>
      <w:r w:rsidR="001E6709"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um desenhista</w:t>
      </w:r>
      <w:r w:rsidR="002240D4" w:rsidRPr="00AD482A">
        <w:rPr>
          <w:rFonts w:ascii="Galliard BT" w:hAnsi="Galliard BT"/>
          <w:color w:val="000000" w:themeColor="text1"/>
          <w:lang w:eastAsia="pt-BR"/>
        </w:rPr>
        <w:t xml:space="preserve"> ou </w:t>
      </w:r>
      <w:r w:rsidRPr="00AD482A">
        <w:rPr>
          <w:rFonts w:ascii="Galliard BT" w:hAnsi="Galliard BT"/>
          <w:color w:val="000000" w:themeColor="text1"/>
          <w:lang w:eastAsia="pt-BR"/>
        </w:rPr>
        <w:t>pintor tem um gosto pelo formalismo gráfico</w:t>
      </w:r>
      <w:r w:rsidR="001E6709"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 xml:space="preserve"> ele gosta de ver formas gráficas</w:t>
      </w:r>
      <w:r w:rsidR="001E6709" w:rsidRPr="00AD482A">
        <w:rPr>
          <w:rFonts w:ascii="Galliard BT" w:hAnsi="Galliard BT"/>
          <w:color w:val="000000" w:themeColor="text1"/>
          <w:lang w:eastAsia="pt-BR"/>
        </w:rPr>
        <w:t xml:space="preserve"> ––, o</w:t>
      </w:r>
      <w:r w:rsidRPr="00AD482A">
        <w:rPr>
          <w:rFonts w:ascii="Galliard BT" w:hAnsi="Galliard BT"/>
          <w:color w:val="000000" w:themeColor="text1"/>
          <w:lang w:eastAsia="pt-BR"/>
        </w:rPr>
        <w:t xml:space="preserve"> sujeito que é matemático gosta de ver sinais abstratos, sinais matemáticos</w:t>
      </w:r>
      <w:r w:rsidR="00E5644B"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 xml:space="preserve"> ele gosta de lidar com isso. </w:t>
      </w:r>
    </w:p>
    <w:p w14:paraId="687D93C6" w14:textId="77777777" w:rsidR="00B704DE" w:rsidRPr="00AD482A" w:rsidRDefault="00B704DE" w:rsidP="00B704DE">
      <w:pPr>
        <w:jc w:val="both"/>
        <w:rPr>
          <w:rFonts w:ascii="Galliard BT" w:hAnsi="Galliard BT"/>
          <w:color w:val="000000" w:themeColor="text1"/>
          <w:lang w:eastAsia="pt-BR"/>
        </w:rPr>
      </w:pPr>
    </w:p>
    <w:p w14:paraId="349B0DBD" w14:textId="580EA02F"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Mas que tem a ver essa preferência pessoal com a ordem das coisas no mundo? Não é porque tenho vocação de desenhista e não de músico que devo decretar a prioridade do espaço sobre o tempo. Não é nem do espaço, é espaço bidimensional. </w:t>
      </w:r>
    </w:p>
    <w:p w14:paraId="3B6ADA56" w14:textId="77777777" w:rsidR="00B704DE" w:rsidRPr="00AD482A" w:rsidRDefault="00B704DE" w:rsidP="00B704DE">
      <w:pPr>
        <w:jc w:val="both"/>
        <w:rPr>
          <w:rFonts w:ascii="Galliard BT" w:hAnsi="Galliard BT"/>
          <w:color w:val="000000" w:themeColor="text1"/>
          <w:lang w:eastAsia="pt-BR"/>
        </w:rPr>
      </w:pPr>
    </w:p>
    <w:p w14:paraId="0D46E472" w14:textId="5474B3E3"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Veja os desenhos </w:t>
      </w:r>
      <w:r w:rsidR="00344868">
        <w:rPr>
          <w:rFonts w:ascii="Galliard BT" w:hAnsi="Galliard BT"/>
          <w:color w:val="000000" w:themeColor="text1"/>
          <w:lang w:eastAsia="pt-BR"/>
        </w:rPr>
        <w:t>de</w:t>
      </w:r>
      <w:r w:rsidRPr="00AD482A">
        <w:rPr>
          <w:rFonts w:ascii="Galliard BT" w:hAnsi="Galliard BT"/>
          <w:color w:val="000000" w:themeColor="text1"/>
          <w:lang w:eastAsia="pt-BR"/>
        </w:rPr>
        <w:t xml:space="preserve"> Asher</w:t>
      </w:r>
      <w:r w:rsidR="000823B4" w:rsidRPr="00AD482A">
        <w:rPr>
          <w:rFonts w:ascii="Galliard BT" w:hAnsi="Galliard BT"/>
          <w:color w:val="000000" w:themeColor="text1"/>
          <w:lang w:eastAsia="pt-BR"/>
        </w:rPr>
        <w:t>. Q</w:t>
      </w:r>
      <w:r w:rsidRPr="00AD482A">
        <w:rPr>
          <w:rFonts w:ascii="Galliard BT" w:hAnsi="Galliard BT"/>
          <w:color w:val="000000" w:themeColor="text1"/>
          <w:lang w:eastAsia="pt-BR"/>
        </w:rPr>
        <w:t xml:space="preserve">ue </w:t>
      </w:r>
      <w:r w:rsidR="0088413C" w:rsidRPr="00AD482A">
        <w:rPr>
          <w:rFonts w:ascii="Galliard BT" w:hAnsi="Galliard BT"/>
          <w:color w:val="000000" w:themeColor="text1"/>
          <w:lang w:eastAsia="pt-BR"/>
        </w:rPr>
        <w:t>ele</w:t>
      </w:r>
      <w:r w:rsidRPr="00AD482A">
        <w:rPr>
          <w:rFonts w:ascii="Galliard BT" w:hAnsi="Galliard BT"/>
          <w:color w:val="000000" w:themeColor="text1"/>
          <w:lang w:eastAsia="pt-BR"/>
        </w:rPr>
        <w:t xml:space="preserve"> faz? </w:t>
      </w:r>
      <w:r w:rsidR="0088413C" w:rsidRPr="00AD482A">
        <w:rPr>
          <w:rFonts w:ascii="Galliard BT" w:hAnsi="Galliard BT"/>
          <w:color w:val="000000" w:themeColor="text1"/>
          <w:lang w:eastAsia="pt-BR"/>
        </w:rPr>
        <w:t>P</w:t>
      </w:r>
      <w:r w:rsidRPr="00AD482A">
        <w:rPr>
          <w:rFonts w:ascii="Galliard BT" w:hAnsi="Galliard BT"/>
          <w:color w:val="000000" w:themeColor="text1"/>
          <w:lang w:eastAsia="pt-BR"/>
        </w:rPr>
        <w:t>ega as regras do espaço bidimensional, do espaço plano</w:t>
      </w:r>
      <w:r w:rsidR="0088413C"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e as aplica ao espaço</w:t>
      </w:r>
      <w:r w:rsidR="00F96654" w:rsidRPr="00AD482A">
        <w:rPr>
          <w:rFonts w:ascii="Galliard BT" w:hAnsi="Galliard BT"/>
          <w:color w:val="000000" w:themeColor="text1"/>
          <w:lang w:eastAsia="pt-BR"/>
        </w:rPr>
        <w:t>. Ele faz isso p</w:t>
      </w:r>
      <w:r w:rsidRPr="00AD482A">
        <w:rPr>
          <w:rFonts w:ascii="Galliard BT" w:hAnsi="Galliard BT"/>
          <w:color w:val="000000" w:themeColor="text1"/>
          <w:lang w:eastAsia="pt-BR"/>
        </w:rPr>
        <w:t xml:space="preserve">orque é um desenhista e não um escultor. Seria possível você criar no espaço real uma escada como aquelas que o Asher desenha? Não, </w:t>
      </w:r>
      <w:r w:rsidR="00B3190E" w:rsidRPr="00AD482A">
        <w:rPr>
          <w:rFonts w:ascii="Galliard BT" w:hAnsi="Galliard BT"/>
          <w:color w:val="000000" w:themeColor="text1"/>
          <w:lang w:eastAsia="pt-BR"/>
        </w:rPr>
        <w:t xml:space="preserve">porque </w:t>
      </w:r>
      <w:r w:rsidRPr="00AD482A">
        <w:rPr>
          <w:rFonts w:ascii="Galliard BT" w:hAnsi="Galliard BT"/>
          <w:color w:val="000000" w:themeColor="text1"/>
          <w:lang w:eastAsia="pt-BR"/>
        </w:rPr>
        <w:t>elas desmentem a estrutura do espaço tridimensional e a submetem ao bidimensional. Então, porque sou um desenhista e não um escultor, para mim o espaço bidimensional que é um espaço plano, agora passa a ser a estrutura da realidade. O que esse pessoal faz é exatamente is</w:t>
      </w:r>
      <w:r w:rsidR="004A3B30" w:rsidRPr="00AD482A">
        <w:rPr>
          <w:rFonts w:ascii="Galliard BT" w:hAnsi="Galliard BT"/>
          <w:color w:val="000000" w:themeColor="text1"/>
          <w:lang w:eastAsia="pt-BR"/>
        </w:rPr>
        <w:t>t</w:t>
      </w:r>
      <w:r w:rsidRPr="00AD482A">
        <w:rPr>
          <w:rFonts w:ascii="Galliard BT" w:hAnsi="Galliard BT"/>
          <w:color w:val="000000" w:themeColor="text1"/>
          <w:lang w:eastAsia="pt-BR"/>
        </w:rPr>
        <w:t>o</w:t>
      </w:r>
      <w:r w:rsidR="004A3B30"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pegam a sua vocação pessoal, a sua preferência pessoal e a colocam no topo da estrutura da realidade. Eu percebi isso muito cedo</w:t>
      </w:r>
      <w:r w:rsidR="00F616CB"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F616CB" w:rsidRPr="00AD482A">
        <w:rPr>
          <w:rFonts w:ascii="Galliard BT" w:hAnsi="Galliard BT"/>
          <w:color w:val="000000" w:themeColor="text1"/>
          <w:lang w:eastAsia="pt-BR"/>
        </w:rPr>
        <w:t>P</w:t>
      </w:r>
      <w:r w:rsidRPr="00AD482A">
        <w:rPr>
          <w:rFonts w:ascii="Galliard BT" w:hAnsi="Galliard BT"/>
          <w:color w:val="000000" w:themeColor="text1"/>
          <w:lang w:eastAsia="pt-BR"/>
        </w:rPr>
        <w:t xml:space="preserve">ercebi que o que eu queria fazer, o que eu gostava ou deixava de gostar não pesava em absolutamente nada na ordem das coisas e que eu ia ter de tentar olhar as coisas por direções e por perspectivas que me eram totalmente estranhas. </w:t>
      </w:r>
    </w:p>
    <w:p w14:paraId="73B69CAA" w14:textId="77777777" w:rsidR="00B704DE" w:rsidRPr="00AD482A" w:rsidRDefault="00B704DE" w:rsidP="00B704DE">
      <w:pPr>
        <w:jc w:val="both"/>
        <w:rPr>
          <w:rFonts w:ascii="Galliard BT" w:hAnsi="Galliard BT"/>
          <w:color w:val="000000" w:themeColor="text1"/>
          <w:lang w:eastAsia="pt-BR"/>
        </w:rPr>
      </w:pPr>
    </w:p>
    <w:p w14:paraId="3FA508E3" w14:textId="6D064B32" w:rsidR="00B704DE" w:rsidRPr="00AD482A" w:rsidRDefault="00F616CB" w:rsidP="00B704DE">
      <w:pPr>
        <w:jc w:val="both"/>
        <w:rPr>
          <w:rFonts w:ascii="Galliard BT" w:hAnsi="Galliard BT"/>
          <w:color w:val="000000" w:themeColor="text1"/>
          <w:lang w:eastAsia="pt-BR"/>
        </w:rPr>
      </w:pPr>
      <w:r w:rsidRPr="00AD482A">
        <w:rPr>
          <w:rFonts w:ascii="Galliard BT" w:hAnsi="Galliard BT"/>
          <w:color w:val="000000" w:themeColor="text1"/>
          <w:lang w:eastAsia="pt-BR"/>
        </w:rPr>
        <w:t>Q</w:t>
      </w:r>
      <w:r w:rsidR="00B704DE" w:rsidRPr="00AD482A">
        <w:rPr>
          <w:rFonts w:ascii="Galliard BT" w:hAnsi="Galliard BT"/>
          <w:color w:val="000000" w:themeColor="text1"/>
          <w:lang w:eastAsia="pt-BR"/>
        </w:rPr>
        <w:t>uando eu era mais jovem</w:t>
      </w:r>
      <w:r w:rsidR="00DB3530" w:rsidRPr="00AD482A">
        <w:rPr>
          <w:rFonts w:ascii="Galliard BT" w:hAnsi="Galliard BT"/>
          <w:color w:val="000000" w:themeColor="text1"/>
          <w:lang w:eastAsia="pt-BR"/>
        </w:rPr>
        <w:t xml:space="preserve"> ––</w:t>
      </w:r>
      <w:r w:rsidR="00B704DE" w:rsidRPr="00AD482A">
        <w:rPr>
          <w:rFonts w:ascii="Galliard BT" w:hAnsi="Galliard BT"/>
          <w:color w:val="000000" w:themeColor="text1"/>
          <w:lang w:eastAsia="pt-BR"/>
        </w:rPr>
        <w:t xml:space="preserve"> por volta de doze, treze anos</w:t>
      </w:r>
      <w:r w:rsidR="00DB3530" w:rsidRPr="00AD482A">
        <w:rPr>
          <w:rFonts w:ascii="Galliard BT" w:hAnsi="Galliard BT"/>
          <w:color w:val="000000" w:themeColor="text1"/>
          <w:lang w:eastAsia="pt-BR"/>
        </w:rPr>
        <w:t xml:space="preserve"> ––</w:t>
      </w:r>
      <w:r w:rsidR="00B704DE" w:rsidRPr="00AD482A">
        <w:rPr>
          <w:rFonts w:ascii="Galliard BT" w:hAnsi="Galliard BT"/>
          <w:color w:val="000000" w:themeColor="text1"/>
          <w:lang w:eastAsia="pt-BR"/>
        </w:rPr>
        <w:t>, o meu talento específico</w:t>
      </w:r>
      <w:r w:rsidR="00DB3530" w:rsidRPr="00AD482A">
        <w:rPr>
          <w:rFonts w:ascii="Galliard BT" w:hAnsi="Galliard BT"/>
          <w:color w:val="000000" w:themeColor="text1"/>
          <w:lang w:eastAsia="pt-BR"/>
        </w:rPr>
        <w:t xml:space="preserve"> e</w:t>
      </w:r>
      <w:r w:rsidR="00B704DE" w:rsidRPr="00AD482A">
        <w:rPr>
          <w:rFonts w:ascii="Galliard BT" w:hAnsi="Galliard BT"/>
          <w:color w:val="000000" w:themeColor="text1"/>
          <w:lang w:eastAsia="pt-BR"/>
        </w:rPr>
        <w:t>ra eminentemente um talento pictórico, de desenhista</w:t>
      </w:r>
      <w:r w:rsidR="00DB3530" w:rsidRPr="00AD482A">
        <w:rPr>
          <w:rFonts w:ascii="Galliard BT" w:hAnsi="Galliard BT"/>
          <w:color w:val="000000" w:themeColor="text1"/>
          <w:lang w:eastAsia="pt-BR"/>
        </w:rPr>
        <w:t>;</w:t>
      </w:r>
      <w:r w:rsidR="00B704DE" w:rsidRPr="00AD482A">
        <w:rPr>
          <w:rFonts w:ascii="Galliard BT" w:hAnsi="Galliard BT"/>
          <w:color w:val="000000" w:themeColor="text1"/>
          <w:lang w:eastAsia="pt-BR"/>
        </w:rPr>
        <w:t xml:space="preserve"> era o que eu fazia. Então eu poderia ter continuado raciocinando por aí e submeter tudo à minha visão do espaço bidimensional. </w:t>
      </w:r>
    </w:p>
    <w:p w14:paraId="3952D24B" w14:textId="77777777" w:rsidR="00B704DE" w:rsidRPr="00AD482A" w:rsidRDefault="00B704DE" w:rsidP="00B704DE">
      <w:pPr>
        <w:jc w:val="both"/>
        <w:rPr>
          <w:rFonts w:ascii="Galliard BT" w:hAnsi="Galliard BT"/>
          <w:color w:val="000000" w:themeColor="text1"/>
          <w:lang w:eastAsia="pt-BR"/>
        </w:rPr>
      </w:pPr>
    </w:p>
    <w:p w14:paraId="3B773DAE" w14:textId="19341657" w:rsidR="00872A05"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Quando </w:t>
      </w:r>
      <w:r w:rsidR="00637E4A" w:rsidRPr="00AD482A">
        <w:rPr>
          <w:rFonts w:ascii="Galliard BT" w:hAnsi="Galliard BT"/>
          <w:color w:val="000000" w:themeColor="text1"/>
          <w:lang w:eastAsia="pt-BR"/>
        </w:rPr>
        <w:t xml:space="preserve">mais tarde </w:t>
      </w:r>
      <w:r w:rsidRPr="00AD482A">
        <w:rPr>
          <w:rFonts w:ascii="Galliard BT" w:hAnsi="Galliard BT"/>
          <w:color w:val="000000" w:themeColor="text1"/>
          <w:lang w:eastAsia="pt-BR"/>
        </w:rPr>
        <w:t xml:space="preserve">me aparece, por exemplo, o problema da ordem narrativa, </w:t>
      </w:r>
      <w:r w:rsidR="00583787" w:rsidRPr="00AD482A">
        <w:rPr>
          <w:rFonts w:ascii="Galliard BT" w:hAnsi="Galliard BT"/>
          <w:color w:val="000000" w:themeColor="text1"/>
          <w:lang w:eastAsia="pt-BR"/>
        </w:rPr>
        <w:t xml:space="preserve">aquilo </w:t>
      </w:r>
      <w:r w:rsidRPr="00AD482A">
        <w:rPr>
          <w:rFonts w:ascii="Galliard BT" w:hAnsi="Galliard BT"/>
          <w:color w:val="000000" w:themeColor="text1"/>
          <w:lang w:eastAsia="pt-BR"/>
        </w:rPr>
        <w:t xml:space="preserve">era uma coisa totalmente estranha para mim. </w:t>
      </w:r>
      <w:r w:rsidR="00583787" w:rsidRPr="00AD482A">
        <w:rPr>
          <w:rFonts w:ascii="Galliard BT" w:hAnsi="Galliard BT"/>
          <w:color w:val="000000" w:themeColor="text1"/>
          <w:lang w:eastAsia="pt-BR"/>
        </w:rPr>
        <w:t>C</w:t>
      </w:r>
      <w:r w:rsidRPr="00AD482A">
        <w:rPr>
          <w:rFonts w:ascii="Galliard BT" w:hAnsi="Galliard BT"/>
          <w:color w:val="000000" w:themeColor="text1"/>
          <w:lang w:eastAsia="pt-BR"/>
        </w:rPr>
        <w:t xml:space="preserve">omo </w:t>
      </w:r>
      <w:r w:rsidR="00583787" w:rsidRPr="00AD482A">
        <w:rPr>
          <w:rFonts w:ascii="Galliard BT" w:hAnsi="Galliard BT"/>
          <w:color w:val="000000" w:themeColor="text1"/>
          <w:lang w:eastAsia="pt-BR"/>
        </w:rPr>
        <w:t xml:space="preserve">é que </w:t>
      </w:r>
      <w:r w:rsidRPr="00AD482A">
        <w:rPr>
          <w:rFonts w:ascii="Galliard BT" w:hAnsi="Galliard BT"/>
          <w:color w:val="000000" w:themeColor="text1"/>
          <w:lang w:eastAsia="pt-BR"/>
        </w:rPr>
        <w:t xml:space="preserve">a gente conta uma coisa que aconteceu? Comecei a ler então romances, contos etc., e eu pensava: “Como é que </w:t>
      </w:r>
      <w:r w:rsidR="00DF0C06" w:rsidRPr="00AD482A">
        <w:rPr>
          <w:rFonts w:ascii="Galliard BT" w:hAnsi="Galliard BT"/>
          <w:color w:val="000000" w:themeColor="text1"/>
          <w:lang w:eastAsia="pt-BR"/>
        </w:rPr>
        <w:t xml:space="preserve">eu </w:t>
      </w:r>
      <w:r w:rsidRPr="00AD482A">
        <w:rPr>
          <w:rFonts w:ascii="Galliard BT" w:hAnsi="Galliard BT"/>
          <w:color w:val="000000" w:themeColor="text1"/>
          <w:lang w:eastAsia="pt-BR"/>
        </w:rPr>
        <w:t>posso desenhar isto?” Ia chegar uma hora que eu ia dizer “Não posso, não há um jeito”</w:t>
      </w:r>
      <w:r w:rsidR="00DF0C06" w:rsidRPr="00AD482A">
        <w:rPr>
          <w:rFonts w:ascii="Galliard BT" w:hAnsi="Galliard BT"/>
          <w:color w:val="000000" w:themeColor="text1"/>
          <w:lang w:eastAsia="pt-BR"/>
        </w:rPr>
        <w:t>, p</w:t>
      </w:r>
      <w:r w:rsidRPr="00AD482A">
        <w:rPr>
          <w:rFonts w:ascii="Galliard BT" w:hAnsi="Galliard BT"/>
          <w:color w:val="000000" w:themeColor="text1"/>
          <w:lang w:eastAsia="pt-BR"/>
        </w:rPr>
        <w:t>orq</w:t>
      </w:r>
      <w:r w:rsidR="00DF0C06" w:rsidRPr="00AD482A">
        <w:rPr>
          <w:rFonts w:ascii="Galliard BT" w:hAnsi="Galliard BT"/>
          <w:color w:val="000000" w:themeColor="text1"/>
          <w:lang w:eastAsia="pt-BR"/>
        </w:rPr>
        <w:t>ue</w:t>
      </w:r>
      <w:r w:rsidRPr="00AD482A">
        <w:rPr>
          <w:rFonts w:ascii="Galliard BT" w:hAnsi="Galliard BT"/>
          <w:color w:val="000000" w:themeColor="text1"/>
          <w:lang w:eastAsia="pt-BR"/>
        </w:rPr>
        <w:t xml:space="preserve"> </w:t>
      </w:r>
      <w:r w:rsidR="00DF0C06" w:rsidRPr="00AD482A">
        <w:rPr>
          <w:rFonts w:ascii="Galliard BT" w:hAnsi="Galliard BT"/>
          <w:color w:val="000000" w:themeColor="text1"/>
          <w:lang w:eastAsia="pt-BR"/>
        </w:rPr>
        <w:t>o</w:t>
      </w:r>
      <w:r w:rsidRPr="00AD482A">
        <w:rPr>
          <w:rFonts w:ascii="Galliard BT" w:hAnsi="Galliard BT"/>
          <w:color w:val="000000" w:themeColor="text1"/>
          <w:lang w:eastAsia="pt-BR"/>
        </w:rPr>
        <w:t>s desenhos terão de ser separados</w:t>
      </w:r>
      <w:r w:rsidR="00BD4DA3" w:rsidRPr="00AD482A">
        <w:rPr>
          <w:rFonts w:ascii="Galliard BT" w:hAnsi="Galliard BT"/>
          <w:color w:val="000000" w:themeColor="text1"/>
          <w:lang w:eastAsia="pt-BR"/>
        </w:rPr>
        <w:t>; portanto,</w:t>
      </w:r>
      <w:r w:rsidRPr="00AD482A">
        <w:rPr>
          <w:rFonts w:ascii="Galliard BT" w:hAnsi="Galliard BT"/>
          <w:color w:val="000000" w:themeColor="text1"/>
          <w:lang w:eastAsia="pt-BR"/>
        </w:rPr>
        <w:t xml:space="preserve"> não vai haver a continuidade da ação no tempo; posso desenhar instantes da ação.</w:t>
      </w:r>
    </w:p>
    <w:p w14:paraId="7B987BED" w14:textId="77777777" w:rsidR="00872A05" w:rsidRPr="00AD482A" w:rsidRDefault="00872A05" w:rsidP="00B704DE">
      <w:pPr>
        <w:jc w:val="both"/>
        <w:rPr>
          <w:rFonts w:ascii="Galliard BT" w:hAnsi="Galliard BT"/>
          <w:color w:val="000000" w:themeColor="text1"/>
          <w:lang w:eastAsia="pt-BR"/>
        </w:rPr>
      </w:pPr>
    </w:p>
    <w:p w14:paraId="395A5B51" w14:textId="71BB6427"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Daí você vai dizer: “Ah, mas o </w:t>
      </w:r>
      <w:r w:rsidR="00872A05" w:rsidRPr="00AD482A">
        <w:rPr>
          <w:rFonts w:ascii="Galliard BT" w:hAnsi="Galliard BT"/>
          <w:color w:val="000000" w:themeColor="text1"/>
          <w:lang w:eastAsia="pt-BR"/>
        </w:rPr>
        <w:t>C</w:t>
      </w:r>
      <w:r w:rsidRPr="00AD482A">
        <w:rPr>
          <w:rFonts w:ascii="Galliard BT" w:hAnsi="Galliard BT"/>
          <w:color w:val="000000" w:themeColor="text1"/>
          <w:lang w:eastAsia="pt-BR"/>
        </w:rPr>
        <w:t>inema resolve es</w:t>
      </w:r>
      <w:r w:rsidR="00872A05" w:rsidRPr="00AD482A">
        <w:rPr>
          <w:rFonts w:ascii="Galliard BT" w:hAnsi="Galliard BT"/>
          <w:color w:val="000000" w:themeColor="text1"/>
          <w:lang w:eastAsia="pt-BR"/>
        </w:rPr>
        <w:t>s</w:t>
      </w:r>
      <w:r w:rsidRPr="00AD482A">
        <w:rPr>
          <w:rFonts w:ascii="Galliard BT" w:hAnsi="Galliard BT"/>
          <w:color w:val="000000" w:themeColor="text1"/>
          <w:lang w:eastAsia="pt-BR"/>
        </w:rPr>
        <w:t xml:space="preserve">e problema”. Não, não resolve. Numa </w:t>
      </w:r>
      <w:r w:rsidR="0094712D" w:rsidRPr="00AD482A">
        <w:rPr>
          <w:rFonts w:ascii="Galliard BT" w:hAnsi="Galliard BT"/>
          <w:color w:val="000000" w:themeColor="text1"/>
          <w:lang w:eastAsia="pt-BR"/>
        </w:rPr>
        <w:t>película</w:t>
      </w:r>
      <w:r w:rsidR="000E78AF" w:rsidRPr="00AD482A">
        <w:rPr>
          <w:rFonts w:ascii="Galliard BT" w:hAnsi="Galliard BT"/>
          <w:color w:val="000000" w:themeColor="text1"/>
          <w:lang w:eastAsia="pt-BR"/>
        </w:rPr>
        <w:t xml:space="preserve"> cinematográfica</w:t>
      </w:r>
      <w:r w:rsidRPr="00AD482A">
        <w:rPr>
          <w:rFonts w:ascii="Galliard BT" w:hAnsi="Galliard BT"/>
          <w:color w:val="000000" w:themeColor="text1"/>
          <w:lang w:eastAsia="pt-BR"/>
        </w:rPr>
        <w:t xml:space="preserve"> você tem vinte e quatro imagens por segundo. Antigamente, no cinema mudo</w:t>
      </w:r>
      <w:r w:rsidR="003C470F"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eram dezesseis</w:t>
      </w:r>
      <w:r w:rsidR="003C470F"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 xml:space="preserve"> é por isso que quando você passa numa máquina moderna parece que todo mundo está apressadinho. </w:t>
      </w:r>
      <w:r w:rsidR="00A33B61" w:rsidRPr="00AD482A">
        <w:rPr>
          <w:rFonts w:ascii="Galliard BT" w:hAnsi="Galliard BT"/>
          <w:color w:val="000000" w:themeColor="text1"/>
          <w:lang w:eastAsia="pt-BR"/>
        </w:rPr>
        <w:t>I</w:t>
      </w:r>
      <w:r w:rsidRPr="00AD482A">
        <w:rPr>
          <w:rFonts w:ascii="Galliard BT" w:hAnsi="Galliard BT"/>
          <w:color w:val="000000" w:themeColor="text1"/>
          <w:lang w:eastAsia="pt-BR"/>
        </w:rPr>
        <w:t>sso quer dizer</w:t>
      </w:r>
      <w:r w:rsidR="00A33B61" w:rsidRPr="00AD482A">
        <w:rPr>
          <w:rFonts w:ascii="Galliard BT" w:hAnsi="Galliard BT"/>
          <w:color w:val="000000" w:themeColor="text1"/>
          <w:lang w:eastAsia="pt-BR"/>
        </w:rPr>
        <w:t xml:space="preserve"> que</w:t>
      </w:r>
      <w:r w:rsidRPr="00AD482A">
        <w:rPr>
          <w:rFonts w:ascii="Galliard BT" w:hAnsi="Galliard BT"/>
          <w:color w:val="000000" w:themeColor="text1"/>
          <w:lang w:eastAsia="pt-BR"/>
        </w:rPr>
        <w:t xml:space="preserve"> você não está dizendo </w:t>
      </w:r>
      <w:r w:rsidR="001E7CF4" w:rsidRPr="00AD482A">
        <w:rPr>
          <w:rFonts w:ascii="Galliard BT" w:hAnsi="Galliard BT"/>
          <w:color w:val="000000" w:themeColor="text1"/>
          <w:lang w:eastAsia="pt-BR"/>
        </w:rPr>
        <w:t>um</w:t>
      </w:r>
      <w:r w:rsidRPr="00AD482A">
        <w:rPr>
          <w:rFonts w:ascii="Galliard BT" w:hAnsi="Galliard BT"/>
          <w:color w:val="000000" w:themeColor="text1"/>
          <w:lang w:eastAsia="pt-BR"/>
        </w:rPr>
        <w:t xml:space="preserve">a ação, você subdividiu, </w:t>
      </w:r>
      <w:r w:rsidR="001E7CF4" w:rsidRPr="00AD482A">
        <w:rPr>
          <w:rFonts w:ascii="Galliard BT" w:hAnsi="Galliard BT"/>
          <w:color w:val="000000" w:themeColor="text1"/>
          <w:lang w:eastAsia="pt-BR"/>
        </w:rPr>
        <w:t xml:space="preserve">ali </w:t>
      </w:r>
      <w:r w:rsidRPr="00AD482A">
        <w:rPr>
          <w:rFonts w:ascii="Galliard BT" w:hAnsi="Galliard BT"/>
          <w:color w:val="000000" w:themeColor="text1"/>
          <w:lang w:eastAsia="pt-BR"/>
        </w:rPr>
        <w:t>só tem imagens estáticas</w:t>
      </w:r>
      <w:r w:rsidR="00A50414" w:rsidRPr="00AD482A">
        <w:rPr>
          <w:rFonts w:ascii="Galliard BT" w:hAnsi="Galliard BT"/>
          <w:color w:val="000000" w:themeColor="text1"/>
          <w:lang w:eastAsia="pt-BR"/>
        </w:rPr>
        <w:t>; p</w:t>
      </w:r>
      <w:r w:rsidRPr="00AD482A">
        <w:rPr>
          <w:rFonts w:ascii="Galliard BT" w:hAnsi="Galliard BT"/>
          <w:color w:val="000000" w:themeColor="text1"/>
          <w:lang w:eastAsia="pt-BR"/>
        </w:rPr>
        <w:t>assando as imagens estáticas muito rapidamente, você dá a ilusão</w:t>
      </w:r>
      <w:r w:rsidR="00A50414" w:rsidRPr="00AD482A">
        <w:rPr>
          <w:rFonts w:ascii="Galliard BT" w:hAnsi="Galliard BT"/>
          <w:color w:val="000000" w:themeColor="text1"/>
          <w:lang w:eastAsia="pt-BR"/>
        </w:rPr>
        <w:t xml:space="preserve"> de movimento</w:t>
      </w:r>
      <w:r w:rsidRPr="00AD482A">
        <w:rPr>
          <w:rFonts w:ascii="Galliard BT" w:hAnsi="Galliard BT"/>
          <w:color w:val="000000" w:themeColor="text1"/>
          <w:lang w:eastAsia="pt-BR"/>
        </w:rPr>
        <w:t>. Nessa época eu me divertia fazendo vários desenhinhos que subdividiam uma ação</w:t>
      </w:r>
      <w:r w:rsidR="001A34C1" w:rsidRPr="00AD482A">
        <w:rPr>
          <w:rFonts w:ascii="Galliard BT" w:hAnsi="Galliard BT"/>
          <w:color w:val="000000" w:themeColor="text1"/>
          <w:lang w:eastAsia="pt-BR"/>
        </w:rPr>
        <w:t>. P</w:t>
      </w:r>
      <w:r w:rsidRPr="00AD482A">
        <w:rPr>
          <w:rFonts w:ascii="Galliard BT" w:hAnsi="Galliard BT"/>
          <w:color w:val="000000" w:themeColor="text1"/>
          <w:lang w:eastAsia="pt-BR"/>
        </w:rPr>
        <w:t xml:space="preserve">or exemplo, </w:t>
      </w:r>
      <w:r w:rsidR="004859AF" w:rsidRPr="00AD482A">
        <w:rPr>
          <w:rFonts w:ascii="Galliard BT" w:hAnsi="Galliard BT"/>
          <w:color w:val="000000" w:themeColor="text1"/>
          <w:lang w:eastAsia="pt-BR"/>
        </w:rPr>
        <w:t xml:space="preserve">a cena de </w:t>
      </w:r>
      <w:r w:rsidRPr="00AD482A">
        <w:rPr>
          <w:rFonts w:ascii="Galliard BT" w:hAnsi="Galliard BT"/>
          <w:color w:val="000000" w:themeColor="text1"/>
          <w:lang w:eastAsia="pt-BR"/>
        </w:rPr>
        <w:t>um sujeito dando uma porretada na cabeça do outro</w:t>
      </w:r>
      <w:r w:rsidR="001A34C1"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872A05" w:rsidRPr="00AD482A">
        <w:rPr>
          <w:rFonts w:ascii="Galliard BT" w:hAnsi="Galliard BT"/>
          <w:color w:val="000000" w:themeColor="text1"/>
          <w:lang w:eastAsia="pt-BR"/>
        </w:rPr>
        <w:t xml:space="preserve">primeiro </w:t>
      </w:r>
      <w:r w:rsidRPr="00AD482A">
        <w:rPr>
          <w:rFonts w:ascii="Galliard BT" w:hAnsi="Galliard BT"/>
          <w:color w:val="000000" w:themeColor="text1"/>
          <w:lang w:eastAsia="pt-BR"/>
        </w:rPr>
        <w:t xml:space="preserve">tinha </w:t>
      </w:r>
      <w:r w:rsidR="004859AF" w:rsidRPr="00AD482A">
        <w:rPr>
          <w:rFonts w:ascii="Galliard BT" w:hAnsi="Galliard BT"/>
          <w:color w:val="000000" w:themeColor="text1"/>
          <w:lang w:eastAsia="pt-BR"/>
        </w:rPr>
        <w:t xml:space="preserve">um desenho de um </w:t>
      </w:r>
      <w:r w:rsidRPr="00AD482A">
        <w:rPr>
          <w:rFonts w:ascii="Galliard BT" w:hAnsi="Galliard BT"/>
          <w:color w:val="000000" w:themeColor="text1"/>
          <w:lang w:eastAsia="pt-BR"/>
        </w:rPr>
        <w:t xml:space="preserve">porrete erguido </w:t>
      </w:r>
      <w:r w:rsidR="00683F7D" w:rsidRPr="00AD482A">
        <w:rPr>
          <w:rFonts w:ascii="Galliard BT" w:hAnsi="Galliard BT"/>
          <w:color w:val="000000" w:themeColor="text1"/>
          <w:lang w:eastAsia="pt-BR"/>
        </w:rPr>
        <w:t xml:space="preserve">numa </w:t>
      </w:r>
      <w:r w:rsidRPr="00AD482A">
        <w:rPr>
          <w:rFonts w:ascii="Galliard BT" w:hAnsi="Galliard BT"/>
          <w:color w:val="000000" w:themeColor="text1"/>
          <w:lang w:eastAsia="pt-BR"/>
        </w:rPr>
        <w:t>posição, depois</w:t>
      </w:r>
      <w:r w:rsidR="004859AF" w:rsidRPr="00AD482A">
        <w:rPr>
          <w:rFonts w:ascii="Galliard BT" w:hAnsi="Galliard BT"/>
          <w:color w:val="000000" w:themeColor="text1"/>
          <w:lang w:eastAsia="pt-BR"/>
        </w:rPr>
        <w:t xml:space="preserve"> outro </w:t>
      </w:r>
      <w:r w:rsidR="006669FD" w:rsidRPr="00AD482A">
        <w:rPr>
          <w:rFonts w:ascii="Galliard BT" w:hAnsi="Galliard BT"/>
          <w:color w:val="000000" w:themeColor="text1"/>
          <w:lang w:eastAsia="pt-BR"/>
        </w:rPr>
        <w:t xml:space="preserve">desenho </w:t>
      </w:r>
      <w:r w:rsidR="004859AF" w:rsidRPr="00AD482A">
        <w:rPr>
          <w:rFonts w:ascii="Galliard BT" w:hAnsi="Galliard BT"/>
          <w:color w:val="000000" w:themeColor="text1"/>
          <w:lang w:eastAsia="pt-BR"/>
        </w:rPr>
        <w:t xml:space="preserve">numa posição </w:t>
      </w:r>
      <w:r w:rsidRPr="00AD482A">
        <w:rPr>
          <w:rFonts w:ascii="Galliard BT" w:hAnsi="Galliard BT"/>
          <w:color w:val="000000" w:themeColor="text1"/>
          <w:lang w:eastAsia="pt-BR"/>
        </w:rPr>
        <w:t xml:space="preserve">um pouco mais para baixo, depois </w:t>
      </w:r>
      <w:r w:rsidR="004859AF" w:rsidRPr="00AD482A">
        <w:rPr>
          <w:rFonts w:ascii="Galliard BT" w:hAnsi="Galliard BT"/>
          <w:color w:val="000000" w:themeColor="text1"/>
          <w:lang w:eastAsia="pt-BR"/>
        </w:rPr>
        <w:t xml:space="preserve">outro </w:t>
      </w:r>
      <w:r w:rsidRPr="00AD482A">
        <w:rPr>
          <w:rFonts w:ascii="Galliard BT" w:hAnsi="Galliard BT"/>
          <w:color w:val="000000" w:themeColor="text1"/>
          <w:lang w:eastAsia="pt-BR"/>
        </w:rPr>
        <w:t xml:space="preserve">um pouco para baixo, depois </w:t>
      </w:r>
      <w:r w:rsidR="006669FD" w:rsidRPr="00AD482A">
        <w:rPr>
          <w:rFonts w:ascii="Galliard BT" w:hAnsi="Galliard BT"/>
          <w:color w:val="000000" w:themeColor="text1"/>
          <w:lang w:eastAsia="pt-BR"/>
        </w:rPr>
        <w:t>outro e</w:t>
      </w:r>
      <w:r w:rsidRPr="00AD482A">
        <w:rPr>
          <w:rFonts w:ascii="Galliard BT" w:hAnsi="Galliard BT"/>
          <w:color w:val="000000" w:themeColor="text1"/>
          <w:lang w:eastAsia="pt-BR"/>
        </w:rPr>
        <w:t xml:space="preserve"> outro</w:t>
      </w:r>
      <w:r w:rsidR="0078735D"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e eu fazia tudo aquilo num bloquinho e </w:t>
      </w:r>
      <w:r w:rsidR="0078735D" w:rsidRPr="00AD482A">
        <w:rPr>
          <w:rFonts w:ascii="Galliard BT" w:hAnsi="Galliard BT"/>
          <w:color w:val="000000" w:themeColor="text1"/>
          <w:lang w:eastAsia="pt-BR"/>
        </w:rPr>
        <w:t xml:space="preserve">o </w:t>
      </w:r>
      <w:r w:rsidRPr="00AD482A">
        <w:rPr>
          <w:rFonts w:ascii="Galliard BT" w:hAnsi="Galliard BT"/>
          <w:color w:val="000000" w:themeColor="text1"/>
          <w:lang w:eastAsia="pt-BR"/>
        </w:rPr>
        <w:t xml:space="preserve">folheava rapidamente, </w:t>
      </w:r>
      <w:r w:rsidR="0078735D" w:rsidRPr="00AD482A">
        <w:rPr>
          <w:rFonts w:ascii="Galliard BT" w:hAnsi="Galliard BT"/>
          <w:color w:val="000000" w:themeColor="text1"/>
          <w:lang w:eastAsia="pt-BR"/>
        </w:rPr>
        <w:t xml:space="preserve">daí </w:t>
      </w:r>
      <w:r w:rsidRPr="00AD482A">
        <w:rPr>
          <w:rFonts w:ascii="Galliard BT" w:hAnsi="Galliard BT"/>
          <w:color w:val="000000" w:themeColor="text1"/>
          <w:lang w:eastAsia="pt-BR"/>
        </w:rPr>
        <w:t xml:space="preserve">aparecia o sujeito </w:t>
      </w:r>
      <w:r w:rsidRPr="00AD482A">
        <w:rPr>
          <w:rFonts w:ascii="Galliard BT" w:hAnsi="Galliard BT"/>
          <w:color w:val="000000" w:themeColor="text1"/>
          <w:lang w:eastAsia="pt-BR"/>
        </w:rPr>
        <w:lastRenderedPageBreak/>
        <w:t>dando a porrada na cabeça do outro. Ou seja, criei uma ilusão de ação, de movimento</w:t>
      </w:r>
      <w:r w:rsidR="00BC5301"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pela sucessão de desenhos que é exatamente a técnica do desenho animado. </w:t>
      </w:r>
    </w:p>
    <w:p w14:paraId="5A6E049F" w14:textId="77777777" w:rsidR="00B704DE" w:rsidRPr="00AD482A" w:rsidRDefault="00B704DE" w:rsidP="00B704DE">
      <w:pPr>
        <w:jc w:val="both"/>
        <w:rPr>
          <w:rFonts w:ascii="Galliard BT" w:hAnsi="Galliard BT"/>
          <w:color w:val="000000" w:themeColor="text1"/>
          <w:lang w:eastAsia="pt-BR"/>
        </w:rPr>
      </w:pPr>
    </w:p>
    <w:p w14:paraId="4512EA8C" w14:textId="76FD3B5A" w:rsidR="00237C67"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Depois </w:t>
      </w:r>
      <w:r w:rsidR="00474007" w:rsidRPr="00AD482A">
        <w:rPr>
          <w:rFonts w:ascii="Galliard BT" w:hAnsi="Galliard BT"/>
          <w:color w:val="000000" w:themeColor="text1"/>
          <w:lang w:eastAsia="pt-BR"/>
        </w:rPr>
        <w:t>fiz</w:t>
      </w:r>
      <w:r w:rsidRPr="00AD482A">
        <w:rPr>
          <w:rFonts w:ascii="Galliard BT" w:hAnsi="Galliard BT"/>
          <w:color w:val="000000" w:themeColor="text1"/>
          <w:lang w:eastAsia="pt-BR"/>
        </w:rPr>
        <w:t xml:space="preserve"> um curso profissionalizante de cinema de dois anos na Comissão Estadual de Cinema e cheguei à conclusão de que eu não tinha nenhum talento para aquele negócio. </w:t>
      </w:r>
      <w:r w:rsidR="004F6EAD" w:rsidRPr="00AD482A">
        <w:rPr>
          <w:rFonts w:ascii="Galliard BT" w:hAnsi="Galliard BT"/>
          <w:color w:val="000000" w:themeColor="text1"/>
          <w:lang w:eastAsia="pt-BR"/>
        </w:rPr>
        <w:t>Aquilo era</w:t>
      </w:r>
      <w:r w:rsidRPr="00AD482A">
        <w:rPr>
          <w:rFonts w:ascii="Galliard BT" w:hAnsi="Galliard BT"/>
          <w:color w:val="000000" w:themeColor="text1"/>
          <w:lang w:eastAsia="pt-BR"/>
        </w:rPr>
        <w:t xml:space="preserve"> muito interessante, </w:t>
      </w:r>
      <w:r w:rsidR="004F6EAD" w:rsidRPr="00AD482A">
        <w:rPr>
          <w:rFonts w:ascii="Galliard BT" w:hAnsi="Galliard BT"/>
          <w:color w:val="000000" w:themeColor="text1"/>
          <w:lang w:eastAsia="pt-BR"/>
        </w:rPr>
        <w:t>era</w:t>
      </w:r>
      <w:r w:rsidRPr="00AD482A">
        <w:rPr>
          <w:rFonts w:ascii="Galliard BT" w:hAnsi="Galliard BT"/>
          <w:color w:val="000000" w:themeColor="text1"/>
          <w:lang w:eastAsia="pt-BR"/>
        </w:rPr>
        <w:t xml:space="preserve"> maravilhoso</w:t>
      </w:r>
      <w:r w:rsidR="0014615D"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mas eu simplesmente não </w:t>
      </w:r>
      <w:r w:rsidR="004F6EAD" w:rsidRPr="00AD482A">
        <w:rPr>
          <w:rFonts w:ascii="Galliard BT" w:hAnsi="Galliard BT"/>
          <w:color w:val="000000" w:themeColor="text1"/>
          <w:lang w:eastAsia="pt-BR"/>
        </w:rPr>
        <w:t xml:space="preserve">servia </w:t>
      </w:r>
      <w:r w:rsidRPr="00AD482A">
        <w:rPr>
          <w:rFonts w:ascii="Galliard BT" w:hAnsi="Galliard BT"/>
          <w:color w:val="000000" w:themeColor="text1"/>
          <w:lang w:eastAsia="pt-BR"/>
        </w:rPr>
        <w:t xml:space="preserve">para </w:t>
      </w:r>
      <w:r w:rsidR="004F6EAD" w:rsidRPr="00AD482A">
        <w:rPr>
          <w:rFonts w:ascii="Galliard BT" w:hAnsi="Galliard BT"/>
          <w:color w:val="000000" w:themeColor="text1"/>
          <w:lang w:eastAsia="pt-BR"/>
        </w:rPr>
        <w:t xml:space="preserve">aquela </w:t>
      </w:r>
      <w:r w:rsidRPr="00AD482A">
        <w:rPr>
          <w:rFonts w:ascii="Galliard BT" w:hAnsi="Galliard BT"/>
          <w:color w:val="000000" w:themeColor="text1"/>
          <w:lang w:eastAsia="pt-BR"/>
        </w:rPr>
        <w:t>coisa</w:t>
      </w:r>
      <w:r w:rsidR="004D532B"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4D532B" w:rsidRPr="00AD482A">
        <w:rPr>
          <w:rFonts w:ascii="Galliard BT" w:hAnsi="Galliard BT"/>
          <w:color w:val="000000" w:themeColor="text1"/>
          <w:lang w:eastAsia="pt-BR"/>
        </w:rPr>
        <w:t>O mesmo</w:t>
      </w:r>
      <w:r w:rsidRPr="00AD482A">
        <w:rPr>
          <w:rFonts w:ascii="Galliard BT" w:hAnsi="Galliard BT"/>
          <w:color w:val="000000" w:themeColor="text1"/>
          <w:lang w:eastAsia="pt-BR"/>
        </w:rPr>
        <w:t xml:space="preserve"> </w:t>
      </w:r>
      <w:r w:rsidR="00FB765A" w:rsidRPr="00AD482A">
        <w:rPr>
          <w:rFonts w:ascii="Galliard BT" w:hAnsi="Galliard BT"/>
          <w:color w:val="000000" w:themeColor="text1"/>
          <w:lang w:eastAsia="pt-BR"/>
        </w:rPr>
        <w:t>quanto a</w:t>
      </w:r>
      <w:r w:rsidRPr="00AD482A">
        <w:rPr>
          <w:rFonts w:ascii="Galliard BT" w:hAnsi="Galliard BT"/>
          <w:color w:val="000000" w:themeColor="text1"/>
          <w:lang w:eastAsia="pt-BR"/>
        </w:rPr>
        <w:t xml:space="preserve">o curso de teatro que </w:t>
      </w:r>
      <w:r w:rsidR="00FB765A" w:rsidRPr="00AD482A">
        <w:rPr>
          <w:rFonts w:ascii="Galliard BT" w:hAnsi="Galliard BT"/>
          <w:color w:val="000000" w:themeColor="text1"/>
          <w:lang w:eastAsia="pt-BR"/>
        </w:rPr>
        <w:t>fiz</w:t>
      </w:r>
      <w:r w:rsidRPr="00AD482A">
        <w:rPr>
          <w:rFonts w:ascii="Galliard BT" w:hAnsi="Galliard BT"/>
          <w:color w:val="000000" w:themeColor="text1"/>
          <w:lang w:eastAsia="pt-BR"/>
        </w:rPr>
        <w:t>. Veja</w:t>
      </w:r>
      <w:r w:rsidR="006E541D"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no curso de cinema, você está aprendendo a colocar uma imagem atrás da outra para criar uma ilusão de movimento</w:t>
      </w:r>
      <w:r w:rsidR="00894F50"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no curso de teatro você tem de presentificar es</w:t>
      </w:r>
      <w:r w:rsidR="00894F50" w:rsidRPr="00AD482A">
        <w:rPr>
          <w:rFonts w:ascii="Galliard BT" w:hAnsi="Galliard BT"/>
          <w:color w:val="000000" w:themeColor="text1"/>
          <w:lang w:eastAsia="pt-BR"/>
        </w:rPr>
        <w:t>s</w:t>
      </w:r>
      <w:r w:rsidRPr="00AD482A">
        <w:rPr>
          <w:rFonts w:ascii="Galliard BT" w:hAnsi="Galliard BT"/>
          <w:color w:val="000000" w:themeColor="text1"/>
          <w:lang w:eastAsia="pt-BR"/>
        </w:rPr>
        <w:t>a ação com o seu corpo</w:t>
      </w:r>
      <w:r w:rsidR="006E541D"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é um problema totalmente contrário. Quer dizer, tive de estudar coisas para as quais eu não tinha o menor talento e que estavam totalmente fora do meu universo na verdade, mas que foram me dando aos poucos a noção do que é experiência real e de como é complexa a sua representação mental.</w:t>
      </w:r>
    </w:p>
    <w:p w14:paraId="44B080C2" w14:textId="77777777" w:rsidR="00237C67" w:rsidRPr="00AD482A" w:rsidRDefault="00237C67" w:rsidP="00B704DE">
      <w:pPr>
        <w:jc w:val="both"/>
        <w:rPr>
          <w:rFonts w:ascii="Galliard BT" w:hAnsi="Galliard BT"/>
          <w:color w:val="000000" w:themeColor="text1"/>
          <w:lang w:eastAsia="pt-BR"/>
        </w:rPr>
      </w:pPr>
    </w:p>
    <w:p w14:paraId="49B42B91" w14:textId="72CCF7F7" w:rsidR="00B704DE" w:rsidRPr="00AD482A" w:rsidRDefault="00B704DE" w:rsidP="00B704DE">
      <w:pPr>
        <w:jc w:val="both"/>
        <w:rPr>
          <w:rFonts w:ascii="Galliard BT" w:hAnsi="Galliard BT"/>
          <w:color w:val="000000" w:themeColor="text1"/>
          <w:shd w:val="clear" w:color="auto" w:fill="FFFFFF"/>
        </w:rPr>
      </w:pPr>
      <w:r w:rsidRPr="00AD482A">
        <w:rPr>
          <w:rFonts w:ascii="Galliard BT" w:hAnsi="Galliard BT"/>
          <w:color w:val="000000" w:themeColor="text1"/>
          <w:lang w:eastAsia="pt-BR"/>
        </w:rPr>
        <w:t>Agora, o sujeito vem me dizer: “Ah, nós vamos criar um sistema de signos e vai ficar tudo melhor.”</w:t>
      </w:r>
      <w:r w:rsidR="006E541D"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Não, isso não vai melhorar nada. Um sistema de signos vai melhorar o quê? Um sistema de signos! Como é que essas pessoas que são sumidades da filosofia internacional não percebem uma coisa dessas? É simples: eles nunca pensaram no problema da realidade, nunca na vida. Já começaram a se dedicar às atividades acadêmicas desde muito jovenzinhos</w:t>
      </w:r>
      <w:r w:rsidR="00DE1E20" w:rsidRPr="00AD482A">
        <w:rPr>
          <w:rFonts w:ascii="Galliard BT" w:hAnsi="Galliard BT"/>
          <w:color w:val="000000" w:themeColor="text1"/>
          <w:lang w:eastAsia="pt-BR"/>
        </w:rPr>
        <w:t>. A</w:t>
      </w:r>
      <w:r w:rsidRPr="00AD482A">
        <w:rPr>
          <w:rFonts w:ascii="Galliard BT" w:hAnsi="Galliard BT"/>
          <w:color w:val="000000" w:themeColor="text1"/>
          <w:lang w:eastAsia="pt-BR"/>
        </w:rPr>
        <w:t>tividade acadêmica, meu filho</w:t>
      </w:r>
      <w:r w:rsidR="00DE1E20"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DE1E20" w:rsidRPr="00AD482A">
        <w:rPr>
          <w:rFonts w:ascii="Galliard BT" w:hAnsi="Galliard BT"/>
          <w:color w:val="000000" w:themeColor="text1"/>
          <w:lang w:eastAsia="pt-BR"/>
        </w:rPr>
        <w:t>Q</w:t>
      </w:r>
      <w:r w:rsidRPr="00AD482A">
        <w:rPr>
          <w:rFonts w:ascii="Galliard BT" w:hAnsi="Galliard BT"/>
          <w:color w:val="000000" w:themeColor="text1"/>
          <w:lang w:eastAsia="pt-BR"/>
        </w:rPr>
        <w:t xml:space="preserve">ue é uma escola? Uma escola é um ambiente artificial, um teatro onde nada é estudado na realidade, tudo é estudado no seu modelito recortado para fins pedagógicos. Então, por exemplo, você pode estudar </w:t>
      </w:r>
      <w:r w:rsidR="006E3F9A" w:rsidRPr="00AD482A">
        <w:rPr>
          <w:rFonts w:ascii="Galliard BT" w:hAnsi="Galliard BT"/>
          <w:color w:val="000000" w:themeColor="text1"/>
          <w:lang w:eastAsia="pt-BR"/>
        </w:rPr>
        <w:t xml:space="preserve">a </w:t>
      </w:r>
      <w:r w:rsidRPr="00AD482A">
        <w:rPr>
          <w:rFonts w:ascii="Galliard BT" w:hAnsi="Galliard BT"/>
          <w:color w:val="000000" w:themeColor="text1"/>
          <w:lang w:eastAsia="pt-BR"/>
        </w:rPr>
        <w:t>arte da guerra do Clausewitz</w:t>
      </w:r>
      <w:r w:rsidR="006E541D" w:rsidRPr="00AD482A">
        <w:rPr>
          <w:rFonts w:ascii="Galliard BT" w:hAnsi="Galliard BT"/>
          <w:color w:val="000000" w:themeColor="text1"/>
          <w:lang w:eastAsia="pt-BR"/>
        </w:rPr>
        <w:t xml:space="preserve"> </w:t>
      </w:r>
      <w:r w:rsidR="00344868">
        <w:rPr>
          <w:rFonts w:ascii="Galliard BT" w:hAnsi="Galliard BT"/>
          <w:color w:val="000000" w:themeColor="text1"/>
          <w:shd w:val="clear" w:color="auto" w:fill="FFFFFF"/>
        </w:rPr>
        <w:t>—</w:t>
      </w:r>
      <w:r w:rsidR="006E541D"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está tudo muito bonito</w:t>
      </w:r>
      <w:r w:rsidR="006E541D" w:rsidRPr="00AD482A">
        <w:rPr>
          <w:rFonts w:ascii="Galliard BT" w:hAnsi="Galliard BT"/>
          <w:color w:val="000000" w:themeColor="text1"/>
          <w:lang w:eastAsia="pt-BR"/>
        </w:rPr>
        <w:t xml:space="preserve"> </w:t>
      </w:r>
      <w:r w:rsidR="00344868">
        <w:rPr>
          <w:rFonts w:ascii="Galliard BT" w:hAnsi="Galliard BT"/>
          <w:color w:val="000000" w:themeColor="text1"/>
          <w:shd w:val="clear" w:color="auto" w:fill="FFFFFF"/>
        </w:rPr>
        <w:t>—</w:t>
      </w:r>
      <w:r w:rsidR="006E541D"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de repente te jogam num campo de batalha</w:t>
      </w:r>
      <w:r w:rsidR="00CD77B2" w:rsidRPr="00AD482A">
        <w:rPr>
          <w:rFonts w:ascii="Galliard BT" w:hAnsi="Galliard BT"/>
          <w:color w:val="000000" w:themeColor="text1"/>
          <w:lang w:eastAsia="pt-BR"/>
        </w:rPr>
        <w:t>. É</w:t>
      </w:r>
      <w:r w:rsidRPr="00AD482A">
        <w:rPr>
          <w:rFonts w:ascii="Galliard BT" w:hAnsi="Galliard BT"/>
          <w:color w:val="000000" w:themeColor="text1"/>
          <w:lang w:eastAsia="pt-BR"/>
        </w:rPr>
        <w:t xml:space="preserve"> uma coisa completamente diferente, porque no Clausewitz você está olhando a guerra desde uma altura </w:t>
      </w:r>
      <w:r w:rsidRPr="00AD482A">
        <w:rPr>
          <w:rFonts w:ascii="Galliard BT" w:hAnsi="Galliard BT"/>
          <w:color w:val="000000" w:themeColor="text1"/>
          <w:shd w:val="clear" w:color="auto" w:fill="FFFFFF"/>
        </w:rPr>
        <w:t>—</w:t>
      </w:r>
      <w:r w:rsidRPr="00AD482A">
        <w:rPr>
          <w:rFonts w:ascii="Galliard BT" w:hAnsi="Galliard BT"/>
          <w:color w:val="000000" w:themeColor="text1"/>
          <w:lang w:eastAsia="pt-BR"/>
        </w:rPr>
        <w:t xml:space="preserve"> você está como Napoleão do alto da montanha observando o campo de batalha e vendo o movimento</w:t>
      </w:r>
      <w:r w:rsidR="00046388" w:rsidRPr="00AD482A">
        <w:rPr>
          <w:rFonts w:ascii="Galliard BT" w:hAnsi="Galliard BT"/>
          <w:color w:val="000000" w:themeColor="text1"/>
          <w:lang w:eastAsia="pt-BR"/>
        </w:rPr>
        <w:t>. M</w:t>
      </w:r>
      <w:r w:rsidRPr="00AD482A">
        <w:rPr>
          <w:rFonts w:ascii="Galliard BT" w:hAnsi="Galliard BT"/>
          <w:color w:val="000000" w:themeColor="text1"/>
          <w:shd w:val="clear" w:color="auto" w:fill="FFFFFF"/>
        </w:rPr>
        <w:t xml:space="preserve">as e se você está lá no meio? Você não está enxergando é nada. Eu li muitas descrições de </w:t>
      </w:r>
      <w:r w:rsidR="00252E4B" w:rsidRPr="00AD482A">
        <w:rPr>
          <w:rFonts w:ascii="Galliard BT" w:hAnsi="Galliard BT"/>
          <w:color w:val="000000" w:themeColor="text1"/>
          <w:shd w:val="clear" w:color="auto" w:fill="FFFFFF"/>
        </w:rPr>
        <w:t xml:space="preserve">soldados sobre </w:t>
      </w:r>
      <w:r w:rsidRPr="00AD482A">
        <w:rPr>
          <w:rFonts w:ascii="Galliard BT" w:hAnsi="Galliard BT"/>
          <w:color w:val="000000" w:themeColor="text1"/>
          <w:shd w:val="clear" w:color="auto" w:fill="FFFFFF"/>
        </w:rPr>
        <w:t>experiências d</w:t>
      </w:r>
      <w:r w:rsidR="00B07C76" w:rsidRPr="00AD482A">
        <w:rPr>
          <w:rFonts w:ascii="Galliard BT" w:hAnsi="Galliard BT"/>
          <w:color w:val="000000" w:themeColor="text1"/>
          <w:shd w:val="clear" w:color="auto" w:fill="FFFFFF"/>
        </w:rPr>
        <w:t>e</w:t>
      </w:r>
      <w:r w:rsidRPr="00AD482A">
        <w:rPr>
          <w:rFonts w:ascii="Galliard BT" w:hAnsi="Galliard BT"/>
          <w:color w:val="000000" w:themeColor="text1"/>
          <w:shd w:val="clear" w:color="auto" w:fill="FFFFFF"/>
        </w:rPr>
        <w:t xml:space="preserve"> guerra, e a coisa mais notável é aquela frase: “Não estou entendendo nada</w:t>
      </w:r>
      <w:r w:rsidR="00252E4B" w:rsidRPr="00AD482A">
        <w:rPr>
          <w:rFonts w:ascii="Galliard BT" w:hAnsi="Galliard BT"/>
          <w:color w:val="000000" w:themeColor="text1"/>
          <w:shd w:val="clear" w:color="auto" w:fill="FFFFFF"/>
        </w:rPr>
        <w:t>; n</w:t>
      </w:r>
      <w:r w:rsidRPr="00AD482A">
        <w:rPr>
          <w:rFonts w:ascii="Galliard BT" w:hAnsi="Galliard BT"/>
          <w:color w:val="000000" w:themeColor="text1"/>
          <w:shd w:val="clear" w:color="auto" w:fill="FFFFFF"/>
        </w:rPr>
        <w:t>ão sei onde eles estão, não sei quem está atirando em mim, não sei o que está acontecendo, estou naquele: ‘</w:t>
      </w:r>
      <w:proofErr w:type="spellStart"/>
      <w:r w:rsidRPr="00AD482A">
        <w:rPr>
          <w:rFonts w:ascii="Galliard BT" w:hAnsi="Galliard BT"/>
          <w:color w:val="000000" w:themeColor="text1"/>
          <w:shd w:val="clear" w:color="auto" w:fill="FFFFFF"/>
        </w:rPr>
        <w:t>oncotô</w:t>
      </w:r>
      <w:proofErr w:type="spellEnd"/>
      <w:r w:rsidRPr="00AD482A">
        <w:rPr>
          <w:rFonts w:ascii="Galliard BT" w:hAnsi="Galliard BT"/>
          <w:color w:val="000000" w:themeColor="text1"/>
          <w:shd w:val="clear" w:color="auto" w:fill="FFFFFF"/>
        </w:rPr>
        <w:t xml:space="preserve">, </w:t>
      </w:r>
      <w:proofErr w:type="spellStart"/>
      <w:r w:rsidRPr="00AD482A">
        <w:rPr>
          <w:rFonts w:ascii="Galliard BT" w:hAnsi="Galliard BT"/>
          <w:color w:val="000000" w:themeColor="text1"/>
          <w:shd w:val="clear" w:color="auto" w:fill="FFFFFF"/>
        </w:rPr>
        <w:t>doncovim</w:t>
      </w:r>
      <w:proofErr w:type="spellEnd"/>
      <w:r w:rsidRPr="00AD482A">
        <w:rPr>
          <w:rFonts w:ascii="Galliard BT" w:hAnsi="Galliard BT"/>
          <w:color w:val="000000" w:themeColor="text1"/>
          <w:shd w:val="clear" w:color="auto" w:fill="FFFFFF"/>
        </w:rPr>
        <w:t xml:space="preserve">, </w:t>
      </w:r>
      <w:proofErr w:type="spellStart"/>
      <w:r w:rsidRPr="00AD482A">
        <w:rPr>
          <w:rFonts w:ascii="Galliard BT" w:hAnsi="Galliard BT"/>
          <w:color w:val="000000" w:themeColor="text1"/>
          <w:shd w:val="clear" w:color="auto" w:fill="FFFFFF"/>
        </w:rPr>
        <w:t>proncovô</w:t>
      </w:r>
      <w:proofErr w:type="spellEnd"/>
      <w:r w:rsidRPr="00AD482A">
        <w:rPr>
          <w:rFonts w:ascii="Galliard BT" w:hAnsi="Galliard BT"/>
          <w:color w:val="000000" w:themeColor="text1"/>
          <w:shd w:val="clear" w:color="auto" w:fill="FFFFFF"/>
        </w:rPr>
        <w:t>’”. Is</w:t>
      </w:r>
      <w:r w:rsidR="00B07C76" w:rsidRPr="00AD482A">
        <w:rPr>
          <w:rFonts w:ascii="Galliard BT" w:hAnsi="Galliard BT"/>
          <w:color w:val="000000" w:themeColor="text1"/>
          <w:shd w:val="clear" w:color="auto" w:fill="FFFFFF"/>
        </w:rPr>
        <w:t>s</w:t>
      </w:r>
      <w:r w:rsidRPr="00AD482A">
        <w:rPr>
          <w:rFonts w:ascii="Galliard BT" w:hAnsi="Galliard BT"/>
          <w:color w:val="000000" w:themeColor="text1"/>
          <w:shd w:val="clear" w:color="auto" w:fill="FFFFFF"/>
        </w:rPr>
        <w:t xml:space="preserve">o é universal. </w:t>
      </w:r>
    </w:p>
    <w:p w14:paraId="1FF8316B" w14:textId="77777777" w:rsidR="00B704DE" w:rsidRPr="00AD482A" w:rsidRDefault="00B704DE" w:rsidP="00B704DE">
      <w:pPr>
        <w:jc w:val="both"/>
        <w:rPr>
          <w:rFonts w:ascii="Galliard BT" w:hAnsi="Galliard BT"/>
          <w:color w:val="000000" w:themeColor="text1"/>
          <w:shd w:val="clear" w:color="auto" w:fill="FFFFFF"/>
        </w:rPr>
      </w:pPr>
    </w:p>
    <w:p w14:paraId="0017BD94" w14:textId="4AF8A066" w:rsidR="00046388" w:rsidRPr="00AD482A" w:rsidRDefault="00B704DE" w:rsidP="00B704DE">
      <w:pPr>
        <w:jc w:val="both"/>
        <w:rPr>
          <w:rFonts w:ascii="Galliard BT" w:hAnsi="Galliard BT"/>
          <w:color w:val="000000" w:themeColor="text1"/>
          <w:shd w:val="clear" w:color="auto" w:fill="FFFFFF"/>
        </w:rPr>
      </w:pPr>
      <w:r w:rsidRPr="00AD482A">
        <w:rPr>
          <w:rFonts w:ascii="Galliard BT" w:hAnsi="Galliard BT"/>
          <w:color w:val="000000" w:themeColor="text1"/>
          <w:shd w:val="clear" w:color="auto" w:fill="FFFFFF"/>
        </w:rPr>
        <w:t>A guerra verdadeira é uma tensão entre essas duas perspectivas. As duas são legítimas, as duas são verdadeiras</w:t>
      </w:r>
      <w:r w:rsidR="00940511"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mas nenhuma delas é </w:t>
      </w:r>
      <w:r w:rsidR="00940511"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a guerra</w:t>
      </w:r>
      <w:r w:rsidR="00940511"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Então, o sentido concreto da experiência da guerra só poderia ser alcançado mediante várias conversões de uma linguagem na outra</w:t>
      </w:r>
      <w:r w:rsidR="00940511"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e não na aquisição de uma linguagem formal mais perfeita. Es</w:t>
      </w:r>
      <w:r w:rsidR="00046388" w:rsidRPr="00AD482A">
        <w:rPr>
          <w:rFonts w:ascii="Galliard BT" w:hAnsi="Galliard BT"/>
          <w:color w:val="000000" w:themeColor="text1"/>
          <w:shd w:val="clear" w:color="auto" w:fill="FFFFFF"/>
        </w:rPr>
        <w:t>s</w:t>
      </w:r>
      <w:r w:rsidRPr="00AD482A">
        <w:rPr>
          <w:rFonts w:ascii="Galliard BT" w:hAnsi="Galliard BT"/>
          <w:color w:val="000000" w:themeColor="text1"/>
          <w:shd w:val="clear" w:color="auto" w:fill="FFFFFF"/>
        </w:rPr>
        <w:t>a conversão das linguagens é precisamente o tema dos quatro discursos de Aristóteles, que é o da transformação dos símbolos</w:t>
      </w:r>
      <w:r w:rsidR="00017FD0"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e que é uma coisa </w:t>
      </w:r>
      <w:r w:rsidR="00017FD0" w:rsidRPr="00AD482A">
        <w:rPr>
          <w:rFonts w:ascii="Galliard BT" w:hAnsi="Galliard BT"/>
          <w:color w:val="000000" w:themeColor="text1"/>
          <w:shd w:val="clear" w:color="auto" w:fill="FFFFFF"/>
        </w:rPr>
        <w:t>à</w:t>
      </w:r>
      <w:r w:rsidRPr="00AD482A">
        <w:rPr>
          <w:rFonts w:ascii="Galliard BT" w:hAnsi="Galliard BT"/>
          <w:color w:val="000000" w:themeColor="text1"/>
          <w:shd w:val="clear" w:color="auto" w:fill="FFFFFF"/>
        </w:rPr>
        <w:t xml:space="preserve"> qual Eric Voegelin se refere muitas vezes: como é que a experiência vai se condensando em símbolos e esses símbolos depois se transformam em idéias</w:t>
      </w:r>
      <w:r w:rsidR="00286CA1" w:rsidRPr="00AD482A">
        <w:rPr>
          <w:rFonts w:ascii="Galliard BT" w:hAnsi="Galliard BT"/>
          <w:color w:val="000000" w:themeColor="text1"/>
          <w:shd w:val="clear" w:color="auto" w:fill="FFFFFF"/>
        </w:rPr>
        <w:t xml:space="preserve"> –– </w:t>
      </w:r>
      <w:r w:rsidR="00803BB3" w:rsidRPr="00AD482A">
        <w:rPr>
          <w:rFonts w:ascii="Galliard BT" w:hAnsi="Galliard BT"/>
          <w:color w:val="000000" w:themeColor="text1"/>
          <w:shd w:val="clear" w:color="auto" w:fill="FFFFFF"/>
        </w:rPr>
        <w:t>q</w:t>
      </w:r>
      <w:r w:rsidRPr="00AD482A">
        <w:rPr>
          <w:rFonts w:ascii="Galliard BT" w:hAnsi="Galliard BT"/>
          <w:color w:val="000000" w:themeColor="text1"/>
          <w:shd w:val="clear" w:color="auto" w:fill="FFFFFF"/>
        </w:rPr>
        <w:t>uer dizer, de um único símbolo vem um monte de idéias</w:t>
      </w:r>
      <w:r w:rsidR="00803BB3"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Só que se você procura </w:t>
      </w:r>
      <w:r w:rsidR="00C819C5" w:rsidRPr="00AD482A">
        <w:rPr>
          <w:rFonts w:ascii="Galliard BT" w:hAnsi="Galliard BT"/>
          <w:color w:val="000000" w:themeColor="text1"/>
          <w:shd w:val="clear" w:color="auto" w:fill="FFFFFF"/>
        </w:rPr>
        <w:t xml:space="preserve">em </w:t>
      </w:r>
      <w:r w:rsidRPr="00AD482A">
        <w:rPr>
          <w:rFonts w:ascii="Galliard BT" w:hAnsi="Galliard BT"/>
          <w:color w:val="000000" w:themeColor="text1"/>
          <w:shd w:val="clear" w:color="auto" w:fill="FFFFFF"/>
        </w:rPr>
        <w:t xml:space="preserve">Eric Voegelin, ele não explica em nenhum lugar como isso acontece. Ele sabe que acontece, está consciente </w:t>
      </w:r>
      <w:r w:rsidR="004A1121" w:rsidRPr="00AD482A">
        <w:rPr>
          <w:rFonts w:ascii="Galliard BT" w:hAnsi="Galliard BT"/>
          <w:color w:val="000000" w:themeColor="text1"/>
          <w:shd w:val="clear" w:color="auto" w:fill="FFFFFF"/>
        </w:rPr>
        <w:t xml:space="preserve">de </w:t>
      </w:r>
      <w:r w:rsidRPr="00AD482A">
        <w:rPr>
          <w:rFonts w:ascii="Galliard BT" w:hAnsi="Galliard BT"/>
          <w:color w:val="000000" w:themeColor="text1"/>
          <w:shd w:val="clear" w:color="auto" w:fill="FFFFFF"/>
        </w:rPr>
        <w:t>que acontece</w:t>
      </w:r>
      <w:r w:rsidR="003A454E" w:rsidRPr="00AD482A">
        <w:rPr>
          <w:rFonts w:ascii="Galliard BT" w:hAnsi="Galliard BT"/>
          <w:color w:val="000000" w:themeColor="text1"/>
          <w:shd w:val="clear" w:color="auto" w:fill="FFFFFF"/>
        </w:rPr>
        <w:t xml:space="preserve"> e</w:t>
      </w:r>
      <w:r w:rsidRPr="00AD482A">
        <w:rPr>
          <w:rFonts w:ascii="Galliard BT" w:hAnsi="Galliard BT"/>
          <w:color w:val="000000" w:themeColor="text1"/>
          <w:shd w:val="clear" w:color="auto" w:fill="FFFFFF"/>
        </w:rPr>
        <w:t xml:space="preserve"> entende o processo</w:t>
      </w:r>
      <w:r w:rsidR="004A1121"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mas ele não </w:t>
      </w:r>
      <w:r w:rsidR="00046388" w:rsidRPr="00AD482A">
        <w:rPr>
          <w:rFonts w:ascii="Galliard BT" w:hAnsi="Galliard BT"/>
          <w:color w:val="000000" w:themeColor="text1"/>
          <w:shd w:val="clear" w:color="auto" w:fill="FFFFFF"/>
        </w:rPr>
        <w:t xml:space="preserve">o </w:t>
      </w:r>
      <w:r w:rsidRPr="00AD482A">
        <w:rPr>
          <w:rFonts w:ascii="Galliard BT" w:hAnsi="Galliard BT"/>
          <w:color w:val="000000" w:themeColor="text1"/>
          <w:shd w:val="clear" w:color="auto" w:fill="FFFFFF"/>
        </w:rPr>
        <w:t>explica. Então qual é a explicação? A explicação está nos quatro discursos de Aristóteles</w:t>
      </w:r>
      <w:r w:rsidR="00C819C5"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e é por isso que esta é a disciplina básica: os quatro discursos de Aristóteles. Is</w:t>
      </w:r>
      <w:r w:rsidR="003A454E" w:rsidRPr="00AD482A">
        <w:rPr>
          <w:rFonts w:ascii="Galliard BT" w:hAnsi="Galliard BT"/>
          <w:color w:val="000000" w:themeColor="text1"/>
          <w:shd w:val="clear" w:color="auto" w:fill="FFFFFF"/>
        </w:rPr>
        <w:t>s</w:t>
      </w:r>
      <w:r w:rsidRPr="00AD482A">
        <w:rPr>
          <w:rFonts w:ascii="Galliard BT" w:hAnsi="Galliard BT"/>
          <w:color w:val="000000" w:themeColor="text1"/>
          <w:shd w:val="clear" w:color="auto" w:fill="FFFFFF"/>
        </w:rPr>
        <w:t>o é o começo do aprendizado, o começo da filosofia</w:t>
      </w:r>
      <w:r w:rsidR="00046388"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e o discurso poético </w:t>
      </w:r>
      <w:r w:rsidR="005B2C28" w:rsidRPr="00AD482A">
        <w:rPr>
          <w:rFonts w:ascii="Galliard BT" w:hAnsi="Galliard BT"/>
          <w:color w:val="000000" w:themeColor="text1"/>
          <w:shd w:val="clear" w:color="auto" w:fill="FFFFFF"/>
        </w:rPr>
        <w:t>n</w:t>
      </w:r>
      <w:r w:rsidRPr="00AD482A">
        <w:rPr>
          <w:rFonts w:ascii="Galliard BT" w:hAnsi="Galliard BT"/>
          <w:color w:val="000000" w:themeColor="text1"/>
          <w:shd w:val="clear" w:color="auto" w:fill="FFFFFF"/>
        </w:rPr>
        <w:t xml:space="preserve">ão </w:t>
      </w:r>
      <w:r w:rsidR="005B2C28" w:rsidRPr="00AD482A">
        <w:rPr>
          <w:rFonts w:ascii="Galliard BT" w:hAnsi="Galliard BT"/>
          <w:color w:val="000000" w:themeColor="text1"/>
          <w:shd w:val="clear" w:color="auto" w:fill="FFFFFF"/>
        </w:rPr>
        <w:t xml:space="preserve">começa </w:t>
      </w:r>
      <w:r w:rsidRPr="00AD482A">
        <w:rPr>
          <w:rFonts w:ascii="Galliard BT" w:hAnsi="Galliard BT"/>
          <w:color w:val="000000" w:themeColor="text1"/>
          <w:shd w:val="clear" w:color="auto" w:fill="FFFFFF"/>
        </w:rPr>
        <w:t>com a expressão poética</w:t>
      </w:r>
      <w:r w:rsidR="005B2C28"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mas com a apreensão da realidade em toda a sua plenitude.</w:t>
      </w:r>
    </w:p>
    <w:p w14:paraId="2185DE94" w14:textId="77777777" w:rsidR="00B704DE" w:rsidRPr="00AD482A" w:rsidRDefault="00B704DE" w:rsidP="00B704DE">
      <w:pPr>
        <w:jc w:val="both"/>
        <w:rPr>
          <w:rFonts w:ascii="Galliard BT" w:hAnsi="Galliard BT"/>
          <w:color w:val="000000" w:themeColor="text1"/>
          <w:shd w:val="clear" w:color="auto" w:fill="FFFFFF"/>
        </w:rPr>
      </w:pPr>
    </w:p>
    <w:p w14:paraId="27B89781" w14:textId="27F655C0"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Mas, como a unidade do mundo é a unidade concreta de um contínuo espaço-tempo e a da linguagem é apenas a unidade virtual que as regras da gramática e da lógica estabelecem entre sinais que permanecem separados entre si (...)</w:t>
      </w:r>
    </w:p>
    <w:p w14:paraId="6F98EB21" w14:textId="77777777" w:rsidR="00B704DE" w:rsidRPr="00AD482A" w:rsidRDefault="00B704DE" w:rsidP="00B704DE">
      <w:pPr>
        <w:jc w:val="both"/>
        <w:rPr>
          <w:rFonts w:ascii="Galliard BT" w:hAnsi="Galliard BT"/>
          <w:color w:val="000000" w:themeColor="text1"/>
          <w:sz w:val="22"/>
          <w:lang w:eastAsia="pt-BR"/>
        </w:rPr>
      </w:pPr>
    </w:p>
    <w:p w14:paraId="588144D4" w14:textId="6221B83B"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Então, por exemplo, o gato está deitado no sofá</w:t>
      </w:r>
      <w:r w:rsidR="00C819C5" w:rsidRPr="00AD482A">
        <w:rPr>
          <w:rFonts w:ascii="Galliard BT" w:hAnsi="Galliard BT"/>
          <w:color w:val="000000" w:themeColor="text1"/>
          <w:lang w:eastAsia="pt-BR"/>
        </w:rPr>
        <w:t>; e</w:t>
      </w:r>
      <w:r w:rsidRPr="00AD482A">
        <w:rPr>
          <w:rFonts w:ascii="Galliard BT" w:hAnsi="Galliard BT"/>
          <w:color w:val="000000" w:themeColor="text1"/>
          <w:lang w:eastAsia="pt-BR"/>
        </w:rPr>
        <w:t>le está fazendo tudo isso ao mesmo tempo: ele é um gato, ele está deitado e ele está no sofá. Agora, para dizer is</w:t>
      </w:r>
      <w:r w:rsidR="00801E25" w:rsidRPr="00AD482A">
        <w:rPr>
          <w:rFonts w:ascii="Galliard BT" w:hAnsi="Galliard BT"/>
          <w:color w:val="000000" w:themeColor="text1"/>
          <w:lang w:eastAsia="pt-BR"/>
        </w:rPr>
        <w:t>s</w:t>
      </w:r>
      <w:r w:rsidRPr="00AD482A">
        <w:rPr>
          <w:rFonts w:ascii="Galliard BT" w:hAnsi="Galliard BT"/>
          <w:color w:val="000000" w:themeColor="text1"/>
          <w:lang w:eastAsia="pt-BR"/>
        </w:rPr>
        <w:t xml:space="preserve">o eu tenho de separar: o/gato/está/deitado/no/sofá. </w:t>
      </w:r>
    </w:p>
    <w:p w14:paraId="723A4BF5" w14:textId="77777777" w:rsidR="00B704DE" w:rsidRPr="00AD482A" w:rsidRDefault="00B704DE" w:rsidP="00B704DE">
      <w:pPr>
        <w:jc w:val="both"/>
        <w:rPr>
          <w:rFonts w:ascii="Galliard BT" w:hAnsi="Galliard BT"/>
          <w:color w:val="000000" w:themeColor="text1"/>
          <w:lang w:eastAsia="pt-BR"/>
        </w:rPr>
      </w:pPr>
    </w:p>
    <w:p w14:paraId="4180F921" w14:textId="66F70CEA"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lastRenderedPageBreak/>
        <w:t>(...) haverá sempre por isso uma margem de imprecisão que terá de ser preenchida por novas palavras ou sinais</w:t>
      </w:r>
      <w:r w:rsidR="00B03B67"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de modo que o esclarecimento lógico de uma sentença banal pode se prolongar quase indefinidamente.</w:t>
      </w:r>
    </w:p>
    <w:p w14:paraId="0BE23C09" w14:textId="77777777" w:rsidR="00B704DE" w:rsidRPr="00AD482A" w:rsidRDefault="00B704DE" w:rsidP="00B704DE">
      <w:pPr>
        <w:jc w:val="both"/>
        <w:rPr>
          <w:rFonts w:ascii="Galliard BT" w:hAnsi="Galliard BT"/>
          <w:color w:val="000000" w:themeColor="text1"/>
          <w:lang w:eastAsia="pt-BR"/>
        </w:rPr>
      </w:pPr>
    </w:p>
    <w:p w14:paraId="0125DEF8" w14:textId="569B4BBF"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Es</w:t>
      </w:r>
      <w:r w:rsidR="00A51E11" w:rsidRPr="00AD482A">
        <w:rPr>
          <w:rFonts w:ascii="Galliard BT" w:hAnsi="Galliard BT"/>
          <w:color w:val="000000" w:themeColor="text1"/>
          <w:lang w:eastAsia="pt-BR"/>
        </w:rPr>
        <w:t>s</w:t>
      </w:r>
      <w:r w:rsidRPr="00AD482A">
        <w:rPr>
          <w:rFonts w:ascii="Galliard BT" w:hAnsi="Galliard BT"/>
          <w:color w:val="000000" w:themeColor="text1"/>
          <w:lang w:eastAsia="pt-BR"/>
        </w:rPr>
        <w:t>a é a experiência do Wittgenstein. Depois daquela primeira fase em que ele tentou o discurso uniformemente coerente e viu que não dava, ele disse: “Ah, então vou tentar fazer o contrário, vou pegar sentenças de uso diário e vou tentar analisá-las para chegar num nível de formalização maior. Ele viu que uma sentença como “o gato está no sofá” pode ser objeto de análise indefinidamente, não vai acabar nunca</w:t>
      </w:r>
      <w:r w:rsidR="00AF54DE"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AF54DE" w:rsidRPr="00AD482A">
        <w:rPr>
          <w:rFonts w:ascii="Galliard BT" w:hAnsi="Galliard BT"/>
          <w:color w:val="000000" w:themeColor="text1"/>
          <w:lang w:eastAsia="pt-BR"/>
        </w:rPr>
        <w:t>É</w:t>
      </w:r>
      <w:r w:rsidRPr="00AD482A">
        <w:rPr>
          <w:rFonts w:ascii="Galliard BT" w:hAnsi="Galliard BT"/>
          <w:color w:val="000000" w:themeColor="text1"/>
          <w:lang w:eastAsia="pt-BR"/>
        </w:rPr>
        <w:t xml:space="preserve"> muito mais rentável partir para a análise da experiência pré-formalizada do que tentar uma formalização perfeita</w:t>
      </w:r>
      <w:r w:rsidR="00AF54DE"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que é desnecessária</w:t>
      </w:r>
      <w:r w:rsidR="00FD01ED" w:rsidRPr="00AD482A">
        <w:rPr>
          <w:rFonts w:ascii="Galliard BT" w:hAnsi="Galliard BT"/>
          <w:color w:val="000000" w:themeColor="text1"/>
          <w:lang w:eastAsia="pt-BR"/>
        </w:rPr>
        <w:t>;</w:t>
      </w:r>
      <w:r w:rsidR="00AF54DE" w:rsidRPr="00AD482A">
        <w:rPr>
          <w:rFonts w:ascii="Galliard BT" w:hAnsi="Galliard BT"/>
          <w:color w:val="000000" w:themeColor="text1"/>
          <w:lang w:eastAsia="pt-BR"/>
        </w:rPr>
        <w:t xml:space="preserve"> porque n</w:t>
      </w:r>
      <w:r w:rsidRPr="00AD482A">
        <w:rPr>
          <w:rFonts w:ascii="Galliard BT" w:hAnsi="Galliard BT"/>
          <w:color w:val="000000" w:themeColor="text1"/>
          <w:lang w:eastAsia="pt-BR"/>
        </w:rPr>
        <w:t>ão precisamos da linguagem perfeita</w:t>
      </w:r>
      <w:r w:rsidR="00AD5088"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AD5088" w:rsidRPr="00AD482A">
        <w:rPr>
          <w:rFonts w:ascii="Galliard BT" w:hAnsi="Galliard BT"/>
          <w:color w:val="000000" w:themeColor="text1"/>
          <w:lang w:eastAsia="pt-BR"/>
        </w:rPr>
        <w:t xml:space="preserve">já que </w:t>
      </w:r>
      <w:r w:rsidRPr="00AD482A">
        <w:rPr>
          <w:rFonts w:ascii="Galliard BT" w:hAnsi="Galliard BT"/>
          <w:color w:val="000000" w:themeColor="text1"/>
          <w:lang w:eastAsia="pt-BR"/>
        </w:rPr>
        <w:t>entre o que digo e o que você ouve existe um mediador chamado mundo</w:t>
      </w:r>
      <w:r w:rsidR="00F657FB"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e tudo </w:t>
      </w:r>
      <w:r w:rsidR="00F657FB" w:rsidRPr="00AD482A">
        <w:rPr>
          <w:rFonts w:ascii="Galliard BT" w:hAnsi="Galliard BT"/>
          <w:color w:val="000000" w:themeColor="text1"/>
          <w:lang w:eastAsia="pt-BR"/>
        </w:rPr>
        <w:t xml:space="preserve">o </w:t>
      </w:r>
      <w:r w:rsidRPr="00AD482A">
        <w:rPr>
          <w:rFonts w:ascii="Galliard BT" w:hAnsi="Galliard BT"/>
          <w:color w:val="000000" w:themeColor="text1"/>
          <w:lang w:eastAsia="pt-BR"/>
        </w:rPr>
        <w:t xml:space="preserve">que </w:t>
      </w:r>
      <w:r w:rsidR="00F657FB" w:rsidRPr="00AD482A">
        <w:rPr>
          <w:rFonts w:ascii="Galliard BT" w:hAnsi="Galliard BT"/>
          <w:color w:val="000000" w:themeColor="text1"/>
          <w:lang w:eastAsia="pt-BR"/>
        </w:rPr>
        <w:t xml:space="preserve">nós </w:t>
      </w:r>
      <w:r w:rsidRPr="00AD482A">
        <w:rPr>
          <w:rFonts w:ascii="Galliard BT" w:hAnsi="Galliard BT"/>
          <w:color w:val="000000" w:themeColor="text1"/>
          <w:lang w:eastAsia="pt-BR"/>
        </w:rPr>
        <w:t>dizemos está se referindo a este mundo. Portanto, o problema não é jamais o da precisão formal da linguagem</w:t>
      </w:r>
      <w:r w:rsidR="00FD01ED" w:rsidRPr="00AD482A">
        <w:rPr>
          <w:rFonts w:ascii="Galliard BT" w:hAnsi="Galliard BT"/>
          <w:color w:val="000000" w:themeColor="text1"/>
          <w:lang w:eastAsia="pt-BR"/>
        </w:rPr>
        <w:t>, mas</w:t>
      </w:r>
      <w:r w:rsidRPr="00AD482A">
        <w:rPr>
          <w:rFonts w:ascii="Galliard BT" w:hAnsi="Galliard BT"/>
          <w:color w:val="000000" w:themeColor="text1"/>
          <w:lang w:eastAsia="pt-BR"/>
        </w:rPr>
        <w:t xml:space="preserve"> o da presença no mundo. </w:t>
      </w:r>
    </w:p>
    <w:p w14:paraId="24E77E54" w14:textId="77777777" w:rsidR="00B704DE" w:rsidRPr="00AD482A" w:rsidRDefault="00B704DE" w:rsidP="00B704DE">
      <w:pPr>
        <w:jc w:val="both"/>
        <w:rPr>
          <w:rFonts w:ascii="Galliard BT" w:hAnsi="Galliard BT"/>
          <w:color w:val="000000" w:themeColor="text1"/>
          <w:lang w:eastAsia="pt-BR"/>
        </w:rPr>
      </w:pPr>
    </w:p>
    <w:p w14:paraId="112D6EDD" w14:textId="228791BC" w:rsidR="00514A49" w:rsidRPr="00AD482A" w:rsidRDefault="0014417D"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Por hoje é só. </w:t>
      </w:r>
      <w:r w:rsidR="00894E71" w:rsidRPr="00AD482A">
        <w:rPr>
          <w:rFonts w:ascii="Galliard BT" w:hAnsi="Galliard BT"/>
          <w:color w:val="000000" w:themeColor="text1"/>
          <w:lang w:eastAsia="pt-BR"/>
        </w:rPr>
        <w:t>Para as</w:t>
      </w:r>
      <w:r w:rsidR="00B704DE" w:rsidRPr="00AD482A">
        <w:rPr>
          <w:rFonts w:ascii="Galliard BT" w:hAnsi="Galliard BT"/>
          <w:color w:val="000000" w:themeColor="text1"/>
          <w:lang w:eastAsia="pt-BR"/>
        </w:rPr>
        <w:t xml:space="preserve"> pessoas interessadas no curso </w:t>
      </w:r>
      <w:r w:rsidR="00F10C3D" w:rsidRPr="00AD482A">
        <w:rPr>
          <w:rFonts w:ascii="Galliard BT" w:hAnsi="Galliard BT"/>
          <w:color w:val="000000" w:themeColor="text1"/>
          <w:lang w:eastAsia="pt-BR"/>
        </w:rPr>
        <w:t>sobre P</w:t>
      </w:r>
      <w:r w:rsidR="00B704DE" w:rsidRPr="00AD482A">
        <w:rPr>
          <w:rFonts w:ascii="Galliard BT" w:hAnsi="Galliard BT"/>
          <w:color w:val="000000" w:themeColor="text1"/>
          <w:lang w:eastAsia="pt-BR"/>
        </w:rPr>
        <w:t>olítica</w:t>
      </w:r>
      <w:r w:rsidR="00894E71" w:rsidRPr="00AD482A">
        <w:rPr>
          <w:rFonts w:ascii="Galliard BT" w:hAnsi="Galliard BT"/>
          <w:color w:val="000000" w:themeColor="text1"/>
          <w:lang w:eastAsia="pt-BR"/>
        </w:rPr>
        <w:t>, ele</w:t>
      </w:r>
      <w:r w:rsidR="00B704DE" w:rsidRPr="00AD482A">
        <w:rPr>
          <w:rFonts w:ascii="Galliard BT" w:hAnsi="Galliard BT"/>
          <w:color w:val="000000" w:themeColor="text1"/>
          <w:lang w:eastAsia="pt-BR"/>
        </w:rPr>
        <w:t xml:space="preserve"> </w:t>
      </w:r>
      <w:r w:rsidR="00894E71" w:rsidRPr="00AD482A">
        <w:rPr>
          <w:rFonts w:ascii="Galliard BT" w:hAnsi="Galliard BT"/>
          <w:color w:val="000000" w:themeColor="text1"/>
          <w:lang w:eastAsia="pt-BR"/>
        </w:rPr>
        <w:t>será dado</w:t>
      </w:r>
      <w:r w:rsidR="00B704DE" w:rsidRPr="00AD482A">
        <w:rPr>
          <w:rFonts w:ascii="Galliard BT" w:hAnsi="Galliard BT"/>
          <w:color w:val="000000" w:themeColor="text1"/>
          <w:lang w:eastAsia="pt-BR"/>
        </w:rPr>
        <w:t xml:space="preserve"> só presencialmente, não será transmitido por </w:t>
      </w:r>
      <w:r w:rsidR="00B704DE" w:rsidRPr="00AD482A">
        <w:rPr>
          <w:rFonts w:ascii="Galliard BT" w:hAnsi="Galliard BT"/>
          <w:i/>
          <w:color w:val="000000" w:themeColor="text1"/>
          <w:lang w:eastAsia="pt-BR"/>
        </w:rPr>
        <w:t>internet</w:t>
      </w:r>
      <w:r w:rsidR="001E49B4" w:rsidRPr="00AD482A">
        <w:rPr>
          <w:rFonts w:ascii="Galliard BT" w:hAnsi="Galliard BT"/>
          <w:color w:val="000000" w:themeColor="text1"/>
          <w:lang w:eastAsia="pt-BR"/>
        </w:rPr>
        <w:t xml:space="preserve"> ––</w:t>
      </w:r>
      <w:r w:rsidR="00B704DE" w:rsidRPr="00AD482A">
        <w:rPr>
          <w:rFonts w:ascii="Galliard BT" w:hAnsi="Galliard BT"/>
          <w:color w:val="000000" w:themeColor="text1"/>
          <w:lang w:eastAsia="pt-BR"/>
        </w:rPr>
        <w:t xml:space="preserve"> é impossível fazer isto. As aulas serão diárias durante três meses e dentro des</w:t>
      </w:r>
      <w:r w:rsidR="00F42620" w:rsidRPr="00AD482A">
        <w:rPr>
          <w:rFonts w:ascii="Galliard BT" w:hAnsi="Galliard BT"/>
          <w:color w:val="000000" w:themeColor="text1"/>
          <w:lang w:eastAsia="pt-BR"/>
        </w:rPr>
        <w:t>s</w:t>
      </w:r>
      <w:r w:rsidR="00B704DE" w:rsidRPr="00AD482A">
        <w:rPr>
          <w:rFonts w:ascii="Galliard BT" w:hAnsi="Galliard BT"/>
          <w:color w:val="000000" w:themeColor="text1"/>
          <w:lang w:eastAsia="pt-BR"/>
        </w:rPr>
        <w:t xml:space="preserve">es três meses haverá outros cursos menores que vou mandar as pessoas fazerem em outros lugares </w:t>
      </w:r>
      <w:r w:rsidR="00B704DE" w:rsidRPr="00AD482A">
        <w:rPr>
          <w:rFonts w:ascii="Galliard BT" w:hAnsi="Galliard BT"/>
          <w:color w:val="000000" w:themeColor="text1"/>
          <w:lang w:val="pt-PT"/>
        </w:rPr>
        <w:t>—</w:t>
      </w:r>
      <w:r w:rsidR="00B704DE" w:rsidRPr="00AD482A">
        <w:rPr>
          <w:rFonts w:ascii="Galliard BT" w:hAnsi="Galliard BT"/>
          <w:color w:val="000000" w:themeColor="text1"/>
          <w:lang w:eastAsia="pt-BR"/>
        </w:rPr>
        <w:t xml:space="preserve"> curso de uma semana, dez dias etc. que vão complementar isto aqui. As pessoas vão ter de estar aqui fisicamente. Os que estiverem interessados, façam um aviso preliminar ao </w:t>
      </w:r>
      <w:hyperlink r:id="rId7" w:history="1">
        <w:r w:rsidR="00B704DE" w:rsidRPr="00AD482A">
          <w:rPr>
            <w:rStyle w:val="Hyperlink"/>
            <w:rFonts w:ascii="Galliard BT" w:hAnsi="Galliard BT"/>
            <w:color w:val="17365D" w:themeColor="text2" w:themeShade="BF"/>
            <w:lang w:eastAsia="pt-BR"/>
          </w:rPr>
          <w:t>eduy.ferro@gmail.com</w:t>
        </w:r>
      </w:hyperlink>
      <w:r w:rsidR="00D65A6E" w:rsidRPr="00AD482A">
        <w:rPr>
          <w:rStyle w:val="Hyperlink"/>
          <w:rFonts w:ascii="Galliard BT" w:hAnsi="Galliard BT"/>
          <w:color w:val="000000" w:themeColor="text1"/>
          <w:lang w:eastAsia="pt-BR"/>
        </w:rPr>
        <w:t>.</w:t>
      </w:r>
      <w:r w:rsidR="00B704DE" w:rsidRPr="00AD482A">
        <w:rPr>
          <w:rFonts w:ascii="Galliard BT" w:hAnsi="Galliard BT"/>
          <w:color w:val="000000" w:themeColor="text1"/>
          <w:lang w:eastAsia="pt-BR"/>
        </w:rPr>
        <w:t xml:space="preserve"> </w:t>
      </w:r>
      <w:r w:rsidR="00D65A6E" w:rsidRPr="00AD482A">
        <w:rPr>
          <w:rFonts w:ascii="Galliard BT" w:hAnsi="Galliard BT"/>
          <w:color w:val="000000" w:themeColor="text1"/>
          <w:lang w:eastAsia="pt-BR"/>
        </w:rPr>
        <w:t>E</w:t>
      </w:r>
      <w:r w:rsidR="00B704DE" w:rsidRPr="00AD482A">
        <w:rPr>
          <w:rFonts w:ascii="Galliard BT" w:hAnsi="Galliard BT"/>
          <w:color w:val="000000" w:themeColor="text1"/>
          <w:lang w:eastAsia="pt-BR"/>
        </w:rPr>
        <w:t xml:space="preserve">ste é só um aviso preliminar. Dessas pessoas que avisarem, vou em seguida entrar em contato, marcar uma entrevista com cada um por </w:t>
      </w:r>
      <w:r w:rsidR="00B704DE" w:rsidRPr="00AD482A">
        <w:rPr>
          <w:rFonts w:ascii="Galliard BT" w:hAnsi="Galliard BT"/>
          <w:i/>
          <w:color w:val="000000" w:themeColor="text1"/>
          <w:lang w:eastAsia="pt-BR"/>
        </w:rPr>
        <w:t>Skype</w:t>
      </w:r>
      <w:r w:rsidR="00B704DE" w:rsidRPr="00AD482A">
        <w:rPr>
          <w:rFonts w:ascii="Galliard BT" w:hAnsi="Galliard BT"/>
          <w:color w:val="000000" w:themeColor="text1"/>
          <w:lang w:eastAsia="pt-BR"/>
        </w:rPr>
        <w:t xml:space="preserve"> para ver realmente se é a vocação do camarada ou se ele está apenas com curiosidade.</w:t>
      </w:r>
    </w:p>
    <w:p w14:paraId="6134CFD2" w14:textId="77777777" w:rsidR="00514A49" w:rsidRPr="00AD482A" w:rsidRDefault="00514A49" w:rsidP="00B704DE">
      <w:pPr>
        <w:jc w:val="both"/>
        <w:rPr>
          <w:rFonts w:ascii="Galliard BT" w:hAnsi="Galliard BT"/>
          <w:color w:val="000000" w:themeColor="text1"/>
          <w:lang w:eastAsia="pt-BR"/>
        </w:rPr>
      </w:pPr>
    </w:p>
    <w:p w14:paraId="7601E372" w14:textId="4F671CE4" w:rsidR="008D2707"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Claro, eu adoraria dar esse curso para um público mais geral que tenha apenas curiosidade</w:t>
      </w:r>
      <w:r w:rsidR="00131624"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mas</w:t>
      </w:r>
      <w:r w:rsidR="00514A49" w:rsidRPr="00AD482A">
        <w:rPr>
          <w:rFonts w:ascii="Galliard BT" w:hAnsi="Galliard BT"/>
          <w:color w:val="000000" w:themeColor="text1"/>
          <w:lang w:eastAsia="pt-BR"/>
        </w:rPr>
        <w:t xml:space="preserve"> no momento </w:t>
      </w:r>
      <w:r w:rsidRPr="00AD482A">
        <w:rPr>
          <w:rFonts w:ascii="Galliard BT" w:hAnsi="Galliard BT"/>
          <w:color w:val="000000" w:themeColor="text1"/>
          <w:lang w:eastAsia="pt-BR"/>
        </w:rPr>
        <w:t>não dá para fazer is</w:t>
      </w:r>
      <w:r w:rsidR="00131624" w:rsidRPr="00AD482A">
        <w:rPr>
          <w:rFonts w:ascii="Galliard BT" w:hAnsi="Galliard BT"/>
          <w:color w:val="000000" w:themeColor="text1"/>
          <w:lang w:eastAsia="pt-BR"/>
        </w:rPr>
        <w:t>s</w:t>
      </w:r>
      <w:r w:rsidRPr="00AD482A">
        <w:rPr>
          <w:rFonts w:ascii="Galliard BT" w:hAnsi="Galliard BT"/>
          <w:color w:val="000000" w:themeColor="text1"/>
          <w:lang w:eastAsia="pt-BR"/>
        </w:rPr>
        <w:t xml:space="preserve">o. </w:t>
      </w:r>
      <w:r w:rsidR="00514A49" w:rsidRPr="00AD482A">
        <w:rPr>
          <w:rFonts w:ascii="Galliard BT" w:hAnsi="Galliard BT"/>
          <w:color w:val="000000" w:themeColor="text1"/>
          <w:lang w:eastAsia="pt-BR"/>
        </w:rPr>
        <w:t>É</w:t>
      </w:r>
      <w:r w:rsidRPr="00AD482A">
        <w:rPr>
          <w:rFonts w:ascii="Galliard BT" w:hAnsi="Galliard BT"/>
          <w:color w:val="000000" w:themeColor="text1"/>
          <w:lang w:eastAsia="pt-BR"/>
        </w:rPr>
        <w:t xml:space="preserve"> uma questão de urgência</w:t>
      </w:r>
      <w:r w:rsidR="00514A49" w:rsidRPr="00AD482A">
        <w:rPr>
          <w:rFonts w:ascii="Galliard BT" w:hAnsi="Galliard BT"/>
          <w:color w:val="000000" w:themeColor="text1"/>
          <w:lang w:eastAsia="pt-BR"/>
        </w:rPr>
        <w:t xml:space="preserve"> fazer</w:t>
      </w:r>
      <w:r w:rsidRPr="00AD482A">
        <w:rPr>
          <w:rFonts w:ascii="Galliard BT" w:hAnsi="Galliard BT"/>
          <w:color w:val="000000" w:themeColor="text1"/>
          <w:lang w:eastAsia="pt-BR"/>
        </w:rPr>
        <w:t xml:space="preserve"> um curso de formação de liderança. Existem alguns cursos aqui </w:t>
      </w:r>
      <w:r w:rsidR="00514A49" w:rsidRPr="00AD482A">
        <w:rPr>
          <w:rFonts w:ascii="Galliard BT" w:hAnsi="Galliard BT"/>
          <w:color w:val="000000" w:themeColor="text1"/>
          <w:lang w:eastAsia="pt-BR"/>
        </w:rPr>
        <w:t xml:space="preserve">para os quais </w:t>
      </w:r>
      <w:r w:rsidRPr="00AD482A">
        <w:rPr>
          <w:rFonts w:ascii="Galliard BT" w:hAnsi="Galliard BT"/>
          <w:color w:val="000000" w:themeColor="text1"/>
          <w:lang w:eastAsia="pt-BR"/>
        </w:rPr>
        <w:t>vou mandar as pessoas</w:t>
      </w:r>
      <w:r w:rsidR="00514A49"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também</w:t>
      </w:r>
      <w:r w:rsidR="00DD5626" w:rsidRPr="00AD482A">
        <w:rPr>
          <w:rFonts w:ascii="Galliard BT" w:hAnsi="Galliard BT"/>
          <w:color w:val="000000" w:themeColor="text1"/>
          <w:lang w:eastAsia="pt-BR"/>
        </w:rPr>
        <w:t>. S</w:t>
      </w:r>
      <w:r w:rsidRPr="00AD482A">
        <w:rPr>
          <w:rFonts w:ascii="Galliard BT" w:hAnsi="Galliard BT"/>
          <w:color w:val="000000" w:themeColor="text1"/>
          <w:lang w:eastAsia="pt-BR"/>
        </w:rPr>
        <w:t>ão cursos mais breves</w:t>
      </w:r>
      <w:r w:rsidR="00A124AF"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mas que serão integrados no meu curso de qualquer maneira. Então, por isso mesmo as pessoas têm de estar fisicamente presentes. </w:t>
      </w:r>
    </w:p>
    <w:p w14:paraId="558D17C8" w14:textId="77777777" w:rsidR="008D2707" w:rsidRPr="00AD482A" w:rsidRDefault="008D2707" w:rsidP="00B704DE">
      <w:pPr>
        <w:jc w:val="both"/>
        <w:rPr>
          <w:rFonts w:ascii="Galliard BT" w:hAnsi="Galliard BT"/>
          <w:color w:val="000000" w:themeColor="text1"/>
          <w:lang w:eastAsia="pt-BR"/>
        </w:rPr>
      </w:pPr>
    </w:p>
    <w:p w14:paraId="5FE612C3" w14:textId="0489497B"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Não sei quantas pessoas vão se inscrever</w:t>
      </w:r>
      <w:r w:rsidR="00F47048"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mas não creio que tenhamos a condição de ter aqui mais de vinte ou trinta pessoas </w:t>
      </w:r>
      <w:r w:rsidRPr="00AD482A">
        <w:rPr>
          <w:rFonts w:ascii="Galliard BT" w:hAnsi="Galliard BT"/>
          <w:color w:val="000000" w:themeColor="text1"/>
          <w:lang w:val="pt-PT"/>
        </w:rPr>
        <w:t>—</w:t>
      </w:r>
      <w:r w:rsidRPr="00AD482A">
        <w:rPr>
          <w:rFonts w:ascii="Galliard BT" w:hAnsi="Galliard BT"/>
          <w:color w:val="000000" w:themeColor="text1"/>
          <w:lang w:eastAsia="pt-BR"/>
        </w:rPr>
        <w:t xml:space="preserve"> trinta pessoas já é um absurdo. Entrarei em contato com cada um pelo </w:t>
      </w:r>
      <w:r w:rsidRPr="00AD482A">
        <w:rPr>
          <w:rFonts w:ascii="Galliard BT" w:hAnsi="Galliard BT"/>
          <w:i/>
          <w:color w:val="000000" w:themeColor="text1"/>
          <w:lang w:eastAsia="pt-BR"/>
        </w:rPr>
        <w:t>Skype</w:t>
      </w:r>
      <w:r w:rsidRPr="00AD482A">
        <w:rPr>
          <w:rFonts w:ascii="Galliard BT" w:hAnsi="Galliard BT"/>
          <w:color w:val="000000" w:themeColor="text1"/>
          <w:lang w:eastAsia="pt-BR"/>
        </w:rPr>
        <w:t xml:space="preserve"> para discutir o problema da sua vocação, se é isso mesmo que você quer e depois dis</w:t>
      </w:r>
      <w:r w:rsidR="006F76C9" w:rsidRPr="00AD482A">
        <w:rPr>
          <w:rFonts w:ascii="Galliard BT" w:hAnsi="Galliard BT"/>
          <w:color w:val="000000" w:themeColor="text1"/>
          <w:lang w:eastAsia="pt-BR"/>
        </w:rPr>
        <w:t>s</w:t>
      </w:r>
      <w:r w:rsidRPr="00AD482A">
        <w:rPr>
          <w:rFonts w:ascii="Galliard BT" w:hAnsi="Galliard BT"/>
          <w:color w:val="000000" w:themeColor="text1"/>
          <w:lang w:eastAsia="pt-BR"/>
        </w:rPr>
        <w:t xml:space="preserve">o ainda farei uma segunda seleção até chegar nos vinte ou trinta. Agora, é claro que se houver duzentas pessoas </w:t>
      </w:r>
      <w:r w:rsidR="006F76C9" w:rsidRPr="00AD482A">
        <w:rPr>
          <w:rFonts w:ascii="Galliard BT" w:hAnsi="Galliard BT"/>
          <w:color w:val="000000" w:themeColor="text1"/>
          <w:lang w:eastAsia="pt-BR"/>
        </w:rPr>
        <w:t>inscritas</w:t>
      </w:r>
      <w:r w:rsidRPr="00AD482A">
        <w:rPr>
          <w:rFonts w:ascii="Galliard BT" w:hAnsi="Galliard BT"/>
          <w:color w:val="000000" w:themeColor="text1"/>
          <w:lang w:eastAsia="pt-BR"/>
        </w:rPr>
        <w:t xml:space="preserve"> não terei condições de fazer uma entrevista com </w:t>
      </w:r>
      <w:r w:rsidR="006F76C9" w:rsidRPr="00AD482A">
        <w:rPr>
          <w:rFonts w:ascii="Galliard BT" w:hAnsi="Galliard BT"/>
          <w:color w:val="000000" w:themeColor="text1"/>
          <w:lang w:eastAsia="pt-BR"/>
        </w:rPr>
        <w:t>todas. Nesse caso,</w:t>
      </w:r>
      <w:r w:rsidRPr="00AD482A">
        <w:rPr>
          <w:rFonts w:ascii="Galliard BT" w:hAnsi="Galliard BT"/>
          <w:color w:val="000000" w:themeColor="text1"/>
          <w:lang w:eastAsia="pt-BR"/>
        </w:rPr>
        <w:t xml:space="preserve"> vou ter de </w:t>
      </w:r>
      <w:r w:rsidR="006F76C9" w:rsidRPr="00AD482A">
        <w:rPr>
          <w:rFonts w:ascii="Galliard BT" w:hAnsi="Galliard BT"/>
          <w:color w:val="000000" w:themeColor="text1"/>
          <w:lang w:eastAsia="pt-BR"/>
        </w:rPr>
        <w:t xml:space="preserve">encontrar </w:t>
      </w:r>
      <w:r w:rsidRPr="00AD482A">
        <w:rPr>
          <w:rFonts w:ascii="Galliard BT" w:hAnsi="Galliard BT"/>
          <w:color w:val="000000" w:themeColor="text1"/>
          <w:lang w:eastAsia="pt-BR"/>
        </w:rPr>
        <w:t>uma outra solução. Mas estou prevendo que v</w:t>
      </w:r>
      <w:r w:rsidR="006F76C9" w:rsidRPr="00AD482A">
        <w:rPr>
          <w:rFonts w:ascii="Galliard BT" w:hAnsi="Galliard BT"/>
          <w:color w:val="000000" w:themeColor="text1"/>
          <w:lang w:eastAsia="pt-BR"/>
        </w:rPr>
        <w:t>ão</w:t>
      </w:r>
      <w:r w:rsidRPr="00AD482A">
        <w:rPr>
          <w:rFonts w:ascii="Galliard BT" w:hAnsi="Galliard BT"/>
          <w:color w:val="000000" w:themeColor="text1"/>
          <w:lang w:eastAsia="pt-BR"/>
        </w:rPr>
        <w:t xml:space="preserve"> aparecer entre cinqüenta e setenta, </w:t>
      </w:r>
      <w:r w:rsidR="00C85323" w:rsidRPr="00AD482A">
        <w:rPr>
          <w:rFonts w:ascii="Galliard BT" w:hAnsi="Galliard BT"/>
          <w:color w:val="000000" w:themeColor="text1"/>
          <w:lang w:eastAsia="pt-BR"/>
        </w:rPr>
        <w:t>daí</w:t>
      </w:r>
      <w:r w:rsidRPr="00AD482A">
        <w:rPr>
          <w:rFonts w:ascii="Galliard BT" w:hAnsi="Galliard BT"/>
          <w:color w:val="000000" w:themeColor="text1"/>
          <w:lang w:eastAsia="pt-BR"/>
        </w:rPr>
        <w:t xml:space="preserve"> eu conversaria com cada um. </w:t>
      </w:r>
    </w:p>
    <w:p w14:paraId="186ABBAA" w14:textId="77777777" w:rsidR="00B704DE" w:rsidRPr="00AD482A" w:rsidRDefault="00B704DE" w:rsidP="00B704DE">
      <w:pPr>
        <w:jc w:val="both"/>
        <w:rPr>
          <w:rFonts w:ascii="Galliard BT" w:hAnsi="Galliard BT"/>
          <w:color w:val="000000" w:themeColor="text1"/>
          <w:lang w:eastAsia="pt-BR"/>
        </w:rPr>
      </w:pPr>
    </w:p>
    <w:p w14:paraId="51AE2B71" w14:textId="2BFC6550"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Eu queria muito agradecer ao Fabio Lins pelo artigo muito generoso que ele escreveu a meu respeito no </w:t>
      </w:r>
      <w:r w:rsidRPr="00AD482A">
        <w:rPr>
          <w:rFonts w:ascii="Galliard BT" w:hAnsi="Galliard BT"/>
          <w:i/>
          <w:color w:val="000000" w:themeColor="text1"/>
          <w:lang w:eastAsia="pt-BR"/>
        </w:rPr>
        <w:t>Mídia Sem Máscara</w:t>
      </w:r>
      <w:r w:rsidRPr="00AD482A">
        <w:rPr>
          <w:rFonts w:ascii="Galliard BT" w:hAnsi="Galliard BT"/>
          <w:color w:val="000000" w:themeColor="text1"/>
          <w:lang w:eastAsia="pt-BR"/>
        </w:rPr>
        <w:t>.</w:t>
      </w:r>
    </w:p>
    <w:p w14:paraId="21C58138" w14:textId="77777777" w:rsidR="00B704DE" w:rsidRPr="00AD482A" w:rsidRDefault="00B704DE" w:rsidP="00B704DE">
      <w:pPr>
        <w:jc w:val="both"/>
        <w:rPr>
          <w:rFonts w:ascii="Galliard BT" w:hAnsi="Galliard BT"/>
          <w:color w:val="000000" w:themeColor="text1"/>
          <w:lang w:eastAsia="pt-BR"/>
        </w:rPr>
      </w:pPr>
    </w:p>
    <w:p w14:paraId="30FAFBCA" w14:textId="0CC779BE" w:rsidR="00B704DE" w:rsidRPr="00AD482A" w:rsidRDefault="00820A78" w:rsidP="00B704DE">
      <w:pPr>
        <w:jc w:val="both"/>
        <w:rPr>
          <w:rFonts w:ascii="Galliard BT" w:hAnsi="Galliard BT"/>
          <w:color w:val="000000" w:themeColor="text1"/>
          <w:lang w:eastAsia="pt-BR"/>
        </w:rPr>
      </w:pPr>
      <w:r w:rsidRPr="00AD482A">
        <w:rPr>
          <w:rFonts w:ascii="Galliard BT" w:hAnsi="Galliard BT"/>
          <w:color w:val="000000" w:themeColor="text1"/>
          <w:lang w:eastAsia="pt-BR"/>
        </w:rPr>
        <w:t>A</w:t>
      </w:r>
      <w:r w:rsidR="00B704DE" w:rsidRPr="00AD482A">
        <w:rPr>
          <w:rFonts w:ascii="Galliard BT" w:hAnsi="Galliard BT"/>
          <w:color w:val="000000" w:themeColor="text1"/>
          <w:lang w:eastAsia="pt-BR"/>
        </w:rPr>
        <w:t>té a semana que vem. Muito obrigado.</w:t>
      </w:r>
    </w:p>
    <w:p w14:paraId="1AE35F1F" w14:textId="77777777" w:rsidR="00432D59" w:rsidRPr="00AD482A" w:rsidRDefault="00432D59" w:rsidP="00B704DE">
      <w:pPr>
        <w:jc w:val="both"/>
        <w:rPr>
          <w:rFonts w:ascii="Galliard BT" w:hAnsi="Galliard BT"/>
          <w:color w:val="000000" w:themeColor="text1"/>
        </w:rPr>
      </w:pPr>
    </w:p>
    <w:p w14:paraId="1FC4E27C" w14:textId="77777777" w:rsidR="006F2004" w:rsidRPr="00AD482A" w:rsidRDefault="006F2004" w:rsidP="00B704DE">
      <w:pPr>
        <w:jc w:val="both"/>
        <w:rPr>
          <w:rFonts w:ascii="Galliard BT" w:hAnsi="Galliard BT"/>
          <w:color w:val="000000" w:themeColor="text1"/>
        </w:rPr>
      </w:pPr>
      <w:r w:rsidRPr="00AD482A">
        <w:rPr>
          <w:rFonts w:ascii="Galliard BT" w:hAnsi="Galliard BT"/>
          <w:color w:val="000000" w:themeColor="text1"/>
        </w:rPr>
        <w:t xml:space="preserve">Transcrição: Cláudia </w:t>
      </w:r>
      <w:proofErr w:type="spellStart"/>
      <w:r w:rsidRPr="00AD482A">
        <w:rPr>
          <w:rFonts w:ascii="Galliard BT" w:hAnsi="Galliard BT"/>
          <w:color w:val="000000" w:themeColor="text1"/>
        </w:rPr>
        <w:t>Makia</w:t>
      </w:r>
      <w:proofErr w:type="spellEnd"/>
      <w:r w:rsidRPr="00AD482A">
        <w:rPr>
          <w:rFonts w:ascii="Galliard BT" w:hAnsi="Galliard BT"/>
          <w:color w:val="000000" w:themeColor="text1"/>
        </w:rPr>
        <w:t xml:space="preserve">, </w:t>
      </w:r>
      <w:r w:rsidR="000E0A7E" w:rsidRPr="00AD482A">
        <w:rPr>
          <w:rFonts w:ascii="Galliard BT" w:hAnsi="Galliard BT"/>
          <w:color w:val="000000" w:themeColor="text1"/>
        </w:rPr>
        <w:t>Charles Santos</w:t>
      </w:r>
      <w:r w:rsidR="00B704DE" w:rsidRPr="00AD482A">
        <w:rPr>
          <w:rFonts w:ascii="Galliard BT" w:hAnsi="Galliard BT"/>
          <w:color w:val="000000" w:themeColor="text1"/>
        </w:rPr>
        <w:t xml:space="preserve"> e </w:t>
      </w:r>
      <w:r w:rsidR="00550E5D" w:rsidRPr="00AD482A">
        <w:rPr>
          <w:rFonts w:ascii="Galliard BT" w:hAnsi="Galliard BT"/>
          <w:color w:val="000000" w:themeColor="text1"/>
        </w:rPr>
        <w:t>Felipe Vitorino</w:t>
      </w:r>
      <w:r w:rsidR="00B704DE" w:rsidRPr="00AD482A">
        <w:rPr>
          <w:rFonts w:ascii="Galliard BT" w:hAnsi="Galliard BT"/>
          <w:color w:val="000000" w:themeColor="text1"/>
        </w:rPr>
        <w:t>.</w:t>
      </w:r>
    </w:p>
    <w:p w14:paraId="5F3167B1" w14:textId="0DEB7CEA" w:rsidR="00B704DE" w:rsidRPr="00AD482A" w:rsidRDefault="00B704DE" w:rsidP="00B704DE">
      <w:pPr>
        <w:jc w:val="both"/>
        <w:rPr>
          <w:rFonts w:ascii="Galliard BT" w:hAnsi="Galliard BT"/>
          <w:color w:val="000000" w:themeColor="text1"/>
        </w:rPr>
      </w:pPr>
      <w:r w:rsidRPr="00AD482A">
        <w:rPr>
          <w:rFonts w:ascii="Galliard BT" w:hAnsi="Galliard BT"/>
          <w:color w:val="000000" w:themeColor="text1"/>
        </w:rPr>
        <w:t>Revisão:</w:t>
      </w:r>
      <w:r w:rsidR="00093502" w:rsidRPr="00AD482A">
        <w:rPr>
          <w:rFonts w:ascii="Galliard BT" w:hAnsi="Galliard BT"/>
          <w:color w:val="000000" w:themeColor="text1"/>
        </w:rPr>
        <w:t xml:space="preserve"> Robson Fernandes</w:t>
      </w:r>
    </w:p>
    <w:p w14:paraId="0563D76F" w14:textId="77777777" w:rsidR="002808D7" w:rsidRPr="00AD482A" w:rsidRDefault="002808D7" w:rsidP="00B704DE">
      <w:pPr>
        <w:jc w:val="both"/>
        <w:rPr>
          <w:rFonts w:ascii="Galliard BT" w:hAnsi="Galliard BT"/>
          <w:color w:val="000000" w:themeColor="text1"/>
        </w:rPr>
      </w:pPr>
    </w:p>
    <w:p w14:paraId="624C608A" w14:textId="77777777" w:rsidR="002808D7" w:rsidRPr="00AD482A" w:rsidRDefault="002808D7" w:rsidP="00B704DE">
      <w:pPr>
        <w:jc w:val="both"/>
        <w:rPr>
          <w:rFonts w:ascii="Galliard BT" w:hAnsi="Galliard BT"/>
          <w:color w:val="000000" w:themeColor="text1"/>
        </w:rPr>
      </w:pPr>
    </w:p>
    <w:p w14:paraId="27207636" w14:textId="77777777" w:rsidR="002808D7" w:rsidRPr="00AD482A" w:rsidRDefault="002808D7" w:rsidP="00B704DE">
      <w:pPr>
        <w:jc w:val="both"/>
        <w:rPr>
          <w:rFonts w:ascii="Galliard BT" w:hAnsi="Galliard BT"/>
          <w:color w:val="000000" w:themeColor="text1"/>
        </w:rPr>
      </w:pPr>
    </w:p>
    <w:sectPr w:rsidR="002808D7" w:rsidRPr="00AD482A" w:rsidSect="000D091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1F74D" w14:textId="77777777" w:rsidR="00F27A39" w:rsidRDefault="00F27A39" w:rsidP="000E78AF">
      <w:r>
        <w:separator/>
      </w:r>
    </w:p>
  </w:endnote>
  <w:endnote w:type="continuationSeparator" w:id="0">
    <w:p w14:paraId="401CC74D" w14:textId="77777777" w:rsidR="00F27A39" w:rsidRDefault="00F27A39" w:rsidP="000E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altName w:val="Cambria"/>
    <w:charset w:val="00"/>
    <w:family w:val="roman"/>
    <w:pitch w:val="variable"/>
    <w:sig w:usb0="00000087" w:usb1="00000000" w:usb2="00000000" w:usb3="00000000" w:csb0="0000001B" w:csb1="00000000"/>
  </w:font>
  <w:font w:name="GalliardITCbyBT-Italic">
    <w:altName w:val="Cambria"/>
    <w:panose1 w:val="00000000000000000000"/>
    <w:charset w:val="00"/>
    <w:family w:val="roman"/>
    <w:notTrueType/>
    <w:pitch w:val="default"/>
  </w:font>
  <w:font w:name="GalliardITCbyBT-Roman">
    <w:charset w:val="00"/>
    <w:family w:val="auto"/>
    <w:pitch w:val="variable"/>
    <w:sig w:usb0="00000003" w:usb1="00000000" w:usb2="00000000" w:usb3="00000000" w:csb0="00000001" w:csb1="00000000"/>
  </w:font>
  <w:font w:name="GalliardITCbyBT-Bold">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3B65A" w14:textId="77777777" w:rsidR="008F4FFD" w:rsidRDefault="008F4FF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AE707" w14:textId="77777777" w:rsidR="008F4FFD" w:rsidRDefault="008F4FF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BE13" w14:textId="77777777" w:rsidR="008F4FFD" w:rsidRDefault="008F4F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F1891" w14:textId="77777777" w:rsidR="00F27A39" w:rsidRDefault="00F27A39" w:rsidP="000E78AF">
      <w:r>
        <w:separator/>
      </w:r>
    </w:p>
  </w:footnote>
  <w:footnote w:type="continuationSeparator" w:id="0">
    <w:p w14:paraId="50FBCBDE" w14:textId="77777777" w:rsidR="00F27A39" w:rsidRDefault="00F27A39" w:rsidP="000E7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13113" w14:textId="77777777" w:rsidR="008F4FFD" w:rsidRDefault="008F4F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C4D73" w14:textId="77777777" w:rsidR="008F4FFD" w:rsidRDefault="008F4FF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A46E7" w14:textId="77777777" w:rsidR="008F4FFD" w:rsidRDefault="008F4F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910"/>
    <w:rsid w:val="00000530"/>
    <w:rsid w:val="00001AE6"/>
    <w:rsid w:val="00002061"/>
    <w:rsid w:val="000020DC"/>
    <w:rsid w:val="00003B30"/>
    <w:rsid w:val="00005899"/>
    <w:rsid w:val="00011D50"/>
    <w:rsid w:val="00011F87"/>
    <w:rsid w:val="000125D5"/>
    <w:rsid w:val="00017AD9"/>
    <w:rsid w:val="00017FD0"/>
    <w:rsid w:val="000227FD"/>
    <w:rsid w:val="00023D11"/>
    <w:rsid w:val="00023D39"/>
    <w:rsid w:val="000246F2"/>
    <w:rsid w:val="00024CB9"/>
    <w:rsid w:val="00032064"/>
    <w:rsid w:val="000357CF"/>
    <w:rsid w:val="000360CB"/>
    <w:rsid w:val="00037A8B"/>
    <w:rsid w:val="00040A1E"/>
    <w:rsid w:val="000413F4"/>
    <w:rsid w:val="00041D6A"/>
    <w:rsid w:val="000433E8"/>
    <w:rsid w:val="00044113"/>
    <w:rsid w:val="00045942"/>
    <w:rsid w:val="00046068"/>
    <w:rsid w:val="00046388"/>
    <w:rsid w:val="0005012A"/>
    <w:rsid w:val="000502E4"/>
    <w:rsid w:val="00052017"/>
    <w:rsid w:val="000523BA"/>
    <w:rsid w:val="00053CE9"/>
    <w:rsid w:val="000546C4"/>
    <w:rsid w:val="000553DF"/>
    <w:rsid w:val="00056914"/>
    <w:rsid w:val="000613A0"/>
    <w:rsid w:val="00062565"/>
    <w:rsid w:val="00063B6D"/>
    <w:rsid w:val="0006418B"/>
    <w:rsid w:val="00065FFD"/>
    <w:rsid w:val="00066AAF"/>
    <w:rsid w:val="00066C20"/>
    <w:rsid w:val="00070B4E"/>
    <w:rsid w:val="00070CA6"/>
    <w:rsid w:val="00071D5D"/>
    <w:rsid w:val="00072F9F"/>
    <w:rsid w:val="00076579"/>
    <w:rsid w:val="000765AF"/>
    <w:rsid w:val="00076679"/>
    <w:rsid w:val="00080C88"/>
    <w:rsid w:val="000813EC"/>
    <w:rsid w:val="000823B4"/>
    <w:rsid w:val="00083AE9"/>
    <w:rsid w:val="00090D61"/>
    <w:rsid w:val="00092383"/>
    <w:rsid w:val="00093502"/>
    <w:rsid w:val="00094A9E"/>
    <w:rsid w:val="00094B4B"/>
    <w:rsid w:val="00095B03"/>
    <w:rsid w:val="00095CD1"/>
    <w:rsid w:val="000A074F"/>
    <w:rsid w:val="000A08A8"/>
    <w:rsid w:val="000A1349"/>
    <w:rsid w:val="000A1A03"/>
    <w:rsid w:val="000A2739"/>
    <w:rsid w:val="000A367F"/>
    <w:rsid w:val="000A7B14"/>
    <w:rsid w:val="000B1CF0"/>
    <w:rsid w:val="000B1E2A"/>
    <w:rsid w:val="000B3018"/>
    <w:rsid w:val="000B4E99"/>
    <w:rsid w:val="000C07E3"/>
    <w:rsid w:val="000C10C2"/>
    <w:rsid w:val="000C2ED9"/>
    <w:rsid w:val="000C3113"/>
    <w:rsid w:val="000C33E5"/>
    <w:rsid w:val="000C44E4"/>
    <w:rsid w:val="000D07D6"/>
    <w:rsid w:val="000D0910"/>
    <w:rsid w:val="000D4333"/>
    <w:rsid w:val="000D72EF"/>
    <w:rsid w:val="000D7F20"/>
    <w:rsid w:val="000E0669"/>
    <w:rsid w:val="000E0963"/>
    <w:rsid w:val="000E0A7E"/>
    <w:rsid w:val="000E33DE"/>
    <w:rsid w:val="000E5B4C"/>
    <w:rsid w:val="000E6688"/>
    <w:rsid w:val="000E78AF"/>
    <w:rsid w:val="000F0F17"/>
    <w:rsid w:val="000F3D7C"/>
    <w:rsid w:val="000F773A"/>
    <w:rsid w:val="000F7CA6"/>
    <w:rsid w:val="0010297B"/>
    <w:rsid w:val="00102FE4"/>
    <w:rsid w:val="001075D9"/>
    <w:rsid w:val="0010784E"/>
    <w:rsid w:val="00110FA3"/>
    <w:rsid w:val="0011290C"/>
    <w:rsid w:val="00112E4C"/>
    <w:rsid w:val="001139FF"/>
    <w:rsid w:val="001143E3"/>
    <w:rsid w:val="00115682"/>
    <w:rsid w:val="00115F96"/>
    <w:rsid w:val="0012035F"/>
    <w:rsid w:val="00121609"/>
    <w:rsid w:val="001220AB"/>
    <w:rsid w:val="00125C3B"/>
    <w:rsid w:val="00126FB0"/>
    <w:rsid w:val="00131624"/>
    <w:rsid w:val="00133CDB"/>
    <w:rsid w:val="001347B8"/>
    <w:rsid w:val="001432B7"/>
    <w:rsid w:val="00143AA4"/>
    <w:rsid w:val="00143CE6"/>
    <w:rsid w:val="0014417D"/>
    <w:rsid w:val="0014615D"/>
    <w:rsid w:val="00146168"/>
    <w:rsid w:val="001461AA"/>
    <w:rsid w:val="001473C0"/>
    <w:rsid w:val="00147A57"/>
    <w:rsid w:val="00150A39"/>
    <w:rsid w:val="001511C0"/>
    <w:rsid w:val="0015413D"/>
    <w:rsid w:val="001548EA"/>
    <w:rsid w:val="00154BA7"/>
    <w:rsid w:val="0015583C"/>
    <w:rsid w:val="00156898"/>
    <w:rsid w:val="00156D58"/>
    <w:rsid w:val="00160BC8"/>
    <w:rsid w:val="00160E1C"/>
    <w:rsid w:val="00161616"/>
    <w:rsid w:val="0016256B"/>
    <w:rsid w:val="001633AB"/>
    <w:rsid w:val="0016696F"/>
    <w:rsid w:val="00170DF8"/>
    <w:rsid w:val="00176685"/>
    <w:rsid w:val="00177004"/>
    <w:rsid w:val="00177626"/>
    <w:rsid w:val="00177BFB"/>
    <w:rsid w:val="00181866"/>
    <w:rsid w:val="001872DF"/>
    <w:rsid w:val="00190CD5"/>
    <w:rsid w:val="00196C60"/>
    <w:rsid w:val="00197215"/>
    <w:rsid w:val="0019726A"/>
    <w:rsid w:val="001A1D5E"/>
    <w:rsid w:val="001A2F90"/>
    <w:rsid w:val="001A34C1"/>
    <w:rsid w:val="001A65A2"/>
    <w:rsid w:val="001B0770"/>
    <w:rsid w:val="001B0B9C"/>
    <w:rsid w:val="001B0FC5"/>
    <w:rsid w:val="001B1095"/>
    <w:rsid w:val="001B1B4F"/>
    <w:rsid w:val="001B1C75"/>
    <w:rsid w:val="001B333E"/>
    <w:rsid w:val="001B7B9A"/>
    <w:rsid w:val="001C136D"/>
    <w:rsid w:val="001C2103"/>
    <w:rsid w:val="001C21E4"/>
    <w:rsid w:val="001C22DC"/>
    <w:rsid w:val="001C25AA"/>
    <w:rsid w:val="001C3C82"/>
    <w:rsid w:val="001C51FB"/>
    <w:rsid w:val="001C6E93"/>
    <w:rsid w:val="001C755B"/>
    <w:rsid w:val="001D21F6"/>
    <w:rsid w:val="001D23F8"/>
    <w:rsid w:val="001D45E9"/>
    <w:rsid w:val="001D5062"/>
    <w:rsid w:val="001D5612"/>
    <w:rsid w:val="001D68D8"/>
    <w:rsid w:val="001D70A5"/>
    <w:rsid w:val="001D76E1"/>
    <w:rsid w:val="001D7FD2"/>
    <w:rsid w:val="001E1B45"/>
    <w:rsid w:val="001E42C9"/>
    <w:rsid w:val="001E49B4"/>
    <w:rsid w:val="001E4A19"/>
    <w:rsid w:val="001E5A34"/>
    <w:rsid w:val="001E6709"/>
    <w:rsid w:val="001E6E3F"/>
    <w:rsid w:val="001E7A9F"/>
    <w:rsid w:val="001E7CF4"/>
    <w:rsid w:val="001F02A6"/>
    <w:rsid w:val="001F0C95"/>
    <w:rsid w:val="001F23F2"/>
    <w:rsid w:val="001F72C9"/>
    <w:rsid w:val="001F7613"/>
    <w:rsid w:val="00200F03"/>
    <w:rsid w:val="002029BB"/>
    <w:rsid w:val="0020340E"/>
    <w:rsid w:val="00207235"/>
    <w:rsid w:val="00212C5F"/>
    <w:rsid w:val="0021374A"/>
    <w:rsid w:val="00213B1A"/>
    <w:rsid w:val="0021414E"/>
    <w:rsid w:val="00214FCC"/>
    <w:rsid w:val="00215D18"/>
    <w:rsid w:val="00215F9B"/>
    <w:rsid w:val="00216225"/>
    <w:rsid w:val="00220268"/>
    <w:rsid w:val="00220932"/>
    <w:rsid w:val="00221737"/>
    <w:rsid w:val="002240D4"/>
    <w:rsid w:val="0022430E"/>
    <w:rsid w:val="00224611"/>
    <w:rsid w:val="00225A49"/>
    <w:rsid w:val="00225B09"/>
    <w:rsid w:val="00225F2F"/>
    <w:rsid w:val="00226050"/>
    <w:rsid w:val="00227068"/>
    <w:rsid w:val="0022764D"/>
    <w:rsid w:val="00230489"/>
    <w:rsid w:val="0023132E"/>
    <w:rsid w:val="002319D6"/>
    <w:rsid w:val="00232793"/>
    <w:rsid w:val="00233444"/>
    <w:rsid w:val="002334E1"/>
    <w:rsid w:val="002379C6"/>
    <w:rsid w:val="00237C67"/>
    <w:rsid w:val="002415B0"/>
    <w:rsid w:val="002442FA"/>
    <w:rsid w:val="00244911"/>
    <w:rsid w:val="00247240"/>
    <w:rsid w:val="0025148B"/>
    <w:rsid w:val="00252421"/>
    <w:rsid w:val="00252E4B"/>
    <w:rsid w:val="002539C6"/>
    <w:rsid w:val="00254040"/>
    <w:rsid w:val="00254691"/>
    <w:rsid w:val="002546E6"/>
    <w:rsid w:val="00256BB6"/>
    <w:rsid w:val="002621BE"/>
    <w:rsid w:val="002632EC"/>
    <w:rsid w:val="002703C3"/>
    <w:rsid w:val="00270613"/>
    <w:rsid w:val="002721C1"/>
    <w:rsid w:val="00273357"/>
    <w:rsid w:val="00275BB9"/>
    <w:rsid w:val="00277FF3"/>
    <w:rsid w:val="002808D7"/>
    <w:rsid w:val="00280C73"/>
    <w:rsid w:val="00285A75"/>
    <w:rsid w:val="00286CA1"/>
    <w:rsid w:val="00287F97"/>
    <w:rsid w:val="00291F7A"/>
    <w:rsid w:val="00292D19"/>
    <w:rsid w:val="002942DB"/>
    <w:rsid w:val="00294A89"/>
    <w:rsid w:val="002975F9"/>
    <w:rsid w:val="00297D9F"/>
    <w:rsid w:val="002A166C"/>
    <w:rsid w:val="002A2090"/>
    <w:rsid w:val="002A2C2C"/>
    <w:rsid w:val="002A33C4"/>
    <w:rsid w:val="002A55A6"/>
    <w:rsid w:val="002B03EA"/>
    <w:rsid w:val="002B1019"/>
    <w:rsid w:val="002B21D1"/>
    <w:rsid w:val="002B30E8"/>
    <w:rsid w:val="002B628A"/>
    <w:rsid w:val="002B6E33"/>
    <w:rsid w:val="002C32DF"/>
    <w:rsid w:val="002C51C9"/>
    <w:rsid w:val="002D0185"/>
    <w:rsid w:val="002D11A9"/>
    <w:rsid w:val="002D137F"/>
    <w:rsid w:val="002E127A"/>
    <w:rsid w:val="002E3A48"/>
    <w:rsid w:val="002E74BF"/>
    <w:rsid w:val="002F1887"/>
    <w:rsid w:val="002F1DC2"/>
    <w:rsid w:val="002F2109"/>
    <w:rsid w:val="002F2B25"/>
    <w:rsid w:val="002F3A68"/>
    <w:rsid w:val="002F3E31"/>
    <w:rsid w:val="002F6FDE"/>
    <w:rsid w:val="00300FDA"/>
    <w:rsid w:val="003016C6"/>
    <w:rsid w:val="003018B8"/>
    <w:rsid w:val="00302C83"/>
    <w:rsid w:val="00303B35"/>
    <w:rsid w:val="00304F26"/>
    <w:rsid w:val="0030557C"/>
    <w:rsid w:val="003058ED"/>
    <w:rsid w:val="00311214"/>
    <w:rsid w:val="00311853"/>
    <w:rsid w:val="0031218C"/>
    <w:rsid w:val="00317354"/>
    <w:rsid w:val="00317B9B"/>
    <w:rsid w:val="00322069"/>
    <w:rsid w:val="003243A3"/>
    <w:rsid w:val="00324FB4"/>
    <w:rsid w:val="003269B4"/>
    <w:rsid w:val="00327CFB"/>
    <w:rsid w:val="003315AE"/>
    <w:rsid w:val="00332340"/>
    <w:rsid w:val="00335A07"/>
    <w:rsid w:val="00335B8C"/>
    <w:rsid w:val="003375F7"/>
    <w:rsid w:val="00341791"/>
    <w:rsid w:val="00341C76"/>
    <w:rsid w:val="00342D22"/>
    <w:rsid w:val="00344868"/>
    <w:rsid w:val="003457E1"/>
    <w:rsid w:val="00345DE7"/>
    <w:rsid w:val="003460D1"/>
    <w:rsid w:val="00346750"/>
    <w:rsid w:val="00347AB8"/>
    <w:rsid w:val="00347ADC"/>
    <w:rsid w:val="00347DA1"/>
    <w:rsid w:val="00353481"/>
    <w:rsid w:val="00353603"/>
    <w:rsid w:val="00353C33"/>
    <w:rsid w:val="0035624D"/>
    <w:rsid w:val="00362F5F"/>
    <w:rsid w:val="003632B3"/>
    <w:rsid w:val="0036445E"/>
    <w:rsid w:val="0037078D"/>
    <w:rsid w:val="00373D32"/>
    <w:rsid w:val="003759E5"/>
    <w:rsid w:val="00376C7C"/>
    <w:rsid w:val="0038329B"/>
    <w:rsid w:val="003836B8"/>
    <w:rsid w:val="00384FC9"/>
    <w:rsid w:val="003914F7"/>
    <w:rsid w:val="00392657"/>
    <w:rsid w:val="003940BF"/>
    <w:rsid w:val="003A0002"/>
    <w:rsid w:val="003A28FE"/>
    <w:rsid w:val="003A3731"/>
    <w:rsid w:val="003A37DE"/>
    <w:rsid w:val="003A3AF4"/>
    <w:rsid w:val="003A3C51"/>
    <w:rsid w:val="003A454E"/>
    <w:rsid w:val="003A4E20"/>
    <w:rsid w:val="003A56EA"/>
    <w:rsid w:val="003B1389"/>
    <w:rsid w:val="003B2CE7"/>
    <w:rsid w:val="003B2D10"/>
    <w:rsid w:val="003B331F"/>
    <w:rsid w:val="003B3B6A"/>
    <w:rsid w:val="003B5C2F"/>
    <w:rsid w:val="003B5E78"/>
    <w:rsid w:val="003B69B4"/>
    <w:rsid w:val="003B7FC8"/>
    <w:rsid w:val="003C16F9"/>
    <w:rsid w:val="003C303C"/>
    <w:rsid w:val="003C3142"/>
    <w:rsid w:val="003C470F"/>
    <w:rsid w:val="003C4D1E"/>
    <w:rsid w:val="003C4EFC"/>
    <w:rsid w:val="003C6651"/>
    <w:rsid w:val="003C6CF7"/>
    <w:rsid w:val="003C7240"/>
    <w:rsid w:val="003C7CF3"/>
    <w:rsid w:val="003C7D40"/>
    <w:rsid w:val="003D23BD"/>
    <w:rsid w:val="003D2B8C"/>
    <w:rsid w:val="003D73C4"/>
    <w:rsid w:val="003E0183"/>
    <w:rsid w:val="003E358B"/>
    <w:rsid w:val="003E3B51"/>
    <w:rsid w:val="003E4ECB"/>
    <w:rsid w:val="003E7E71"/>
    <w:rsid w:val="003F044A"/>
    <w:rsid w:val="003F08B6"/>
    <w:rsid w:val="003F38C3"/>
    <w:rsid w:val="003F3CAD"/>
    <w:rsid w:val="003F7858"/>
    <w:rsid w:val="00400679"/>
    <w:rsid w:val="00401A94"/>
    <w:rsid w:val="00404F8E"/>
    <w:rsid w:val="00405315"/>
    <w:rsid w:val="00406D1A"/>
    <w:rsid w:val="00407C6D"/>
    <w:rsid w:val="00407D6B"/>
    <w:rsid w:val="004138B5"/>
    <w:rsid w:val="00414051"/>
    <w:rsid w:val="004165E7"/>
    <w:rsid w:val="00417E7E"/>
    <w:rsid w:val="004230DB"/>
    <w:rsid w:val="00424DC0"/>
    <w:rsid w:val="00425A18"/>
    <w:rsid w:val="00426325"/>
    <w:rsid w:val="00427762"/>
    <w:rsid w:val="00430E85"/>
    <w:rsid w:val="0043245D"/>
    <w:rsid w:val="004325D4"/>
    <w:rsid w:val="00432D59"/>
    <w:rsid w:val="00435001"/>
    <w:rsid w:val="004354E7"/>
    <w:rsid w:val="00440414"/>
    <w:rsid w:val="00441ED9"/>
    <w:rsid w:val="00442191"/>
    <w:rsid w:val="004424BD"/>
    <w:rsid w:val="0044381F"/>
    <w:rsid w:val="00445AAF"/>
    <w:rsid w:val="00445AD8"/>
    <w:rsid w:val="00445CEB"/>
    <w:rsid w:val="00447AF2"/>
    <w:rsid w:val="00450195"/>
    <w:rsid w:val="00452B8E"/>
    <w:rsid w:val="00453530"/>
    <w:rsid w:val="00454B28"/>
    <w:rsid w:val="00454D55"/>
    <w:rsid w:val="00455668"/>
    <w:rsid w:val="00460A40"/>
    <w:rsid w:val="00460BEC"/>
    <w:rsid w:val="00462A9A"/>
    <w:rsid w:val="00463960"/>
    <w:rsid w:val="00463EBE"/>
    <w:rsid w:val="00465383"/>
    <w:rsid w:val="00466256"/>
    <w:rsid w:val="00466290"/>
    <w:rsid w:val="00474007"/>
    <w:rsid w:val="004752CD"/>
    <w:rsid w:val="004757B9"/>
    <w:rsid w:val="00476C45"/>
    <w:rsid w:val="0047736E"/>
    <w:rsid w:val="004774B2"/>
    <w:rsid w:val="00477864"/>
    <w:rsid w:val="00480685"/>
    <w:rsid w:val="004808D6"/>
    <w:rsid w:val="00481B98"/>
    <w:rsid w:val="0048423D"/>
    <w:rsid w:val="004859AF"/>
    <w:rsid w:val="00487E37"/>
    <w:rsid w:val="00493D66"/>
    <w:rsid w:val="004948B8"/>
    <w:rsid w:val="00494E5C"/>
    <w:rsid w:val="00495341"/>
    <w:rsid w:val="00495895"/>
    <w:rsid w:val="004975D2"/>
    <w:rsid w:val="004979F8"/>
    <w:rsid w:val="00497A70"/>
    <w:rsid w:val="004A04EB"/>
    <w:rsid w:val="004A06A8"/>
    <w:rsid w:val="004A1121"/>
    <w:rsid w:val="004A1824"/>
    <w:rsid w:val="004A25C5"/>
    <w:rsid w:val="004A3B30"/>
    <w:rsid w:val="004A3E3F"/>
    <w:rsid w:val="004A4024"/>
    <w:rsid w:val="004A6C76"/>
    <w:rsid w:val="004B2B3F"/>
    <w:rsid w:val="004B355D"/>
    <w:rsid w:val="004B3688"/>
    <w:rsid w:val="004B3FD4"/>
    <w:rsid w:val="004B4648"/>
    <w:rsid w:val="004B4E59"/>
    <w:rsid w:val="004B58F1"/>
    <w:rsid w:val="004B5902"/>
    <w:rsid w:val="004B5A4D"/>
    <w:rsid w:val="004C217C"/>
    <w:rsid w:val="004C43B8"/>
    <w:rsid w:val="004C53CC"/>
    <w:rsid w:val="004C6D0E"/>
    <w:rsid w:val="004C6ED6"/>
    <w:rsid w:val="004C6F77"/>
    <w:rsid w:val="004D0DB3"/>
    <w:rsid w:val="004D32C6"/>
    <w:rsid w:val="004D34B1"/>
    <w:rsid w:val="004D43A7"/>
    <w:rsid w:val="004D532B"/>
    <w:rsid w:val="004D5B4B"/>
    <w:rsid w:val="004D7151"/>
    <w:rsid w:val="004D7162"/>
    <w:rsid w:val="004E3A94"/>
    <w:rsid w:val="004E4272"/>
    <w:rsid w:val="004E4542"/>
    <w:rsid w:val="004E505C"/>
    <w:rsid w:val="004E5825"/>
    <w:rsid w:val="004F0B53"/>
    <w:rsid w:val="004F2E01"/>
    <w:rsid w:val="004F3E94"/>
    <w:rsid w:val="004F4664"/>
    <w:rsid w:val="004F6EAD"/>
    <w:rsid w:val="004F6EAF"/>
    <w:rsid w:val="005002AF"/>
    <w:rsid w:val="00503588"/>
    <w:rsid w:val="00503895"/>
    <w:rsid w:val="00507108"/>
    <w:rsid w:val="00510867"/>
    <w:rsid w:val="00513D27"/>
    <w:rsid w:val="00513ED9"/>
    <w:rsid w:val="00514A49"/>
    <w:rsid w:val="00516446"/>
    <w:rsid w:val="005169EF"/>
    <w:rsid w:val="00516B82"/>
    <w:rsid w:val="00516E69"/>
    <w:rsid w:val="00517A18"/>
    <w:rsid w:val="00517BC8"/>
    <w:rsid w:val="00522E38"/>
    <w:rsid w:val="00524073"/>
    <w:rsid w:val="00524210"/>
    <w:rsid w:val="00526715"/>
    <w:rsid w:val="00526A5E"/>
    <w:rsid w:val="0052746B"/>
    <w:rsid w:val="00530855"/>
    <w:rsid w:val="00531075"/>
    <w:rsid w:val="00531ABB"/>
    <w:rsid w:val="0053288C"/>
    <w:rsid w:val="00535182"/>
    <w:rsid w:val="00542AC2"/>
    <w:rsid w:val="00544BF7"/>
    <w:rsid w:val="00550D3B"/>
    <w:rsid w:val="00550E5D"/>
    <w:rsid w:val="0055500F"/>
    <w:rsid w:val="00557C4D"/>
    <w:rsid w:val="0056032E"/>
    <w:rsid w:val="0056194C"/>
    <w:rsid w:val="00561C71"/>
    <w:rsid w:val="00562389"/>
    <w:rsid w:val="00562C0F"/>
    <w:rsid w:val="005642B0"/>
    <w:rsid w:val="00571174"/>
    <w:rsid w:val="005719EA"/>
    <w:rsid w:val="005728BF"/>
    <w:rsid w:val="00574190"/>
    <w:rsid w:val="00575BEE"/>
    <w:rsid w:val="0057755C"/>
    <w:rsid w:val="00582A1C"/>
    <w:rsid w:val="00582E19"/>
    <w:rsid w:val="00583787"/>
    <w:rsid w:val="00587ED3"/>
    <w:rsid w:val="00590C0C"/>
    <w:rsid w:val="005919E9"/>
    <w:rsid w:val="00595591"/>
    <w:rsid w:val="00595845"/>
    <w:rsid w:val="00595A43"/>
    <w:rsid w:val="00596A9F"/>
    <w:rsid w:val="00596AF2"/>
    <w:rsid w:val="005971E1"/>
    <w:rsid w:val="005A1258"/>
    <w:rsid w:val="005A3450"/>
    <w:rsid w:val="005A5C3E"/>
    <w:rsid w:val="005A7420"/>
    <w:rsid w:val="005A7A39"/>
    <w:rsid w:val="005B1344"/>
    <w:rsid w:val="005B290E"/>
    <w:rsid w:val="005B2956"/>
    <w:rsid w:val="005B2C28"/>
    <w:rsid w:val="005C02EE"/>
    <w:rsid w:val="005C097C"/>
    <w:rsid w:val="005C0E57"/>
    <w:rsid w:val="005C1527"/>
    <w:rsid w:val="005C2BD5"/>
    <w:rsid w:val="005C43B6"/>
    <w:rsid w:val="005C537D"/>
    <w:rsid w:val="005C68CD"/>
    <w:rsid w:val="005D11B5"/>
    <w:rsid w:val="005D15E4"/>
    <w:rsid w:val="005D4B9B"/>
    <w:rsid w:val="005D4E2B"/>
    <w:rsid w:val="005E122B"/>
    <w:rsid w:val="005E16A3"/>
    <w:rsid w:val="005E16B7"/>
    <w:rsid w:val="005E53C2"/>
    <w:rsid w:val="005E65D7"/>
    <w:rsid w:val="005E663D"/>
    <w:rsid w:val="005E7A29"/>
    <w:rsid w:val="005F19A4"/>
    <w:rsid w:val="005F203E"/>
    <w:rsid w:val="005F2299"/>
    <w:rsid w:val="005F249E"/>
    <w:rsid w:val="005F33AA"/>
    <w:rsid w:val="005F3C11"/>
    <w:rsid w:val="005F4C57"/>
    <w:rsid w:val="005F6810"/>
    <w:rsid w:val="005F68C2"/>
    <w:rsid w:val="005F7231"/>
    <w:rsid w:val="006007DB"/>
    <w:rsid w:val="0060319E"/>
    <w:rsid w:val="00604B26"/>
    <w:rsid w:val="00605287"/>
    <w:rsid w:val="006052AA"/>
    <w:rsid w:val="006058E5"/>
    <w:rsid w:val="00606E1E"/>
    <w:rsid w:val="006071CC"/>
    <w:rsid w:val="00610E40"/>
    <w:rsid w:val="00612E13"/>
    <w:rsid w:val="00612E8E"/>
    <w:rsid w:val="00614974"/>
    <w:rsid w:val="00616924"/>
    <w:rsid w:val="00621D8D"/>
    <w:rsid w:val="00623530"/>
    <w:rsid w:val="006239EE"/>
    <w:rsid w:val="00625AF5"/>
    <w:rsid w:val="006268E6"/>
    <w:rsid w:val="00630672"/>
    <w:rsid w:val="00631083"/>
    <w:rsid w:val="00631320"/>
    <w:rsid w:val="0063327A"/>
    <w:rsid w:val="0063774F"/>
    <w:rsid w:val="00637B98"/>
    <w:rsid w:val="00637E4A"/>
    <w:rsid w:val="00640BB7"/>
    <w:rsid w:val="00640E93"/>
    <w:rsid w:val="00641BB1"/>
    <w:rsid w:val="0065002E"/>
    <w:rsid w:val="00650B49"/>
    <w:rsid w:val="0065302A"/>
    <w:rsid w:val="0065365F"/>
    <w:rsid w:val="00654D36"/>
    <w:rsid w:val="00655B63"/>
    <w:rsid w:val="006566E0"/>
    <w:rsid w:val="00656FC4"/>
    <w:rsid w:val="006632B7"/>
    <w:rsid w:val="00663630"/>
    <w:rsid w:val="0066434B"/>
    <w:rsid w:val="006649CC"/>
    <w:rsid w:val="00664C74"/>
    <w:rsid w:val="006669FD"/>
    <w:rsid w:val="00667A80"/>
    <w:rsid w:val="00670DA1"/>
    <w:rsid w:val="006715E7"/>
    <w:rsid w:val="00673070"/>
    <w:rsid w:val="006755A4"/>
    <w:rsid w:val="00675C05"/>
    <w:rsid w:val="006767A0"/>
    <w:rsid w:val="006809F8"/>
    <w:rsid w:val="00681706"/>
    <w:rsid w:val="00682574"/>
    <w:rsid w:val="00682AB8"/>
    <w:rsid w:val="006835B9"/>
    <w:rsid w:val="00683F7D"/>
    <w:rsid w:val="00693E2C"/>
    <w:rsid w:val="006973FE"/>
    <w:rsid w:val="006A149E"/>
    <w:rsid w:val="006A2280"/>
    <w:rsid w:val="006A2C31"/>
    <w:rsid w:val="006A4221"/>
    <w:rsid w:val="006A5C6B"/>
    <w:rsid w:val="006B04A7"/>
    <w:rsid w:val="006B2267"/>
    <w:rsid w:val="006B5649"/>
    <w:rsid w:val="006B7732"/>
    <w:rsid w:val="006C1149"/>
    <w:rsid w:val="006C3018"/>
    <w:rsid w:val="006C304A"/>
    <w:rsid w:val="006C4365"/>
    <w:rsid w:val="006C501B"/>
    <w:rsid w:val="006C6397"/>
    <w:rsid w:val="006C7F09"/>
    <w:rsid w:val="006D0C2A"/>
    <w:rsid w:val="006D225F"/>
    <w:rsid w:val="006D548F"/>
    <w:rsid w:val="006D7E6E"/>
    <w:rsid w:val="006E0E35"/>
    <w:rsid w:val="006E3674"/>
    <w:rsid w:val="006E3F9A"/>
    <w:rsid w:val="006E4E55"/>
    <w:rsid w:val="006E541D"/>
    <w:rsid w:val="006E74A5"/>
    <w:rsid w:val="006E7DBE"/>
    <w:rsid w:val="006F2004"/>
    <w:rsid w:val="006F23F4"/>
    <w:rsid w:val="006F243F"/>
    <w:rsid w:val="006F31D1"/>
    <w:rsid w:val="006F375B"/>
    <w:rsid w:val="006F5350"/>
    <w:rsid w:val="006F6882"/>
    <w:rsid w:val="006F73DE"/>
    <w:rsid w:val="006F76C9"/>
    <w:rsid w:val="00700795"/>
    <w:rsid w:val="00700D9E"/>
    <w:rsid w:val="00701746"/>
    <w:rsid w:val="00704344"/>
    <w:rsid w:val="00704AC5"/>
    <w:rsid w:val="00706612"/>
    <w:rsid w:val="007111A6"/>
    <w:rsid w:val="0071137C"/>
    <w:rsid w:val="00712887"/>
    <w:rsid w:val="00712E9B"/>
    <w:rsid w:val="00715E9A"/>
    <w:rsid w:val="007232C0"/>
    <w:rsid w:val="0072543B"/>
    <w:rsid w:val="00726914"/>
    <w:rsid w:val="0072702C"/>
    <w:rsid w:val="007308EE"/>
    <w:rsid w:val="00731875"/>
    <w:rsid w:val="00731B01"/>
    <w:rsid w:val="00736A5E"/>
    <w:rsid w:val="00742BA3"/>
    <w:rsid w:val="00744CE6"/>
    <w:rsid w:val="007452D2"/>
    <w:rsid w:val="00746982"/>
    <w:rsid w:val="00752585"/>
    <w:rsid w:val="00752FEA"/>
    <w:rsid w:val="00753AFD"/>
    <w:rsid w:val="007544A5"/>
    <w:rsid w:val="00755CFA"/>
    <w:rsid w:val="00757FC5"/>
    <w:rsid w:val="007604A0"/>
    <w:rsid w:val="00762E8B"/>
    <w:rsid w:val="00764B25"/>
    <w:rsid w:val="00765058"/>
    <w:rsid w:val="00767FF4"/>
    <w:rsid w:val="007706C4"/>
    <w:rsid w:val="0077074E"/>
    <w:rsid w:val="007707C0"/>
    <w:rsid w:val="00770AB8"/>
    <w:rsid w:val="00771D3D"/>
    <w:rsid w:val="00774473"/>
    <w:rsid w:val="0077539C"/>
    <w:rsid w:val="00776F72"/>
    <w:rsid w:val="00781924"/>
    <w:rsid w:val="0078356A"/>
    <w:rsid w:val="00783AEB"/>
    <w:rsid w:val="007841A6"/>
    <w:rsid w:val="00784852"/>
    <w:rsid w:val="0078735D"/>
    <w:rsid w:val="00787A67"/>
    <w:rsid w:val="00793094"/>
    <w:rsid w:val="0079341A"/>
    <w:rsid w:val="00793A5E"/>
    <w:rsid w:val="00794AD4"/>
    <w:rsid w:val="00795AFC"/>
    <w:rsid w:val="0079644B"/>
    <w:rsid w:val="00797829"/>
    <w:rsid w:val="007A1889"/>
    <w:rsid w:val="007A18E8"/>
    <w:rsid w:val="007A38FC"/>
    <w:rsid w:val="007A3B65"/>
    <w:rsid w:val="007A5DA1"/>
    <w:rsid w:val="007A73ED"/>
    <w:rsid w:val="007B3351"/>
    <w:rsid w:val="007C015D"/>
    <w:rsid w:val="007C1884"/>
    <w:rsid w:val="007C28C4"/>
    <w:rsid w:val="007C44F5"/>
    <w:rsid w:val="007C4F16"/>
    <w:rsid w:val="007C5F7B"/>
    <w:rsid w:val="007C62D2"/>
    <w:rsid w:val="007C7FD8"/>
    <w:rsid w:val="007D0C72"/>
    <w:rsid w:val="007D1437"/>
    <w:rsid w:val="007D7250"/>
    <w:rsid w:val="007D75C9"/>
    <w:rsid w:val="007E0CBE"/>
    <w:rsid w:val="007E18F9"/>
    <w:rsid w:val="007E2418"/>
    <w:rsid w:val="007E2F5B"/>
    <w:rsid w:val="007F55D9"/>
    <w:rsid w:val="007F5759"/>
    <w:rsid w:val="007F747D"/>
    <w:rsid w:val="0080127C"/>
    <w:rsid w:val="00801563"/>
    <w:rsid w:val="00801C23"/>
    <w:rsid w:val="00801E25"/>
    <w:rsid w:val="00801E53"/>
    <w:rsid w:val="00801FD4"/>
    <w:rsid w:val="00803145"/>
    <w:rsid w:val="00803BB3"/>
    <w:rsid w:val="0080563E"/>
    <w:rsid w:val="008057A7"/>
    <w:rsid w:val="00806306"/>
    <w:rsid w:val="00810126"/>
    <w:rsid w:val="0081027F"/>
    <w:rsid w:val="0081064C"/>
    <w:rsid w:val="0081172B"/>
    <w:rsid w:val="0081399D"/>
    <w:rsid w:val="00816197"/>
    <w:rsid w:val="00817E77"/>
    <w:rsid w:val="008203F8"/>
    <w:rsid w:val="00820A78"/>
    <w:rsid w:val="00822B90"/>
    <w:rsid w:val="008245D6"/>
    <w:rsid w:val="0082674E"/>
    <w:rsid w:val="008270D7"/>
    <w:rsid w:val="008318B6"/>
    <w:rsid w:val="008318C0"/>
    <w:rsid w:val="0083198F"/>
    <w:rsid w:val="008332B0"/>
    <w:rsid w:val="00835585"/>
    <w:rsid w:val="008371A0"/>
    <w:rsid w:val="00841324"/>
    <w:rsid w:val="00842623"/>
    <w:rsid w:val="00844AED"/>
    <w:rsid w:val="00844C11"/>
    <w:rsid w:val="0085020C"/>
    <w:rsid w:val="00850551"/>
    <w:rsid w:val="00850B93"/>
    <w:rsid w:val="0085419E"/>
    <w:rsid w:val="00856594"/>
    <w:rsid w:val="00857609"/>
    <w:rsid w:val="00857AA2"/>
    <w:rsid w:val="00860FB7"/>
    <w:rsid w:val="00861EB2"/>
    <w:rsid w:val="00862733"/>
    <w:rsid w:val="00863687"/>
    <w:rsid w:val="00863CE8"/>
    <w:rsid w:val="00863D90"/>
    <w:rsid w:val="0086698D"/>
    <w:rsid w:val="00866BE8"/>
    <w:rsid w:val="00871F81"/>
    <w:rsid w:val="00872A05"/>
    <w:rsid w:val="00873373"/>
    <w:rsid w:val="00875877"/>
    <w:rsid w:val="00875B6B"/>
    <w:rsid w:val="008773D7"/>
    <w:rsid w:val="0088413C"/>
    <w:rsid w:val="00884ECC"/>
    <w:rsid w:val="008856B3"/>
    <w:rsid w:val="00887A64"/>
    <w:rsid w:val="00894E71"/>
    <w:rsid w:val="00894F50"/>
    <w:rsid w:val="0089688A"/>
    <w:rsid w:val="00896F73"/>
    <w:rsid w:val="008A0340"/>
    <w:rsid w:val="008A053B"/>
    <w:rsid w:val="008B01BA"/>
    <w:rsid w:val="008B2588"/>
    <w:rsid w:val="008B4219"/>
    <w:rsid w:val="008B49BE"/>
    <w:rsid w:val="008B589D"/>
    <w:rsid w:val="008B6BF0"/>
    <w:rsid w:val="008C084A"/>
    <w:rsid w:val="008C1AAA"/>
    <w:rsid w:val="008C4D7A"/>
    <w:rsid w:val="008D25D7"/>
    <w:rsid w:val="008D2707"/>
    <w:rsid w:val="008D2FA4"/>
    <w:rsid w:val="008D3D87"/>
    <w:rsid w:val="008D4108"/>
    <w:rsid w:val="008D605C"/>
    <w:rsid w:val="008D6F7F"/>
    <w:rsid w:val="008D750E"/>
    <w:rsid w:val="008E4288"/>
    <w:rsid w:val="008E656A"/>
    <w:rsid w:val="008E6EB6"/>
    <w:rsid w:val="008F03D5"/>
    <w:rsid w:val="008F0A0D"/>
    <w:rsid w:val="008F3617"/>
    <w:rsid w:val="008F4FFD"/>
    <w:rsid w:val="008F5118"/>
    <w:rsid w:val="009006BD"/>
    <w:rsid w:val="00900FB5"/>
    <w:rsid w:val="0090173C"/>
    <w:rsid w:val="00901947"/>
    <w:rsid w:val="00902B4E"/>
    <w:rsid w:val="00902C0E"/>
    <w:rsid w:val="009039EA"/>
    <w:rsid w:val="00906455"/>
    <w:rsid w:val="00906506"/>
    <w:rsid w:val="00906FBF"/>
    <w:rsid w:val="00907177"/>
    <w:rsid w:val="00907B85"/>
    <w:rsid w:val="00910116"/>
    <w:rsid w:val="00910CAA"/>
    <w:rsid w:val="0091336D"/>
    <w:rsid w:val="00913575"/>
    <w:rsid w:val="00913CE3"/>
    <w:rsid w:val="00914FE4"/>
    <w:rsid w:val="00915817"/>
    <w:rsid w:val="00915B82"/>
    <w:rsid w:val="00920797"/>
    <w:rsid w:val="00922F87"/>
    <w:rsid w:val="00923CAA"/>
    <w:rsid w:val="00923DFF"/>
    <w:rsid w:val="0092416A"/>
    <w:rsid w:val="0092468E"/>
    <w:rsid w:val="0092741E"/>
    <w:rsid w:val="0093037D"/>
    <w:rsid w:val="009309DF"/>
    <w:rsid w:val="00930A82"/>
    <w:rsid w:val="00932F00"/>
    <w:rsid w:val="00932F81"/>
    <w:rsid w:val="0093362B"/>
    <w:rsid w:val="00933E41"/>
    <w:rsid w:val="009360F1"/>
    <w:rsid w:val="00936D0E"/>
    <w:rsid w:val="00940511"/>
    <w:rsid w:val="00940813"/>
    <w:rsid w:val="009408E5"/>
    <w:rsid w:val="00941116"/>
    <w:rsid w:val="009413EB"/>
    <w:rsid w:val="009423ED"/>
    <w:rsid w:val="009424E8"/>
    <w:rsid w:val="00946AB9"/>
    <w:rsid w:val="0094712D"/>
    <w:rsid w:val="00947DDF"/>
    <w:rsid w:val="00950A71"/>
    <w:rsid w:val="00952EA2"/>
    <w:rsid w:val="009535CA"/>
    <w:rsid w:val="009536AD"/>
    <w:rsid w:val="00960247"/>
    <w:rsid w:val="00962169"/>
    <w:rsid w:val="00962392"/>
    <w:rsid w:val="009630A7"/>
    <w:rsid w:val="00964F0E"/>
    <w:rsid w:val="009651B0"/>
    <w:rsid w:val="00965266"/>
    <w:rsid w:val="00970196"/>
    <w:rsid w:val="00971C05"/>
    <w:rsid w:val="00971EB1"/>
    <w:rsid w:val="009755F5"/>
    <w:rsid w:val="009777D4"/>
    <w:rsid w:val="00983873"/>
    <w:rsid w:val="009862B1"/>
    <w:rsid w:val="009867E8"/>
    <w:rsid w:val="00986BB3"/>
    <w:rsid w:val="00987546"/>
    <w:rsid w:val="009907D7"/>
    <w:rsid w:val="00991982"/>
    <w:rsid w:val="0099241F"/>
    <w:rsid w:val="0099499C"/>
    <w:rsid w:val="009A14AE"/>
    <w:rsid w:val="009A3A73"/>
    <w:rsid w:val="009A3EC1"/>
    <w:rsid w:val="009A58B9"/>
    <w:rsid w:val="009A7A0A"/>
    <w:rsid w:val="009B2012"/>
    <w:rsid w:val="009B3053"/>
    <w:rsid w:val="009B318D"/>
    <w:rsid w:val="009B5F35"/>
    <w:rsid w:val="009B689C"/>
    <w:rsid w:val="009C0632"/>
    <w:rsid w:val="009C1284"/>
    <w:rsid w:val="009C2817"/>
    <w:rsid w:val="009C2F5A"/>
    <w:rsid w:val="009C3EEA"/>
    <w:rsid w:val="009C63ED"/>
    <w:rsid w:val="009C6863"/>
    <w:rsid w:val="009C79CA"/>
    <w:rsid w:val="009D16CB"/>
    <w:rsid w:val="009D188F"/>
    <w:rsid w:val="009D1A21"/>
    <w:rsid w:val="009D5E7F"/>
    <w:rsid w:val="009E00C3"/>
    <w:rsid w:val="009E2FE8"/>
    <w:rsid w:val="009E36C9"/>
    <w:rsid w:val="009E5CEB"/>
    <w:rsid w:val="009E6552"/>
    <w:rsid w:val="009F2751"/>
    <w:rsid w:val="009F2E3F"/>
    <w:rsid w:val="009F33CF"/>
    <w:rsid w:val="009F3D13"/>
    <w:rsid w:val="009F655E"/>
    <w:rsid w:val="00A02AD8"/>
    <w:rsid w:val="00A02D56"/>
    <w:rsid w:val="00A03A39"/>
    <w:rsid w:val="00A06FC4"/>
    <w:rsid w:val="00A07BC1"/>
    <w:rsid w:val="00A07E47"/>
    <w:rsid w:val="00A124AF"/>
    <w:rsid w:val="00A14DF5"/>
    <w:rsid w:val="00A151CF"/>
    <w:rsid w:val="00A159B0"/>
    <w:rsid w:val="00A16508"/>
    <w:rsid w:val="00A21567"/>
    <w:rsid w:val="00A22020"/>
    <w:rsid w:val="00A22782"/>
    <w:rsid w:val="00A2376E"/>
    <w:rsid w:val="00A249B5"/>
    <w:rsid w:val="00A25185"/>
    <w:rsid w:val="00A25480"/>
    <w:rsid w:val="00A26A8A"/>
    <w:rsid w:val="00A26FA2"/>
    <w:rsid w:val="00A30676"/>
    <w:rsid w:val="00A31C71"/>
    <w:rsid w:val="00A31FED"/>
    <w:rsid w:val="00A3360D"/>
    <w:rsid w:val="00A336B5"/>
    <w:rsid w:val="00A33B61"/>
    <w:rsid w:val="00A35B96"/>
    <w:rsid w:val="00A42DD4"/>
    <w:rsid w:val="00A4450E"/>
    <w:rsid w:val="00A45230"/>
    <w:rsid w:val="00A45505"/>
    <w:rsid w:val="00A46D04"/>
    <w:rsid w:val="00A47B40"/>
    <w:rsid w:val="00A50414"/>
    <w:rsid w:val="00A5083B"/>
    <w:rsid w:val="00A51E11"/>
    <w:rsid w:val="00A5265E"/>
    <w:rsid w:val="00A5605D"/>
    <w:rsid w:val="00A60D54"/>
    <w:rsid w:val="00A60E17"/>
    <w:rsid w:val="00A65224"/>
    <w:rsid w:val="00A671AC"/>
    <w:rsid w:val="00A7083A"/>
    <w:rsid w:val="00A70CD7"/>
    <w:rsid w:val="00A71D5E"/>
    <w:rsid w:val="00A76AF3"/>
    <w:rsid w:val="00A826DA"/>
    <w:rsid w:val="00A83482"/>
    <w:rsid w:val="00A83AE8"/>
    <w:rsid w:val="00A85BF5"/>
    <w:rsid w:val="00A87112"/>
    <w:rsid w:val="00A905B3"/>
    <w:rsid w:val="00A90FC4"/>
    <w:rsid w:val="00A94F2E"/>
    <w:rsid w:val="00A95AB2"/>
    <w:rsid w:val="00A97CC8"/>
    <w:rsid w:val="00AA53D3"/>
    <w:rsid w:val="00AA64A8"/>
    <w:rsid w:val="00AB06EC"/>
    <w:rsid w:val="00AB3E0F"/>
    <w:rsid w:val="00AB3FED"/>
    <w:rsid w:val="00AB50AF"/>
    <w:rsid w:val="00AB6875"/>
    <w:rsid w:val="00AB6B55"/>
    <w:rsid w:val="00AC1293"/>
    <w:rsid w:val="00AC19EC"/>
    <w:rsid w:val="00AC1D11"/>
    <w:rsid w:val="00AC3062"/>
    <w:rsid w:val="00AC3EFF"/>
    <w:rsid w:val="00AC466B"/>
    <w:rsid w:val="00AC4852"/>
    <w:rsid w:val="00AC4E03"/>
    <w:rsid w:val="00AC4FA4"/>
    <w:rsid w:val="00AD0E0F"/>
    <w:rsid w:val="00AD482A"/>
    <w:rsid w:val="00AD5088"/>
    <w:rsid w:val="00AD5692"/>
    <w:rsid w:val="00AD6A63"/>
    <w:rsid w:val="00AD7347"/>
    <w:rsid w:val="00AD74D0"/>
    <w:rsid w:val="00AE13B3"/>
    <w:rsid w:val="00AE142A"/>
    <w:rsid w:val="00AE1D62"/>
    <w:rsid w:val="00AE2604"/>
    <w:rsid w:val="00AE271E"/>
    <w:rsid w:val="00AE506D"/>
    <w:rsid w:val="00AF0F10"/>
    <w:rsid w:val="00AF118F"/>
    <w:rsid w:val="00AF2BC6"/>
    <w:rsid w:val="00AF4EC3"/>
    <w:rsid w:val="00AF54DE"/>
    <w:rsid w:val="00AF75CE"/>
    <w:rsid w:val="00B00B6E"/>
    <w:rsid w:val="00B00F57"/>
    <w:rsid w:val="00B02FC7"/>
    <w:rsid w:val="00B03558"/>
    <w:rsid w:val="00B03B67"/>
    <w:rsid w:val="00B06452"/>
    <w:rsid w:val="00B07C76"/>
    <w:rsid w:val="00B10063"/>
    <w:rsid w:val="00B10A84"/>
    <w:rsid w:val="00B10B4B"/>
    <w:rsid w:val="00B11C7A"/>
    <w:rsid w:val="00B1249A"/>
    <w:rsid w:val="00B14D47"/>
    <w:rsid w:val="00B15EF1"/>
    <w:rsid w:val="00B16E22"/>
    <w:rsid w:val="00B20D1A"/>
    <w:rsid w:val="00B22A50"/>
    <w:rsid w:val="00B244B5"/>
    <w:rsid w:val="00B2587C"/>
    <w:rsid w:val="00B310C8"/>
    <w:rsid w:val="00B3190E"/>
    <w:rsid w:val="00B34848"/>
    <w:rsid w:val="00B34CD7"/>
    <w:rsid w:val="00B36B49"/>
    <w:rsid w:val="00B36FF5"/>
    <w:rsid w:val="00B37343"/>
    <w:rsid w:val="00B37581"/>
    <w:rsid w:val="00B376DB"/>
    <w:rsid w:val="00B431B3"/>
    <w:rsid w:val="00B44223"/>
    <w:rsid w:val="00B45648"/>
    <w:rsid w:val="00B52CA4"/>
    <w:rsid w:val="00B5467B"/>
    <w:rsid w:val="00B55BB8"/>
    <w:rsid w:val="00B63564"/>
    <w:rsid w:val="00B70063"/>
    <w:rsid w:val="00B704DE"/>
    <w:rsid w:val="00B70E0A"/>
    <w:rsid w:val="00B73673"/>
    <w:rsid w:val="00B76B7B"/>
    <w:rsid w:val="00B80296"/>
    <w:rsid w:val="00B81BCB"/>
    <w:rsid w:val="00B82AB6"/>
    <w:rsid w:val="00B837E2"/>
    <w:rsid w:val="00B84778"/>
    <w:rsid w:val="00B859FB"/>
    <w:rsid w:val="00B970C6"/>
    <w:rsid w:val="00BA0570"/>
    <w:rsid w:val="00BA194E"/>
    <w:rsid w:val="00BA19C9"/>
    <w:rsid w:val="00BA4233"/>
    <w:rsid w:val="00BA45AF"/>
    <w:rsid w:val="00BA78D1"/>
    <w:rsid w:val="00BB04DF"/>
    <w:rsid w:val="00BB23AE"/>
    <w:rsid w:val="00BB3FAF"/>
    <w:rsid w:val="00BB443F"/>
    <w:rsid w:val="00BB5BF7"/>
    <w:rsid w:val="00BC313D"/>
    <w:rsid w:val="00BC39A0"/>
    <w:rsid w:val="00BC5301"/>
    <w:rsid w:val="00BC5D85"/>
    <w:rsid w:val="00BC5D90"/>
    <w:rsid w:val="00BC6CAB"/>
    <w:rsid w:val="00BD1F28"/>
    <w:rsid w:val="00BD4DA3"/>
    <w:rsid w:val="00BE3241"/>
    <w:rsid w:val="00BE57E8"/>
    <w:rsid w:val="00BE70BE"/>
    <w:rsid w:val="00BF0011"/>
    <w:rsid w:val="00BF0B7C"/>
    <w:rsid w:val="00BF126B"/>
    <w:rsid w:val="00BF1EAE"/>
    <w:rsid w:val="00BF25A5"/>
    <w:rsid w:val="00BF3553"/>
    <w:rsid w:val="00BF3998"/>
    <w:rsid w:val="00BF4B6A"/>
    <w:rsid w:val="00C004BD"/>
    <w:rsid w:val="00C019CB"/>
    <w:rsid w:val="00C07A20"/>
    <w:rsid w:val="00C106C8"/>
    <w:rsid w:val="00C111A1"/>
    <w:rsid w:val="00C1160B"/>
    <w:rsid w:val="00C1465F"/>
    <w:rsid w:val="00C14C62"/>
    <w:rsid w:val="00C169DE"/>
    <w:rsid w:val="00C16E51"/>
    <w:rsid w:val="00C20F4F"/>
    <w:rsid w:val="00C2283D"/>
    <w:rsid w:val="00C24402"/>
    <w:rsid w:val="00C25E4C"/>
    <w:rsid w:val="00C303A5"/>
    <w:rsid w:val="00C3071B"/>
    <w:rsid w:val="00C3526A"/>
    <w:rsid w:val="00C35DDE"/>
    <w:rsid w:val="00C37024"/>
    <w:rsid w:val="00C3741D"/>
    <w:rsid w:val="00C41990"/>
    <w:rsid w:val="00C41D87"/>
    <w:rsid w:val="00C41DD9"/>
    <w:rsid w:val="00C44799"/>
    <w:rsid w:val="00C460DF"/>
    <w:rsid w:val="00C469B4"/>
    <w:rsid w:val="00C46E3F"/>
    <w:rsid w:val="00C5059A"/>
    <w:rsid w:val="00C54D7A"/>
    <w:rsid w:val="00C54F77"/>
    <w:rsid w:val="00C550B1"/>
    <w:rsid w:val="00C55764"/>
    <w:rsid w:val="00C56480"/>
    <w:rsid w:val="00C607C7"/>
    <w:rsid w:val="00C60AAF"/>
    <w:rsid w:val="00C60E85"/>
    <w:rsid w:val="00C615D0"/>
    <w:rsid w:val="00C63AFD"/>
    <w:rsid w:val="00C65C3F"/>
    <w:rsid w:val="00C6727C"/>
    <w:rsid w:val="00C677FB"/>
    <w:rsid w:val="00C707B2"/>
    <w:rsid w:val="00C73B3E"/>
    <w:rsid w:val="00C75C90"/>
    <w:rsid w:val="00C819C5"/>
    <w:rsid w:val="00C822FC"/>
    <w:rsid w:val="00C8425E"/>
    <w:rsid w:val="00C8433E"/>
    <w:rsid w:val="00C85323"/>
    <w:rsid w:val="00C85AC5"/>
    <w:rsid w:val="00C860DE"/>
    <w:rsid w:val="00C87BEB"/>
    <w:rsid w:val="00C915CD"/>
    <w:rsid w:val="00C91980"/>
    <w:rsid w:val="00C91F20"/>
    <w:rsid w:val="00C936A3"/>
    <w:rsid w:val="00C93F72"/>
    <w:rsid w:val="00CA15C2"/>
    <w:rsid w:val="00CA1940"/>
    <w:rsid w:val="00CA30C9"/>
    <w:rsid w:val="00CA51BE"/>
    <w:rsid w:val="00CA5B9D"/>
    <w:rsid w:val="00CA5D13"/>
    <w:rsid w:val="00CA7C55"/>
    <w:rsid w:val="00CB00DB"/>
    <w:rsid w:val="00CB0551"/>
    <w:rsid w:val="00CB2E18"/>
    <w:rsid w:val="00CB43BC"/>
    <w:rsid w:val="00CB6D32"/>
    <w:rsid w:val="00CB7692"/>
    <w:rsid w:val="00CC0D67"/>
    <w:rsid w:val="00CC2677"/>
    <w:rsid w:val="00CC34FB"/>
    <w:rsid w:val="00CC74FB"/>
    <w:rsid w:val="00CD020E"/>
    <w:rsid w:val="00CD0D73"/>
    <w:rsid w:val="00CD0D97"/>
    <w:rsid w:val="00CD1390"/>
    <w:rsid w:val="00CD20DF"/>
    <w:rsid w:val="00CD2153"/>
    <w:rsid w:val="00CD55BF"/>
    <w:rsid w:val="00CD6CF3"/>
    <w:rsid w:val="00CD77B2"/>
    <w:rsid w:val="00CE0E8D"/>
    <w:rsid w:val="00CE1894"/>
    <w:rsid w:val="00CE52B9"/>
    <w:rsid w:val="00CE5BD3"/>
    <w:rsid w:val="00CF18F9"/>
    <w:rsid w:val="00CF6807"/>
    <w:rsid w:val="00D019A6"/>
    <w:rsid w:val="00D06A3D"/>
    <w:rsid w:val="00D06D8C"/>
    <w:rsid w:val="00D076E2"/>
    <w:rsid w:val="00D0775F"/>
    <w:rsid w:val="00D100C3"/>
    <w:rsid w:val="00D11700"/>
    <w:rsid w:val="00D163CB"/>
    <w:rsid w:val="00D16462"/>
    <w:rsid w:val="00D166F4"/>
    <w:rsid w:val="00D2013E"/>
    <w:rsid w:val="00D20FE2"/>
    <w:rsid w:val="00D227AC"/>
    <w:rsid w:val="00D23827"/>
    <w:rsid w:val="00D23FC9"/>
    <w:rsid w:val="00D25597"/>
    <w:rsid w:val="00D30950"/>
    <w:rsid w:val="00D3163F"/>
    <w:rsid w:val="00D35474"/>
    <w:rsid w:val="00D3759A"/>
    <w:rsid w:val="00D37D64"/>
    <w:rsid w:val="00D46503"/>
    <w:rsid w:val="00D50C98"/>
    <w:rsid w:val="00D51A6E"/>
    <w:rsid w:val="00D52E8D"/>
    <w:rsid w:val="00D54912"/>
    <w:rsid w:val="00D55246"/>
    <w:rsid w:val="00D555C6"/>
    <w:rsid w:val="00D56005"/>
    <w:rsid w:val="00D5646B"/>
    <w:rsid w:val="00D56C84"/>
    <w:rsid w:val="00D64199"/>
    <w:rsid w:val="00D64208"/>
    <w:rsid w:val="00D65A6E"/>
    <w:rsid w:val="00D65BDC"/>
    <w:rsid w:val="00D664D1"/>
    <w:rsid w:val="00D66D7C"/>
    <w:rsid w:val="00D70684"/>
    <w:rsid w:val="00D706F5"/>
    <w:rsid w:val="00D70E38"/>
    <w:rsid w:val="00D747CA"/>
    <w:rsid w:val="00D74E6E"/>
    <w:rsid w:val="00D74EF4"/>
    <w:rsid w:val="00D76B14"/>
    <w:rsid w:val="00D76CCD"/>
    <w:rsid w:val="00D77596"/>
    <w:rsid w:val="00D81030"/>
    <w:rsid w:val="00D81F61"/>
    <w:rsid w:val="00D82CB4"/>
    <w:rsid w:val="00D8479C"/>
    <w:rsid w:val="00D87044"/>
    <w:rsid w:val="00D873F8"/>
    <w:rsid w:val="00D908EE"/>
    <w:rsid w:val="00D909F3"/>
    <w:rsid w:val="00D912D9"/>
    <w:rsid w:val="00D91A84"/>
    <w:rsid w:val="00D9228A"/>
    <w:rsid w:val="00D95CE7"/>
    <w:rsid w:val="00DA13ED"/>
    <w:rsid w:val="00DA1F10"/>
    <w:rsid w:val="00DA52A8"/>
    <w:rsid w:val="00DA6910"/>
    <w:rsid w:val="00DA6EAA"/>
    <w:rsid w:val="00DB3530"/>
    <w:rsid w:val="00DB37CC"/>
    <w:rsid w:val="00DB6E57"/>
    <w:rsid w:val="00DB75BE"/>
    <w:rsid w:val="00DC18A6"/>
    <w:rsid w:val="00DC2BDF"/>
    <w:rsid w:val="00DC32A3"/>
    <w:rsid w:val="00DC3D0D"/>
    <w:rsid w:val="00DD29DE"/>
    <w:rsid w:val="00DD3CBF"/>
    <w:rsid w:val="00DD419F"/>
    <w:rsid w:val="00DD5626"/>
    <w:rsid w:val="00DD5913"/>
    <w:rsid w:val="00DD7679"/>
    <w:rsid w:val="00DD778A"/>
    <w:rsid w:val="00DD7A9F"/>
    <w:rsid w:val="00DE04AB"/>
    <w:rsid w:val="00DE0C7A"/>
    <w:rsid w:val="00DE1E20"/>
    <w:rsid w:val="00DE1EC8"/>
    <w:rsid w:val="00DE4799"/>
    <w:rsid w:val="00DE4B72"/>
    <w:rsid w:val="00DE51EE"/>
    <w:rsid w:val="00DE6005"/>
    <w:rsid w:val="00DF01C6"/>
    <w:rsid w:val="00DF0C06"/>
    <w:rsid w:val="00DF1EEF"/>
    <w:rsid w:val="00DF2ECE"/>
    <w:rsid w:val="00DF4568"/>
    <w:rsid w:val="00DF4BA8"/>
    <w:rsid w:val="00DF5ED4"/>
    <w:rsid w:val="00DF6A5E"/>
    <w:rsid w:val="00E01504"/>
    <w:rsid w:val="00E0302C"/>
    <w:rsid w:val="00E04BE5"/>
    <w:rsid w:val="00E063A4"/>
    <w:rsid w:val="00E10185"/>
    <w:rsid w:val="00E1087E"/>
    <w:rsid w:val="00E16840"/>
    <w:rsid w:val="00E20087"/>
    <w:rsid w:val="00E20B1B"/>
    <w:rsid w:val="00E20FF5"/>
    <w:rsid w:val="00E21148"/>
    <w:rsid w:val="00E211B5"/>
    <w:rsid w:val="00E220F0"/>
    <w:rsid w:val="00E23CB4"/>
    <w:rsid w:val="00E24675"/>
    <w:rsid w:val="00E263B9"/>
    <w:rsid w:val="00E274B7"/>
    <w:rsid w:val="00E27B92"/>
    <w:rsid w:val="00E30A91"/>
    <w:rsid w:val="00E31860"/>
    <w:rsid w:val="00E32DFF"/>
    <w:rsid w:val="00E33143"/>
    <w:rsid w:val="00E33E4F"/>
    <w:rsid w:val="00E35FD8"/>
    <w:rsid w:val="00E36E6C"/>
    <w:rsid w:val="00E37B33"/>
    <w:rsid w:val="00E37EB1"/>
    <w:rsid w:val="00E41BD3"/>
    <w:rsid w:val="00E4252B"/>
    <w:rsid w:val="00E4370F"/>
    <w:rsid w:val="00E467DE"/>
    <w:rsid w:val="00E5018C"/>
    <w:rsid w:val="00E51015"/>
    <w:rsid w:val="00E51362"/>
    <w:rsid w:val="00E52B91"/>
    <w:rsid w:val="00E5315E"/>
    <w:rsid w:val="00E54B7A"/>
    <w:rsid w:val="00E555AD"/>
    <w:rsid w:val="00E5644B"/>
    <w:rsid w:val="00E618B2"/>
    <w:rsid w:val="00E6235F"/>
    <w:rsid w:val="00E62387"/>
    <w:rsid w:val="00E63C39"/>
    <w:rsid w:val="00E7192C"/>
    <w:rsid w:val="00E71EF5"/>
    <w:rsid w:val="00E74B9D"/>
    <w:rsid w:val="00E75C8E"/>
    <w:rsid w:val="00E76C0B"/>
    <w:rsid w:val="00E82BCD"/>
    <w:rsid w:val="00E83A51"/>
    <w:rsid w:val="00E83D0A"/>
    <w:rsid w:val="00E84AFC"/>
    <w:rsid w:val="00E850C3"/>
    <w:rsid w:val="00E854C4"/>
    <w:rsid w:val="00E860D7"/>
    <w:rsid w:val="00E9651E"/>
    <w:rsid w:val="00E96DF7"/>
    <w:rsid w:val="00E9794F"/>
    <w:rsid w:val="00EA0CF2"/>
    <w:rsid w:val="00EA108A"/>
    <w:rsid w:val="00EA1180"/>
    <w:rsid w:val="00EA1391"/>
    <w:rsid w:val="00EA24BE"/>
    <w:rsid w:val="00EA44D2"/>
    <w:rsid w:val="00EA5AA0"/>
    <w:rsid w:val="00EA5FE1"/>
    <w:rsid w:val="00EA6674"/>
    <w:rsid w:val="00EB1B37"/>
    <w:rsid w:val="00EB2AD5"/>
    <w:rsid w:val="00EB4BE0"/>
    <w:rsid w:val="00EB5040"/>
    <w:rsid w:val="00EB5401"/>
    <w:rsid w:val="00EB7428"/>
    <w:rsid w:val="00EC1B6B"/>
    <w:rsid w:val="00EC2E50"/>
    <w:rsid w:val="00EC4BB2"/>
    <w:rsid w:val="00EC557B"/>
    <w:rsid w:val="00EC70D3"/>
    <w:rsid w:val="00EC74F6"/>
    <w:rsid w:val="00ED32DB"/>
    <w:rsid w:val="00ED348C"/>
    <w:rsid w:val="00ED6536"/>
    <w:rsid w:val="00ED6A92"/>
    <w:rsid w:val="00ED7CA2"/>
    <w:rsid w:val="00EE1994"/>
    <w:rsid w:val="00EE442C"/>
    <w:rsid w:val="00EE464F"/>
    <w:rsid w:val="00EE4E25"/>
    <w:rsid w:val="00EE50D8"/>
    <w:rsid w:val="00EF2CE7"/>
    <w:rsid w:val="00EF3693"/>
    <w:rsid w:val="00EF3CA5"/>
    <w:rsid w:val="00EF3FE1"/>
    <w:rsid w:val="00EF47D3"/>
    <w:rsid w:val="00EF61B1"/>
    <w:rsid w:val="00EF72F0"/>
    <w:rsid w:val="00EF7C40"/>
    <w:rsid w:val="00F04170"/>
    <w:rsid w:val="00F05335"/>
    <w:rsid w:val="00F0755E"/>
    <w:rsid w:val="00F07FD0"/>
    <w:rsid w:val="00F10C3D"/>
    <w:rsid w:val="00F144F3"/>
    <w:rsid w:val="00F16526"/>
    <w:rsid w:val="00F169BB"/>
    <w:rsid w:val="00F16B4B"/>
    <w:rsid w:val="00F17091"/>
    <w:rsid w:val="00F1780B"/>
    <w:rsid w:val="00F17955"/>
    <w:rsid w:val="00F213C8"/>
    <w:rsid w:val="00F22140"/>
    <w:rsid w:val="00F23858"/>
    <w:rsid w:val="00F24545"/>
    <w:rsid w:val="00F256F4"/>
    <w:rsid w:val="00F258B6"/>
    <w:rsid w:val="00F260E3"/>
    <w:rsid w:val="00F27657"/>
    <w:rsid w:val="00F27A39"/>
    <w:rsid w:val="00F32E04"/>
    <w:rsid w:val="00F33538"/>
    <w:rsid w:val="00F3429F"/>
    <w:rsid w:val="00F34961"/>
    <w:rsid w:val="00F356A1"/>
    <w:rsid w:val="00F35A53"/>
    <w:rsid w:val="00F370D1"/>
    <w:rsid w:val="00F40BB4"/>
    <w:rsid w:val="00F41166"/>
    <w:rsid w:val="00F42620"/>
    <w:rsid w:val="00F44F84"/>
    <w:rsid w:val="00F464E5"/>
    <w:rsid w:val="00F47048"/>
    <w:rsid w:val="00F50194"/>
    <w:rsid w:val="00F52F2B"/>
    <w:rsid w:val="00F55C11"/>
    <w:rsid w:val="00F56C9F"/>
    <w:rsid w:val="00F57280"/>
    <w:rsid w:val="00F5746E"/>
    <w:rsid w:val="00F616CB"/>
    <w:rsid w:val="00F61763"/>
    <w:rsid w:val="00F6187B"/>
    <w:rsid w:val="00F625C8"/>
    <w:rsid w:val="00F626B4"/>
    <w:rsid w:val="00F63AE1"/>
    <w:rsid w:val="00F64133"/>
    <w:rsid w:val="00F657FB"/>
    <w:rsid w:val="00F66E13"/>
    <w:rsid w:val="00F67928"/>
    <w:rsid w:val="00F73351"/>
    <w:rsid w:val="00F735D0"/>
    <w:rsid w:val="00F75830"/>
    <w:rsid w:val="00F75CF2"/>
    <w:rsid w:val="00F75F30"/>
    <w:rsid w:val="00F77FBC"/>
    <w:rsid w:val="00F8031D"/>
    <w:rsid w:val="00F8123B"/>
    <w:rsid w:val="00F82F8F"/>
    <w:rsid w:val="00F83AC3"/>
    <w:rsid w:val="00F844F4"/>
    <w:rsid w:val="00F853DD"/>
    <w:rsid w:val="00F87328"/>
    <w:rsid w:val="00F87BCE"/>
    <w:rsid w:val="00F90FBC"/>
    <w:rsid w:val="00F92794"/>
    <w:rsid w:val="00F93A1F"/>
    <w:rsid w:val="00F951EA"/>
    <w:rsid w:val="00F95203"/>
    <w:rsid w:val="00F95CD1"/>
    <w:rsid w:val="00F96654"/>
    <w:rsid w:val="00F979E8"/>
    <w:rsid w:val="00FA442D"/>
    <w:rsid w:val="00FA59E1"/>
    <w:rsid w:val="00FB3A9F"/>
    <w:rsid w:val="00FB765A"/>
    <w:rsid w:val="00FC0488"/>
    <w:rsid w:val="00FC4744"/>
    <w:rsid w:val="00FC795E"/>
    <w:rsid w:val="00FD01ED"/>
    <w:rsid w:val="00FD0900"/>
    <w:rsid w:val="00FD147B"/>
    <w:rsid w:val="00FD2804"/>
    <w:rsid w:val="00FD56DE"/>
    <w:rsid w:val="00FD6692"/>
    <w:rsid w:val="00FE1089"/>
    <w:rsid w:val="00FE22A3"/>
    <w:rsid w:val="00FE51F4"/>
    <w:rsid w:val="00FF0113"/>
    <w:rsid w:val="00FF094E"/>
    <w:rsid w:val="00FF45B0"/>
    <w:rsid w:val="00FF677F"/>
    <w:rsid w:val="00FF6B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0C17"/>
  <w15:docId w15:val="{91C4E68D-5EA1-4167-984C-F2B7BE3E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basedOn w:val="Fontepargpadro"/>
    <w:uiPriority w:val="99"/>
    <w:unhideWhenUsed/>
    <w:rsid w:val="00550E5D"/>
    <w:rPr>
      <w:color w:val="0000FF" w:themeColor="hyperlink"/>
      <w:u w:val="single"/>
    </w:rPr>
  </w:style>
  <w:style w:type="paragraph" w:styleId="Reviso">
    <w:name w:val="Revision"/>
    <w:hidden/>
    <w:uiPriority w:val="99"/>
    <w:semiHidden/>
    <w:rsid w:val="008A053B"/>
    <w:pPr>
      <w:jc w:val="left"/>
    </w:pPr>
    <w:rPr>
      <w:rFonts w:eastAsia="Times New Roman"/>
      <w:lang w:eastAsia="fr-FR"/>
    </w:rPr>
  </w:style>
  <w:style w:type="paragraph" w:styleId="Textodenotadefim">
    <w:name w:val="endnote text"/>
    <w:basedOn w:val="Normal"/>
    <w:link w:val="TextodenotadefimChar"/>
    <w:uiPriority w:val="99"/>
    <w:unhideWhenUsed/>
    <w:rsid w:val="000E78AF"/>
  </w:style>
  <w:style w:type="character" w:customStyle="1" w:styleId="TextodenotadefimChar">
    <w:name w:val="Texto de nota de fim Char"/>
    <w:basedOn w:val="Fontepargpadro"/>
    <w:link w:val="Textodenotadefim"/>
    <w:uiPriority w:val="99"/>
    <w:rsid w:val="000E78AF"/>
    <w:rPr>
      <w:rFonts w:eastAsia="Times New Roman"/>
      <w:lang w:eastAsia="fr-FR"/>
    </w:rPr>
  </w:style>
  <w:style w:type="character" w:styleId="Refdenotadefim">
    <w:name w:val="endnote reference"/>
    <w:basedOn w:val="Fontepargpadro"/>
    <w:uiPriority w:val="99"/>
    <w:unhideWhenUsed/>
    <w:rsid w:val="000E78AF"/>
    <w:rPr>
      <w:vertAlign w:val="superscript"/>
    </w:rPr>
  </w:style>
  <w:style w:type="character" w:styleId="HiperlinkVisitado">
    <w:name w:val="FollowedHyperlink"/>
    <w:basedOn w:val="Fontepargpadro"/>
    <w:uiPriority w:val="99"/>
    <w:semiHidden/>
    <w:unhideWhenUsed/>
    <w:rsid w:val="00D65A6E"/>
    <w:rPr>
      <w:color w:val="800080" w:themeColor="followedHyperlink"/>
      <w:u w:val="single"/>
    </w:rPr>
  </w:style>
  <w:style w:type="paragraph" w:styleId="Cabealho">
    <w:name w:val="header"/>
    <w:basedOn w:val="Normal"/>
    <w:link w:val="CabealhoChar"/>
    <w:uiPriority w:val="99"/>
    <w:unhideWhenUsed/>
    <w:rsid w:val="00B859FB"/>
    <w:pPr>
      <w:tabs>
        <w:tab w:val="center" w:pos="4513"/>
        <w:tab w:val="right" w:pos="9026"/>
      </w:tabs>
    </w:pPr>
  </w:style>
  <w:style w:type="character" w:customStyle="1" w:styleId="CabealhoChar">
    <w:name w:val="Cabeçalho Char"/>
    <w:basedOn w:val="Fontepargpadro"/>
    <w:link w:val="Cabealho"/>
    <w:uiPriority w:val="99"/>
    <w:rsid w:val="00B859FB"/>
    <w:rPr>
      <w:rFonts w:eastAsia="Times New Roman"/>
      <w:lang w:eastAsia="fr-FR"/>
    </w:rPr>
  </w:style>
  <w:style w:type="paragraph" w:styleId="Rodap">
    <w:name w:val="footer"/>
    <w:basedOn w:val="Normal"/>
    <w:link w:val="RodapChar"/>
    <w:uiPriority w:val="99"/>
    <w:unhideWhenUsed/>
    <w:rsid w:val="00B859FB"/>
    <w:pPr>
      <w:tabs>
        <w:tab w:val="center" w:pos="4513"/>
        <w:tab w:val="right" w:pos="9026"/>
      </w:tabs>
    </w:pPr>
  </w:style>
  <w:style w:type="character" w:customStyle="1" w:styleId="RodapChar">
    <w:name w:val="Rodapé Char"/>
    <w:basedOn w:val="Fontepargpadro"/>
    <w:link w:val="Rodap"/>
    <w:uiPriority w:val="99"/>
    <w:rsid w:val="00B859FB"/>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duy.ferro@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A6E45-9FBC-4191-846A-F03DE2D0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11862</Words>
  <Characters>64056</Characters>
  <Application>Microsoft Office Word</Application>
  <DocSecurity>0</DocSecurity>
  <Lines>533</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 R.</dc:creator>
  <cp:lastModifiedBy>Jussara Reis</cp:lastModifiedBy>
  <cp:revision>4</cp:revision>
  <dcterms:created xsi:type="dcterms:W3CDTF">2020-07-25T02:57:00Z</dcterms:created>
  <dcterms:modified xsi:type="dcterms:W3CDTF">2021-01-15T22:48:00Z</dcterms:modified>
</cp:coreProperties>
</file>