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910" w:rsidRPr="00926A89" w:rsidRDefault="000D0910" w:rsidP="000D0910">
      <w:pPr>
        <w:autoSpaceDE w:val="0"/>
        <w:autoSpaceDN w:val="0"/>
        <w:adjustRightInd w:val="0"/>
        <w:jc w:val="center"/>
        <w:rPr>
          <w:rFonts w:ascii="Galliard BT" w:hAnsi="Galliard BT" w:cs="GalliardITCbyBT-Italic"/>
          <w:i/>
          <w:iCs/>
          <w:color w:val="000000"/>
          <w:sz w:val="36"/>
          <w:szCs w:val="36"/>
        </w:rPr>
      </w:pPr>
      <w:bookmarkStart w:id="0" w:name="_GoBack"/>
      <w:bookmarkEnd w:id="0"/>
      <w:r w:rsidRPr="00926A89">
        <w:rPr>
          <w:rFonts w:ascii="Galliard BT" w:hAnsi="Galliard BT" w:cs="GalliardITCbyBT-Italic"/>
          <w:i/>
          <w:iCs/>
          <w:color w:val="000000"/>
          <w:sz w:val="36"/>
          <w:szCs w:val="36"/>
        </w:rPr>
        <w:t>Curso Online de Filosofia</w:t>
      </w:r>
    </w:p>
    <w:p w:rsidR="000D0910" w:rsidRPr="00926A89" w:rsidRDefault="000D0910" w:rsidP="000D0910">
      <w:pPr>
        <w:autoSpaceDE w:val="0"/>
        <w:autoSpaceDN w:val="0"/>
        <w:adjustRightInd w:val="0"/>
        <w:jc w:val="center"/>
        <w:rPr>
          <w:rFonts w:ascii="Galliard BT" w:hAnsi="Galliard BT" w:cs="GalliardITCbyBT-Italic"/>
          <w:i/>
          <w:iCs/>
          <w:color w:val="000000"/>
          <w:sz w:val="20"/>
          <w:szCs w:val="20"/>
        </w:rPr>
      </w:pPr>
    </w:p>
    <w:p w:rsidR="000D0910" w:rsidRPr="00926A89" w:rsidRDefault="000D0910" w:rsidP="000D0910">
      <w:pPr>
        <w:autoSpaceDE w:val="0"/>
        <w:autoSpaceDN w:val="0"/>
        <w:adjustRightInd w:val="0"/>
        <w:jc w:val="center"/>
        <w:rPr>
          <w:rFonts w:ascii="Galliard BT" w:hAnsi="Galliard BT" w:cs="GalliardITCbyBT-Roman"/>
          <w:color w:val="000000"/>
          <w:sz w:val="20"/>
          <w:szCs w:val="20"/>
        </w:rPr>
      </w:pPr>
      <w:r w:rsidRPr="00926A89">
        <w:rPr>
          <w:rFonts w:ascii="Galliard BT" w:hAnsi="Galliard BT" w:cs="GalliardITCbyBT-Roman"/>
          <w:color w:val="000000"/>
          <w:sz w:val="20"/>
          <w:szCs w:val="20"/>
        </w:rPr>
        <w:t>Olavo de Carvalho</w:t>
      </w:r>
    </w:p>
    <w:p w:rsidR="000D0910" w:rsidRPr="00926A89" w:rsidRDefault="000D0910" w:rsidP="000D0910">
      <w:pPr>
        <w:autoSpaceDE w:val="0"/>
        <w:autoSpaceDN w:val="0"/>
        <w:adjustRightInd w:val="0"/>
        <w:jc w:val="center"/>
        <w:rPr>
          <w:rFonts w:ascii="Galliard BT" w:hAnsi="Galliard BT" w:cs="GalliardITCbyBT-Roman"/>
          <w:color w:val="000000"/>
          <w:sz w:val="20"/>
          <w:szCs w:val="20"/>
        </w:rPr>
      </w:pPr>
    </w:p>
    <w:p w:rsidR="000D0910" w:rsidRPr="00926A89" w:rsidRDefault="000D0910" w:rsidP="000D0910">
      <w:pPr>
        <w:autoSpaceDE w:val="0"/>
        <w:autoSpaceDN w:val="0"/>
        <w:adjustRightInd w:val="0"/>
        <w:jc w:val="center"/>
        <w:rPr>
          <w:rFonts w:ascii="Galliard BT" w:hAnsi="Galliard BT" w:cs="GalliardITCbyBT-Roman"/>
          <w:color w:val="000000"/>
          <w:sz w:val="20"/>
          <w:szCs w:val="20"/>
        </w:rPr>
      </w:pPr>
      <w:r w:rsidRPr="00926A89">
        <w:rPr>
          <w:rFonts w:ascii="Galliard BT" w:hAnsi="Galliard BT" w:cs="GalliardITCbyBT-Roman"/>
          <w:color w:val="000000"/>
          <w:sz w:val="20"/>
          <w:szCs w:val="20"/>
        </w:rPr>
        <w:t xml:space="preserve">Aula </w:t>
      </w:r>
      <w:r w:rsidR="00540B71">
        <w:rPr>
          <w:rFonts w:ascii="Galliard BT" w:hAnsi="Galliard BT" w:cs="GalliardITCbyBT-Roman"/>
          <w:color w:val="000000"/>
          <w:sz w:val="20"/>
          <w:szCs w:val="20"/>
        </w:rPr>
        <w:t>258</w:t>
      </w:r>
    </w:p>
    <w:p w:rsidR="000D0910" w:rsidRPr="00926A89" w:rsidRDefault="00540B71" w:rsidP="000D0910">
      <w:pPr>
        <w:autoSpaceDE w:val="0"/>
        <w:autoSpaceDN w:val="0"/>
        <w:adjustRightInd w:val="0"/>
        <w:jc w:val="center"/>
        <w:rPr>
          <w:rFonts w:ascii="Galliard BT" w:hAnsi="Galliard BT" w:cs="GalliardITCbyBT-Roman"/>
          <w:color w:val="000000"/>
          <w:sz w:val="20"/>
          <w:szCs w:val="20"/>
        </w:rPr>
      </w:pPr>
      <w:proofErr w:type="gramStart"/>
      <w:r>
        <w:rPr>
          <w:rFonts w:ascii="Galliard BT" w:hAnsi="Galliard BT" w:cs="GalliardITCbyBT-Roman"/>
          <w:color w:val="000000"/>
          <w:sz w:val="20"/>
          <w:szCs w:val="20"/>
        </w:rPr>
        <w:t>2</w:t>
      </w:r>
      <w:proofErr w:type="gramEnd"/>
      <w:r>
        <w:rPr>
          <w:rFonts w:ascii="Galliard BT" w:hAnsi="Galliard BT" w:cs="GalliardITCbyBT-Roman"/>
          <w:color w:val="000000"/>
          <w:sz w:val="20"/>
          <w:szCs w:val="20"/>
        </w:rPr>
        <w:t xml:space="preserve"> </w:t>
      </w:r>
      <w:r w:rsidR="000D0910" w:rsidRPr="00926A89">
        <w:rPr>
          <w:rFonts w:ascii="Galliard BT" w:hAnsi="Galliard BT" w:cs="GalliardITCbyBT-Roman"/>
          <w:color w:val="000000"/>
          <w:sz w:val="20"/>
          <w:szCs w:val="20"/>
        </w:rPr>
        <w:t xml:space="preserve">de </w:t>
      </w:r>
      <w:r>
        <w:rPr>
          <w:rFonts w:ascii="Galliard BT" w:hAnsi="Galliard BT" w:cs="GalliardITCbyBT-Roman"/>
          <w:color w:val="000000"/>
          <w:sz w:val="20"/>
          <w:szCs w:val="20"/>
        </w:rPr>
        <w:t xml:space="preserve">agosto </w:t>
      </w:r>
      <w:r w:rsidR="000D0910" w:rsidRPr="00926A89">
        <w:rPr>
          <w:rFonts w:ascii="Galliard BT" w:hAnsi="Galliard BT" w:cs="GalliardITCbyBT-Roman"/>
          <w:color w:val="000000"/>
          <w:sz w:val="20"/>
          <w:szCs w:val="20"/>
        </w:rPr>
        <w:t>de 201</w:t>
      </w:r>
      <w:r>
        <w:rPr>
          <w:rFonts w:ascii="Galliard BT" w:hAnsi="Galliard BT" w:cs="GalliardITCbyBT-Roman"/>
          <w:color w:val="000000"/>
          <w:sz w:val="20"/>
          <w:szCs w:val="20"/>
        </w:rPr>
        <w:t>4</w:t>
      </w:r>
    </w:p>
    <w:p w:rsidR="000D0910" w:rsidRPr="00926A89" w:rsidRDefault="000D0910" w:rsidP="000D0910">
      <w:pPr>
        <w:autoSpaceDE w:val="0"/>
        <w:autoSpaceDN w:val="0"/>
        <w:adjustRightInd w:val="0"/>
        <w:jc w:val="center"/>
        <w:rPr>
          <w:rFonts w:ascii="Galliard BT" w:hAnsi="Galliard BT" w:cs="GalliardITCbyBT-Roman"/>
          <w:color w:val="000000"/>
          <w:sz w:val="20"/>
          <w:szCs w:val="20"/>
        </w:rPr>
      </w:pPr>
    </w:p>
    <w:p w:rsidR="000D0910" w:rsidRPr="00926A89" w:rsidRDefault="000D0910" w:rsidP="000D0910">
      <w:pPr>
        <w:autoSpaceDE w:val="0"/>
        <w:autoSpaceDN w:val="0"/>
        <w:adjustRightInd w:val="0"/>
        <w:jc w:val="center"/>
        <w:rPr>
          <w:rFonts w:ascii="Galliard BT" w:hAnsi="Galliard BT" w:cs="GalliardITCbyBT-Roman"/>
          <w:color w:val="000000"/>
          <w:sz w:val="20"/>
          <w:szCs w:val="20"/>
        </w:rPr>
      </w:pPr>
    </w:p>
    <w:p w:rsidR="000D0910" w:rsidRPr="00926A89" w:rsidRDefault="000D0910" w:rsidP="000D0910">
      <w:pPr>
        <w:autoSpaceDE w:val="0"/>
        <w:autoSpaceDN w:val="0"/>
        <w:adjustRightInd w:val="0"/>
        <w:jc w:val="center"/>
        <w:rPr>
          <w:rFonts w:ascii="Galliard BT" w:hAnsi="Galliard BT" w:cs="GalliardITCbyBT-Roman"/>
          <w:color w:val="000000"/>
          <w:sz w:val="20"/>
          <w:szCs w:val="20"/>
        </w:rPr>
      </w:pPr>
      <w:r w:rsidRPr="00926A89">
        <w:rPr>
          <w:rFonts w:ascii="Galliard BT" w:hAnsi="Galliard BT"/>
          <w:noProof/>
          <w:lang w:eastAsia="pt-BR"/>
        </w:rPr>
        <mc:AlternateContent>
          <mc:Choice Requires="wps">
            <w:drawing>
              <wp:anchor distT="0" distB="0" distL="114300" distR="114300" simplePos="0" relativeHeight="251659264" behindDoc="0" locked="0" layoutInCell="1" allowOverlap="1" wp14:anchorId="51869397" wp14:editId="32D8D81B">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8B5D5E" w:rsidRPr="004D5621" w:rsidRDefault="008B5D5E"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B5D5E" w:rsidRPr="004D5621" w:rsidRDefault="008B5D5E"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B5D5E" w:rsidRPr="004D5621" w:rsidRDefault="008B5D5E"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B5D5E" w:rsidRPr="006024DA" w:rsidRDefault="008B5D5E"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1D5888B"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">
                <v:textbox style="mso-fit-shape-to-text:t">
                  <w:txbxContent>
                    <w:p w:rsidR="008B5D5E" w:rsidRPr="004D5621" w:rsidRDefault="008B5D5E"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B5D5E" w:rsidRPr="004D5621" w:rsidRDefault="008B5D5E"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B5D5E" w:rsidRPr="004D5621" w:rsidRDefault="008B5D5E"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B5D5E" w:rsidRPr="006024DA" w:rsidRDefault="008B5D5E"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0D0910" w:rsidRPr="00926A89" w:rsidRDefault="000D0910" w:rsidP="000D0910">
      <w:pPr>
        <w:pStyle w:val="Corpodetexto"/>
        <w:spacing w:after="0"/>
        <w:jc w:val="center"/>
        <w:rPr>
          <w:rFonts w:ascii="Galliard BT" w:hAnsi="Galliard BT"/>
          <w:color w:val="FF0000"/>
        </w:rPr>
      </w:pPr>
    </w:p>
    <w:p w:rsidR="000D0910" w:rsidRPr="00926A89" w:rsidRDefault="000D0910" w:rsidP="000D0910">
      <w:pPr>
        <w:pStyle w:val="Corpodetexto"/>
        <w:spacing w:after="0"/>
        <w:jc w:val="center"/>
        <w:rPr>
          <w:rFonts w:ascii="Galliard BT" w:hAnsi="Galliard BT"/>
          <w:color w:val="FF0000"/>
        </w:rPr>
      </w:pPr>
    </w:p>
    <w:p w:rsidR="000D0910" w:rsidRPr="00926A89" w:rsidRDefault="000D0910" w:rsidP="000D0910">
      <w:pPr>
        <w:pStyle w:val="Corpodetexto"/>
        <w:spacing w:after="0"/>
        <w:jc w:val="center"/>
        <w:rPr>
          <w:rFonts w:ascii="Galliard BT" w:hAnsi="Galliard BT"/>
          <w:color w:val="FF0000"/>
        </w:rPr>
      </w:pPr>
    </w:p>
    <w:p w:rsidR="000D0910" w:rsidRPr="00926A89" w:rsidRDefault="000D0910" w:rsidP="000D0910">
      <w:pPr>
        <w:pStyle w:val="Corpodetexto"/>
        <w:spacing w:after="0"/>
        <w:jc w:val="center"/>
        <w:rPr>
          <w:rFonts w:ascii="Galliard BT" w:hAnsi="Galliard BT"/>
          <w:color w:val="FF0000"/>
        </w:rPr>
      </w:pPr>
    </w:p>
    <w:p w:rsidR="000D0910" w:rsidRPr="0010613D" w:rsidRDefault="000D0910" w:rsidP="000D0910">
      <w:pPr>
        <w:pStyle w:val="Corpodetexto"/>
        <w:spacing w:after="0"/>
        <w:jc w:val="center"/>
        <w:rPr>
          <w:rFonts w:ascii="Galliard BT" w:hAnsi="Galliard BT"/>
          <w:color w:val="FF0000"/>
          <w:sz w:val="20"/>
          <w:szCs w:val="20"/>
        </w:rPr>
      </w:pPr>
    </w:p>
    <w:p w:rsidR="004F5137" w:rsidRPr="0010613D" w:rsidRDefault="004F5137" w:rsidP="000D0910">
      <w:pPr>
        <w:pStyle w:val="Corpodetexto"/>
        <w:spacing w:after="0"/>
        <w:jc w:val="center"/>
        <w:rPr>
          <w:rFonts w:ascii="Galliard BT" w:hAnsi="Galliard BT"/>
          <w:color w:val="FF0000"/>
          <w:sz w:val="20"/>
          <w:szCs w:val="20"/>
        </w:rPr>
      </w:pPr>
    </w:p>
    <w:p w:rsidR="000D0910" w:rsidRPr="0010613D" w:rsidRDefault="000D0910" w:rsidP="000D0910">
      <w:pPr>
        <w:pStyle w:val="Corpodetexto"/>
        <w:spacing w:after="0"/>
        <w:jc w:val="center"/>
        <w:rPr>
          <w:rFonts w:ascii="Galliard BT" w:hAnsi="Galliard BT"/>
          <w:color w:val="FF0000"/>
          <w:sz w:val="20"/>
          <w:szCs w:val="20"/>
        </w:rPr>
      </w:pP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Boa noite a todos, </w:t>
      </w:r>
      <w:proofErr w:type="gramStart"/>
      <w:r w:rsidRPr="0010613D">
        <w:rPr>
          <w:rFonts w:ascii="Galliard BT" w:hAnsi="Galliard BT"/>
        </w:rPr>
        <w:t>sejam bem-vindos</w:t>
      </w:r>
      <w:proofErr w:type="gramEnd"/>
      <w:r w:rsidRPr="0010613D">
        <w:rPr>
          <w:rFonts w:ascii="Galliard BT" w:hAnsi="Galliard BT"/>
        </w:rPr>
        <w:t xml:space="preserve">. </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Eu queria continuar com algumas explicações das notinhas que coloquei no Facebook na outra semana e talvez mais algumas que coloquei esta semana. Eu já o uso exatamente como livro de anotações das coisas que pretendo depois desenvolver em aula. Apareceram também no Facebook algumas perguntas, mas elas escapam bastante daquilo que seria o assunto de hoje, </w:t>
      </w:r>
      <w:proofErr w:type="gramStart"/>
      <w:r w:rsidRPr="0010613D">
        <w:rPr>
          <w:rFonts w:ascii="Galliard BT" w:hAnsi="Galliard BT"/>
        </w:rPr>
        <w:t>e</w:t>
      </w:r>
      <w:proofErr w:type="gramEnd"/>
      <w:r w:rsidRPr="0010613D">
        <w:rPr>
          <w:rFonts w:ascii="Galliard BT" w:hAnsi="Galliard BT"/>
        </w:rPr>
        <w:t xml:space="preserve"> </w:t>
      </w:r>
      <w:proofErr w:type="gramStart"/>
      <w:r w:rsidRPr="0010613D">
        <w:rPr>
          <w:rFonts w:ascii="Galliard BT" w:hAnsi="Galliard BT"/>
        </w:rPr>
        <w:t>tem</w:t>
      </w:r>
      <w:proofErr w:type="gramEnd"/>
      <w:r w:rsidRPr="0010613D">
        <w:rPr>
          <w:rFonts w:ascii="Galliard BT" w:hAnsi="Galliard BT"/>
        </w:rPr>
        <w:t xml:space="preserve"> mais a ver com as ultimas notas que eu coloquei lá a partir das minhas observações sobre Peter Kingsley. Ele escreveu livros importantes de fases da filosofia antiga, é um grande estudioso de Empédocles, mas depois, com base nisso, criou uma espécie de mística da espiritualidade global e está enganando todo mundo com esta porcaria. É uma coisa absolutamente lamentável</w:t>
      </w:r>
      <w:r w:rsidR="00914BC7" w:rsidRPr="0010613D">
        <w:rPr>
          <w:rFonts w:ascii="Galliard BT" w:hAnsi="Galliard BT"/>
        </w:rPr>
        <w:t>;</w:t>
      </w:r>
      <w:r w:rsidRPr="0010613D">
        <w:rPr>
          <w:rFonts w:ascii="Galliard BT" w:hAnsi="Galliard BT"/>
        </w:rPr>
        <w:t xml:space="preserve"> se o sujeito é um erudito universitário, por que não se contenta com isso, por que quer posar de mestre espiritual? </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Esse era também um problema d</w:t>
      </w:r>
      <w:r w:rsidR="003F5DBF" w:rsidRPr="0010613D">
        <w:rPr>
          <w:rFonts w:ascii="Galliard BT" w:hAnsi="Galliard BT"/>
        </w:rPr>
        <w:t>e</w:t>
      </w:r>
      <w:r w:rsidRPr="0010613D">
        <w:rPr>
          <w:rFonts w:ascii="Galliard BT" w:hAnsi="Galliard BT"/>
        </w:rPr>
        <w:t xml:space="preserve"> Frithjof Schuon, na verdade em outra escala, muito mais elevada, evidentemente. Schuon era um grande filósofo</w:t>
      </w:r>
      <w:r w:rsidR="00914BC7" w:rsidRPr="0010613D">
        <w:rPr>
          <w:rFonts w:ascii="Galliard BT" w:hAnsi="Galliard BT"/>
        </w:rPr>
        <w:t>,</w:t>
      </w:r>
      <w:r w:rsidRPr="0010613D">
        <w:rPr>
          <w:rFonts w:ascii="Galliard BT" w:hAnsi="Galliard BT"/>
        </w:rPr>
        <w:t xml:space="preserve"> um grande pensador, um grande escritor, um grande artista</w:t>
      </w:r>
      <w:r w:rsidR="003F5DBF" w:rsidRPr="0010613D">
        <w:rPr>
          <w:rFonts w:ascii="Galliard BT" w:hAnsi="Galliard BT"/>
        </w:rPr>
        <w:t>, mas</w:t>
      </w:r>
      <w:r w:rsidRPr="0010613D">
        <w:rPr>
          <w:rFonts w:ascii="Galliard BT" w:hAnsi="Galliard BT"/>
        </w:rPr>
        <w:t xml:space="preserve"> ele a</w:t>
      </w:r>
      <w:r w:rsidR="003F5DBF" w:rsidRPr="0010613D">
        <w:rPr>
          <w:rFonts w:ascii="Galliard BT" w:hAnsi="Galliard BT"/>
        </w:rPr>
        <w:t>creditava ser</w:t>
      </w:r>
      <w:r w:rsidRPr="0010613D">
        <w:rPr>
          <w:rFonts w:ascii="Galliard BT" w:hAnsi="Galliard BT"/>
        </w:rPr>
        <w:t xml:space="preserve"> um mestre espiritual</w:t>
      </w:r>
      <w:r w:rsidR="00914BC7" w:rsidRPr="0010613D">
        <w:rPr>
          <w:rFonts w:ascii="Galliard BT" w:hAnsi="Galliard BT"/>
        </w:rPr>
        <w:t>,</w:t>
      </w:r>
      <w:r w:rsidRPr="0010613D">
        <w:rPr>
          <w:rFonts w:ascii="Galliard BT" w:hAnsi="Galliard BT"/>
        </w:rPr>
        <w:t xml:space="preserve"> </w:t>
      </w:r>
      <w:r w:rsidR="00914BC7" w:rsidRPr="0010613D">
        <w:rPr>
          <w:rFonts w:ascii="Galliard BT" w:hAnsi="Galliard BT"/>
        </w:rPr>
        <w:t>mas é</w:t>
      </w:r>
      <w:r w:rsidRPr="0010613D">
        <w:rPr>
          <w:rFonts w:ascii="Galliard BT" w:hAnsi="Galliard BT"/>
        </w:rPr>
        <w:t xml:space="preserve"> evidente</w:t>
      </w:r>
      <w:r w:rsidR="00914BC7" w:rsidRPr="0010613D">
        <w:rPr>
          <w:rFonts w:ascii="Galliard BT" w:hAnsi="Galliard BT"/>
        </w:rPr>
        <w:t xml:space="preserve"> que</w:t>
      </w:r>
      <w:r w:rsidRPr="0010613D">
        <w:rPr>
          <w:rFonts w:ascii="Galliard BT" w:hAnsi="Galliard BT"/>
        </w:rPr>
        <w:t xml:space="preserve"> não era. O que eu observei nele foi: era uma inteligência brilhante, fora do comum, um gênio mesmo, mas com uma falta de discernimento psicológico que em um mestre espiritual, em um sujeito que pretende guiar espiritualmente os outros, é absolutamente imperdoável. Ele não tem de entender só das idéias, das doutrinas, do absoluto, mas tem de entender a alma dos seus discípulos; tem de ser capaz de perceber o que se passa ali, ou pelo menos ter uma intuição da camada de personalidade em que o sujeito está. E ele era absolutamente </w:t>
      </w:r>
      <w:r w:rsidR="003F5DBF" w:rsidRPr="0010613D">
        <w:rPr>
          <w:rFonts w:ascii="Galliard BT" w:hAnsi="Galliard BT"/>
        </w:rPr>
        <w:t>“</w:t>
      </w:r>
      <w:r w:rsidRPr="0010613D">
        <w:rPr>
          <w:rFonts w:ascii="Galliard BT" w:hAnsi="Galliard BT"/>
        </w:rPr>
        <w:t>tapado</w:t>
      </w:r>
      <w:r w:rsidR="003F5DBF" w:rsidRPr="0010613D">
        <w:rPr>
          <w:rFonts w:ascii="Galliard BT" w:hAnsi="Galliard BT"/>
        </w:rPr>
        <w:t>”</w:t>
      </w:r>
      <w:r w:rsidRPr="0010613D">
        <w:rPr>
          <w:rFonts w:ascii="Galliard BT" w:hAnsi="Galliard BT"/>
        </w:rPr>
        <w:t xml:space="preserve"> nessas coisas, se cercava de </w:t>
      </w:r>
      <w:r w:rsidR="003F5DBF" w:rsidRPr="0010613D">
        <w:rPr>
          <w:rFonts w:ascii="Galliard BT" w:hAnsi="Galliard BT"/>
        </w:rPr>
        <w:t>“</w:t>
      </w:r>
      <w:proofErr w:type="gramStart"/>
      <w:r w:rsidRPr="0010613D">
        <w:rPr>
          <w:rFonts w:ascii="Galliard BT" w:hAnsi="Galliard BT"/>
        </w:rPr>
        <w:t>puxa-sacos</w:t>
      </w:r>
      <w:proofErr w:type="gramEnd"/>
      <w:r w:rsidR="003F5DBF" w:rsidRPr="0010613D">
        <w:rPr>
          <w:rFonts w:ascii="Galliard BT" w:hAnsi="Galliard BT"/>
        </w:rPr>
        <w:t>”</w:t>
      </w:r>
      <w:r w:rsidRPr="0010613D">
        <w:rPr>
          <w:rFonts w:ascii="Galliard BT" w:hAnsi="Galliard BT"/>
        </w:rPr>
        <w:t xml:space="preserve">, gente da mais baixa qualidade, desconfiava das pessoas erradas e confiava nas pessoas erradas. </w:t>
      </w:r>
      <w:r w:rsidR="00914BC7" w:rsidRPr="0010613D">
        <w:rPr>
          <w:rFonts w:ascii="Galliard BT" w:hAnsi="Galliard BT"/>
        </w:rPr>
        <w:t>Portanto,</w:t>
      </w:r>
      <w:r w:rsidR="003F5DBF" w:rsidRPr="0010613D">
        <w:rPr>
          <w:rFonts w:ascii="Galliard BT" w:hAnsi="Galliard BT"/>
        </w:rPr>
        <w:t xml:space="preserve"> </w:t>
      </w:r>
      <w:r w:rsidRPr="0010613D">
        <w:rPr>
          <w:rFonts w:ascii="Galliard BT" w:hAnsi="Galliard BT"/>
        </w:rPr>
        <w:t xml:space="preserve">eu pensei que </w:t>
      </w:r>
      <w:r w:rsidR="003F5DBF" w:rsidRPr="0010613D">
        <w:rPr>
          <w:rFonts w:ascii="Galliard BT" w:hAnsi="Galliard BT"/>
        </w:rPr>
        <w:t xml:space="preserve">isso </w:t>
      </w:r>
      <w:r w:rsidRPr="0010613D">
        <w:rPr>
          <w:rFonts w:ascii="Galliard BT" w:hAnsi="Galliard BT"/>
        </w:rPr>
        <w:t xml:space="preserve">era </w:t>
      </w:r>
      <w:r w:rsidR="003F5DBF" w:rsidRPr="0010613D">
        <w:rPr>
          <w:rFonts w:ascii="Galliard BT" w:hAnsi="Galliard BT"/>
        </w:rPr>
        <w:t xml:space="preserve">como </w:t>
      </w:r>
      <w:r w:rsidRPr="0010613D">
        <w:rPr>
          <w:rFonts w:ascii="Galliard BT" w:hAnsi="Galliard BT"/>
        </w:rPr>
        <w:t>um barco com piloto bêbado.</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Isso, evidentemente, não diminui em nada o mérito da obra escrita </w:t>
      </w:r>
      <w:r w:rsidR="00914BC7" w:rsidRPr="0010613D">
        <w:rPr>
          <w:rFonts w:ascii="Galliard BT" w:hAnsi="Galliard BT"/>
        </w:rPr>
        <w:t xml:space="preserve">[dele] </w:t>
      </w:r>
      <w:r w:rsidRPr="0010613D">
        <w:rPr>
          <w:rFonts w:ascii="Galliard BT" w:hAnsi="Galliard BT"/>
        </w:rPr>
        <w:t xml:space="preserve">– esta é toda maravilhosa. Era como guia das pessoas na prática espiritual que ele falhava e se confundia. O que também não quer dizer que em algum dos seus confrontos polêmicos ele não tenha tido razão, como teve na discussão com </w:t>
      </w:r>
      <w:r w:rsidR="003F5DBF" w:rsidRPr="0010613D">
        <w:rPr>
          <w:rFonts w:ascii="Galliard BT" w:hAnsi="Galliard BT"/>
        </w:rPr>
        <w:t>[</w:t>
      </w:r>
      <w:r w:rsidR="0010613D" w:rsidRPr="0010613D">
        <w:rPr>
          <w:rFonts w:ascii="Galliard BT" w:hAnsi="Galliard BT"/>
        </w:rPr>
        <w:t>René</w:t>
      </w:r>
      <w:r w:rsidR="003F5DBF" w:rsidRPr="0010613D">
        <w:rPr>
          <w:rFonts w:ascii="Galliard BT" w:hAnsi="Galliard BT"/>
        </w:rPr>
        <w:t>]</w:t>
      </w:r>
      <w:r w:rsidRPr="0010613D">
        <w:rPr>
          <w:rFonts w:ascii="Galliard BT" w:hAnsi="Galliard BT"/>
        </w:rPr>
        <w:t xml:space="preserve"> Guénon, sobre os sacramentos cristãos – ele estava </w:t>
      </w:r>
      <w:r w:rsidR="003F5DBF" w:rsidRPr="0010613D">
        <w:rPr>
          <w:rFonts w:ascii="Galliard BT" w:hAnsi="Galliard BT"/>
        </w:rPr>
        <w:t>com a</w:t>
      </w:r>
      <w:r w:rsidRPr="0010613D">
        <w:rPr>
          <w:rFonts w:ascii="Galliard BT" w:hAnsi="Galliard BT"/>
        </w:rPr>
        <w:t xml:space="preserve"> razão e Guénon se limitou a ficar bravo e romper relações com ele; que é o que </w:t>
      </w:r>
      <w:r w:rsidR="003F5DBF" w:rsidRPr="0010613D">
        <w:rPr>
          <w:rFonts w:ascii="Galliard BT" w:hAnsi="Galliard BT"/>
        </w:rPr>
        <w:t>se</w:t>
      </w:r>
      <w:r w:rsidRPr="0010613D">
        <w:rPr>
          <w:rFonts w:ascii="Galliard BT" w:hAnsi="Galliard BT"/>
        </w:rPr>
        <w:t xml:space="preserve"> faz </w:t>
      </w:r>
      <w:r w:rsidRPr="0010613D">
        <w:rPr>
          <w:rFonts w:ascii="Galliard BT" w:hAnsi="Galliard BT"/>
        </w:rPr>
        <w:lastRenderedPageBreak/>
        <w:t>quando não tem mais o que argumentar mais. Porque se você tem o argumento</w:t>
      </w:r>
      <w:r w:rsidR="003F5DBF" w:rsidRPr="0010613D">
        <w:rPr>
          <w:rFonts w:ascii="Galliard BT" w:hAnsi="Galliard BT"/>
        </w:rPr>
        <w:t xml:space="preserve"> e</w:t>
      </w:r>
      <w:r w:rsidRPr="0010613D">
        <w:rPr>
          <w:rFonts w:ascii="Galliard BT" w:hAnsi="Galliard BT"/>
        </w:rPr>
        <w:t xml:space="preserve"> está discutindo com um amigo</w:t>
      </w:r>
      <w:r w:rsidR="003F5DBF" w:rsidRPr="0010613D">
        <w:rPr>
          <w:rFonts w:ascii="Galliard BT" w:hAnsi="Galliard BT"/>
        </w:rPr>
        <w:t xml:space="preserve">, </w:t>
      </w:r>
      <w:r w:rsidRPr="0010613D">
        <w:rPr>
          <w:rFonts w:ascii="Galliard BT" w:hAnsi="Galliard BT"/>
        </w:rPr>
        <w:t>senta e explica para ele uma, duas, três, dez vezes. Os próprios inquisidores no tempo do Santo Ofício faziam isso: antes de acusar um sujeito de qualquer coisa, eles iam pessoalmente discutir com a pessoa</w:t>
      </w:r>
      <w:r w:rsidR="003F5DBF" w:rsidRPr="0010613D">
        <w:rPr>
          <w:rFonts w:ascii="Galliard BT" w:hAnsi="Galliard BT"/>
        </w:rPr>
        <w:t>,</w:t>
      </w:r>
      <w:r w:rsidRPr="0010613D">
        <w:rPr>
          <w:rFonts w:ascii="Galliard BT" w:hAnsi="Galliard BT"/>
        </w:rPr>
        <w:t xml:space="preserve"> ou para ver se ele tinha razões ou para mudar a idéia da cabeça dele.</w:t>
      </w:r>
      <w:r w:rsidR="00914BC7" w:rsidRPr="0010613D">
        <w:rPr>
          <w:rFonts w:ascii="Galliard BT" w:hAnsi="Galliard BT"/>
        </w:rPr>
        <w:t xml:space="preserve"> P</w:t>
      </w:r>
      <w:r w:rsidRPr="0010613D">
        <w:rPr>
          <w:rFonts w:ascii="Galliard BT" w:hAnsi="Galliard BT"/>
        </w:rPr>
        <w:t>or exemplo, o inquisidor de Pedro Abelardo foi São Bernardo de Claraval, que era um amigo de infância dele. E ficou lá meses, vendo se mudava a cabeça do sujeito</w:t>
      </w:r>
      <w:r w:rsidR="003F5DBF" w:rsidRPr="0010613D">
        <w:rPr>
          <w:rFonts w:ascii="Galliard BT" w:hAnsi="Galliard BT"/>
        </w:rPr>
        <w:t>,</w:t>
      </w:r>
      <w:r w:rsidRPr="0010613D">
        <w:rPr>
          <w:rFonts w:ascii="Galliard BT" w:hAnsi="Galliard BT"/>
        </w:rPr>
        <w:t xml:space="preserve"> e não conseguiu.</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Guénon,</w:t>
      </w:r>
      <w:r w:rsidR="003F5DBF" w:rsidRPr="0010613D">
        <w:rPr>
          <w:rFonts w:ascii="Galliard BT" w:hAnsi="Galliard BT"/>
        </w:rPr>
        <w:t xml:space="preserve"> porém,</w:t>
      </w:r>
      <w:r w:rsidRPr="0010613D">
        <w:rPr>
          <w:rFonts w:ascii="Galliard BT" w:hAnsi="Galliard BT"/>
        </w:rPr>
        <w:t xml:space="preserve"> ao primeiro sinal de que </w:t>
      </w:r>
      <w:r w:rsidR="0010613D" w:rsidRPr="0010613D">
        <w:rPr>
          <w:rFonts w:ascii="Galliard BT" w:hAnsi="Galliard BT"/>
        </w:rPr>
        <w:t>Schuon</w:t>
      </w:r>
      <w:r w:rsidRPr="0010613D">
        <w:rPr>
          <w:rFonts w:ascii="Galliard BT" w:hAnsi="Galliard BT"/>
        </w:rPr>
        <w:t xml:space="preserve"> discordava dele, simplesmente mandou um recado: avisem ao Schuon que se ele vier aqui, eu não vou recebê-lo; quer dizer, ficou </w:t>
      </w:r>
      <w:r w:rsidR="003F5DBF" w:rsidRPr="0010613D">
        <w:rPr>
          <w:rFonts w:ascii="Galliard BT" w:hAnsi="Galliard BT"/>
        </w:rPr>
        <w:t>“</w:t>
      </w:r>
      <w:proofErr w:type="spellStart"/>
      <w:r w:rsidR="003F5DBF" w:rsidRPr="0010613D">
        <w:rPr>
          <w:rFonts w:ascii="Galliard BT" w:hAnsi="Galliard BT"/>
        </w:rPr>
        <w:t>brabinho</w:t>
      </w:r>
      <w:proofErr w:type="spellEnd"/>
      <w:r w:rsidR="003F5DBF" w:rsidRPr="0010613D">
        <w:rPr>
          <w:rFonts w:ascii="Galliard BT" w:hAnsi="Galliard BT"/>
        </w:rPr>
        <w:t>”</w:t>
      </w:r>
      <w:r w:rsidRPr="0010613D">
        <w:rPr>
          <w:rFonts w:ascii="Galliard BT" w:hAnsi="Galliard BT"/>
        </w:rPr>
        <w:t>. A tese d</w:t>
      </w:r>
      <w:r w:rsidR="003F5DBF" w:rsidRPr="0010613D">
        <w:rPr>
          <w:rFonts w:ascii="Galliard BT" w:hAnsi="Galliard BT"/>
        </w:rPr>
        <w:t>e</w:t>
      </w:r>
      <w:r w:rsidRPr="0010613D">
        <w:rPr>
          <w:rFonts w:ascii="Galliard BT" w:hAnsi="Galliard BT"/>
        </w:rPr>
        <w:t xml:space="preserve"> Guénon era </w:t>
      </w:r>
      <w:r w:rsidR="00963B3D" w:rsidRPr="0010613D">
        <w:rPr>
          <w:rFonts w:ascii="Galliard BT" w:hAnsi="Galliard BT"/>
        </w:rPr>
        <w:t xml:space="preserve">de </w:t>
      </w:r>
      <w:r w:rsidRPr="0010613D">
        <w:rPr>
          <w:rFonts w:ascii="Galliard BT" w:hAnsi="Galliard BT"/>
        </w:rPr>
        <w:t>que o cristianismo tinha surgido como um esoterismo, isto é, como se fosse uma sociedade iniciática, e que em função das necessidades, da decadência da religião romana, ele se tornou exotérico, cresceu além do que estava previsto no inicio, e que, então, os sacramentos cristãos perderam seu caráter iniciático, ou então havia outros ritos que ele substituiu. E Schuon disse que isso era inteiramente absurdo, que os ritos eram inici</w:t>
      </w:r>
      <w:r w:rsidR="00963B3D" w:rsidRPr="0010613D">
        <w:rPr>
          <w:rFonts w:ascii="Galliard BT" w:hAnsi="Galliard BT"/>
        </w:rPr>
        <w:t>áticos</w:t>
      </w:r>
      <w:r w:rsidRPr="0010613D">
        <w:rPr>
          <w:rFonts w:ascii="Galliard BT" w:hAnsi="Galliard BT"/>
        </w:rPr>
        <w:t xml:space="preserve"> </w:t>
      </w:r>
      <w:r w:rsidR="00963B3D" w:rsidRPr="0010613D">
        <w:rPr>
          <w:rFonts w:ascii="Galliard BT" w:hAnsi="Galliard BT"/>
        </w:rPr>
        <w:t xml:space="preserve">desde </w:t>
      </w:r>
      <w:r w:rsidRPr="0010613D">
        <w:rPr>
          <w:rFonts w:ascii="Galliard BT" w:hAnsi="Galliard BT"/>
        </w:rPr>
        <w:t>o começo e teriam de continuar iniciáticos para sempre</w:t>
      </w:r>
      <w:r w:rsidR="00963B3D" w:rsidRPr="0010613D">
        <w:rPr>
          <w:rFonts w:ascii="Galliard BT" w:hAnsi="Galliard BT"/>
        </w:rPr>
        <w:t>.</w:t>
      </w:r>
    </w:p>
    <w:p w:rsidR="008574D0" w:rsidRPr="0010613D" w:rsidRDefault="008574D0" w:rsidP="008574D0">
      <w:pPr>
        <w:jc w:val="both"/>
        <w:rPr>
          <w:rFonts w:ascii="Galliard BT" w:hAnsi="Galliard BT"/>
        </w:rPr>
      </w:pPr>
    </w:p>
    <w:p w:rsidR="00963B3D" w:rsidRPr="0010613D" w:rsidRDefault="008574D0" w:rsidP="008574D0">
      <w:pPr>
        <w:jc w:val="both"/>
        <w:rPr>
          <w:rFonts w:ascii="Galliard BT" w:hAnsi="Galliard BT"/>
        </w:rPr>
      </w:pPr>
      <w:r w:rsidRPr="0010613D">
        <w:rPr>
          <w:rFonts w:ascii="Galliard BT" w:hAnsi="Galliard BT"/>
        </w:rPr>
        <w:t xml:space="preserve">Em função disso, e </w:t>
      </w:r>
      <w:r w:rsidR="00963B3D" w:rsidRPr="0010613D">
        <w:rPr>
          <w:rFonts w:ascii="Galliard BT" w:hAnsi="Galliard BT"/>
        </w:rPr>
        <w:t>sobre</w:t>
      </w:r>
      <w:r w:rsidRPr="0010613D">
        <w:rPr>
          <w:rFonts w:ascii="Galliard BT" w:hAnsi="Galliard BT"/>
        </w:rPr>
        <w:t xml:space="preserve"> Peter Kingsley, surgiram algumas questões que talvez </w:t>
      </w:r>
      <w:r w:rsidR="00963B3D" w:rsidRPr="0010613D">
        <w:rPr>
          <w:rFonts w:ascii="Galliard BT" w:hAnsi="Galliard BT"/>
        </w:rPr>
        <w:t>voltemos a discutir</w:t>
      </w:r>
      <w:r w:rsidRPr="0010613D">
        <w:rPr>
          <w:rFonts w:ascii="Galliard BT" w:hAnsi="Galliard BT"/>
        </w:rPr>
        <w:t xml:space="preserve"> no fim da aula</w:t>
      </w:r>
      <w:r w:rsidR="00963B3D" w:rsidRPr="0010613D">
        <w:rPr>
          <w:rFonts w:ascii="Galliard BT" w:hAnsi="Galliard BT"/>
        </w:rPr>
        <w:t>.</w:t>
      </w:r>
      <w:r w:rsidRPr="0010613D">
        <w:rPr>
          <w:rFonts w:ascii="Galliard BT" w:hAnsi="Galliard BT"/>
        </w:rPr>
        <w:t xml:space="preserve"> </w:t>
      </w:r>
    </w:p>
    <w:p w:rsidR="00963B3D" w:rsidRPr="0010613D" w:rsidRDefault="00963B3D" w:rsidP="008574D0">
      <w:pPr>
        <w:jc w:val="both"/>
        <w:rPr>
          <w:rFonts w:ascii="Galliard BT" w:hAnsi="Galliard BT"/>
        </w:rPr>
      </w:pPr>
    </w:p>
    <w:p w:rsidR="008574D0" w:rsidRPr="0010613D" w:rsidRDefault="00963B3D" w:rsidP="008574D0">
      <w:pPr>
        <w:jc w:val="both"/>
        <w:rPr>
          <w:rFonts w:ascii="Galliard BT" w:hAnsi="Galliard BT"/>
        </w:rPr>
      </w:pPr>
      <w:r w:rsidRPr="0010613D">
        <w:rPr>
          <w:rFonts w:ascii="Galliard BT" w:hAnsi="Galliard BT"/>
        </w:rPr>
        <w:t>Eu</w:t>
      </w:r>
      <w:r w:rsidR="008574D0" w:rsidRPr="0010613D">
        <w:rPr>
          <w:rFonts w:ascii="Galliard BT" w:hAnsi="Galliard BT"/>
        </w:rPr>
        <w:t xml:space="preserve"> </w:t>
      </w:r>
      <w:r w:rsidRPr="0010613D">
        <w:rPr>
          <w:rFonts w:ascii="Galliard BT" w:hAnsi="Galliard BT"/>
        </w:rPr>
        <w:t xml:space="preserve">gostaria de </w:t>
      </w:r>
      <w:r w:rsidR="008574D0" w:rsidRPr="0010613D">
        <w:rPr>
          <w:rFonts w:ascii="Galliard BT" w:hAnsi="Galliard BT"/>
        </w:rPr>
        <w:t>voltar àquelas notinhas que tinha feito sobre a teoria da percepção, que</w:t>
      </w:r>
      <w:r w:rsidR="008574D0" w:rsidRPr="0010613D">
        <w:rPr>
          <w:rFonts w:ascii="Galliard BT" w:hAnsi="Galliard BT"/>
          <w:color w:val="00B0F0"/>
        </w:rPr>
        <w:t xml:space="preserve"> </w:t>
      </w:r>
      <w:r w:rsidR="008574D0" w:rsidRPr="00CF1CC0">
        <w:rPr>
          <w:rFonts w:ascii="Galliard BT" w:hAnsi="Galliard BT"/>
          <w:color w:val="000000" w:themeColor="text1"/>
        </w:rPr>
        <w:t xml:space="preserve">acredito que </w:t>
      </w:r>
      <w:proofErr w:type="gramStart"/>
      <w:r w:rsidRPr="00CF1CC0">
        <w:rPr>
          <w:rFonts w:ascii="Galliard BT" w:hAnsi="Galliard BT"/>
          <w:color w:val="000000" w:themeColor="text1"/>
        </w:rPr>
        <w:t>sejam</w:t>
      </w:r>
      <w:proofErr w:type="gramEnd"/>
      <w:r w:rsidRPr="00CF1CC0">
        <w:rPr>
          <w:rFonts w:ascii="Galliard BT" w:hAnsi="Galliard BT"/>
          <w:color w:val="000000" w:themeColor="text1"/>
        </w:rPr>
        <w:t xml:space="preserve"> </w:t>
      </w:r>
      <w:r w:rsidR="008574D0" w:rsidRPr="00CF1CC0">
        <w:rPr>
          <w:rFonts w:ascii="Galliard BT" w:hAnsi="Galliard BT"/>
          <w:color w:val="000000" w:themeColor="text1"/>
        </w:rPr>
        <w:t xml:space="preserve">a base. </w:t>
      </w:r>
      <w:r w:rsidRPr="00CF1CC0">
        <w:rPr>
          <w:rFonts w:ascii="Galliard BT" w:hAnsi="Galliard BT"/>
          <w:color w:val="000000" w:themeColor="text1"/>
        </w:rPr>
        <w:t>P</w:t>
      </w:r>
      <w:r w:rsidR="008574D0" w:rsidRPr="00CF1CC0">
        <w:rPr>
          <w:rFonts w:ascii="Galliard BT" w:hAnsi="Galliard BT"/>
          <w:color w:val="000000" w:themeColor="text1"/>
        </w:rPr>
        <w:t xml:space="preserve">ara o sujeito entrar em uma via de estudo </w:t>
      </w:r>
      <w:proofErr w:type="gramStart"/>
      <w:r w:rsidR="008574D0" w:rsidRPr="00CF1CC0">
        <w:rPr>
          <w:rFonts w:ascii="Galliard BT" w:hAnsi="Galliard BT"/>
          <w:color w:val="000000" w:themeColor="text1"/>
        </w:rPr>
        <w:t>filosófico frutífera</w:t>
      </w:r>
      <w:proofErr w:type="gramEnd"/>
      <w:r w:rsidR="008574D0" w:rsidRPr="00CF1CC0">
        <w:rPr>
          <w:rFonts w:ascii="Galliard BT" w:hAnsi="Galliard BT"/>
          <w:color w:val="000000" w:themeColor="text1"/>
        </w:rPr>
        <w:t xml:space="preserve">, ele tem de levar </w:t>
      </w:r>
      <w:r w:rsidRPr="00CF1CC0">
        <w:rPr>
          <w:rFonts w:ascii="Galliard BT" w:hAnsi="Galliard BT"/>
          <w:color w:val="000000" w:themeColor="text1"/>
        </w:rPr>
        <w:t>isso</w:t>
      </w:r>
      <w:r w:rsidR="008574D0" w:rsidRPr="00CF1CC0">
        <w:rPr>
          <w:rFonts w:ascii="Galliard BT" w:hAnsi="Galliard BT"/>
          <w:color w:val="000000" w:themeColor="text1"/>
        </w:rPr>
        <w:t xml:space="preserve"> em consideração desde o início. </w:t>
      </w:r>
      <w:r w:rsidR="008574D0" w:rsidRPr="0010613D">
        <w:rPr>
          <w:rFonts w:ascii="Galliard BT" w:hAnsi="Galliard BT"/>
        </w:rPr>
        <w:t xml:space="preserve">E </w:t>
      </w:r>
      <w:r w:rsidRPr="0010613D">
        <w:rPr>
          <w:rFonts w:ascii="Galliard BT" w:hAnsi="Galliard BT"/>
        </w:rPr>
        <w:t>o</w:t>
      </w:r>
      <w:r w:rsidR="008574D0" w:rsidRPr="0010613D">
        <w:rPr>
          <w:rFonts w:ascii="Galliard BT" w:hAnsi="Galliard BT"/>
        </w:rPr>
        <w:t xml:space="preserve"> </w:t>
      </w:r>
      <w:r w:rsidRPr="0010613D">
        <w:rPr>
          <w:rFonts w:ascii="Galliard BT" w:hAnsi="Galliard BT"/>
        </w:rPr>
        <w:t xml:space="preserve">primeiro </w:t>
      </w:r>
      <w:r w:rsidR="008574D0" w:rsidRPr="0010613D">
        <w:rPr>
          <w:rFonts w:ascii="Galliard BT" w:hAnsi="Galliard BT"/>
        </w:rPr>
        <w:t>[</w:t>
      </w:r>
      <w:r w:rsidRPr="0010613D">
        <w:rPr>
          <w:rFonts w:ascii="Galliard BT" w:hAnsi="Galliard BT"/>
        </w:rPr>
        <w:t>assunto a tratar</w:t>
      </w:r>
      <w:r w:rsidR="008574D0" w:rsidRPr="0010613D">
        <w:rPr>
          <w:rFonts w:ascii="Galliard BT" w:hAnsi="Galliard BT"/>
        </w:rPr>
        <w:t xml:space="preserve">] é </w:t>
      </w:r>
      <w:r w:rsidRPr="0010613D">
        <w:rPr>
          <w:rFonts w:ascii="Galliard BT" w:hAnsi="Galliard BT"/>
        </w:rPr>
        <w:t xml:space="preserve">sobre </w:t>
      </w:r>
      <w:r w:rsidR="008574D0" w:rsidRPr="0010613D">
        <w:rPr>
          <w:rFonts w:ascii="Galliard BT" w:hAnsi="Galliard BT"/>
        </w:rPr>
        <w:t>o conhecimento por presença: sem isto, não</w:t>
      </w:r>
      <w:r w:rsidRPr="0010613D">
        <w:rPr>
          <w:rFonts w:ascii="Galliard BT" w:hAnsi="Galliard BT"/>
        </w:rPr>
        <w:t xml:space="preserve"> se</w:t>
      </w:r>
      <w:r w:rsidR="008574D0" w:rsidRPr="0010613D">
        <w:rPr>
          <w:rFonts w:ascii="Galliard BT" w:hAnsi="Galliard BT"/>
        </w:rPr>
        <w:t xml:space="preserve"> vai à parte alguma. </w:t>
      </w:r>
      <w:r w:rsidRPr="0010613D">
        <w:rPr>
          <w:rFonts w:ascii="Galliard BT" w:hAnsi="Galliard BT"/>
        </w:rPr>
        <w:t xml:space="preserve">Você não </w:t>
      </w:r>
      <w:r w:rsidR="008574D0" w:rsidRPr="0010613D">
        <w:rPr>
          <w:rFonts w:ascii="Galliard BT" w:hAnsi="Galliard BT"/>
        </w:rPr>
        <w:t>pode nem prova</w:t>
      </w:r>
      <w:r w:rsidRPr="0010613D">
        <w:rPr>
          <w:rFonts w:ascii="Galliard BT" w:hAnsi="Galliard BT"/>
        </w:rPr>
        <w:t>r, por meio de</w:t>
      </w:r>
      <w:r w:rsidR="008574D0" w:rsidRPr="0010613D">
        <w:rPr>
          <w:rFonts w:ascii="Galliard BT" w:hAnsi="Galliard BT"/>
        </w:rPr>
        <w:t xml:space="preserve"> uma prova lógica</w:t>
      </w:r>
      <w:r w:rsidRPr="0010613D">
        <w:rPr>
          <w:rFonts w:ascii="Galliard BT" w:hAnsi="Galliard BT"/>
        </w:rPr>
        <w:t>,</w:t>
      </w:r>
      <w:r w:rsidR="008574D0" w:rsidRPr="0010613D">
        <w:rPr>
          <w:rFonts w:ascii="Galliard BT" w:hAnsi="Galliard BT"/>
        </w:rPr>
        <w:t xml:space="preserve"> que o mundo exterior existe, e muito menos pode perceber este mundo exterior como um todo: quer dizer, todas as nossas percepções são fragmentárias e todas as nossas demonstrações lógicas se </w:t>
      </w:r>
      <w:proofErr w:type="spellStart"/>
      <w:r w:rsidR="008574D0" w:rsidRPr="0010613D">
        <w:rPr>
          <w:rFonts w:ascii="Galliard BT" w:hAnsi="Galliard BT"/>
        </w:rPr>
        <w:t>apoiam</w:t>
      </w:r>
      <w:proofErr w:type="spellEnd"/>
      <w:r w:rsidR="008574D0" w:rsidRPr="0010613D">
        <w:rPr>
          <w:rFonts w:ascii="Galliard BT" w:hAnsi="Galliard BT"/>
        </w:rPr>
        <w:t xml:space="preserve"> em dados que </w:t>
      </w:r>
      <w:r w:rsidRPr="0010613D">
        <w:rPr>
          <w:rFonts w:ascii="Galliard BT" w:hAnsi="Galliard BT"/>
        </w:rPr>
        <w:t xml:space="preserve">colhemos </w:t>
      </w:r>
      <w:r w:rsidR="008574D0" w:rsidRPr="0010613D">
        <w:rPr>
          <w:rFonts w:ascii="Galliard BT" w:hAnsi="Galliard BT"/>
        </w:rPr>
        <w:t>dos sentidos. De modo que se nós acreditarmos por um único minuto que o mundo, a existência d</w:t>
      </w:r>
      <w:r w:rsidRPr="0010613D">
        <w:rPr>
          <w:rFonts w:ascii="Galliard BT" w:hAnsi="Galliard BT"/>
        </w:rPr>
        <w:t>o</w:t>
      </w:r>
      <w:r w:rsidR="008574D0" w:rsidRPr="0010613D">
        <w:rPr>
          <w:rFonts w:ascii="Galliard BT" w:hAnsi="Galliard BT"/>
        </w:rPr>
        <w:t xml:space="preserve"> universo</w:t>
      </w:r>
      <w:proofErr w:type="gramStart"/>
      <w:r w:rsidR="008574D0" w:rsidRPr="0010613D">
        <w:rPr>
          <w:rFonts w:ascii="Galliard BT" w:hAnsi="Galliard BT"/>
        </w:rPr>
        <w:t>, depende</w:t>
      </w:r>
      <w:proofErr w:type="gramEnd"/>
      <w:r w:rsidR="008574D0" w:rsidRPr="0010613D">
        <w:rPr>
          <w:rFonts w:ascii="Galliard BT" w:hAnsi="Galliard BT"/>
        </w:rPr>
        <w:t xml:space="preserve"> de uma prova nossa, ou de uma confirmação nossa, jamais obteremos essa confirmação. </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Mas o fato é que só </w:t>
      </w:r>
      <w:r w:rsidR="00963B3D" w:rsidRPr="0010613D">
        <w:rPr>
          <w:rFonts w:ascii="Galliard BT" w:hAnsi="Galliard BT"/>
        </w:rPr>
        <w:t xml:space="preserve">[é possível] colocar </w:t>
      </w:r>
      <w:r w:rsidRPr="0010613D">
        <w:rPr>
          <w:rFonts w:ascii="Galliard BT" w:hAnsi="Galliard BT"/>
        </w:rPr>
        <w:t>esse problema porque havia uma presença anterior. Esta presença, por sua vez, não pode ser provada, porque ela é a base de toda prova possível. Até para você provar que todo o mundo exterior existe somente na sua mente, até para isso, você precisa de que ele esteja presente. Se estivesse absolutamente ausente, es</w:t>
      </w:r>
      <w:r w:rsidR="00963B3D" w:rsidRPr="0010613D">
        <w:rPr>
          <w:rFonts w:ascii="Galliard BT" w:hAnsi="Galliard BT"/>
        </w:rPr>
        <w:t>s</w:t>
      </w:r>
      <w:r w:rsidRPr="0010613D">
        <w:rPr>
          <w:rFonts w:ascii="Galliard BT" w:hAnsi="Galliard BT"/>
        </w:rPr>
        <w:t>e problema jamais se colocaria; então, o fenômeno básico é a presença.</w:t>
      </w:r>
      <w:r w:rsidR="00963B3D" w:rsidRPr="0010613D">
        <w:rPr>
          <w:rFonts w:ascii="Galliard BT" w:hAnsi="Galliard BT"/>
        </w:rPr>
        <w:t xml:space="preserve"> Porém</w:t>
      </w:r>
      <w:r w:rsidRPr="0010613D">
        <w:rPr>
          <w:rFonts w:ascii="Galliard BT" w:hAnsi="Galliard BT"/>
        </w:rPr>
        <w:t xml:space="preserve">, a presença é constante e não é eliminável. Se você pensar, por exemplo, que nada </w:t>
      </w:r>
      <w:proofErr w:type="gramStart"/>
      <w:r w:rsidRPr="0010613D">
        <w:rPr>
          <w:rFonts w:ascii="Galliard BT" w:hAnsi="Galliard BT"/>
        </w:rPr>
        <w:t>existe,</w:t>
      </w:r>
      <w:proofErr w:type="gramEnd"/>
      <w:r w:rsidRPr="0010613D">
        <w:rPr>
          <w:rFonts w:ascii="Galliard BT" w:hAnsi="Galliard BT"/>
        </w:rPr>
        <w:t xml:space="preserve"> algo continua existindo. É a famosa tese d</w:t>
      </w:r>
      <w:r w:rsidR="00963B3D" w:rsidRPr="0010613D">
        <w:rPr>
          <w:rFonts w:ascii="Galliard BT" w:hAnsi="Galliard BT"/>
        </w:rPr>
        <w:t>e</w:t>
      </w:r>
      <w:r w:rsidRPr="0010613D">
        <w:rPr>
          <w:rFonts w:ascii="Galliard BT" w:hAnsi="Galliard BT"/>
        </w:rPr>
        <w:t xml:space="preserve"> Mario Ferreira dos Santos: algo </w:t>
      </w:r>
      <w:proofErr w:type="gramStart"/>
      <w:r w:rsidRPr="0010613D">
        <w:rPr>
          <w:rFonts w:ascii="Galliard BT" w:hAnsi="Galliard BT"/>
        </w:rPr>
        <w:t>existe,</w:t>
      </w:r>
      <w:proofErr w:type="gramEnd"/>
      <w:r w:rsidRPr="0010613D">
        <w:rPr>
          <w:rFonts w:ascii="Galliard BT" w:hAnsi="Galliard BT"/>
        </w:rPr>
        <w:t xml:space="preserve"> algo há; um algo sempre há, uma presença sempre há. Então, por que deveríamos supor que é a nossa mente, é o nosso aparato </w:t>
      </w:r>
      <w:proofErr w:type="spellStart"/>
      <w:r w:rsidRPr="0010613D">
        <w:rPr>
          <w:rFonts w:ascii="Galliard BT" w:hAnsi="Galliard BT"/>
        </w:rPr>
        <w:t>raciocinante</w:t>
      </w:r>
      <w:proofErr w:type="spellEnd"/>
      <w:r w:rsidRPr="0010613D">
        <w:rPr>
          <w:rFonts w:ascii="Galliard BT" w:hAnsi="Galliard BT"/>
        </w:rPr>
        <w:t>, que deveria fundamentar isto ao invés de fazer o contrário? Se algo se impõe a você como condição da pergunta que você formula a respeito, é evidente que a resposta à pergunta não vai poder abarcar esta pré-condição e prová-la ou fundamentá-la.</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As percepções humanas não se destinam a testemunhar para nós a existência de um mundo, porque elas pressupõem a existência desse mundo. Elas não podem provar o mundo porque se recortam dentro dele. Então, o mundo não depende das nossas percepções, mas elas dependem do mundo, que se oferecem a nós apenas como uma presença, a presença de um algo </w:t>
      </w:r>
      <w:r w:rsidRPr="0010613D">
        <w:rPr>
          <w:rFonts w:ascii="Galliard BT" w:hAnsi="Galliard BT"/>
        </w:rPr>
        <w:lastRenderedPageBreak/>
        <w:t>indefinido, que não é nem objetivo nem subjetivo. Todas as distinções são evidentemente posteriores</w:t>
      </w:r>
      <w:r w:rsidR="00A24677" w:rsidRPr="0010613D">
        <w:rPr>
          <w:rFonts w:ascii="Galliard BT" w:hAnsi="Galliard BT"/>
        </w:rPr>
        <w:t>.</w:t>
      </w:r>
      <w:r w:rsidRPr="0010613D">
        <w:rPr>
          <w:rFonts w:ascii="Galliard BT" w:hAnsi="Galliard BT"/>
        </w:rPr>
        <w:t xml:space="preserve"> </w:t>
      </w:r>
      <w:r w:rsidR="00A24677" w:rsidRPr="0010613D">
        <w:rPr>
          <w:rFonts w:ascii="Galliard BT" w:hAnsi="Galliard BT"/>
        </w:rPr>
        <w:t>Mas</w:t>
      </w:r>
      <w:r w:rsidR="00963B3D" w:rsidRPr="0010613D">
        <w:rPr>
          <w:rFonts w:ascii="Galliard BT" w:hAnsi="Galliard BT"/>
        </w:rPr>
        <w:t>, se</w:t>
      </w:r>
      <w:r w:rsidRPr="0010613D">
        <w:rPr>
          <w:rFonts w:ascii="Galliard BT" w:hAnsi="Galliard BT"/>
        </w:rPr>
        <w:t xml:space="preserve"> ao invés de </w:t>
      </w:r>
      <w:r w:rsidR="00963B3D" w:rsidRPr="0010613D">
        <w:rPr>
          <w:rFonts w:ascii="Galliard BT" w:hAnsi="Galliard BT"/>
        </w:rPr>
        <w:t xml:space="preserve">partir </w:t>
      </w:r>
      <w:r w:rsidRPr="0010613D">
        <w:rPr>
          <w:rFonts w:ascii="Galliard BT" w:hAnsi="Galliard BT"/>
        </w:rPr>
        <w:t>dessa presença do mundo</w:t>
      </w:r>
      <w:r w:rsidR="00A24677" w:rsidRPr="0010613D">
        <w:rPr>
          <w:rFonts w:ascii="Galliard BT" w:hAnsi="Galliard BT"/>
        </w:rPr>
        <w:t>, você</w:t>
      </w:r>
      <w:r w:rsidR="00963B3D" w:rsidRPr="0010613D">
        <w:rPr>
          <w:rFonts w:ascii="Galliard BT" w:hAnsi="Galliard BT"/>
        </w:rPr>
        <w:t xml:space="preserve"> </w:t>
      </w:r>
      <w:r w:rsidRPr="0010613D">
        <w:rPr>
          <w:rFonts w:ascii="Galliard BT" w:hAnsi="Galliard BT"/>
        </w:rPr>
        <w:t>colocar perguntas e tentar obter uma prova da existência dele</w:t>
      </w:r>
      <w:r w:rsidR="00A24677" w:rsidRPr="0010613D">
        <w:rPr>
          <w:rFonts w:ascii="Galliard BT" w:hAnsi="Galliard BT"/>
        </w:rPr>
        <w:t>, estará fazendo</w:t>
      </w:r>
      <w:r w:rsidRPr="0010613D">
        <w:rPr>
          <w:rFonts w:ascii="Galliard BT" w:hAnsi="Galliard BT"/>
        </w:rPr>
        <w:t xml:space="preserve"> um exercício puramente mental</w:t>
      </w:r>
      <w:r w:rsidR="00A24677" w:rsidRPr="0010613D">
        <w:rPr>
          <w:rFonts w:ascii="Galliard BT" w:hAnsi="Galliard BT"/>
        </w:rPr>
        <w:t>. O</w:t>
      </w:r>
      <w:r w:rsidRPr="0010613D">
        <w:rPr>
          <w:rFonts w:ascii="Galliard BT" w:hAnsi="Galliard BT"/>
        </w:rPr>
        <w:t xml:space="preserve"> que você deveria fazer é aprofundar a consciência dessa presença. E quando faz isso, está adquirindo uma posição real e efetiva no concerto</w:t>
      </w:r>
      <w:r w:rsidRPr="0010613D">
        <w:rPr>
          <w:rFonts w:ascii="Galliard BT" w:hAnsi="Galliard BT"/>
          <w:color w:val="0070C0"/>
        </w:rPr>
        <w:t xml:space="preserve"> </w:t>
      </w:r>
      <w:r w:rsidRPr="0010613D">
        <w:rPr>
          <w:rFonts w:ascii="Galliard BT" w:hAnsi="Galliard BT"/>
        </w:rPr>
        <w:t xml:space="preserve">das coisas. </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Vocês devem se lembrar de alguns exercícios que eu dei no começo deste curso – eu não sei se fizeram – e que um deles seria deitar no chão</w:t>
      </w:r>
      <w:proofErr w:type="gramStart"/>
      <w:r w:rsidRPr="0010613D">
        <w:rPr>
          <w:rFonts w:ascii="Galliard BT" w:hAnsi="Galliard BT"/>
        </w:rPr>
        <w:t xml:space="preserve">  </w:t>
      </w:r>
      <w:proofErr w:type="gramEnd"/>
      <w:r w:rsidRPr="0010613D">
        <w:rPr>
          <w:rFonts w:ascii="Galliard BT" w:hAnsi="Galliard BT"/>
        </w:rPr>
        <w:t xml:space="preserve">–  no jardim, na grama – em uma noite escura, sem lua, e se conscientizar da presença do chão </w:t>
      </w:r>
      <w:r w:rsidR="00A24677" w:rsidRPr="0010613D">
        <w:rPr>
          <w:rFonts w:ascii="Galliard BT" w:hAnsi="Galliard BT"/>
        </w:rPr>
        <w:t xml:space="preserve">embaixo </w:t>
      </w:r>
      <w:r w:rsidRPr="0010613D">
        <w:rPr>
          <w:rFonts w:ascii="Galliard BT" w:hAnsi="Galliard BT"/>
        </w:rPr>
        <w:t>de você e da densidade desse chão. Quando se deita no chão, você sabe que ele não é só um plano, sabe que ele tem uma profundidade, senão não se deitaria ali. Ninguém pode se deitar em uma folha de papel, ou, mais ainda, em uma figura bidimensional. O papel ainda tem alguma espessura, mas imagine você deitar em uma superfície sem espessura. O fato de você deitar já te ensina, ilustra isso: a densidade do chão no qual você est</w:t>
      </w:r>
      <w:r w:rsidR="00A24677" w:rsidRPr="0010613D">
        <w:rPr>
          <w:rFonts w:ascii="Galliard BT" w:hAnsi="Galliard BT"/>
        </w:rPr>
        <w:t>á</w:t>
      </w:r>
      <w:r w:rsidRPr="0010613D">
        <w:rPr>
          <w:rFonts w:ascii="Galliard BT" w:hAnsi="Galliard BT"/>
        </w:rPr>
        <w:t xml:space="preserve"> deitado em confronto com o espaço que se abre dentro de você. </w:t>
      </w:r>
      <w:r w:rsidR="00A24677" w:rsidRPr="0010613D">
        <w:rPr>
          <w:rFonts w:ascii="Galliard BT" w:hAnsi="Galliard BT"/>
        </w:rPr>
        <w:t>[É importante] conscientizar</w:t>
      </w:r>
      <w:r w:rsidRPr="0010613D">
        <w:rPr>
          <w:rFonts w:ascii="Galliard BT" w:hAnsi="Galliard BT"/>
        </w:rPr>
        <w:t xml:space="preserve">-se, por exemplo, das três direções do espaço, saber que elas estão em toda parte, onde você </w:t>
      </w:r>
      <w:proofErr w:type="gramStart"/>
      <w:r w:rsidRPr="0010613D">
        <w:rPr>
          <w:rFonts w:ascii="Galliard BT" w:hAnsi="Galliard BT"/>
        </w:rPr>
        <w:t>for</w:t>
      </w:r>
      <w:proofErr w:type="gramEnd"/>
      <w:r w:rsidRPr="0010613D">
        <w:rPr>
          <w:rFonts w:ascii="Galliard BT" w:hAnsi="Galliard BT"/>
        </w:rPr>
        <w:t xml:space="preserve"> elas est</w:t>
      </w:r>
      <w:r w:rsidR="00A24677" w:rsidRPr="0010613D">
        <w:rPr>
          <w:rFonts w:ascii="Galliard BT" w:hAnsi="Galliard BT"/>
        </w:rPr>
        <w:t>ar</w:t>
      </w:r>
      <w:r w:rsidRPr="0010613D">
        <w:rPr>
          <w:rFonts w:ascii="Galliard BT" w:hAnsi="Galliard BT"/>
        </w:rPr>
        <w:t>ão lá. E tudo o que existe para nós fisicamente, tudo que nos é acessível, obedece a essas três direções.</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Foi </w:t>
      </w:r>
      <w:proofErr w:type="gramStart"/>
      <w:r w:rsidRPr="0010613D">
        <w:rPr>
          <w:rFonts w:ascii="Galliard BT" w:hAnsi="Galliard BT"/>
        </w:rPr>
        <w:t>a</w:t>
      </w:r>
      <w:proofErr w:type="gramEnd"/>
      <w:r w:rsidRPr="0010613D">
        <w:rPr>
          <w:rFonts w:ascii="Galliard BT" w:hAnsi="Galliard BT"/>
        </w:rPr>
        <w:t xml:space="preserve"> pergunta que coloquei hoje mesmo no Facebook: “eu vejo tudo em três dimensões por que meu olho exprime tudo em um molde tridimensional – essa é a tese do Kant: nós recebemos informações caóticas e fragmentárias, como uma poeira de impressões, e nós a estruturamos na forma do espaço, na tridimensionalidade – ou por que meu olho é ele próprio um corpo tridimensional, sujeito às leis do espaço que o abrangem e o transcendem ilimitadamente?" É evidente que se meu olho não fosse tridimensional, eu não poderia perceber tridimensionalidade alguma. Portanto, não pode ser o olho, não pode ser o sujeito que determina a tridimensionalidade, desde que as informações que ele recebe a respeito venham do seu próprio corpo, o qual está dentro da tridimensionalidade. </w:t>
      </w:r>
      <w:r w:rsidR="00914BC7" w:rsidRPr="0010613D">
        <w:rPr>
          <w:rFonts w:ascii="Galliard BT" w:hAnsi="Galliard BT"/>
        </w:rPr>
        <w:t>S</w:t>
      </w:r>
      <w:r w:rsidRPr="0010613D">
        <w:rPr>
          <w:rFonts w:ascii="Galliard BT" w:hAnsi="Galliard BT"/>
        </w:rPr>
        <w:t>e fosse bidimensional, não perceberia coisa alguma. Se Kant tivesse feito esta pergunta, ele escreveria “A Crítica da Crítica da Razão Pura”.</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O subjetivismo se impregnou na filosofia ocidental de tal maneira que – até assinalei isso na aula passada – a palavra </w:t>
      </w:r>
      <w:proofErr w:type="spellStart"/>
      <w:r w:rsidRPr="0010613D">
        <w:rPr>
          <w:rFonts w:ascii="Galliard BT" w:hAnsi="Galliard BT"/>
          <w:i/>
          <w:iCs/>
        </w:rPr>
        <w:t>perception</w:t>
      </w:r>
      <w:proofErr w:type="spellEnd"/>
      <w:r w:rsidRPr="0010613D">
        <w:rPr>
          <w:rFonts w:ascii="Galliard BT" w:hAnsi="Galliard BT"/>
          <w:i/>
          <w:iCs/>
        </w:rPr>
        <w:t xml:space="preserve"> </w:t>
      </w:r>
      <w:r w:rsidRPr="0010613D">
        <w:rPr>
          <w:rFonts w:ascii="Galliard BT" w:hAnsi="Galliard BT"/>
        </w:rPr>
        <w:t xml:space="preserve">em inglês quer dizer apenas o fenômeno subjetivo, quando, na verdade, o fenômeno subjetivo é apenas uma impressão, uma sensação. Nem é uma impressão, é uma sensação, porque “impressão” supõe um impressor. Se você usa a palavra “percepção” para designar apenas a experiência subjetiva, ou seja, a sensação, o que você passa a chamar de realidade não pode ser o percebido evidentemente: existe a percepção de um lado, existe a realidade de outro e existe um abismo entre as duas. Quem vai tapar este abismo? É a ciência, que vai dizer o que é a realidade. Acontece que as ciências só operam sobre um recorte pré-determinado, que nunca abrange o mundo concreto enquanto tal, </w:t>
      </w:r>
      <w:r w:rsidR="00A24677" w:rsidRPr="0010613D">
        <w:rPr>
          <w:rFonts w:ascii="Galliard BT" w:hAnsi="Galliard BT"/>
        </w:rPr>
        <w:t>mas</w:t>
      </w:r>
      <w:r w:rsidRPr="0010613D">
        <w:rPr>
          <w:rFonts w:ascii="Galliard BT" w:hAnsi="Galliard BT"/>
        </w:rPr>
        <w:t xml:space="preserve"> somente uma fração dele, que é recortada e definida segundo o interesse da pesquisa, segundo a pergunta que </w:t>
      </w:r>
      <w:r w:rsidR="00A24677" w:rsidRPr="0010613D">
        <w:rPr>
          <w:rFonts w:ascii="Galliard BT" w:hAnsi="Galliard BT"/>
        </w:rPr>
        <w:t xml:space="preserve">se </w:t>
      </w:r>
      <w:r w:rsidRPr="0010613D">
        <w:rPr>
          <w:rFonts w:ascii="Galliard BT" w:hAnsi="Galliard BT"/>
        </w:rPr>
        <w:t>est</w:t>
      </w:r>
      <w:r w:rsidR="00A24677" w:rsidRPr="0010613D">
        <w:rPr>
          <w:rFonts w:ascii="Galliard BT" w:hAnsi="Galliard BT"/>
        </w:rPr>
        <w:t>á</w:t>
      </w:r>
      <w:r w:rsidRPr="0010613D">
        <w:rPr>
          <w:rFonts w:ascii="Galliard BT" w:hAnsi="Galliard BT"/>
        </w:rPr>
        <w:t xml:space="preserve"> fazendo.</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Se você juntar todas as perspectivas científicas possíveis, jamais vai compor um mundo concreto, porque todos esses recortes dependem de que haja uma presença sobre a qual </w:t>
      </w:r>
      <w:r w:rsidR="00914BC7" w:rsidRPr="0010613D">
        <w:rPr>
          <w:rFonts w:ascii="Galliard BT" w:hAnsi="Galliard BT"/>
        </w:rPr>
        <w:t>você</w:t>
      </w:r>
      <w:r w:rsidRPr="0010613D">
        <w:rPr>
          <w:rFonts w:ascii="Galliard BT" w:hAnsi="Galliard BT"/>
        </w:rPr>
        <w:t xml:space="preserve"> opere o recorte. O conhecimento por presença é o fundamento da possibilidade </w:t>
      </w:r>
      <w:r w:rsidR="00A24677" w:rsidRPr="0010613D">
        <w:rPr>
          <w:rFonts w:ascii="Galliard BT" w:hAnsi="Galliard BT"/>
        </w:rPr>
        <w:t xml:space="preserve">de </w:t>
      </w:r>
      <w:r w:rsidRPr="0010613D">
        <w:rPr>
          <w:rFonts w:ascii="Galliard BT" w:hAnsi="Galliard BT"/>
        </w:rPr>
        <w:t xml:space="preserve">qualquer conhecimento, sobretudo o conhecimento científico, e não cabe, evidentemente, à ciência dizer o que é </w:t>
      </w:r>
      <w:r w:rsidR="00914BC7" w:rsidRPr="0010613D">
        <w:rPr>
          <w:rFonts w:ascii="Galliard BT" w:hAnsi="Galliard BT"/>
        </w:rPr>
        <w:t xml:space="preserve">a </w:t>
      </w:r>
      <w:r w:rsidRPr="0010613D">
        <w:rPr>
          <w:rFonts w:ascii="Galliard BT" w:hAnsi="Galliard BT"/>
        </w:rPr>
        <w:t xml:space="preserve">realidade. No entanto, grande parte da autoridade quase religiosa que a comunidade </w:t>
      </w:r>
      <w:r w:rsidRPr="0010613D">
        <w:rPr>
          <w:rFonts w:ascii="Galliard BT" w:hAnsi="Galliard BT"/>
        </w:rPr>
        <w:lastRenderedPageBreak/>
        <w:t>científica adquiriu vem desse subjetivismo moderno: todas as nossas impressões são puramente subjetivas, ninguém conhece o mundo real, então nós temos de perguntar a uma autoridade superior</w:t>
      </w:r>
      <w:r w:rsidR="00A24677" w:rsidRPr="0010613D">
        <w:rPr>
          <w:rFonts w:ascii="Galliard BT" w:hAnsi="Galliard BT"/>
        </w:rPr>
        <w:t>,</w:t>
      </w:r>
      <w:r w:rsidRPr="0010613D">
        <w:rPr>
          <w:rFonts w:ascii="Galliard BT" w:hAnsi="Galliard BT"/>
        </w:rPr>
        <w:t xml:space="preserve"> </w:t>
      </w:r>
      <w:r w:rsidR="00914BC7" w:rsidRPr="0010613D">
        <w:rPr>
          <w:rFonts w:ascii="Galliard BT" w:hAnsi="Galliard BT"/>
        </w:rPr>
        <w:t>que</w:t>
      </w:r>
      <w:r w:rsidRPr="0010613D">
        <w:rPr>
          <w:rFonts w:ascii="Galliard BT" w:hAnsi="Galliard BT"/>
        </w:rPr>
        <w:t xml:space="preserve"> nos dirá que só faz parte do mundo objetivo aquilo que foi obtido por medição e comparação. Mas medição é uma atividade eminentemente subjetiva, é </w:t>
      </w:r>
      <w:r w:rsidR="00A24677" w:rsidRPr="0010613D">
        <w:rPr>
          <w:rFonts w:ascii="Galliard BT" w:hAnsi="Galliard BT"/>
        </w:rPr>
        <w:t>algo</w:t>
      </w:r>
      <w:r w:rsidRPr="0010613D">
        <w:rPr>
          <w:rFonts w:ascii="Galliard BT" w:hAnsi="Galliard BT"/>
        </w:rPr>
        <w:t xml:space="preserve"> que o ser humano faz. Assim, isso quer dizer que o mundo real é constituído das medidas que eu tomei, das medições que eu operei e tudo mais é subjetivo.</w:t>
      </w:r>
    </w:p>
    <w:p w:rsidR="008574D0" w:rsidRPr="0010613D" w:rsidRDefault="008574D0" w:rsidP="008574D0">
      <w:pPr>
        <w:jc w:val="both"/>
        <w:rPr>
          <w:rFonts w:ascii="Galliard BT" w:hAnsi="Galliard BT"/>
        </w:rPr>
      </w:pPr>
    </w:p>
    <w:p w:rsidR="008574D0" w:rsidRPr="0010613D" w:rsidRDefault="00A24677" w:rsidP="008574D0">
      <w:pPr>
        <w:jc w:val="both"/>
        <w:rPr>
          <w:rFonts w:ascii="Galliard BT" w:hAnsi="Galliard BT"/>
        </w:rPr>
      </w:pPr>
      <w:r w:rsidRPr="0010613D">
        <w:rPr>
          <w:rFonts w:ascii="Galliard BT" w:hAnsi="Galliard BT"/>
        </w:rPr>
        <w:t>I</w:t>
      </w:r>
      <w:r w:rsidR="008574D0" w:rsidRPr="0010613D">
        <w:rPr>
          <w:rFonts w:ascii="Galliard BT" w:hAnsi="Galliard BT"/>
        </w:rPr>
        <w:t>sso</w:t>
      </w:r>
      <w:r w:rsidRPr="0010613D">
        <w:rPr>
          <w:rFonts w:ascii="Galliard BT" w:hAnsi="Galliard BT"/>
        </w:rPr>
        <w:t>, evidentemente,</w:t>
      </w:r>
      <w:r w:rsidR="008574D0" w:rsidRPr="0010613D">
        <w:rPr>
          <w:rFonts w:ascii="Galliard BT" w:hAnsi="Galliard BT"/>
        </w:rPr>
        <w:t xml:space="preserve"> é uma inversão tremenda, e se você investigar direito</w:t>
      </w:r>
      <w:proofErr w:type="gramStart"/>
      <w:r w:rsidR="008574D0" w:rsidRPr="0010613D">
        <w:rPr>
          <w:rFonts w:ascii="Galliard BT" w:hAnsi="Galliard BT"/>
        </w:rPr>
        <w:t>, verá</w:t>
      </w:r>
      <w:proofErr w:type="gramEnd"/>
      <w:r w:rsidR="008574D0" w:rsidRPr="0010613D">
        <w:rPr>
          <w:rFonts w:ascii="Galliard BT" w:hAnsi="Galliard BT"/>
        </w:rPr>
        <w:t xml:space="preserve"> que tudo aquilo que designei em outro estudo como inversão revolucionária não teria sido possível sem esta inversão inicial. Nós podemos falar realmente de uma inversão, ou perversão da percepção do mundo, que permeia quase três séculos de filosofia. É claro que nem todos os filósofos foram infectados por isso: o bom e velho Leibniz jamais caiu nessa. Existem muitos outros filósofos que não se deixaram arrastar para isso. Quando eu digo que essa </w:t>
      </w:r>
      <w:proofErr w:type="spellStart"/>
      <w:r w:rsidR="008574D0" w:rsidRPr="0010613D">
        <w:rPr>
          <w:rFonts w:ascii="Galliard BT" w:hAnsi="Galliard BT"/>
        </w:rPr>
        <w:t>ideia</w:t>
      </w:r>
      <w:proofErr w:type="spellEnd"/>
      <w:r w:rsidR="008574D0" w:rsidRPr="0010613D">
        <w:rPr>
          <w:rFonts w:ascii="Galliard BT" w:hAnsi="Galliard BT"/>
        </w:rPr>
        <w:t xml:space="preserve"> se alastrou pelo </w:t>
      </w:r>
      <w:r w:rsidRPr="0010613D">
        <w:rPr>
          <w:rFonts w:ascii="Galliard BT" w:hAnsi="Galliard BT"/>
        </w:rPr>
        <w:t>O</w:t>
      </w:r>
      <w:r w:rsidR="008574D0" w:rsidRPr="0010613D">
        <w:rPr>
          <w:rFonts w:ascii="Galliard BT" w:hAnsi="Galliard BT"/>
        </w:rPr>
        <w:t xml:space="preserve">cidente, ela se alastrou pela comunidade acadêmica, em geral pelo </w:t>
      </w:r>
      <w:proofErr w:type="spellStart"/>
      <w:r w:rsidR="008574D0" w:rsidRPr="0010613D">
        <w:rPr>
          <w:rFonts w:ascii="Galliard BT" w:hAnsi="Galliard BT"/>
          <w:i/>
        </w:rPr>
        <w:t>mainstream</w:t>
      </w:r>
      <w:proofErr w:type="spellEnd"/>
      <w:r w:rsidR="008574D0" w:rsidRPr="0010613D">
        <w:rPr>
          <w:rFonts w:ascii="Galliard BT" w:hAnsi="Galliard BT"/>
        </w:rPr>
        <w:t>, mas isso jamais afetou a percepção que as pessoas comuns têm da realidade</w:t>
      </w:r>
      <w:r w:rsidRPr="0010613D">
        <w:rPr>
          <w:rFonts w:ascii="Galliard BT" w:hAnsi="Galliard BT"/>
        </w:rPr>
        <w:t>,</w:t>
      </w:r>
      <w:r w:rsidR="008574D0" w:rsidRPr="0010613D">
        <w:rPr>
          <w:rFonts w:ascii="Galliard BT" w:hAnsi="Galliard BT"/>
        </w:rPr>
        <w:t xml:space="preserve"> e também não afetou a percepção que vários filósofos individuais, maiores do que outros</w:t>
      </w:r>
      <w:proofErr w:type="gramStart"/>
      <w:r w:rsidR="008574D0" w:rsidRPr="0010613D">
        <w:rPr>
          <w:rFonts w:ascii="Galliard BT" w:hAnsi="Galliard BT"/>
        </w:rPr>
        <w:t>, tinham</w:t>
      </w:r>
      <w:proofErr w:type="gramEnd"/>
      <w:r w:rsidR="008574D0" w:rsidRPr="0010613D">
        <w:rPr>
          <w:rFonts w:ascii="Galliard BT" w:hAnsi="Galliard BT"/>
        </w:rPr>
        <w:t xml:space="preserve"> durante este período. </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Quando </w:t>
      </w:r>
      <w:r w:rsidR="00A24677" w:rsidRPr="0010613D">
        <w:rPr>
          <w:rFonts w:ascii="Galliard BT" w:hAnsi="Galliard BT"/>
        </w:rPr>
        <w:t>se</w:t>
      </w:r>
      <w:r w:rsidRPr="0010613D">
        <w:rPr>
          <w:rFonts w:ascii="Galliard BT" w:hAnsi="Galliard BT"/>
        </w:rPr>
        <w:t xml:space="preserve"> vê o </w:t>
      </w:r>
      <w:proofErr w:type="spellStart"/>
      <w:r w:rsidRPr="0010613D">
        <w:rPr>
          <w:rFonts w:ascii="Galliard BT" w:hAnsi="Galliard BT"/>
          <w:i/>
          <w:iCs/>
        </w:rPr>
        <w:t>mainstream</w:t>
      </w:r>
      <w:proofErr w:type="spellEnd"/>
      <w:r w:rsidRPr="0010613D">
        <w:rPr>
          <w:rFonts w:ascii="Galliard BT" w:hAnsi="Galliard BT"/>
          <w:i/>
          <w:iCs/>
        </w:rPr>
        <w:t xml:space="preserve"> </w:t>
      </w:r>
      <w:r w:rsidRPr="0010613D">
        <w:rPr>
          <w:rFonts w:ascii="Galliard BT" w:hAnsi="Galliard BT"/>
        </w:rPr>
        <w:t>fanaticamente cartesiano e newtoniano no tempo de Leibniz, e este nadando contra</w:t>
      </w:r>
      <w:r w:rsidR="00A24677" w:rsidRPr="0010613D">
        <w:rPr>
          <w:rFonts w:ascii="Galliard BT" w:hAnsi="Galliard BT"/>
        </w:rPr>
        <w:t xml:space="preserve"> a</w:t>
      </w:r>
      <w:r w:rsidRPr="0010613D">
        <w:rPr>
          <w:rFonts w:ascii="Galliard BT" w:hAnsi="Galliard BT"/>
        </w:rPr>
        <w:t xml:space="preserve"> corrente, </w:t>
      </w:r>
      <w:r w:rsidR="00A24677" w:rsidRPr="0010613D">
        <w:rPr>
          <w:rFonts w:ascii="Galliard BT" w:hAnsi="Galliard BT"/>
        </w:rPr>
        <w:t>percebe-se</w:t>
      </w:r>
      <w:r w:rsidRPr="0010613D">
        <w:rPr>
          <w:rFonts w:ascii="Galliard BT" w:hAnsi="Galliard BT"/>
        </w:rPr>
        <w:t xml:space="preserve"> que ele era maior do que todos os outros juntos, maior do que o próprio Newton. A inteligência de Newton era grande, mas era muito limitada, especializada em </w:t>
      </w:r>
      <w:proofErr w:type="gramStart"/>
      <w:r w:rsidRPr="0010613D">
        <w:rPr>
          <w:rFonts w:ascii="Galliard BT" w:hAnsi="Galliard BT"/>
        </w:rPr>
        <w:t>uma certa</w:t>
      </w:r>
      <w:proofErr w:type="gramEnd"/>
      <w:r w:rsidRPr="0010613D">
        <w:rPr>
          <w:rFonts w:ascii="Galliard BT" w:hAnsi="Galliard BT"/>
        </w:rPr>
        <w:t xml:space="preserve"> área; por exemplo, se você pega os trabalhos teológicos de Newton, eles têm pouquíssimo valor hoje em dia, ao passo que tudo que Leibniz escreveu sobre qualquer assunto tem cada vez mais importância: teologia, jurisprudência, física, ética, religião, metafisica etc. Leibniz foi certamente o maior gênio do </w:t>
      </w:r>
      <w:r w:rsidR="00796526" w:rsidRPr="0010613D">
        <w:rPr>
          <w:rFonts w:ascii="Galliard BT" w:hAnsi="Galliard BT"/>
        </w:rPr>
        <w:t>O</w:t>
      </w:r>
      <w:r w:rsidRPr="0010613D">
        <w:rPr>
          <w:rFonts w:ascii="Galliard BT" w:hAnsi="Galliard BT"/>
        </w:rPr>
        <w:t>cidente desde Aristóteles. E ele nunca se deixou enganar por isso, sempre soube que</w:t>
      </w:r>
      <w:r w:rsidR="00914BC7" w:rsidRPr="0010613D">
        <w:rPr>
          <w:rFonts w:ascii="Galliard BT" w:hAnsi="Galliard BT"/>
        </w:rPr>
        <w:t>,</w:t>
      </w:r>
      <w:r w:rsidRPr="0010613D">
        <w:rPr>
          <w:rFonts w:ascii="Galliard BT" w:hAnsi="Galliard BT"/>
        </w:rPr>
        <w:t xml:space="preserve"> para</w:t>
      </w:r>
      <w:r w:rsidR="00796526" w:rsidRPr="0010613D">
        <w:rPr>
          <w:rFonts w:ascii="Galliard BT" w:hAnsi="Galliard BT"/>
        </w:rPr>
        <w:t xml:space="preserve"> </w:t>
      </w:r>
      <w:r w:rsidRPr="0010613D">
        <w:rPr>
          <w:rFonts w:ascii="Galliard BT" w:hAnsi="Galliard BT"/>
        </w:rPr>
        <w:t>um objeto exist</w:t>
      </w:r>
      <w:r w:rsidR="00914BC7" w:rsidRPr="0010613D">
        <w:rPr>
          <w:rFonts w:ascii="Galliard BT" w:hAnsi="Galliard BT"/>
        </w:rPr>
        <w:t>ir</w:t>
      </w:r>
      <w:r w:rsidRPr="0010613D">
        <w:rPr>
          <w:rFonts w:ascii="Galliard BT" w:hAnsi="Galliard BT"/>
        </w:rPr>
        <w:t xml:space="preserve"> não basta que ele tenha medidas, que seja uma coisa extensa, ele precisa ser alguma coisa. </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Pegue uma banana e um tratado de epistemologia. Meça os dois em todas as direções possíveis e imagináveis: você não vai descobrir a diferença entre uma coisa e a outra, porque isso não vem das suas medidas espaciais, mas do fato de que elas são algo. A velha noção aristotélica da forma substancial é absolutamente indispensável para </w:t>
      </w:r>
      <w:r w:rsidR="00796526" w:rsidRPr="0010613D">
        <w:rPr>
          <w:rFonts w:ascii="Galliard BT" w:hAnsi="Galliard BT"/>
        </w:rPr>
        <w:t>conseguir</w:t>
      </w:r>
      <w:r w:rsidRPr="0010613D">
        <w:rPr>
          <w:rFonts w:ascii="Galliard BT" w:hAnsi="Galliard BT"/>
        </w:rPr>
        <w:t xml:space="preserve"> equacionar</w:t>
      </w:r>
      <w:r w:rsidR="00796526" w:rsidRPr="0010613D">
        <w:rPr>
          <w:rFonts w:ascii="Galliard BT" w:hAnsi="Galliard BT"/>
        </w:rPr>
        <w:t xml:space="preserve"> a</w:t>
      </w:r>
      <w:r w:rsidRPr="0010613D">
        <w:rPr>
          <w:rFonts w:ascii="Galliard BT" w:hAnsi="Galliard BT"/>
        </w:rPr>
        <w:t xml:space="preserve"> relação correta entre as percepções – que são evidentemente apreens</w:t>
      </w:r>
      <w:r w:rsidR="00796526" w:rsidRPr="0010613D">
        <w:rPr>
          <w:rFonts w:ascii="Galliard BT" w:hAnsi="Galliard BT"/>
        </w:rPr>
        <w:t>ões</w:t>
      </w:r>
      <w:r w:rsidRPr="0010613D">
        <w:rPr>
          <w:rFonts w:ascii="Galliard BT" w:hAnsi="Galliard BT"/>
        </w:rPr>
        <w:t xml:space="preserve"> do mundo objetivo, mas parciais – e a presença da realidade como um todo que embasa isso. Toda a questão é es</w:t>
      </w:r>
      <w:r w:rsidR="00796526" w:rsidRPr="0010613D">
        <w:rPr>
          <w:rFonts w:ascii="Galliard BT" w:hAnsi="Galliard BT"/>
        </w:rPr>
        <w:t>t</w:t>
      </w:r>
      <w:r w:rsidRPr="0010613D">
        <w:rPr>
          <w:rFonts w:ascii="Galliard BT" w:hAnsi="Galliard BT"/>
        </w:rPr>
        <w:t xml:space="preserve">a: percepções todo mundo tem, mas ou esse mundo das nossas percepções se abre ao conhecimento por presença, que está embaixo delas, ou ele se fecha, pretende constituir o todo da realidade, e o passo seguinte </w:t>
      </w:r>
      <w:r w:rsidR="00796526" w:rsidRPr="0010613D">
        <w:rPr>
          <w:rFonts w:ascii="Galliard BT" w:hAnsi="Galliard BT"/>
        </w:rPr>
        <w:t xml:space="preserve">será </w:t>
      </w:r>
      <w:r w:rsidRPr="0010613D">
        <w:rPr>
          <w:rFonts w:ascii="Galliard BT" w:hAnsi="Galliard BT"/>
        </w:rPr>
        <w:t xml:space="preserve">reduzir ainda mais esse mundo da percepção, aceitando nele só aquilo que foi contado, pesado, medido por tal ou qual ciência. E aí </w:t>
      </w:r>
      <w:proofErr w:type="gramStart"/>
      <w:r w:rsidR="00796526" w:rsidRPr="0010613D">
        <w:rPr>
          <w:rFonts w:ascii="Galliard BT" w:hAnsi="Galliard BT"/>
        </w:rPr>
        <w:t>inverte-se</w:t>
      </w:r>
      <w:proofErr w:type="gramEnd"/>
      <w:r w:rsidRPr="0010613D">
        <w:rPr>
          <w:rFonts w:ascii="Galliard BT" w:hAnsi="Galliard BT"/>
        </w:rPr>
        <w:t xml:space="preserve"> a ordem natural das coisas, e sem essa profunda perversão da inteligência humana eu creio que a mentalidade revolucionária jamais teria tido a menor credibilidade.</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É evidente que nem </w:t>
      </w:r>
      <w:proofErr w:type="gramStart"/>
      <w:r w:rsidRPr="0010613D">
        <w:rPr>
          <w:rFonts w:ascii="Galliard BT" w:hAnsi="Galliard BT"/>
        </w:rPr>
        <w:t>Descartes,</w:t>
      </w:r>
      <w:proofErr w:type="gramEnd"/>
      <w:r w:rsidRPr="0010613D">
        <w:rPr>
          <w:rFonts w:ascii="Galliard BT" w:hAnsi="Galliard BT"/>
        </w:rPr>
        <w:t xml:space="preserve"> nem Newton, nem nenhum dos outros pretendia fazer uma revolução, não era es</w:t>
      </w:r>
      <w:r w:rsidR="00796526" w:rsidRPr="0010613D">
        <w:rPr>
          <w:rFonts w:ascii="Galliard BT" w:hAnsi="Galliard BT"/>
        </w:rPr>
        <w:t>s</w:t>
      </w:r>
      <w:r w:rsidRPr="0010613D">
        <w:rPr>
          <w:rFonts w:ascii="Galliard BT" w:hAnsi="Galliard BT"/>
        </w:rPr>
        <w:t>e o objetivo; mas a possibilidade de grandes erros, e de erros desastrosos, na esfera da política, da moral e da conduta diária das pessoas, só é aberta se existe antes um erro mais profundo e menos percept</w:t>
      </w:r>
      <w:r w:rsidR="00796526" w:rsidRPr="0010613D">
        <w:rPr>
          <w:rFonts w:ascii="Galliard BT" w:hAnsi="Galliard BT"/>
        </w:rPr>
        <w:t>ível</w:t>
      </w:r>
      <w:r w:rsidRPr="0010613D">
        <w:rPr>
          <w:rFonts w:ascii="Galliard BT" w:hAnsi="Galliard BT"/>
        </w:rPr>
        <w:t xml:space="preserve"> na esfera da lógica e do pensamento. Primeiro, </w:t>
      </w:r>
      <w:r w:rsidR="00796526" w:rsidRPr="0010613D">
        <w:rPr>
          <w:rFonts w:ascii="Galliard BT" w:hAnsi="Galliard BT"/>
        </w:rPr>
        <w:t>quebram-se</w:t>
      </w:r>
      <w:r w:rsidRPr="0010613D">
        <w:rPr>
          <w:rFonts w:ascii="Galliard BT" w:hAnsi="Galliard BT"/>
        </w:rPr>
        <w:t xml:space="preserve"> os princípios do pensamento humano</w:t>
      </w:r>
      <w:r w:rsidR="00796526" w:rsidRPr="0010613D">
        <w:rPr>
          <w:rFonts w:ascii="Galliard BT" w:hAnsi="Galliard BT"/>
        </w:rPr>
        <w:t xml:space="preserve"> para</w:t>
      </w:r>
      <w:r w:rsidRPr="0010613D">
        <w:rPr>
          <w:rFonts w:ascii="Galliard BT" w:hAnsi="Galliard BT"/>
        </w:rPr>
        <w:t xml:space="preserve"> </w:t>
      </w:r>
      <w:r w:rsidR="00796526" w:rsidRPr="0010613D">
        <w:rPr>
          <w:rFonts w:ascii="Galliard BT" w:hAnsi="Galliard BT"/>
        </w:rPr>
        <w:t xml:space="preserve">que </w:t>
      </w:r>
      <w:r w:rsidRPr="0010613D">
        <w:rPr>
          <w:rFonts w:ascii="Galliard BT" w:hAnsi="Galliard BT"/>
        </w:rPr>
        <w:t>depois essas distorções po</w:t>
      </w:r>
      <w:r w:rsidR="00796526" w:rsidRPr="0010613D">
        <w:rPr>
          <w:rFonts w:ascii="Galliard BT" w:hAnsi="Galliard BT"/>
        </w:rPr>
        <w:t>ssam</w:t>
      </w:r>
      <w:r w:rsidRPr="0010613D">
        <w:rPr>
          <w:rFonts w:ascii="Galliard BT" w:hAnsi="Galliard BT"/>
        </w:rPr>
        <w:t xml:space="preserve"> se acumular à vontade. É claro que existe algo a ser corrigido, porém, é importante o seguinte: as </w:t>
      </w:r>
      <w:r w:rsidRPr="0010613D">
        <w:rPr>
          <w:rFonts w:ascii="Galliard BT" w:hAnsi="Galliard BT"/>
        </w:rPr>
        <w:lastRenderedPageBreak/>
        <w:t xml:space="preserve">pessoas podem perguntar qual é a diferença entre o que eu estou dizendo e o que diz Peter Kingsley: que durante dois mil e quatrocentos anos houve uma distorção, uma falsificação completa, e agora nós descobrimos a verdade. </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Em primeiro lugar, </w:t>
      </w:r>
      <w:r w:rsidR="00796526" w:rsidRPr="0010613D">
        <w:rPr>
          <w:rFonts w:ascii="Galliard BT" w:hAnsi="Galliard BT"/>
        </w:rPr>
        <w:t>há um</w:t>
      </w:r>
      <w:r w:rsidRPr="0010613D">
        <w:rPr>
          <w:rFonts w:ascii="Galliard BT" w:hAnsi="Galliard BT"/>
        </w:rPr>
        <w:t xml:space="preserve">a diferença de proporção: eu acabei de dizer que durante esses trezentos anos de primado do </w:t>
      </w:r>
      <w:r w:rsidR="00796526" w:rsidRPr="0010613D">
        <w:rPr>
          <w:rFonts w:ascii="Galliard BT" w:hAnsi="Galliard BT"/>
        </w:rPr>
        <w:t xml:space="preserve">idealismo </w:t>
      </w:r>
      <w:r w:rsidRPr="0010613D">
        <w:rPr>
          <w:rFonts w:ascii="Galliard BT" w:hAnsi="Galliard BT"/>
        </w:rPr>
        <w:t>moderno, nem todo mundo se deixou enganar. Na verdade, era apenas uma facção minoritária, só que era a mais falante</w:t>
      </w:r>
      <w:r w:rsidR="00796526" w:rsidRPr="0010613D">
        <w:rPr>
          <w:rFonts w:ascii="Galliard BT" w:hAnsi="Galliard BT"/>
        </w:rPr>
        <w:t>,</w:t>
      </w:r>
      <w:r w:rsidRPr="0010613D">
        <w:rPr>
          <w:rFonts w:ascii="Galliard BT" w:hAnsi="Galliard BT"/>
        </w:rPr>
        <w:t xml:space="preserve"> que acreditava nes</w:t>
      </w:r>
      <w:r w:rsidR="00796526" w:rsidRPr="0010613D">
        <w:rPr>
          <w:rFonts w:ascii="Galliard BT" w:hAnsi="Galliard BT"/>
        </w:rPr>
        <w:t>s</w:t>
      </w:r>
      <w:r w:rsidRPr="0010613D">
        <w:rPr>
          <w:rFonts w:ascii="Galliard BT" w:hAnsi="Galliard BT"/>
        </w:rPr>
        <w:t xml:space="preserve">as coisas, </w:t>
      </w:r>
      <w:r w:rsidR="00796526" w:rsidRPr="0010613D">
        <w:rPr>
          <w:rFonts w:ascii="Galliard BT" w:hAnsi="Galliard BT"/>
        </w:rPr>
        <w:t xml:space="preserve">e </w:t>
      </w:r>
      <w:r w:rsidRPr="0010613D">
        <w:rPr>
          <w:rFonts w:ascii="Galliard BT" w:hAnsi="Galliard BT"/>
        </w:rPr>
        <w:t xml:space="preserve">o </w:t>
      </w:r>
      <w:r w:rsidR="00796526" w:rsidRPr="0010613D">
        <w:rPr>
          <w:rFonts w:ascii="Galliard BT" w:hAnsi="Galliard BT"/>
        </w:rPr>
        <w:t xml:space="preserve">restante </w:t>
      </w:r>
      <w:r w:rsidRPr="0010613D">
        <w:rPr>
          <w:rFonts w:ascii="Galliard BT" w:hAnsi="Galliard BT"/>
        </w:rPr>
        <w:t xml:space="preserve">continuava percebendo de acordo com o padrão natural e universal, embora, às vezes, sem conseguir formulá-lo verbalmente, e é esse o problema. </w:t>
      </w:r>
      <w:r w:rsidR="00796526" w:rsidRPr="0010613D">
        <w:rPr>
          <w:rFonts w:ascii="Galliard BT" w:hAnsi="Galliard BT"/>
        </w:rPr>
        <w:t xml:space="preserve">Existe </w:t>
      </w:r>
      <w:r w:rsidRPr="0010613D">
        <w:rPr>
          <w:rFonts w:ascii="Galliard BT" w:hAnsi="Galliard BT"/>
        </w:rPr>
        <w:t xml:space="preserve">um sujeito que está percebendo a verdade, mas </w:t>
      </w:r>
      <w:r w:rsidR="00796526" w:rsidRPr="0010613D">
        <w:rPr>
          <w:rFonts w:ascii="Galliard BT" w:hAnsi="Galliard BT"/>
        </w:rPr>
        <w:t xml:space="preserve">ela </w:t>
      </w:r>
      <w:r w:rsidRPr="0010613D">
        <w:rPr>
          <w:rFonts w:ascii="Galliard BT" w:hAnsi="Galliard BT"/>
        </w:rPr>
        <w:t xml:space="preserve">é demasiado complexa para que ele a formule, enquanto </w:t>
      </w:r>
      <w:r w:rsidR="00796526" w:rsidRPr="0010613D">
        <w:rPr>
          <w:rFonts w:ascii="Galliard BT" w:hAnsi="Galliard BT"/>
        </w:rPr>
        <w:t>existe</w:t>
      </w:r>
      <w:r w:rsidRPr="0010613D">
        <w:rPr>
          <w:rFonts w:ascii="Galliard BT" w:hAnsi="Galliard BT"/>
        </w:rPr>
        <w:t xml:space="preserve"> outro que percebe uma mentira simplificada e consegue explicá-la perfeitamente. </w:t>
      </w:r>
      <w:r w:rsidR="00796526" w:rsidRPr="0010613D">
        <w:rPr>
          <w:rFonts w:ascii="Galliard BT" w:hAnsi="Galliard BT"/>
        </w:rPr>
        <w:t>I</w:t>
      </w:r>
      <w:r w:rsidRPr="0010613D">
        <w:rPr>
          <w:rFonts w:ascii="Galliard BT" w:hAnsi="Galliard BT"/>
        </w:rPr>
        <w:t xml:space="preserve">sso acontece com frequência; então, a verdade estará do lado da facção muda, da facção que não consegue se expressar. </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Eu estou falando de um período muito breve</w:t>
      </w:r>
      <w:r w:rsidR="00796526" w:rsidRPr="0010613D">
        <w:rPr>
          <w:rFonts w:ascii="Galliard BT" w:hAnsi="Galliard BT"/>
        </w:rPr>
        <w:t>,</w:t>
      </w:r>
      <w:r w:rsidRPr="0010613D">
        <w:rPr>
          <w:rFonts w:ascii="Galliard BT" w:hAnsi="Galliard BT"/>
        </w:rPr>
        <w:t xml:space="preserve"> e não de um engano universal, ao passo que</w:t>
      </w:r>
      <w:r w:rsidR="00796526" w:rsidRPr="0010613D">
        <w:rPr>
          <w:rFonts w:ascii="Galliard BT" w:hAnsi="Galliard BT"/>
        </w:rPr>
        <w:t xml:space="preserve"> </w:t>
      </w:r>
      <w:r w:rsidRPr="0010613D">
        <w:rPr>
          <w:rFonts w:ascii="Galliard BT" w:hAnsi="Galliard BT"/>
        </w:rPr>
        <w:t xml:space="preserve">Kingsley diz que depois de Empédocles todo mundo falsificou tudo, então temos de voltar a Empédocles. É claro que isso é loucura. A possibilidade </w:t>
      </w:r>
      <w:r w:rsidR="00914BC7" w:rsidRPr="0010613D">
        <w:rPr>
          <w:rFonts w:ascii="Galliard BT" w:hAnsi="Galliard BT"/>
        </w:rPr>
        <w:t xml:space="preserve">de </w:t>
      </w:r>
      <w:r w:rsidRPr="0010613D">
        <w:rPr>
          <w:rFonts w:ascii="Galliard BT" w:hAnsi="Galliard BT"/>
        </w:rPr>
        <w:t>que todo mundo tenha se enganado e só o Peter Kingsley tenha despertado para a realidade</w:t>
      </w:r>
      <w:r w:rsidRPr="0010613D">
        <w:rPr>
          <w:rFonts w:ascii="Galliard BT" w:hAnsi="Galliard BT"/>
          <w:b/>
          <w:bCs/>
          <w:color w:val="FF0000"/>
        </w:rPr>
        <w:t xml:space="preserve"> </w:t>
      </w:r>
      <w:r w:rsidRPr="0010613D">
        <w:rPr>
          <w:rFonts w:ascii="Galliard BT" w:hAnsi="Galliard BT"/>
        </w:rPr>
        <w:t>é mínima</w:t>
      </w:r>
      <w:r w:rsidR="00796526" w:rsidRPr="0010613D">
        <w:rPr>
          <w:rFonts w:ascii="Galliard BT" w:hAnsi="Galliard BT"/>
        </w:rPr>
        <w:t>,</w:t>
      </w:r>
      <w:r w:rsidRPr="0010613D">
        <w:rPr>
          <w:rFonts w:ascii="Galliard BT" w:hAnsi="Galliard BT"/>
        </w:rPr>
        <w:t xml:space="preserve"> </w:t>
      </w:r>
      <w:r w:rsidR="00796526" w:rsidRPr="0010613D">
        <w:rPr>
          <w:rFonts w:ascii="Galliard BT" w:hAnsi="Galliard BT"/>
        </w:rPr>
        <w:t>ou seja</w:t>
      </w:r>
      <w:r w:rsidRPr="0010613D">
        <w:rPr>
          <w:rFonts w:ascii="Galliard BT" w:hAnsi="Galliard BT"/>
        </w:rPr>
        <w:t>, isso é uma presunção absolutamente megalômana na qual</w:t>
      </w:r>
      <w:r w:rsidR="00796526" w:rsidRPr="0010613D">
        <w:rPr>
          <w:rFonts w:ascii="Galliard BT" w:hAnsi="Galliard BT"/>
        </w:rPr>
        <w:t>,</w:t>
      </w:r>
      <w:r w:rsidRPr="0010613D">
        <w:rPr>
          <w:rFonts w:ascii="Galliard BT" w:hAnsi="Galliard BT"/>
        </w:rPr>
        <w:t xml:space="preserve"> graças a Deus</w:t>
      </w:r>
      <w:r w:rsidR="00796526" w:rsidRPr="0010613D">
        <w:rPr>
          <w:rFonts w:ascii="Galliard BT" w:hAnsi="Galliard BT"/>
        </w:rPr>
        <w:t>,</w:t>
      </w:r>
      <w:r w:rsidRPr="0010613D">
        <w:rPr>
          <w:rFonts w:ascii="Galliard BT" w:hAnsi="Galliard BT"/>
        </w:rPr>
        <w:t xml:space="preserve"> </w:t>
      </w:r>
      <w:r w:rsidR="00796526" w:rsidRPr="0010613D">
        <w:rPr>
          <w:rFonts w:ascii="Galliard BT" w:hAnsi="Galliard BT"/>
        </w:rPr>
        <w:t>eu</w:t>
      </w:r>
      <w:r w:rsidRPr="0010613D">
        <w:rPr>
          <w:rFonts w:ascii="Galliard BT" w:hAnsi="Galliard BT"/>
        </w:rPr>
        <w:t xml:space="preserve"> jamais caí. Nós podemos corrigir erros muito duráveis, mas nunca vamos poder corrigir a humanidade inteira. Nem mesmo as tradições de dois mil anos, de cinco mil anos.</w:t>
      </w:r>
    </w:p>
    <w:p w:rsidR="008574D0" w:rsidRPr="0010613D" w:rsidRDefault="008574D0" w:rsidP="008574D0">
      <w:pPr>
        <w:jc w:val="both"/>
        <w:rPr>
          <w:rFonts w:ascii="Galliard BT" w:hAnsi="Galliard BT"/>
        </w:rPr>
      </w:pPr>
      <w:r w:rsidRPr="0010613D">
        <w:rPr>
          <w:rFonts w:ascii="Galliard BT" w:hAnsi="Galliard BT"/>
        </w:rPr>
        <w:t xml:space="preserve"> </w:t>
      </w:r>
    </w:p>
    <w:p w:rsidR="008574D0" w:rsidRPr="0010613D" w:rsidRDefault="008574D0" w:rsidP="008574D0">
      <w:pPr>
        <w:jc w:val="both"/>
        <w:rPr>
          <w:rFonts w:ascii="Galliard BT" w:hAnsi="Galliard BT"/>
        </w:rPr>
      </w:pPr>
      <w:r w:rsidRPr="0010613D">
        <w:rPr>
          <w:rFonts w:ascii="Galliard BT" w:hAnsi="Galliard BT"/>
        </w:rPr>
        <w:t xml:space="preserve">Então, na outra semana eu coloquei </w:t>
      </w:r>
      <w:r w:rsidR="00796526" w:rsidRPr="0010613D">
        <w:rPr>
          <w:rFonts w:ascii="Galliard BT" w:hAnsi="Galliard BT"/>
        </w:rPr>
        <w:t xml:space="preserve">a seguinte </w:t>
      </w:r>
      <w:r w:rsidRPr="0010613D">
        <w:rPr>
          <w:rFonts w:ascii="Galliard BT" w:hAnsi="Galliard BT"/>
        </w:rPr>
        <w:t>nota:</w:t>
      </w:r>
    </w:p>
    <w:p w:rsidR="008574D0" w:rsidRPr="0010613D" w:rsidRDefault="008574D0" w:rsidP="008574D0">
      <w:pPr>
        <w:jc w:val="both"/>
        <w:rPr>
          <w:rFonts w:ascii="Galliard BT" w:hAnsi="Galliard BT"/>
        </w:rPr>
      </w:pPr>
    </w:p>
    <w:p w:rsidR="008574D0" w:rsidRPr="0010613D" w:rsidRDefault="008574D0" w:rsidP="008574D0">
      <w:pPr>
        <w:tabs>
          <w:tab w:val="left" w:pos="709"/>
        </w:tabs>
        <w:ind w:left="709"/>
        <w:jc w:val="both"/>
        <w:rPr>
          <w:rFonts w:ascii="Galliard BT" w:hAnsi="Galliard BT"/>
          <w:sz w:val="22"/>
          <w:szCs w:val="22"/>
        </w:rPr>
      </w:pPr>
      <w:r w:rsidRPr="0010613D">
        <w:rPr>
          <w:rFonts w:ascii="Galliard BT" w:hAnsi="Galliard BT"/>
          <w:sz w:val="22"/>
          <w:szCs w:val="22"/>
        </w:rPr>
        <w:t>“Provas só servem para dar validade social a uma crença esquemática, que simboliza de uma maneira distante e vaga alguma intuição originária.”</w:t>
      </w:r>
    </w:p>
    <w:p w:rsidR="008574D0" w:rsidRPr="0010613D" w:rsidRDefault="008574D0" w:rsidP="008574D0">
      <w:pPr>
        <w:tabs>
          <w:tab w:val="left" w:pos="709"/>
        </w:tabs>
        <w:jc w:val="both"/>
        <w:rPr>
          <w:rFonts w:ascii="Galliard BT" w:hAnsi="Galliard BT"/>
        </w:rPr>
      </w:pPr>
    </w:p>
    <w:p w:rsidR="008574D0" w:rsidRPr="0010613D" w:rsidRDefault="008574D0" w:rsidP="008574D0">
      <w:pPr>
        <w:tabs>
          <w:tab w:val="left" w:pos="709"/>
        </w:tabs>
        <w:jc w:val="both"/>
        <w:rPr>
          <w:rFonts w:ascii="Galliard BT" w:hAnsi="Galliard BT"/>
        </w:rPr>
      </w:pPr>
      <w:r w:rsidRPr="0010613D">
        <w:rPr>
          <w:rFonts w:ascii="Galliard BT" w:hAnsi="Galliard BT"/>
        </w:rPr>
        <w:t xml:space="preserve">A intuição originária é sempre pessoal e intransferível, você não pode passar para alguém algo que percebeu. O destino </w:t>
      </w:r>
      <w:r w:rsidR="00914BC7" w:rsidRPr="0010613D">
        <w:rPr>
          <w:rFonts w:ascii="Galliard BT" w:hAnsi="Galliard BT"/>
        </w:rPr>
        <w:t>d</w:t>
      </w:r>
      <w:r w:rsidRPr="0010613D">
        <w:rPr>
          <w:rFonts w:ascii="Galliard BT" w:hAnsi="Galliard BT"/>
        </w:rPr>
        <w:t>o ser humano é ser sempre a testemunha solitária da verdade; o que ele pode transmitir ao outro é uma representação esquemática</w:t>
      </w:r>
      <w:r w:rsidR="00A31A7A" w:rsidRPr="0010613D">
        <w:rPr>
          <w:rFonts w:ascii="Galliard BT" w:hAnsi="Galliard BT"/>
        </w:rPr>
        <w:t>,</w:t>
      </w:r>
      <w:r w:rsidRPr="0010613D">
        <w:rPr>
          <w:rFonts w:ascii="Galliard BT" w:hAnsi="Galliard BT"/>
        </w:rPr>
        <w:t xml:space="preserve"> na vaga esperança de que ele consiga, por seus próprios meios, obter uma intuição originária semelhante </w:t>
      </w:r>
      <w:r w:rsidR="00A31A7A" w:rsidRPr="0010613D">
        <w:rPr>
          <w:rFonts w:ascii="Galliard BT" w:hAnsi="Galliard BT"/>
        </w:rPr>
        <w:t>à</w:t>
      </w:r>
      <w:r w:rsidRPr="0010613D">
        <w:rPr>
          <w:rFonts w:ascii="Galliard BT" w:hAnsi="Galliard BT"/>
        </w:rPr>
        <w:t xml:space="preserve"> dele. Mas isso jamais é garantido; quer dizer, entender o sentido de uma afirmação não significa jamais compreender a realidade que está por trás dela. Entender o sentido de uma afirmação lógica é uma coisa e entender os fatos e coisas </w:t>
      </w:r>
      <w:r w:rsidR="00A31A7A" w:rsidRPr="0010613D">
        <w:rPr>
          <w:rFonts w:ascii="Galliard BT" w:hAnsi="Galliard BT"/>
        </w:rPr>
        <w:t xml:space="preserve">a </w:t>
      </w:r>
      <w:r w:rsidRPr="0010613D">
        <w:rPr>
          <w:rFonts w:ascii="Galliard BT" w:hAnsi="Galliard BT"/>
        </w:rPr>
        <w:t xml:space="preserve">que aquilo se refere é outra completamente diferente. </w:t>
      </w:r>
      <w:r w:rsidR="00A31A7A" w:rsidRPr="0010613D">
        <w:rPr>
          <w:rFonts w:ascii="Galliard BT" w:hAnsi="Galliard BT"/>
        </w:rPr>
        <w:t>Somente</w:t>
      </w:r>
      <w:r w:rsidRPr="0010613D">
        <w:rPr>
          <w:rFonts w:ascii="Galliard BT" w:hAnsi="Galliard BT"/>
        </w:rPr>
        <w:t xml:space="preserve"> este ponto já daria para dar uma aula inteira</w:t>
      </w:r>
      <w:r w:rsidR="00A31A7A" w:rsidRPr="0010613D">
        <w:rPr>
          <w:rFonts w:ascii="Galliard BT" w:hAnsi="Galliard BT"/>
        </w:rPr>
        <w:t>.</w:t>
      </w:r>
      <w:r w:rsidRPr="0010613D">
        <w:rPr>
          <w:rFonts w:ascii="Galliard BT" w:hAnsi="Galliard BT"/>
        </w:rPr>
        <w:t xml:space="preserve"> </w:t>
      </w:r>
      <w:r w:rsidR="00A31A7A" w:rsidRPr="0010613D">
        <w:rPr>
          <w:rFonts w:ascii="Galliard BT" w:hAnsi="Galliard BT"/>
        </w:rPr>
        <w:t xml:space="preserve">Hoje </w:t>
      </w:r>
      <w:r w:rsidRPr="0010613D">
        <w:rPr>
          <w:rFonts w:ascii="Galliard BT" w:hAnsi="Galliard BT"/>
        </w:rPr>
        <w:t>mesmo eu coloquei no Facebook uma coisa que aprendi com Schuon</w:t>
      </w:r>
      <w:r w:rsidR="00A31A7A" w:rsidRPr="0010613D">
        <w:rPr>
          <w:rFonts w:ascii="Galliard BT" w:hAnsi="Galliard BT"/>
        </w:rPr>
        <w:t>:</w:t>
      </w:r>
      <w:r w:rsidRPr="0010613D">
        <w:rPr>
          <w:rFonts w:ascii="Galliard BT" w:hAnsi="Galliard BT"/>
        </w:rPr>
        <w:t xml:space="preserve"> </w:t>
      </w:r>
      <w:r w:rsidR="00A31A7A" w:rsidRPr="0010613D">
        <w:rPr>
          <w:rFonts w:ascii="Galliard BT" w:hAnsi="Galliard BT"/>
        </w:rPr>
        <w:t xml:space="preserve">ele </w:t>
      </w:r>
      <w:r w:rsidRPr="0010613D">
        <w:rPr>
          <w:rFonts w:ascii="Galliard BT" w:hAnsi="Galliard BT"/>
        </w:rPr>
        <w:t>dizia que o sentimento de concordância que você tem diante de uma afirmação não quer dizer que a compreendeu; quer dizer apenas que você tem a aptidão para talvez vir a compreendê-la um dia.</w:t>
      </w:r>
    </w:p>
    <w:p w:rsidR="008574D0" w:rsidRPr="0010613D" w:rsidRDefault="008574D0" w:rsidP="008574D0">
      <w:pPr>
        <w:tabs>
          <w:tab w:val="left" w:pos="709"/>
        </w:tabs>
        <w:jc w:val="both"/>
        <w:rPr>
          <w:rFonts w:ascii="Galliard BT" w:hAnsi="Galliard BT"/>
        </w:rPr>
      </w:pPr>
    </w:p>
    <w:p w:rsidR="008574D0" w:rsidRPr="0010613D" w:rsidRDefault="00A31A7A" w:rsidP="008574D0">
      <w:pPr>
        <w:tabs>
          <w:tab w:val="left" w:pos="709"/>
        </w:tabs>
        <w:jc w:val="both"/>
        <w:rPr>
          <w:rFonts w:ascii="Galliard BT" w:hAnsi="Galliard BT"/>
        </w:rPr>
      </w:pPr>
      <w:r w:rsidRPr="0010613D">
        <w:rPr>
          <w:rFonts w:ascii="Galliard BT" w:hAnsi="Galliard BT"/>
        </w:rPr>
        <w:t>Isso</w:t>
      </w:r>
      <w:r w:rsidR="008574D0" w:rsidRPr="0010613D">
        <w:rPr>
          <w:rFonts w:ascii="Galliard BT" w:hAnsi="Galliard BT"/>
        </w:rPr>
        <w:t xml:space="preserve"> é a uma das grandes dificuldades da vida humana</w:t>
      </w:r>
      <w:r w:rsidRPr="0010613D">
        <w:rPr>
          <w:rFonts w:ascii="Galliard BT" w:hAnsi="Galliard BT"/>
        </w:rPr>
        <w:t>: a</w:t>
      </w:r>
      <w:r w:rsidR="008574D0" w:rsidRPr="0010613D">
        <w:rPr>
          <w:rFonts w:ascii="Galliard BT" w:hAnsi="Galliard BT"/>
        </w:rPr>
        <w:t xml:space="preserve"> linguagem humana sempre pressupõe a presença do mundo</w:t>
      </w:r>
      <w:r w:rsidRPr="0010613D">
        <w:rPr>
          <w:rFonts w:ascii="Galliard BT" w:hAnsi="Galliard BT"/>
        </w:rPr>
        <w:t>,</w:t>
      </w:r>
      <w:r w:rsidR="008574D0" w:rsidRPr="0010613D">
        <w:rPr>
          <w:rFonts w:ascii="Galliard BT" w:hAnsi="Galliard BT"/>
        </w:rPr>
        <w:t xml:space="preserve"> o mundo é o mediador da linguagem humana; </w:t>
      </w:r>
      <w:r w:rsidRPr="0010613D">
        <w:rPr>
          <w:rFonts w:ascii="Galliard BT" w:hAnsi="Galliard BT"/>
        </w:rPr>
        <w:t>ou seja</w:t>
      </w:r>
      <w:r w:rsidR="008574D0" w:rsidRPr="0010613D">
        <w:rPr>
          <w:rFonts w:ascii="Galliard BT" w:hAnsi="Galliard BT"/>
        </w:rPr>
        <w:t xml:space="preserve">, </w:t>
      </w:r>
      <w:r w:rsidRPr="0010613D">
        <w:rPr>
          <w:rFonts w:ascii="Galliard BT" w:hAnsi="Galliard BT"/>
        </w:rPr>
        <w:t>l</w:t>
      </w:r>
      <w:r w:rsidR="008574D0" w:rsidRPr="0010613D">
        <w:rPr>
          <w:rFonts w:ascii="Galliard BT" w:hAnsi="Galliard BT"/>
        </w:rPr>
        <w:t xml:space="preserve">onge </w:t>
      </w:r>
      <w:r w:rsidRPr="0010613D">
        <w:rPr>
          <w:rFonts w:ascii="Galliard BT" w:hAnsi="Galliard BT"/>
        </w:rPr>
        <w:t xml:space="preserve">de a </w:t>
      </w:r>
      <w:r w:rsidR="008574D0" w:rsidRPr="0010613D">
        <w:rPr>
          <w:rFonts w:ascii="Galliard BT" w:hAnsi="Galliard BT"/>
        </w:rPr>
        <w:t>linguagem abarcar o mundo como uma rede que o contém</w:t>
      </w:r>
      <w:r w:rsidRPr="0010613D">
        <w:rPr>
          <w:rFonts w:ascii="Galliard BT" w:hAnsi="Galliard BT"/>
        </w:rPr>
        <w:t>, a</w:t>
      </w:r>
      <w:r w:rsidR="008574D0" w:rsidRPr="0010613D">
        <w:rPr>
          <w:rFonts w:ascii="Galliard BT" w:hAnsi="Galliard BT"/>
        </w:rPr>
        <w:t>o contrário</w:t>
      </w:r>
      <w:r w:rsidRPr="0010613D">
        <w:rPr>
          <w:rFonts w:ascii="Galliard BT" w:hAnsi="Galliard BT"/>
        </w:rPr>
        <w:t>,</w:t>
      </w:r>
      <w:r w:rsidR="008574D0" w:rsidRPr="0010613D">
        <w:rPr>
          <w:rFonts w:ascii="Galliard BT" w:hAnsi="Galliard BT"/>
        </w:rPr>
        <w:t xml:space="preserve"> </w:t>
      </w:r>
      <w:r w:rsidRPr="0010613D">
        <w:rPr>
          <w:rFonts w:ascii="Galliard BT" w:hAnsi="Galliard BT"/>
        </w:rPr>
        <w:t>ela</w:t>
      </w:r>
      <w:r w:rsidR="008574D0" w:rsidRPr="0010613D">
        <w:rPr>
          <w:rFonts w:ascii="Galliard BT" w:hAnsi="Galliard BT"/>
        </w:rPr>
        <w:t xml:space="preserve"> só interconecta pessoas e suas percepções de maneira sempre parcial e fragmentária. Tudo isso ocorre dentro de um mundo que é o suporte da linguagem. Se o mundo</w:t>
      </w:r>
      <w:r w:rsidRPr="0010613D">
        <w:rPr>
          <w:rFonts w:ascii="Galliard BT" w:hAnsi="Galliard BT"/>
        </w:rPr>
        <w:t xml:space="preserve"> for retirado</w:t>
      </w:r>
      <w:r w:rsidR="008574D0" w:rsidRPr="0010613D">
        <w:rPr>
          <w:rFonts w:ascii="Galliard BT" w:hAnsi="Galliard BT"/>
        </w:rPr>
        <w:t xml:space="preserve">, a linguagem </w:t>
      </w:r>
      <w:r w:rsidRPr="0010613D">
        <w:rPr>
          <w:rFonts w:ascii="Galliard BT" w:hAnsi="Galliard BT"/>
        </w:rPr>
        <w:t xml:space="preserve">desaparece, </w:t>
      </w:r>
      <w:r w:rsidR="008574D0" w:rsidRPr="0010613D">
        <w:rPr>
          <w:rFonts w:ascii="Galliard BT" w:hAnsi="Galliard BT"/>
        </w:rPr>
        <w:t xml:space="preserve">evidentemente. Então, se não houvesse coisas, fatos e processos ocorrendo em torno de nós, simplesmente não </w:t>
      </w:r>
      <w:proofErr w:type="gramStart"/>
      <w:r w:rsidR="008574D0" w:rsidRPr="0010613D">
        <w:rPr>
          <w:rFonts w:ascii="Galliard BT" w:hAnsi="Galliard BT"/>
        </w:rPr>
        <w:t>conseguiríamos</w:t>
      </w:r>
      <w:proofErr w:type="gramEnd"/>
      <w:r w:rsidR="008574D0" w:rsidRPr="0010613D">
        <w:rPr>
          <w:rFonts w:ascii="Galliard BT" w:hAnsi="Galliard BT"/>
        </w:rPr>
        <w:t xml:space="preserve"> falar</w:t>
      </w:r>
      <w:r w:rsidRPr="0010613D">
        <w:rPr>
          <w:rFonts w:ascii="Galliard BT" w:hAnsi="Galliard BT"/>
        </w:rPr>
        <w:t>. Q</w:t>
      </w:r>
      <w:r w:rsidR="008574D0" w:rsidRPr="0010613D">
        <w:rPr>
          <w:rFonts w:ascii="Galliard BT" w:hAnsi="Galliard BT"/>
        </w:rPr>
        <w:t>ualquer frase</w:t>
      </w:r>
      <w:r w:rsidR="00EB7AB4" w:rsidRPr="0010613D">
        <w:rPr>
          <w:rFonts w:ascii="Galliard BT" w:hAnsi="Galliard BT"/>
        </w:rPr>
        <w:t>,</w:t>
      </w:r>
      <w:r w:rsidR="008574D0" w:rsidRPr="0010613D">
        <w:rPr>
          <w:rFonts w:ascii="Galliard BT" w:hAnsi="Galliard BT"/>
        </w:rPr>
        <w:t xml:space="preserve"> por mais banal que seja, pressupõe a presença de um mundo</w:t>
      </w:r>
      <w:r w:rsidRPr="0010613D">
        <w:rPr>
          <w:rFonts w:ascii="Galliard BT" w:hAnsi="Galliard BT"/>
        </w:rPr>
        <w:t>,</w:t>
      </w:r>
      <w:r w:rsidR="008574D0" w:rsidRPr="0010613D">
        <w:rPr>
          <w:rFonts w:ascii="Galliard BT" w:hAnsi="Galliard BT"/>
        </w:rPr>
        <w:t xml:space="preserve"> que é conhecido e compartilhado pelo falante e pelo </w:t>
      </w:r>
      <w:r w:rsidR="008574D0" w:rsidRPr="0010613D">
        <w:rPr>
          <w:rFonts w:ascii="Galliard BT" w:hAnsi="Galliard BT"/>
        </w:rPr>
        <w:lastRenderedPageBreak/>
        <w:t>ouvinte. É por isso que digo que a linguagem nunca chega a ser um sistema</w:t>
      </w:r>
      <w:r w:rsidRPr="0010613D">
        <w:rPr>
          <w:rFonts w:ascii="Galliard BT" w:hAnsi="Galliard BT"/>
        </w:rPr>
        <w:t>, e</w:t>
      </w:r>
      <w:r w:rsidR="008574D0" w:rsidRPr="0010613D">
        <w:rPr>
          <w:rFonts w:ascii="Galliard BT" w:hAnsi="Galliard BT"/>
        </w:rPr>
        <w:t>la tende a se estabilizar como um sistema, mas é constantemente diluída</w:t>
      </w:r>
      <w:r w:rsidRPr="0010613D">
        <w:rPr>
          <w:rFonts w:ascii="Galliard BT" w:hAnsi="Galliard BT"/>
        </w:rPr>
        <w:t>,</w:t>
      </w:r>
      <w:r w:rsidR="008574D0" w:rsidRPr="0010613D">
        <w:rPr>
          <w:rFonts w:ascii="Galliard BT" w:hAnsi="Galliard BT"/>
        </w:rPr>
        <w:t xml:space="preserve"> pelo falo de que a realidade</w:t>
      </w:r>
      <w:r w:rsidRPr="0010613D">
        <w:rPr>
          <w:rFonts w:ascii="Galliard BT" w:hAnsi="Galliard BT"/>
        </w:rPr>
        <w:t>,</w:t>
      </w:r>
      <w:r w:rsidR="008574D0" w:rsidRPr="0010613D">
        <w:rPr>
          <w:rFonts w:ascii="Galliard BT" w:hAnsi="Galliard BT"/>
        </w:rPr>
        <w:t xml:space="preserve"> que ela não </w:t>
      </w:r>
      <w:proofErr w:type="gramStart"/>
      <w:r w:rsidR="008574D0" w:rsidRPr="0010613D">
        <w:rPr>
          <w:rFonts w:ascii="Galliard BT" w:hAnsi="Galliard BT"/>
        </w:rPr>
        <w:t>abrange,</w:t>
      </w:r>
      <w:proofErr w:type="gramEnd"/>
      <w:r w:rsidR="008574D0" w:rsidRPr="0010613D">
        <w:rPr>
          <w:rFonts w:ascii="Galliard BT" w:hAnsi="Galliard BT"/>
        </w:rPr>
        <w:t xml:space="preserve"> a penetra e </w:t>
      </w:r>
      <w:r w:rsidRPr="0010613D">
        <w:rPr>
          <w:rFonts w:ascii="Galliard BT" w:hAnsi="Galliard BT"/>
        </w:rPr>
        <w:t>a absorve</w:t>
      </w:r>
      <w:r w:rsidR="008574D0" w:rsidRPr="0010613D">
        <w:rPr>
          <w:rFonts w:ascii="Galliard BT" w:hAnsi="Galliard BT"/>
        </w:rPr>
        <w:t>.</w:t>
      </w:r>
    </w:p>
    <w:p w:rsidR="008574D0" w:rsidRPr="0010613D" w:rsidRDefault="008574D0" w:rsidP="008574D0">
      <w:pPr>
        <w:tabs>
          <w:tab w:val="left" w:pos="709"/>
        </w:tabs>
        <w:jc w:val="both"/>
        <w:rPr>
          <w:rFonts w:ascii="Galliard BT" w:hAnsi="Galliard BT"/>
        </w:rPr>
      </w:pPr>
    </w:p>
    <w:p w:rsidR="008574D0" w:rsidRPr="0010613D" w:rsidRDefault="008574D0" w:rsidP="008574D0">
      <w:pPr>
        <w:tabs>
          <w:tab w:val="left" w:pos="709"/>
        </w:tabs>
        <w:jc w:val="both"/>
        <w:rPr>
          <w:rFonts w:ascii="Galliard BT" w:hAnsi="Galliard BT"/>
        </w:rPr>
      </w:pPr>
      <w:r w:rsidRPr="0010613D">
        <w:rPr>
          <w:rFonts w:ascii="Galliard BT" w:hAnsi="Galliard BT"/>
        </w:rPr>
        <w:t>O próprio Deus</w:t>
      </w:r>
      <w:r w:rsidR="00A31A7A" w:rsidRPr="0010613D">
        <w:rPr>
          <w:rFonts w:ascii="Galliard BT" w:hAnsi="Galliard BT"/>
        </w:rPr>
        <w:t>,</w:t>
      </w:r>
      <w:r w:rsidRPr="0010613D">
        <w:rPr>
          <w:rFonts w:ascii="Galliard BT" w:hAnsi="Galliard BT"/>
        </w:rPr>
        <w:t xml:space="preserve"> quando decide </w:t>
      </w:r>
      <w:r w:rsidR="00EB7AB4" w:rsidRPr="0010613D">
        <w:rPr>
          <w:rFonts w:ascii="Galliard BT" w:hAnsi="Galliard BT"/>
        </w:rPr>
        <w:t>fazer</w:t>
      </w:r>
      <w:r w:rsidRPr="0010613D">
        <w:rPr>
          <w:rFonts w:ascii="Galliard BT" w:hAnsi="Galliard BT"/>
        </w:rPr>
        <w:t xml:space="preserve"> uma </w:t>
      </w:r>
      <w:r w:rsidR="00A31A7A" w:rsidRPr="0010613D">
        <w:rPr>
          <w:rFonts w:ascii="Galliard BT" w:hAnsi="Galliard BT"/>
        </w:rPr>
        <w:t>R</w:t>
      </w:r>
      <w:r w:rsidRPr="0010613D">
        <w:rPr>
          <w:rFonts w:ascii="Galliard BT" w:hAnsi="Galliard BT"/>
        </w:rPr>
        <w:t>evelação</w:t>
      </w:r>
      <w:r w:rsidR="00A31A7A" w:rsidRPr="0010613D">
        <w:rPr>
          <w:rFonts w:ascii="Galliard BT" w:hAnsi="Galliard BT"/>
        </w:rPr>
        <w:t>,</w:t>
      </w:r>
      <w:r w:rsidRPr="0010613D">
        <w:rPr>
          <w:rFonts w:ascii="Galliard BT" w:hAnsi="Galliard BT"/>
        </w:rPr>
        <w:t xml:space="preserve"> se submete às limitações da linguagem humana, assim como Cristo se submeteu às limitações da condição corporal humana: </w:t>
      </w:r>
      <w:r w:rsidR="00A31A7A" w:rsidRPr="0010613D">
        <w:rPr>
          <w:rFonts w:ascii="Galliard BT" w:hAnsi="Galliard BT"/>
        </w:rPr>
        <w:t>E</w:t>
      </w:r>
      <w:r w:rsidRPr="0010613D">
        <w:rPr>
          <w:rFonts w:ascii="Galliard BT" w:hAnsi="Galliard BT"/>
        </w:rPr>
        <w:t xml:space="preserve">le teve de comer, dormir e sentir a dor como todo mundo. Quando Deus fala aos profetas, Ele se submete voluntariamente às limitações da linguagem humana. Então, </w:t>
      </w:r>
      <w:r w:rsidR="00EB7AB4" w:rsidRPr="0010613D">
        <w:rPr>
          <w:rFonts w:ascii="Galliard BT" w:hAnsi="Galliard BT"/>
        </w:rPr>
        <w:t>a</w:t>
      </w:r>
      <w:r w:rsidRPr="0010613D">
        <w:rPr>
          <w:rFonts w:ascii="Galliard BT" w:hAnsi="Galliard BT"/>
        </w:rPr>
        <w:t xml:space="preserve"> mensagem divina</w:t>
      </w:r>
      <w:r w:rsidR="00EB7AB4" w:rsidRPr="0010613D">
        <w:rPr>
          <w:rFonts w:ascii="Galliard BT" w:hAnsi="Galliard BT"/>
        </w:rPr>
        <w:t xml:space="preserve"> é</w:t>
      </w:r>
      <w:r w:rsidRPr="0010613D">
        <w:rPr>
          <w:rFonts w:ascii="Galliard BT" w:hAnsi="Galliard BT"/>
        </w:rPr>
        <w:t xml:space="preserve"> </w:t>
      </w:r>
      <w:r w:rsidR="00A31A7A" w:rsidRPr="0010613D">
        <w:rPr>
          <w:rFonts w:ascii="Galliard BT" w:hAnsi="Galliard BT"/>
        </w:rPr>
        <w:t xml:space="preserve">transmitida </w:t>
      </w:r>
      <w:r w:rsidRPr="0010613D">
        <w:rPr>
          <w:rFonts w:ascii="Galliard BT" w:hAnsi="Galliard BT"/>
        </w:rPr>
        <w:t xml:space="preserve">numa linguagem humana. </w:t>
      </w:r>
      <w:r w:rsidR="00A31A7A" w:rsidRPr="0010613D">
        <w:rPr>
          <w:rFonts w:ascii="Galliard BT" w:hAnsi="Galliard BT"/>
        </w:rPr>
        <w:t>É evidente que</w:t>
      </w:r>
      <w:r w:rsidRPr="0010613D">
        <w:rPr>
          <w:rFonts w:ascii="Galliard BT" w:hAnsi="Galliard BT"/>
        </w:rPr>
        <w:t xml:space="preserve"> </w:t>
      </w:r>
      <w:r w:rsidR="00A31A7A" w:rsidRPr="0010613D">
        <w:rPr>
          <w:rFonts w:ascii="Galliard BT" w:hAnsi="Galliard BT"/>
        </w:rPr>
        <w:t>d</w:t>
      </w:r>
      <w:r w:rsidRPr="0010613D">
        <w:rPr>
          <w:rFonts w:ascii="Galliard BT" w:hAnsi="Galliard BT"/>
        </w:rPr>
        <w:t xml:space="preserve">aí </w:t>
      </w:r>
      <w:r w:rsidR="00A31A7A" w:rsidRPr="0010613D">
        <w:rPr>
          <w:rFonts w:ascii="Galliard BT" w:hAnsi="Galliard BT"/>
        </w:rPr>
        <w:t>surge</w:t>
      </w:r>
      <w:r w:rsidRPr="0010613D">
        <w:rPr>
          <w:rFonts w:ascii="Galliard BT" w:hAnsi="Galliard BT"/>
        </w:rPr>
        <w:t xml:space="preserve"> uma situação ambígua na qual o valor, a importância, a riqueza da mensagem transcende infinitamente </w:t>
      </w:r>
      <w:r w:rsidR="00A31A7A" w:rsidRPr="0010613D">
        <w:rPr>
          <w:rFonts w:ascii="Galliard BT" w:hAnsi="Galliard BT"/>
        </w:rPr>
        <w:t>a</w:t>
      </w:r>
      <w:r w:rsidRPr="0010613D">
        <w:rPr>
          <w:rFonts w:ascii="Galliard BT" w:hAnsi="Galliard BT"/>
        </w:rPr>
        <w:t xml:space="preserve"> própria fórmula verbal usada. E acontece o seguinte: a linguagem humana tem uma espécie de </w:t>
      </w:r>
      <w:proofErr w:type="spellStart"/>
      <w:r w:rsidRPr="0010613D">
        <w:rPr>
          <w:rFonts w:ascii="Galliard BT" w:hAnsi="Galliard BT"/>
        </w:rPr>
        <w:t>ambiguidade</w:t>
      </w:r>
      <w:proofErr w:type="spellEnd"/>
      <w:r w:rsidRPr="0010613D">
        <w:rPr>
          <w:rFonts w:ascii="Galliard BT" w:hAnsi="Galliard BT"/>
        </w:rPr>
        <w:t>, ou um caráter paradoxal, que é inerente a ela. S</w:t>
      </w:r>
      <w:r w:rsidR="00A31A7A" w:rsidRPr="0010613D">
        <w:rPr>
          <w:rFonts w:ascii="Galliard BT" w:hAnsi="Galliard BT"/>
        </w:rPr>
        <w:t>anto</w:t>
      </w:r>
      <w:r w:rsidRPr="0010613D">
        <w:rPr>
          <w:rFonts w:ascii="Galliard BT" w:hAnsi="Galliard BT"/>
        </w:rPr>
        <w:t xml:space="preserve"> Tomás de Aquino dizia que nós falamos com palavras, </w:t>
      </w:r>
      <w:r w:rsidR="00A31A7A" w:rsidRPr="0010613D">
        <w:rPr>
          <w:rFonts w:ascii="Galliard BT" w:hAnsi="Galliard BT"/>
        </w:rPr>
        <w:t>mas</w:t>
      </w:r>
      <w:r w:rsidRPr="0010613D">
        <w:rPr>
          <w:rFonts w:ascii="Galliard BT" w:hAnsi="Galliard BT"/>
        </w:rPr>
        <w:t xml:space="preserve"> Deus fala com palavras, coisas, seres e fatos. Nós não temos essa propriedade</w:t>
      </w:r>
      <w:r w:rsidR="00A31A7A" w:rsidRPr="0010613D">
        <w:rPr>
          <w:rFonts w:ascii="Galliard BT" w:hAnsi="Galliard BT"/>
        </w:rPr>
        <w:t>,</w:t>
      </w:r>
      <w:r w:rsidRPr="0010613D">
        <w:rPr>
          <w:rFonts w:ascii="Galliard BT" w:hAnsi="Galliard BT"/>
        </w:rPr>
        <w:t xml:space="preserve"> porque aquilo que Deus fala é a realidade, a própria realidade é um discurso divino. É por isso mesmo que o discurso divino vem com autoridade absolutamente avassaladora. </w:t>
      </w:r>
    </w:p>
    <w:p w:rsidR="008574D0" w:rsidRPr="0010613D" w:rsidRDefault="008574D0" w:rsidP="008574D0">
      <w:pPr>
        <w:tabs>
          <w:tab w:val="left" w:pos="709"/>
        </w:tabs>
        <w:jc w:val="both"/>
        <w:rPr>
          <w:rFonts w:ascii="Galliard BT" w:hAnsi="Galliard BT"/>
        </w:rPr>
      </w:pPr>
    </w:p>
    <w:p w:rsidR="008574D0" w:rsidRPr="0010613D" w:rsidRDefault="008574D0" w:rsidP="008574D0">
      <w:pPr>
        <w:tabs>
          <w:tab w:val="left" w:pos="709"/>
        </w:tabs>
        <w:jc w:val="both"/>
        <w:rPr>
          <w:rFonts w:ascii="Galliard BT" w:hAnsi="Galliard BT"/>
        </w:rPr>
      </w:pPr>
      <w:r w:rsidRPr="0010613D">
        <w:rPr>
          <w:rFonts w:ascii="Galliard BT" w:hAnsi="Galliard BT"/>
        </w:rPr>
        <w:t xml:space="preserve">A linguagem humana não tem essa propriedade, ela opera através de signos, coisas que substituem outras. Por exemplo, um signo, um grafismo, substitui “um animal”. </w:t>
      </w:r>
      <w:r w:rsidR="00A31A7A" w:rsidRPr="0010613D">
        <w:rPr>
          <w:rFonts w:ascii="Galliard BT" w:hAnsi="Galliard BT"/>
        </w:rPr>
        <w:t xml:space="preserve">[Por exemplo], eu desenho </w:t>
      </w:r>
      <w:r w:rsidRPr="0010613D">
        <w:rPr>
          <w:rFonts w:ascii="Galliard BT" w:hAnsi="Galliard BT"/>
        </w:rPr>
        <w:t>um elefante ao invés de mostrar um elefante, supondo que você também saiba o que é um elefante e que</w:t>
      </w:r>
      <w:r w:rsidR="00EB7AB4" w:rsidRPr="0010613D">
        <w:rPr>
          <w:rFonts w:ascii="Galliard BT" w:hAnsi="Galliard BT"/>
        </w:rPr>
        <w:t>,</w:t>
      </w:r>
      <w:r w:rsidRPr="0010613D">
        <w:rPr>
          <w:rFonts w:ascii="Galliard BT" w:hAnsi="Galliard BT"/>
        </w:rPr>
        <w:t xml:space="preserve"> ao ouvir esse som</w:t>
      </w:r>
      <w:r w:rsidR="00EB7AB4" w:rsidRPr="0010613D">
        <w:rPr>
          <w:rFonts w:ascii="Galliard BT" w:hAnsi="Galliard BT"/>
        </w:rPr>
        <w:t>,</w:t>
      </w:r>
      <w:r w:rsidRPr="0010613D">
        <w:rPr>
          <w:rFonts w:ascii="Galliard BT" w:hAnsi="Galliard BT"/>
        </w:rPr>
        <w:t xml:space="preserve"> você vai saber o que eu estou falando. Mas esse “do que”, o famoso referente, nunca está presente na linguagem, isto é </w:t>
      </w:r>
      <w:r w:rsidR="00BA0EDD" w:rsidRPr="0010613D">
        <w:rPr>
          <w:rFonts w:ascii="Galliard BT" w:hAnsi="Galliard BT"/>
        </w:rPr>
        <w:t xml:space="preserve">uma </w:t>
      </w:r>
      <w:r w:rsidRPr="0010613D">
        <w:rPr>
          <w:rFonts w:ascii="Galliard BT" w:hAnsi="Galliard BT"/>
        </w:rPr>
        <w:t xml:space="preserve">coisa básica. O que está presente na linguagem é o signo e o significado. O referente é uma coisa externa que transcende infinitamente a linguagem. E por isto mesmo, como nós não somos capazes de fazer como </w:t>
      </w:r>
      <w:r w:rsidR="00BA0EDD" w:rsidRPr="0010613D">
        <w:rPr>
          <w:rFonts w:ascii="Galliard BT" w:hAnsi="Galliard BT"/>
        </w:rPr>
        <w:t>Deus</w:t>
      </w:r>
      <w:r w:rsidRPr="0010613D">
        <w:rPr>
          <w:rFonts w:ascii="Galliard BT" w:hAnsi="Galliard BT"/>
        </w:rPr>
        <w:t xml:space="preserve">, isto é, </w:t>
      </w:r>
      <w:proofErr w:type="spellStart"/>
      <w:r w:rsidRPr="0010613D">
        <w:rPr>
          <w:rFonts w:ascii="Galliard BT" w:hAnsi="Galliard BT"/>
        </w:rPr>
        <w:t>presentificar</w:t>
      </w:r>
      <w:proofErr w:type="spellEnd"/>
      <w:r w:rsidRPr="0010613D">
        <w:rPr>
          <w:rFonts w:ascii="Galliard BT" w:hAnsi="Galliard BT"/>
        </w:rPr>
        <w:t xml:space="preserve"> sobre formas existenciais, ontológicas, corporais, as coisas das quais falamos, temos de contar com a memória do ouvinte e com a sua capacidade de associar uma coisa à outra. E a própria língua dos profetas, a língua em que Deus ditou ao</w:t>
      </w:r>
      <w:r w:rsidR="00BA0EDD" w:rsidRPr="0010613D">
        <w:rPr>
          <w:rFonts w:ascii="Galliard BT" w:hAnsi="Galliard BT"/>
        </w:rPr>
        <w:t>s</w:t>
      </w:r>
      <w:r w:rsidRPr="0010613D">
        <w:rPr>
          <w:rFonts w:ascii="Galliard BT" w:hAnsi="Galliard BT"/>
        </w:rPr>
        <w:t xml:space="preserve"> profeta</w:t>
      </w:r>
      <w:r w:rsidR="00BA0EDD" w:rsidRPr="0010613D">
        <w:rPr>
          <w:rFonts w:ascii="Galliard BT" w:hAnsi="Galliard BT"/>
        </w:rPr>
        <w:t>s</w:t>
      </w:r>
      <w:r w:rsidRPr="0010613D">
        <w:rPr>
          <w:rFonts w:ascii="Galliard BT" w:hAnsi="Galliard BT"/>
        </w:rPr>
        <w:t xml:space="preserve">, sofre essa limitação também.   </w:t>
      </w:r>
    </w:p>
    <w:p w:rsidR="008574D0" w:rsidRPr="0010613D" w:rsidRDefault="008574D0" w:rsidP="008574D0">
      <w:pPr>
        <w:tabs>
          <w:tab w:val="left" w:pos="709"/>
        </w:tabs>
        <w:jc w:val="both"/>
        <w:rPr>
          <w:rFonts w:ascii="Galliard BT" w:hAnsi="Galliard BT"/>
        </w:rPr>
      </w:pPr>
    </w:p>
    <w:p w:rsidR="008574D0" w:rsidRPr="0010613D" w:rsidRDefault="008574D0" w:rsidP="008574D0">
      <w:pPr>
        <w:tabs>
          <w:tab w:val="left" w:pos="709"/>
        </w:tabs>
        <w:jc w:val="both"/>
        <w:rPr>
          <w:rFonts w:ascii="Galliard BT" w:hAnsi="Galliard BT"/>
        </w:rPr>
      </w:pPr>
      <w:r w:rsidRPr="0010613D">
        <w:rPr>
          <w:rFonts w:ascii="Galliard BT" w:hAnsi="Galliard BT"/>
        </w:rPr>
        <w:t>Então, uma das limitações estruturais – não é bem uma limitação, apenas uma característica estrutural da linguagem humana – é que nenhuma afirmação por si mesma traz completamente à nossa consciência os seres e coisas de que se trata. Ela dá apenas os seus nomes. Ora, os nomes também adquirem diferentes conotações em diferentes situações. Isto é o mesmo que dizer que nenhuma frase</w:t>
      </w:r>
      <w:r w:rsidR="00BA0EDD" w:rsidRPr="0010613D">
        <w:rPr>
          <w:rFonts w:ascii="Galliard BT" w:hAnsi="Galliard BT"/>
        </w:rPr>
        <w:t xml:space="preserve"> ou</w:t>
      </w:r>
      <w:r w:rsidRPr="0010613D">
        <w:rPr>
          <w:rFonts w:ascii="Galliard BT" w:hAnsi="Galliard BT"/>
        </w:rPr>
        <w:t xml:space="preserve"> afirmação humana por si mesma é inteligível. Nenhuma informação humana isoladamente é inteligível</w:t>
      </w:r>
      <w:r w:rsidR="00BA0EDD" w:rsidRPr="0010613D">
        <w:rPr>
          <w:rFonts w:ascii="Galliard BT" w:hAnsi="Galliard BT"/>
        </w:rPr>
        <w:t>, o</w:t>
      </w:r>
      <w:r w:rsidRPr="0010613D">
        <w:rPr>
          <w:rFonts w:ascii="Galliard BT" w:hAnsi="Galliard BT"/>
        </w:rPr>
        <w:t xml:space="preserve"> que cria para nós um equivalente </w:t>
      </w:r>
      <w:proofErr w:type="spellStart"/>
      <w:r w:rsidRPr="0010613D">
        <w:rPr>
          <w:rFonts w:ascii="Galliard BT" w:hAnsi="Galliard BT"/>
        </w:rPr>
        <w:t>linguístico</w:t>
      </w:r>
      <w:proofErr w:type="spellEnd"/>
      <w:r w:rsidRPr="0010613D">
        <w:rPr>
          <w:rFonts w:ascii="Galliard BT" w:hAnsi="Galliard BT"/>
        </w:rPr>
        <w:t xml:space="preserve"> ou lógico da realidade, de modo que o seu pensamento tenha alguma apreensão sobre </w:t>
      </w:r>
      <w:r w:rsidR="00BA0EDD" w:rsidRPr="0010613D">
        <w:rPr>
          <w:rFonts w:ascii="Galliard BT" w:hAnsi="Galliard BT"/>
        </w:rPr>
        <w:t>ela.</w:t>
      </w:r>
      <w:r w:rsidRPr="0010613D">
        <w:rPr>
          <w:rFonts w:ascii="Galliard BT" w:hAnsi="Galliard BT"/>
        </w:rPr>
        <w:t xml:space="preserve"> </w:t>
      </w:r>
      <w:r w:rsidR="00BA0EDD" w:rsidRPr="0010613D">
        <w:rPr>
          <w:rFonts w:ascii="Galliard BT" w:hAnsi="Galliard BT"/>
        </w:rPr>
        <w:t>Trata-se d</w:t>
      </w:r>
      <w:r w:rsidRPr="0010613D">
        <w:rPr>
          <w:rFonts w:ascii="Galliard BT" w:hAnsi="Galliard BT"/>
        </w:rPr>
        <w:t xml:space="preserve">o uso do contraste dialético. É por isso que tudo aquilo que é afirmado só adquire alguma consistência para nós em comparação com aquilo que está negado ali mesmo. </w:t>
      </w:r>
    </w:p>
    <w:p w:rsidR="008574D0" w:rsidRPr="0010613D" w:rsidRDefault="008574D0" w:rsidP="008574D0">
      <w:pPr>
        <w:tabs>
          <w:tab w:val="left" w:pos="709"/>
        </w:tabs>
        <w:jc w:val="both"/>
        <w:rPr>
          <w:rFonts w:ascii="Galliard BT" w:hAnsi="Galliard BT"/>
        </w:rPr>
      </w:pPr>
    </w:p>
    <w:p w:rsidR="008574D0" w:rsidRPr="0010613D" w:rsidRDefault="008574D0" w:rsidP="008574D0">
      <w:pPr>
        <w:tabs>
          <w:tab w:val="left" w:pos="709"/>
        </w:tabs>
        <w:jc w:val="both"/>
        <w:rPr>
          <w:rFonts w:ascii="Galliard BT" w:hAnsi="Galliard BT"/>
        </w:rPr>
      </w:pPr>
      <w:r w:rsidRPr="0010613D">
        <w:rPr>
          <w:rFonts w:ascii="Galliard BT" w:hAnsi="Galliard BT"/>
        </w:rPr>
        <w:t xml:space="preserve">Por exemplo, toda afirmação contém a negação de alguma negação. </w:t>
      </w:r>
      <w:r w:rsidR="00EB7AB4" w:rsidRPr="0010613D">
        <w:rPr>
          <w:rFonts w:ascii="Galliard BT" w:hAnsi="Galliard BT"/>
        </w:rPr>
        <w:t>À</w:t>
      </w:r>
      <w:r w:rsidRPr="0010613D">
        <w:rPr>
          <w:rFonts w:ascii="Galliard BT" w:hAnsi="Galliard BT"/>
        </w:rPr>
        <w:t xml:space="preserve">s vezes não é uma negação só, são várias, </w:t>
      </w:r>
      <w:r w:rsidR="00BA0EDD" w:rsidRPr="0010613D">
        <w:rPr>
          <w:rFonts w:ascii="Galliard BT" w:hAnsi="Galliard BT"/>
        </w:rPr>
        <w:t>ou seja,</w:t>
      </w:r>
      <w:r w:rsidRPr="0010613D">
        <w:rPr>
          <w:rFonts w:ascii="Galliard BT" w:hAnsi="Galliard BT"/>
        </w:rPr>
        <w:t xml:space="preserve"> toda afirmação humana pressupõe uma discussão</w:t>
      </w:r>
      <w:r w:rsidR="00BA0EDD" w:rsidRPr="0010613D">
        <w:rPr>
          <w:rFonts w:ascii="Galliard BT" w:hAnsi="Galliard BT"/>
        </w:rPr>
        <w:t>,</w:t>
      </w:r>
      <w:r w:rsidRPr="0010613D">
        <w:rPr>
          <w:rFonts w:ascii="Galliard BT" w:hAnsi="Galliard BT"/>
        </w:rPr>
        <w:t xml:space="preserve"> é uma intervenção numa discussão. </w:t>
      </w:r>
      <w:r w:rsidR="00BA0EDD" w:rsidRPr="0010613D">
        <w:rPr>
          <w:rFonts w:ascii="Galliard BT" w:hAnsi="Galliard BT"/>
        </w:rPr>
        <w:t xml:space="preserve">O </w:t>
      </w:r>
      <w:r w:rsidRPr="0010613D">
        <w:rPr>
          <w:rFonts w:ascii="Galliard BT" w:hAnsi="Galliard BT"/>
        </w:rPr>
        <w:t xml:space="preserve">próprio Deus, quando decide falar em linguagem humana, se submete a essa limitação. Quando, por exemplo, você </w:t>
      </w:r>
      <w:r w:rsidR="00EB7AB4" w:rsidRPr="0010613D">
        <w:rPr>
          <w:rFonts w:ascii="Galliard BT" w:hAnsi="Galliard BT"/>
        </w:rPr>
        <w:t xml:space="preserve">lê </w:t>
      </w:r>
      <w:r w:rsidRPr="0010613D">
        <w:rPr>
          <w:rFonts w:ascii="Galliard BT" w:hAnsi="Galliard BT"/>
        </w:rPr>
        <w:t xml:space="preserve">qualquer frase do Evangelho, vai ver que nenhuma dessas frases se impõe por si, sem ter por trás de si todo um leque de negações e atenuações dentro da qual ela adquire um sentido. </w:t>
      </w:r>
      <w:r w:rsidR="00BA0EDD" w:rsidRPr="0010613D">
        <w:rPr>
          <w:rFonts w:ascii="Galliard BT" w:hAnsi="Galliard BT"/>
        </w:rPr>
        <w:t>Q</w:t>
      </w:r>
      <w:r w:rsidRPr="0010613D">
        <w:rPr>
          <w:rFonts w:ascii="Galliard BT" w:hAnsi="Galliard BT"/>
        </w:rPr>
        <w:t xml:space="preserve">uando o </w:t>
      </w:r>
      <w:r w:rsidR="00BA0EDD" w:rsidRPr="0010613D">
        <w:rPr>
          <w:rFonts w:ascii="Galliard BT" w:hAnsi="Galliard BT"/>
        </w:rPr>
        <w:t>A</w:t>
      </w:r>
      <w:r w:rsidRPr="0010613D">
        <w:rPr>
          <w:rFonts w:ascii="Galliard BT" w:hAnsi="Galliard BT"/>
        </w:rPr>
        <w:t>póstolo fala: “Nele vivemos, nos movemos e somos.” [Atos 17,28a]</w:t>
      </w:r>
      <w:r w:rsidR="00BA0EDD" w:rsidRPr="0010613D">
        <w:rPr>
          <w:rFonts w:ascii="Galliard BT" w:hAnsi="Galliard BT"/>
        </w:rPr>
        <w:t>,</w:t>
      </w:r>
      <w:r w:rsidRPr="0010613D">
        <w:rPr>
          <w:rFonts w:ascii="Galliard BT" w:hAnsi="Galliard BT"/>
        </w:rPr>
        <w:t xml:space="preserve"> </w:t>
      </w:r>
      <w:r w:rsidR="00BA0EDD" w:rsidRPr="0010613D">
        <w:rPr>
          <w:rFonts w:ascii="Galliard BT" w:hAnsi="Galliard BT"/>
        </w:rPr>
        <w:t xml:space="preserve">esta </w:t>
      </w:r>
      <w:r w:rsidRPr="0010613D">
        <w:rPr>
          <w:rFonts w:ascii="Galliard BT" w:hAnsi="Galliard BT"/>
        </w:rPr>
        <w:t xml:space="preserve">frase pode facilmente ser interpretada no sentido panteísta, quer dizer, Deus </w:t>
      </w:r>
      <w:r w:rsidR="00BA0EDD" w:rsidRPr="0010613D">
        <w:rPr>
          <w:rFonts w:ascii="Galliard BT" w:hAnsi="Galliard BT"/>
        </w:rPr>
        <w:t xml:space="preserve">seria </w:t>
      </w:r>
      <w:r w:rsidRPr="0010613D">
        <w:rPr>
          <w:rFonts w:ascii="Galliard BT" w:hAnsi="Galliard BT"/>
        </w:rPr>
        <w:t>o universo. Nada na frase impede que você a interprete assim.</w:t>
      </w:r>
      <w:r w:rsidR="00BA0EDD" w:rsidRPr="0010613D">
        <w:rPr>
          <w:rFonts w:ascii="Galliard BT" w:hAnsi="Galliard BT"/>
        </w:rPr>
        <w:t xml:space="preserve"> </w:t>
      </w:r>
      <w:r w:rsidR="00BA0EDD" w:rsidRPr="0010613D">
        <w:rPr>
          <w:rFonts w:ascii="Galliard BT" w:hAnsi="Galliard BT"/>
        </w:rPr>
        <w:lastRenderedPageBreak/>
        <w:t>Logo</w:t>
      </w:r>
      <w:r w:rsidRPr="0010613D">
        <w:rPr>
          <w:rFonts w:ascii="Galliard BT" w:hAnsi="Galliard BT"/>
        </w:rPr>
        <w:t>,</w:t>
      </w:r>
      <w:proofErr w:type="gramStart"/>
      <w:r w:rsidRPr="0010613D">
        <w:rPr>
          <w:rFonts w:ascii="Galliard BT" w:hAnsi="Galliard BT"/>
        </w:rPr>
        <w:t xml:space="preserve">  </w:t>
      </w:r>
      <w:proofErr w:type="gramEnd"/>
      <w:r w:rsidRPr="0010613D">
        <w:rPr>
          <w:rFonts w:ascii="Galliard BT" w:hAnsi="Galliard BT"/>
        </w:rPr>
        <w:t>a possibilidade da interpretação errada já está dada na própria frase, e você</w:t>
      </w:r>
      <w:r w:rsidR="00BA0EDD" w:rsidRPr="0010613D">
        <w:rPr>
          <w:rFonts w:ascii="Galliard BT" w:hAnsi="Galliard BT"/>
        </w:rPr>
        <w:t>,</w:t>
      </w:r>
      <w:r w:rsidRPr="0010613D">
        <w:rPr>
          <w:rFonts w:ascii="Galliard BT" w:hAnsi="Galliard BT"/>
        </w:rPr>
        <w:t xml:space="preserve"> para saber que não foi isso que o </w:t>
      </w:r>
      <w:r w:rsidR="00BA0EDD" w:rsidRPr="0010613D">
        <w:rPr>
          <w:rFonts w:ascii="Galliard BT" w:hAnsi="Galliard BT"/>
        </w:rPr>
        <w:t xml:space="preserve">Apóstolo </w:t>
      </w:r>
      <w:r w:rsidRPr="0010613D">
        <w:rPr>
          <w:rFonts w:ascii="Galliard BT" w:hAnsi="Galliard BT"/>
        </w:rPr>
        <w:t xml:space="preserve">dizia, precisa não só comparar essa frase com outras, com outros dados </w:t>
      </w:r>
      <w:r w:rsidR="00BA0EDD" w:rsidRPr="0010613D">
        <w:rPr>
          <w:rFonts w:ascii="Galliard BT" w:hAnsi="Galliard BT"/>
        </w:rPr>
        <w:t>obtidos</w:t>
      </w:r>
      <w:r w:rsidRPr="0010613D">
        <w:rPr>
          <w:rFonts w:ascii="Galliard BT" w:hAnsi="Galliard BT"/>
        </w:rPr>
        <w:t xml:space="preserve"> do Evangelho, mas tem de confrontar essas várias acepções possíveis, essas várias interpretações possíveis, para saber quais são as mais razoáveis. Isto quer dizer que a audição de qualquer afirmação pressupõe um rápido trabalho dialético dentro da mente humana. Este trabalho</w:t>
      </w:r>
      <w:r w:rsidR="00BA0EDD" w:rsidRPr="0010613D">
        <w:rPr>
          <w:rFonts w:ascii="Galliard BT" w:hAnsi="Galliard BT"/>
        </w:rPr>
        <w:t>,</w:t>
      </w:r>
      <w:r w:rsidRPr="0010613D">
        <w:rPr>
          <w:rFonts w:ascii="Galliard BT" w:hAnsi="Galliard BT"/>
        </w:rPr>
        <w:t xml:space="preserve"> é claro, pode ser desacelerado e reproduzido, por exemplo, eu posso explicitar toda a constelação</w:t>
      </w:r>
      <w:r w:rsidRPr="0010613D">
        <w:rPr>
          <w:rFonts w:ascii="Galliard BT" w:hAnsi="Galliard BT"/>
          <w:b/>
          <w:bCs/>
          <w:color w:val="FF0000"/>
        </w:rPr>
        <w:t xml:space="preserve"> </w:t>
      </w:r>
      <w:r w:rsidRPr="0010613D">
        <w:rPr>
          <w:rFonts w:ascii="Galliard BT" w:hAnsi="Galliard BT"/>
        </w:rPr>
        <w:t>de dúvidas e</w:t>
      </w:r>
      <w:r w:rsidR="00BA0EDD" w:rsidRPr="0010613D">
        <w:rPr>
          <w:rFonts w:ascii="Galliard BT" w:hAnsi="Galliard BT"/>
        </w:rPr>
        <w:t xml:space="preserve"> ambigüidades</w:t>
      </w:r>
      <w:r w:rsidRPr="0010613D">
        <w:rPr>
          <w:rFonts w:ascii="Galliard BT" w:hAnsi="Galliard BT"/>
        </w:rPr>
        <w:t xml:space="preserve"> dentro de mim ao ouvir a frase, até que eu chegasse a uma conclusão quanto ao significado preciso da frase, ou quanto à intenção do falante. </w:t>
      </w:r>
    </w:p>
    <w:p w:rsidR="008574D0" w:rsidRPr="0010613D" w:rsidRDefault="008574D0" w:rsidP="008574D0">
      <w:pPr>
        <w:rPr>
          <w:rFonts w:ascii="Galliard BT" w:hAnsi="Galliard BT"/>
        </w:rPr>
      </w:pPr>
    </w:p>
    <w:p w:rsidR="00B55E01" w:rsidRPr="0010613D" w:rsidRDefault="005824F5" w:rsidP="00B55E01">
      <w:pPr>
        <w:tabs>
          <w:tab w:val="left" w:pos="709"/>
        </w:tabs>
        <w:jc w:val="both"/>
        <w:rPr>
          <w:rFonts w:ascii="Galliard BT" w:hAnsi="Galliard BT"/>
        </w:rPr>
      </w:pPr>
      <w:r w:rsidRPr="00CF1CC0">
        <w:rPr>
          <w:rFonts w:ascii="Galliard BT" w:hAnsi="Galliard BT"/>
        </w:rPr>
        <w:t>Isso</w:t>
      </w:r>
      <w:r w:rsidR="00B55E01" w:rsidRPr="0010613D">
        <w:rPr>
          <w:rFonts w:ascii="Galliard BT" w:hAnsi="Galliard BT"/>
        </w:rPr>
        <w:t xml:space="preserve"> quer dizer que</w:t>
      </w:r>
      <w:r w:rsidRPr="0010613D">
        <w:rPr>
          <w:rFonts w:ascii="Galliard BT" w:hAnsi="Galliard BT"/>
        </w:rPr>
        <w:t>,</w:t>
      </w:r>
      <w:r w:rsidR="00B55E01" w:rsidRPr="0010613D">
        <w:rPr>
          <w:rFonts w:ascii="Galliard BT" w:hAnsi="Galliard BT"/>
        </w:rPr>
        <w:t xml:space="preserve"> para toda percepção da realidade até a formulação de uma afirmação geral que a torne acessível a vários ouvintes e lhe dê alguma validade social, o caminho é longo, complexo e cheio de erros possíveis. </w:t>
      </w:r>
    </w:p>
    <w:p w:rsidR="00B55E01" w:rsidRPr="0010613D" w:rsidRDefault="00B55E01" w:rsidP="00B55E01">
      <w:pPr>
        <w:tabs>
          <w:tab w:val="left" w:pos="709"/>
        </w:tabs>
        <w:jc w:val="both"/>
        <w:rPr>
          <w:rFonts w:ascii="Galliard BT" w:hAnsi="Galliard BT"/>
        </w:rPr>
      </w:pPr>
    </w:p>
    <w:p w:rsidR="00B55E01" w:rsidRPr="0010613D" w:rsidRDefault="00B55E01" w:rsidP="00B55E01">
      <w:pPr>
        <w:jc w:val="both"/>
        <w:rPr>
          <w:rFonts w:ascii="Galliard BT" w:hAnsi="Galliard BT"/>
          <w:color w:val="0070C0"/>
        </w:rPr>
      </w:pPr>
      <w:r w:rsidRPr="00CF1CC0">
        <w:rPr>
          <w:rFonts w:ascii="Galliard BT" w:hAnsi="Galliard BT"/>
          <w:color w:val="000000" w:themeColor="text1"/>
        </w:rPr>
        <w:t>Na Bíblia,</w:t>
      </w:r>
      <w:r w:rsidR="005824F5" w:rsidRPr="0010613D">
        <w:rPr>
          <w:rFonts w:ascii="Galliard BT" w:hAnsi="Galliard BT"/>
          <w:color w:val="000000" w:themeColor="text1"/>
        </w:rPr>
        <w:t xml:space="preserve"> </w:t>
      </w:r>
      <w:r w:rsidRPr="00CF1CC0">
        <w:rPr>
          <w:rFonts w:ascii="Galliard BT" w:hAnsi="Galliard BT"/>
          <w:color w:val="000000" w:themeColor="text1"/>
        </w:rPr>
        <w:t>vê</w:t>
      </w:r>
      <w:r w:rsidR="005824F5" w:rsidRPr="0010613D">
        <w:rPr>
          <w:rFonts w:ascii="Galliard BT" w:hAnsi="Galliard BT"/>
          <w:color w:val="000000" w:themeColor="text1"/>
        </w:rPr>
        <w:t>-se</w:t>
      </w:r>
      <w:r w:rsidRPr="00CF1CC0">
        <w:rPr>
          <w:rFonts w:ascii="Galliard BT" w:hAnsi="Galliard BT"/>
          <w:color w:val="000000" w:themeColor="text1"/>
        </w:rPr>
        <w:t xml:space="preserve"> que o próprio Deus</w:t>
      </w:r>
      <w:r w:rsidRPr="0010613D">
        <w:rPr>
          <w:rFonts w:ascii="Galliard BT" w:hAnsi="Galliard BT"/>
          <w:color w:val="0070C0"/>
        </w:rPr>
        <w:t xml:space="preserve"> </w:t>
      </w:r>
      <w:r w:rsidRPr="0010613D">
        <w:rPr>
          <w:rFonts w:ascii="Galliard BT" w:hAnsi="Galliard BT"/>
        </w:rPr>
        <w:t xml:space="preserve">é obrigado, na medida em que Ele fala a linguagem humana e se submete às limitações dela, a explicar a mesma coisa de várias maneiras e sob vários ângulos. Você pode fazer uma idéia disso quando compara com um desenho. Para desenhar </w:t>
      </w:r>
      <w:r w:rsidR="005824F5" w:rsidRPr="0010613D">
        <w:rPr>
          <w:rFonts w:ascii="Galliard BT" w:hAnsi="Galliard BT"/>
        </w:rPr>
        <w:t>algo</w:t>
      </w:r>
      <w:r w:rsidRPr="0010613D">
        <w:rPr>
          <w:rFonts w:ascii="Galliard BT" w:hAnsi="Galliard BT"/>
        </w:rPr>
        <w:t xml:space="preserve"> do mundo exterior, você tem que medi-l</w:t>
      </w:r>
      <w:r w:rsidR="00EB7AB4" w:rsidRPr="0010613D">
        <w:rPr>
          <w:rFonts w:ascii="Galliard BT" w:hAnsi="Galliard BT"/>
        </w:rPr>
        <w:t>o</w:t>
      </w:r>
      <w:r w:rsidRPr="0010613D">
        <w:rPr>
          <w:rFonts w:ascii="Galliard BT" w:hAnsi="Galliard BT"/>
        </w:rPr>
        <w:t xml:space="preserve"> em várias direções</w:t>
      </w:r>
      <w:r w:rsidR="005824F5" w:rsidRPr="0010613D">
        <w:rPr>
          <w:rFonts w:ascii="Galliard BT" w:hAnsi="Galliard BT"/>
        </w:rPr>
        <w:t>,</w:t>
      </w:r>
      <w:r w:rsidRPr="0010613D">
        <w:rPr>
          <w:rFonts w:ascii="Galliard BT" w:hAnsi="Galliard BT"/>
        </w:rPr>
        <w:t xml:space="preserve"> </w:t>
      </w:r>
      <w:r w:rsidR="005824F5" w:rsidRPr="0010613D">
        <w:rPr>
          <w:rFonts w:ascii="Galliard BT" w:hAnsi="Galliard BT"/>
        </w:rPr>
        <w:t xml:space="preserve">isto </w:t>
      </w:r>
      <w:r w:rsidRPr="0010613D">
        <w:rPr>
          <w:rFonts w:ascii="Galliard BT" w:hAnsi="Galliard BT"/>
        </w:rPr>
        <w:t>é, você vai usar um processo dialético. Por exemplo</w:t>
      </w:r>
      <w:r w:rsidR="005824F5" w:rsidRPr="0010613D">
        <w:rPr>
          <w:rFonts w:ascii="Galliard BT" w:hAnsi="Galliard BT"/>
        </w:rPr>
        <w:t>:</w:t>
      </w:r>
      <w:r w:rsidRPr="0010613D">
        <w:rPr>
          <w:rFonts w:ascii="Galliard BT" w:hAnsi="Galliard BT"/>
        </w:rPr>
        <w:t xml:space="preserve"> eu estou vendo uma pessoa sentada no sofá, ela tem certa distância em relação ao braço do sofá, uma distância em relação ao outro braço do sofá, eu já formo ali um contraste para poder localiz</w:t>
      </w:r>
      <w:r w:rsidR="005824F5" w:rsidRPr="0010613D">
        <w:rPr>
          <w:rFonts w:ascii="Galliard BT" w:hAnsi="Galliard BT"/>
        </w:rPr>
        <w:t>á-la</w:t>
      </w:r>
      <w:r w:rsidRPr="0010613D">
        <w:rPr>
          <w:rFonts w:ascii="Galliard BT" w:hAnsi="Galliard BT"/>
        </w:rPr>
        <w:t xml:space="preserve">. Ou seja, há todo um sistema de coordenadas cartesianas que é feito de medidas opostas, contrárias e convergentes de algum modo. </w:t>
      </w:r>
      <w:r w:rsidR="00EB7AB4" w:rsidRPr="0010613D">
        <w:rPr>
          <w:rFonts w:ascii="Galliard BT" w:hAnsi="Galliard BT"/>
        </w:rPr>
        <w:t>Q</w:t>
      </w:r>
      <w:r w:rsidRPr="0010613D">
        <w:rPr>
          <w:rFonts w:ascii="Galliard BT" w:hAnsi="Galliard BT"/>
        </w:rPr>
        <w:t xml:space="preserve">ualquer pessoa que tem um mínimo de treinamento em desenho sabe que as coisas são assim. E na linguagem passa-se </w:t>
      </w:r>
      <w:r w:rsidR="005824F5" w:rsidRPr="0010613D">
        <w:rPr>
          <w:rFonts w:ascii="Galliard BT" w:hAnsi="Galliard BT"/>
        </w:rPr>
        <w:t>o mesmo</w:t>
      </w:r>
      <w:r w:rsidRPr="0010613D">
        <w:rPr>
          <w:rFonts w:ascii="Galliard BT" w:hAnsi="Galliard BT"/>
        </w:rPr>
        <w:t xml:space="preserve">. Assim como nenhum traço </w:t>
      </w:r>
      <w:r w:rsidR="005824F5" w:rsidRPr="0010613D">
        <w:rPr>
          <w:rFonts w:ascii="Galliard BT" w:hAnsi="Galliard BT"/>
        </w:rPr>
        <w:t>isolado do desenho</w:t>
      </w:r>
      <w:r w:rsidRPr="0010613D">
        <w:rPr>
          <w:rFonts w:ascii="Galliard BT" w:hAnsi="Galliard BT"/>
        </w:rPr>
        <w:t xml:space="preserve"> pode corresponder à realidade sem um conjunto de proporções e relações com outros aspectos em volta, do mesmo modo nenhuma frase por si mesma pode expressar a realidade, a não ser dentro de todo um sistema de comparações, antíteses etc. A mente humana faz tudo isto automaticamente </w:t>
      </w:r>
      <w:r w:rsidR="005824F5" w:rsidRPr="0010613D">
        <w:rPr>
          <w:rFonts w:ascii="Galliard BT" w:hAnsi="Galliard BT"/>
        </w:rPr>
        <w:t xml:space="preserve">com </w:t>
      </w:r>
      <w:r w:rsidRPr="0010613D">
        <w:rPr>
          <w:rFonts w:ascii="Galliard BT" w:hAnsi="Galliard BT"/>
        </w:rPr>
        <w:t>uma velocidade absolutamente impressionante. Faz e em seguida esquece.</w:t>
      </w:r>
      <w:r w:rsidR="005824F5" w:rsidRPr="0010613D">
        <w:rPr>
          <w:rFonts w:ascii="Galliard BT" w:hAnsi="Galliard BT"/>
        </w:rPr>
        <w:t xml:space="preserve"> </w:t>
      </w:r>
      <w:r w:rsidRPr="0010613D">
        <w:rPr>
          <w:rFonts w:ascii="Galliard BT" w:hAnsi="Galliard BT"/>
        </w:rPr>
        <w:t xml:space="preserve">Às vezes, não </w:t>
      </w:r>
      <w:r w:rsidR="005824F5" w:rsidRPr="0010613D">
        <w:rPr>
          <w:rFonts w:ascii="Galliard BT" w:hAnsi="Galliard BT"/>
        </w:rPr>
        <w:t xml:space="preserve">se </w:t>
      </w:r>
      <w:r w:rsidRPr="0010613D">
        <w:rPr>
          <w:rFonts w:ascii="Galliard BT" w:hAnsi="Galliard BT"/>
        </w:rPr>
        <w:t xml:space="preserve">percebe todo o trabalho que </w:t>
      </w:r>
      <w:r w:rsidR="005824F5" w:rsidRPr="0010613D">
        <w:rPr>
          <w:rFonts w:ascii="Galliard BT" w:hAnsi="Galliard BT"/>
          <w:color w:val="000000" w:themeColor="text1"/>
        </w:rPr>
        <w:t>houve</w:t>
      </w:r>
      <w:r w:rsidRPr="0010613D">
        <w:rPr>
          <w:rFonts w:ascii="Galliard BT" w:hAnsi="Galliard BT"/>
        </w:rPr>
        <w:t xml:space="preserve"> para entender uma simples</w:t>
      </w:r>
      <w:r w:rsidR="00EB7AB4" w:rsidRPr="0010613D">
        <w:rPr>
          <w:rFonts w:ascii="Galliard BT" w:hAnsi="Galliard BT"/>
        </w:rPr>
        <w:t xml:space="preserve"> frase</w:t>
      </w:r>
      <w:r w:rsidRPr="0010613D">
        <w:rPr>
          <w:rFonts w:ascii="Galliard BT" w:hAnsi="Galliard BT"/>
        </w:rPr>
        <w:t xml:space="preserve">. O fato </w:t>
      </w:r>
      <w:proofErr w:type="gramStart"/>
      <w:r w:rsidRPr="0010613D">
        <w:rPr>
          <w:rFonts w:ascii="Galliard BT" w:hAnsi="Galliard BT"/>
        </w:rPr>
        <w:t>deste trabalho ser</w:t>
      </w:r>
      <w:proofErr w:type="gramEnd"/>
      <w:r w:rsidRPr="0010613D">
        <w:rPr>
          <w:rFonts w:ascii="Galliard BT" w:hAnsi="Galliard BT"/>
        </w:rPr>
        <w:t xml:space="preserve"> rápido, e estar quase automatizado não quer dizer que ele não </w:t>
      </w:r>
      <w:r w:rsidR="005824F5" w:rsidRPr="0010613D">
        <w:rPr>
          <w:rFonts w:ascii="Galliard BT" w:hAnsi="Galliard BT"/>
        </w:rPr>
        <w:t>exista</w:t>
      </w:r>
      <w:r w:rsidRPr="0010613D">
        <w:rPr>
          <w:rFonts w:ascii="Galliard BT" w:hAnsi="Galliard BT"/>
          <w:color w:val="0070C0"/>
        </w:rPr>
        <w:t xml:space="preserve">.  </w:t>
      </w:r>
    </w:p>
    <w:p w:rsidR="005824F5" w:rsidRPr="0010613D" w:rsidRDefault="005824F5" w:rsidP="00B55E01">
      <w:pPr>
        <w:jc w:val="both"/>
        <w:rPr>
          <w:rFonts w:ascii="Galliard BT" w:hAnsi="Galliard BT"/>
          <w:strike/>
          <w:color w:val="0070C0"/>
        </w:rPr>
      </w:pPr>
    </w:p>
    <w:p w:rsidR="00B55E01" w:rsidRPr="0010613D" w:rsidRDefault="00B55E01" w:rsidP="00B55E01">
      <w:pPr>
        <w:jc w:val="both"/>
        <w:rPr>
          <w:rFonts w:ascii="Galliard BT" w:hAnsi="Galliard BT"/>
        </w:rPr>
      </w:pPr>
      <w:r w:rsidRPr="0010613D">
        <w:rPr>
          <w:rFonts w:ascii="Galliard BT" w:hAnsi="Galliard BT"/>
        </w:rPr>
        <w:t xml:space="preserve">Todo filósofo com algum treinamento tem </w:t>
      </w:r>
      <w:r w:rsidR="00D24912" w:rsidRPr="0010613D">
        <w:rPr>
          <w:rFonts w:ascii="Galliard BT" w:hAnsi="Galliard BT"/>
        </w:rPr>
        <w:t xml:space="preserve">de </w:t>
      </w:r>
      <w:r w:rsidRPr="0010613D">
        <w:rPr>
          <w:rFonts w:ascii="Galliard BT" w:hAnsi="Galliard BT"/>
        </w:rPr>
        <w:t>saber que</w:t>
      </w:r>
      <w:r w:rsidR="00D24912" w:rsidRPr="0010613D">
        <w:rPr>
          <w:rFonts w:ascii="Galliard BT" w:hAnsi="Galliard BT"/>
        </w:rPr>
        <w:t>,</w:t>
      </w:r>
      <w:r w:rsidRPr="0010613D">
        <w:rPr>
          <w:rFonts w:ascii="Galliard BT" w:hAnsi="Galliard BT"/>
        </w:rPr>
        <w:t xml:space="preserve"> entre a verdade que ele percebeu e a formulação verbal que ele lhe deu, existe uma distância, um problema e uma tensão</w:t>
      </w:r>
      <w:r w:rsidR="0010613D" w:rsidRPr="0010613D">
        <w:rPr>
          <w:rFonts w:ascii="Galliard BT" w:hAnsi="Galliard BT"/>
        </w:rPr>
        <w:t xml:space="preserve"> por assim dizer. </w:t>
      </w:r>
      <w:r w:rsidRPr="0010613D">
        <w:rPr>
          <w:rFonts w:ascii="Galliard BT" w:hAnsi="Galliard BT"/>
        </w:rPr>
        <w:t xml:space="preserve">Se ele pretende que essa sua afirmação adquira uma validade universal, </w:t>
      </w:r>
      <w:r w:rsidR="00D24912" w:rsidRPr="0010613D">
        <w:rPr>
          <w:rFonts w:ascii="Galliard BT" w:hAnsi="Galliard BT"/>
        </w:rPr>
        <w:t>isto é</w:t>
      </w:r>
      <w:r w:rsidRPr="0010613D">
        <w:rPr>
          <w:rFonts w:ascii="Galliard BT" w:hAnsi="Galliard BT"/>
        </w:rPr>
        <w:t>, seja universalmente obrigante, ele vai ter um trabalho praticamente sem fim! O próprio sentido da frase depende da refutação das frases alternativas que a negam. Então, a frase solta por si não significa absolutamente nada. Nenhuma frase solta por si significa nada. Nem mesmo as da Bíblia</w:t>
      </w:r>
      <w:r w:rsidR="00D24912" w:rsidRPr="0010613D">
        <w:rPr>
          <w:rFonts w:ascii="Galliard BT" w:hAnsi="Galliard BT"/>
        </w:rPr>
        <w:t>,</w:t>
      </w:r>
      <w:r w:rsidRPr="0010613D">
        <w:rPr>
          <w:rFonts w:ascii="Galliard BT" w:hAnsi="Galliard BT"/>
        </w:rPr>
        <w:t xml:space="preserve"> porque</w:t>
      </w:r>
      <w:r w:rsidR="00D24912" w:rsidRPr="0010613D">
        <w:rPr>
          <w:rFonts w:ascii="Galliard BT" w:hAnsi="Galliard BT"/>
        </w:rPr>
        <w:t>,</w:t>
      </w:r>
      <w:r w:rsidRPr="0010613D">
        <w:rPr>
          <w:rFonts w:ascii="Galliard BT" w:hAnsi="Galliard BT"/>
        </w:rPr>
        <w:t xml:space="preserve"> se você disser “a linguagem da Bíblia é a linguagem divina”, </w:t>
      </w:r>
      <w:r w:rsidR="00EB7AB4" w:rsidRPr="0010613D">
        <w:rPr>
          <w:rFonts w:ascii="Galliard BT" w:hAnsi="Galliard BT"/>
        </w:rPr>
        <w:t>[esta</w:t>
      </w:r>
      <w:r w:rsidR="00D24912" w:rsidRPr="0010613D">
        <w:rPr>
          <w:rFonts w:ascii="Galliard BT" w:hAnsi="Galliard BT"/>
        </w:rPr>
        <w:t>rá errado</w:t>
      </w:r>
      <w:r w:rsidR="00EB7AB4" w:rsidRPr="0010613D">
        <w:rPr>
          <w:rFonts w:ascii="Galliard BT" w:hAnsi="Galliard BT"/>
        </w:rPr>
        <w:t>]</w:t>
      </w:r>
      <w:r w:rsidRPr="0010613D">
        <w:rPr>
          <w:rFonts w:ascii="Galliard BT" w:hAnsi="Galliard BT"/>
        </w:rPr>
        <w:t xml:space="preserve">.  A linguagem da Bíblia é a linguagem divina adaptada à língua humana. Por exemplo, quando Deus narra </w:t>
      </w:r>
      <w:proofErr w:type="gramStart"/>
      <w:r w:rsidRPr="0010613D">
        <w:rPr>
          <w:rFonts w:ascii="Galliard BT" w:hAnsi="Galliard BT"/>
        </w:rPr>
        <w:t>a</w:t>
      </w:r>
      <w:proofErr w:type="gramEnd"/>
      <w:r w:rsidRPr="0010613D">
        <w:rPr>
          <w:rFonts w:ascii="Galliard BT" w:hAnsi="Galliard BT"/>
        </w:rPr>
        <w:t xml:space="preserve"> travessia do Mar Vermelho, </w:t>
      </w:r>
      <w:r w:rsidR="00D24912" w:rsidRPr="0010613D">
        <w:rPr>
          <w:rFonts w:ascii="Galliard BT" w:hAnsi="Galliard BT"/>
        </w:rPr>
        <w:t xml:space="preserve">em que </w:t>
      </w:r>
      <w:r w:rsidRPr="0010613D">
        <w:rPr>
          <w:rFonts w:ascii="Galliard BT" w:hAnsi="Galliard BT"/>
        </w:rPr>
        <w:t xml:space="preserve">Moisés abre as águas e passa no meio delas, e </w:t>
      </w:r>
      <w:r w:rsidR="00D24912" w:rsidRPr="0010613D">
        <w:rPr>
          <w:rFonts w:ascii="Galliard BT" w:hAnsi="Galliard BT"/>
        </w:rPr>
        <w:t xml:space="preserve">surge </w:t>
      </w:r>
      <w:r w:rsidRPr="0010613D">
        <w:rPr>
          <w:rFonts w:ascii="Galliard BT" w:hAnsi="Galliard BT"/>
        </w:rPr>
        <w:t xml:space="preserve">o Faraó atrás e as suas tropas são submergidas pelas águas, o que você está lendo ali não é a palavra divina. A palavra divina foi o que fez isso acontecer! Aquilo é o Verbo Divino, que criou a realidade deste mundo. Ele </w:t>
      </w:r>
      <w:proofErr w:type="gramStart"/>
      <w:r w:rsidRPr="0010613D">
        <w:rPr>
          <w:rFonts w:ascii="Galliard BT" w:hAnsi="Galliard BT"/>
        </w:rPr>
        <w:t>criou,</w:t>
      </w:r>
      <w:proofErr w:type="gramEnd"/>
      <w:r w:rsidRPr="0010613D">
        <w:rPr>
          <w:rFonts w:ascii="Galliard BT" w:hAnsi="Galliard BT"/>
        </w:rPr>
        <w:t xml:space="preserve"> o mantém, e o opera o tempo todo! E a versão narrada na Bíblia é só um aspecto</w:t>
      </w:r>
      <w:r w:rsidR="0010613D" w:rsidRPr="0010613D">
        <w:rPr>
          <w:rFonts w:ascii="Galliard BT" w:hAnsi="Galliard BT"/>
        </w:rPr>
        <w:t xml:space="preserve"> </w:t>
      </w:r>
      <w:r w:rsidRPr="0010613D">
        <w:rPr>
          <w:rFonts w:ascii="Galliard BT" w:hAnsi="Galliard BT"/>
        </w:rPr>
        <w:t xml:space="preserve">muito remoto disso. </w:t>
      </w:r>
      <w:r w:rsidR="00D24912" w:rsidRPr="0010613D">
        <w:rPr>
          <w:rFonts w:ascii="Galliard BT" w:hAnsi="Galliard BT"/>
        </w:rPr>
        <w:t>Mas</w:t>
      </w:r>
      <w:r w:rsidRPr="0010613D">
        <w:rPr>
          <w:rFonts w:ascii="Galliard BT" w:hAnsi="Galliard BT"/>
        </w:rPr>
        <w:t xml:space="preserve"> e o fato mesmo? </w:t>
      </w:r>
      <w:r w:rsidR="00EB7AB4" w:rsidRPr="0010613D">
        <w:rPr>
          <w:rFonts w:ascii="Galliard BT" w:hAnsi="Galliard BT"/>
        </w:rPr>
        <w:t>Este</w:t>
      </w:r>
      <w:r w:rsidRPr="0010613D">
        <w:rPr>
          <w:rFonts w:ascii="Galliard BT" w:hAnsi="Galliard BT"/>
        </w:rPr>
        <w:t xml:space="preserve"> é indescritível. Porque se você for descrever com todos os detalhes tudo o que se passou ali, não terminaria nunca. Então, se você disser que a linguagem divina é o que está na Bíblia, est</w:t>
      </w:r>
      <w:r w:rsidR="00D24912" w:rsidRPr="0010613D">
        <w:rPr>
          <w:rFonts w:ascii="Galliard BT" w:hAnsi="Galliard BT"/>
        </w:rPr>
        <w:t>ará se</w:t>
      </w:r>
      <w:r w:rsidRPr="0010613D">
        <w:rPr>
          <w:rFonts w:ascii="Galliard BT" w:hAnsi="Galliard BT"/>
        </w:rPr>
        <w:t xml:space="preserve"> </w:t>
      </w:r>
      <w:proofErr w:type="gramStart"/>
      <w:r w:rsidRPr="0010613D">
        <w:rPr>
          <w:rFonts w:ascii="Galliard BT" w:hAnsi="Galliard BT"/>
        </w:rPr>
        <w:t>esquecendo</w:t>
      </w:r>
      <w:proofErr w:type="gramEnd"/>
      <w:r w:rsidRPr="0010613D">
        <w:rPr>
          <w:rFonts w:ascii="Galliard BT" w:hAnsi="Galliard BT"/>
        </w:rPr>
        <w:t xml:space="preserve"> que a linguagem divina não </w:t>
      </w:r>
      <w:r w:rsidR="00D24912" w:rsidRPr="0010613D">
        <w:rPr>
          <w:rFonts w:ascii="Galliard BT" w:hAnsi="Galliard BT"/>
        </w:rPr>
        <w:t xml:space="preserve">só </w:t>
      </w:r>
      <w:r w:rsidRPr="0010613D">
        <w:rPr>
          <w:rFonts w:ascii="Galliard BT" w:hAnsi="Galliard BT"/>
        </w:rPr>
        <w:t>escreve livros</w:t>
      </w:r>
      <w:r w:rsidR="00D24912" w:rsidRPr="0010613D">
        <w:rPr>
          <w:rFonts w:ascii="Galliard BT" w:hAnsi="Galliard BT"/>
        </w:rPr>
        <w:t xml:space="preserve">, mas </w:t>
      </w:r>
      <w:r w:rsidRPr="0010613D">
        <w:rPr>
          <w:rFonts w:ascii="Galliard BT" w:hAnsi="Galliard BT"/>
        </w:rPr>
        <w:t xml:space="preserve">faz coisas. E ela eminentemente </w:t>
      </w:r>
      <w:r w:rsidRPr="0010613D">
        <w:rPr>
          <w:rFonts w:ascii="Galliard BT" w:hAnsi="Galliard BT"/>
        </w:rPr>
        <w:lastRenderedPageBreak/>
        <w:t>faz coisa</w:t>
      </w:r>
      <w:r w:rsidR="00D24912" w:rsidRPr="0010613D">
        <w:rPr>
          <w:rFonts w:ascii="Galliard BT" w:hAnsi="Galliard BT"/>
        </w:rPr>
        <w:t>s</w:t>
      </w:r>
      <w:r w:rsidRPr="0010613D">
        <w:rPr>
          <w:rFonts w:ascii="Galliard BT" w:hAnsi="Galliard BT"/>
        </w:rPr>
        <w:t xml:space="preserve"> por quê? Porque </w:t>
      </w:r>
      <w:r w:rsidR="00D24912" w:rsidRPr="0010613D">
        <w:rPr>
          <w:rFonts w:ascii="Galliard BT" w:hAnsi="Galliard BT"/>
        </w:rPr>
        <w:t xml:space="preserve">[é o que] </w:t>
      </w:r>
      <w:r w:rsidRPr="0010613D">
        <w:rPr>
          <w:rFonts w:ascii="Galliard BT" w:hAnsi="Galliard BT"/>
        </w:rPr>
        <w:t xml:space="preserve">está na Bíblia: </w:t>
      </w:r>
      <w:r w:rsidR="00D24912" w:rsidRPr="0010613D">
        <w:rPr>
          <w:rFonts w:ascii="Galliard BT" w:hAnsi="Galliard BT"/>
        </w:rPr>
        <w:t>n</w:t>
      </w:r>
      <w:r w:rsidRPr="0010613D">
        <w:rPr>
          <w:rFonts w:ascii="Galliard BT" w:hAnsi="Galliard BT"/>
        </w:rPr>
        <w:t xml:space="preserve">o princípio </w:t>
      </w:r>
      <w:r w:rsidR="00D24912" w:rsidRPr="0010613D">
        <w:rPr>
          <w:rFonts w:ascii="Galliard BT" w:hAnsi="Galliard BT"/>
        </w:rPr>
        <w:t xml:space="preserve">era o </w:t>
      </w:r>
      <w:r w:rsidRPr="0010613D">
        <w:rPr>
          <w:rFonts w:ascii="Galliard BT" w:hAnsi="Galliard BT"/>
        </w:rPr>
        <w:t xml:space="preserve">Verbo. E o Verbo criou tudo o que existe! </w:t>
      </w:r>
    </w:p>
    <w:p w:rsidR="00B55E01" w:rsidRPr="0010613D" w:rsidRDefault="00B55E01" w:rsidP="00B55E01">
      <w:pPr>
        <w:jc w:val="both"/>
        <w:rPr>
          <w:rFonts w:ascii="Galliard BT" w:hAnsi="Galliard BT"/>
        </w:rPr>
      </w:pPr>
    </w:p>
    <w:p w:rsidR="00B55E01" w:rsidRPr="0010613D" w:rsidRDefault="00D24912" w:rsidP="00B55E01">
      <w:pPr>
        <w:jc w:val="both"/>
        <w:rPr>
          <w:rFonts w:ascii="Galliard BT" w:hAnsi="Galliard BT"/>
        </w:rPr>
      </w:pPr>
      <w:r w:rsidRPr="0010613D">
        <w:rPr>
          <w:rFonts w:ascii="Galliard BT" w:hAnsi="Galliard BT"/>
        </w:rPr>
        <w:t>Se</w:t>
      </w:r>
      <w:r w:rsidR="00B55E01" w:rsidRPr="0010613D">
        <w:rPr>
          <w:rFonts w:ascii="Galliard BT" w:hAnsi="Galliard BT"/>
        </w:rPr>
        <w:t xml:space="preserve"> o próprio Deus</w:t>
      </w:r>
      <w:r w:rsidRPr="0010613D">
        <w:rPr>
          <w:rFonts w:ascii="Galliard BT" w:hAnsi="Galliard BT"/>
        </w:rPr>
        <w:t>,</w:t>
      </w:r>
      <w:r w:rsidR="00B55E01" w:rsidRPr="0010613D">
        <w:rPr>
          <w:rFonts w:ascii="Galliard BT" w:hAnsi="Galliard BT"/>
        </w:rPr>
        <w:t xml:space="preserve"> para falar aos homens</w:t>
      </w:r>
      <w:r w:rsidRPr="0010613D">
        <w:rPr>
          <w:rFonts w:ascii="Galliard BT" w:hAnsi="Galliard BT"/>
        </w:rPr>
        <w:t>,</w:t>
      </w:r>
      <w:r w:rsidR="00B55E01" w:rsidRPr="0010613D">
        <w:rPr>
          <w:rFonts w:ascii="Galliard BT" w:hAnsi="Galliard BT"/>
        </w:rPr>
        <w:t xml:space="preserve"> se submete às limitações da linguagem humana, mais ainda temos nós </w:t>
      </w:r>
      <w:r w:rsidRPr="0010613D">
        <w:rPr>
          <w:rFonts w:ascii="Galliard BT" w:hAnsi="Galliard BT"/>
        </w:rPr>
        <w:t>d</w:t>
      </w:r>
      <w:r w:rsidR="00B55E01" w:rsidRPr="0010613D">
        <w:rPr>
          <w:rFonts w:ascii="Galliard BT" w:hAnsi="Galliard BT"/>
        </w:rPr>
        <w:t>e aceitar as limitações da nossa linguagem e entender que aquilo que é realidade, que é verdade, só é longinquamente represent</w:t>
      </w:r>
      <w:r w:rsidRPr="0010613D">
        <w:rPr>
          <w:rFonts w:ascii="Galliard BT" w:hAnsi="Galliard BT"/>
        </w:rPr>
        <w:t>ável</w:t>
      </w:r>
      <w:r w:rsidR="00B55E01" w:rsidRPr="0010613D">
        <w:rPr>
          <w:rFonts w:ascii="Galliard BT" w:hAnsi="Galliard BT"/>
        </w:rPr>
        <w:t xml:space="preserve"> na linguagem, e isto só funciona </w:t>
      </w:r>
      <w:r w:rsidRPr="0010613D">
        <w:rPr>
          <w:rFonts w:ascii="Galliard BT" w:hAnsi="Galliard BT"/>
        </w:rPr>
        <w:t>p</w:t>
      </w:r>
      <w:r w:rsidR="00B55E01" w:rsidRPr="0010613D">
        <w:rPr>
          <w:rFonts w:ascii="Galliard BT" w:hAnsi="Galliard BT"/>
        </w:rPr>
        <w:t>orque nós sabemos a verdade anteriormente à linguagem</w:t>
      </w:r>
      <w:r w:rsidRPr="0010613D">
        <w:rPr>
          <w:rFonts w:ascii="Galliard BT" w:hAnsi="Galliard BT"/>
        </w:rPr>
        <w:t>.</w:t>
      </w:r>
      <w:r w:rsidR="00B55E01" w:rsidRPr="0010613D">
        <w:rPr>
          <w:rFonts w:ascii="Galliard BT" w:hAnsi="Galliard BT"/>
        </w:rPr>
        <w:t xml:space="preserve"> </w:t>
      </w:r>
      <w:r w:rsidRPr="0010613D">
        <w:rPr>
          <w:rFonts w:ascii="Galliard BT" w:hAnsi="Galliard BT"/>
        </w:rPr>
        <w:t>V</w:t>
      </w:r>
      <w:r w:rsidR="00B55E01" w:rsidRPr="0010613D">
        <w:rPr>
          <w:rFonts w:ascii="Galliard BT" w:hAnsi="Galliard BT"/>
        </w:rPr>
        <w:t xml:space="preserve">olto ao exemplo: você viu o sujeito matar outro, você é a única testemunha, não tinha mais ninguém no lugar. </w:t>
      </w:r>
      <w:r w:rsidRPr="0010613D">
        <w:rPr>
          <w:rFonts w:ascii="Galliard BT" w:hAnsi="Galliard BT"/>
        </w:rPr>
        <w:t>O crime e o criminoso desapareceram, não há testemunhas e não há outro modo de se chegar ao criminoso</w:t>
      </w:r>
      <w:r w:rsidR="00EB7AB4" w:rsidRPr="0010613D">
        <w:rPr>
          <w:rFonts w:ascii="Galliard BT" w:hAnsi="Galliard BT"/>
        </w:rPr>
        <w:t>,</w:t>
      </w:r>
      <w:r w:rsidR="00B55E01" w:rsidRPr="0010613D">
        <w:rPr>
          <w:rFonts w:ascii="Galliard BT" w:hAnsi="Galliard BT"/>
        </w:rPr>
        <w:t xml:space="preserve"> a não ser através do seu testemunho. Então é uma verdade que só você conhece</w:t>
      </w:r>
      <w:r w:rsidRPr="0010613D">
        <w:rPr>
          <w:rFonts w:ascii="Galliard BT" w:hAnsi="Galliard BT"/>
        </w:rPr>
        <w:t>, e</w:t>
      </w:r>
      <w:r w:rsidR="00B55E01" w:rsidRPr="0010613D">
        <w:rPr>
          <w:rFonts w:ascii="Galliard BT" w:hAnsi="Galliard BT"/>
        </w:rPr>
        <w:t xml:space="preserve"> a conhece por evidência imediata. E por isto mesmo você não pode prová-la para ninguém,</w:t>
      </w:r>
      <w:r w:rsidR="00641C60" w:rsidRPr="0010613D">
        <w:rPr>
          <w:rFonts w:ascii="Galliard BT" w:hAnsi="Galliard BT"/>
        </w:rPr>
        <w:t xml:space="preserve"> p</w:t>
      </w:r>
      <w:r w:rsidR="00B55E01" w:rsidRPr="0010613D">
        <w:rPr>
          <w:rFonts w:ascii="Galliard BT" w:hAnsi="Galliard BT"/>
        </w:rPr>
        <w:t>orque você é que é um dos elementos da prova</w:t>
      </w:r>
      <w:r w:rsidR="00641C60" w:rsidRPr="0010613D">
        <w:rPr>
          <w:rFonts w:ascii="Galliard BT" w:hAnsi="Galliard BT"/>
        </w:rPr>
        <w:t>.</w:t>
      </w:r>
      <w:r w:rsidR="00B55E01" w:rsidRPr="0010613D">
        <w:rPr>
          <w:rFonts w:ascii="Galliard BT" w:hAnsi="Galliard BT"/>
        </w:rPr>
        <w:t xml:space="preserve"> </w:t>
      </w:r>
    </w:p>
    <w:p w:rsidR="00B55E01" w:rsidRPr="0010613D" w:rsidRDefault="00B55E01" w:rsidP="00B55E01">
      <w:pPr>
        <w:jc w:val="both"/>
        <w:rPr>
          <w:rFonts w:ascii="Galliard BT" w:hAnsi="Galliard BT"/>
        </w:rPr>
      </w:pPr>
    </w:p>
    <w:p w:rsidR="00B55E01" w:rsidRPr="0010613D" w:rsidRDefault="00B55E01" w:rsidP="00B55E01">
      <w:pPr>
        <w:jc w:val="both"/>
        <w:rPr>
          <w:rFonts w:ascii="Galliard BT" w:hAnsi="Galliard BT"/>
        </w:rPr>
      </w:pPr>
      <w:r w:rsidRPr="0010613D">
        <w:rPr>
          <w:rFonts w:ascii="Galliard BT" w:hAnsi="Galliard BT"/>
        </w:rPr>
        <w:t>Esta é a situação humana mais constante</w:t>
      </w:r>
      <w:r w:rsidR="00641C60" w:rsidRPr="0010613D">
        <w:rPr>
          <w:rFonts w:ascii="Galliard BT" w:hAnsi="Galliard BT"/>
        </w:rPr>
        <w:t>: s</w:t>
      </w:r>
      <w:r w:rsidRPr="0010613D">
        <w:rPr>
          <w:rFonts w:ascii="Galliard BT" w:hAnsi="Galliard BT"/>
        </w:rPr>
        <w:t>aber a verdade e não poder prová-la, não poder transmiti-la. Isso é o normal do ser humano</w:t>
      </w:r>
      <w:r w:rsidR="00641C60" w:rsidRPr="0010613D">
        <w:rPr>
          <w:rFonts w:ascii="Galliard BT" w:hAnsi="Galliard BT"/>
        </w:rPr>
        <w:t>.</w:t>
      </w:r>
      <w:r w:rsidRPr="0010613D">
        <w:rPr>
          <w:rFonts w:ascii="Galliard BT" w:hAnsi="Galliard BT"/>
        </w:rPr>
        <w:t xml:space="preserve"> E nós temos que saber que todos os </w:t>
      </w:r>
      <w:r w:rsidR="00EB7AB4" w:rsidRPr="0010613D">
        <w:rPr>
          <w:rFonts w:ascii="Galliard BT" w:hAnsi="Galliard BT"/>
        </w:rPr>
        <w:t>homens</w:t>
      </w:r>
      <w:r w:rsidRPr="0010613D">
        <w:rPr>
          <w:rFonts w:ascii="Galliard BT" w:hAnsi="Galliard BT"/>
        </w:rPr>
        <w:t xml:space="preserve"> são assim. Todos eles sabem infinitamente mais verdades do que seriam capazes, já não digo nem de provar, mas até de expressar</w:t>
      </w:r>
      <w:r w:rsidR="00641C60" w:rsidRPr="0010613D">
        <w:rPr>
          <w:rFonts w:ascii="Galliard BT" w:hAnsi="Galliard BT"/>
        </w:rPr>
        <w:t>. I</w:t>
      </w:r>
      <w:r w:rsidRPr="0010613D">
        <w:rPr>
          <w:rFonts w:ascii="Galliard BT" w:hAnsi="Galliard BT"/>
        </w:rPr>
        <w:t>sto quer dizer que a transmutação de uma verdade numa afirmação já é um processo altamente redutor</w:t>
      </w:r>
      <w:r w:rsidR="00641C60" w:rsidRPr="0010613D">
        <w:rPr>
          <w:rFonts w:ascii="Galliard BT" w:hAnsi="Galliard BT"/>
        </w:rPr>
        <w:t>, e</w:t>
      </w:r>
      <w:r w:rsidRPr="0010613D">
        <w:rPr>
          <w:rFonts w:ascii="Galliard BT" w:hAnsi="Galliard BT"/>
        </w:rPr>
        <w:t xml:space="preserve"> esse processo só funciona porque você supõe que o seu ouvinte ou o seu leitor, tem na cabeça </w:t>
      </w:r>
      <w:r w:rsidR="00EB7AB4" w:rsidRPr="0010613D">
        <w:rPr>
          <w:rFonts w:ascii="Galliard BT" w:hAnsi="Galliard BT"/>
        </w:rPr>
        <w:t>um</w:t>
      </w:r>
      <w:r w:rsidRPr="0010613D">
        <w:rPr>
          <w:rFonts w:ascii="Galliard BT" w:hAnsi="Galliard BT"/>
        </w:rPr>
        <w:t xml:space="preserve"> </w:t>
      </w:r>
      <w:proofErr w:type="spellStart"/>
      <w:r w:rsidRPr="0010613D">
        <w:rPr>
          <w:rFonts w:ascii="Galliard BT" w:hAnsi="Galliard BT"/>
        </w:rPr>
        <w:t>descompactador</w:t>
      </w:r>
      <w:proofErr w:type="spellEnd"/>
      <w:r w:rsidRPr="0010613D">
        <w:rPr>
          <w:rFonts w:ascii="Galliard BT" w:hAnsi="Galliard BT"/>
        </w:rPr>
        <w:t xml:space="preserve">, que é capaz de </w:t>
      </w:r>
      <w:r w:rsidR="00641C60" w:rsidRPr="0010613D">
        <w:rPr>
          <w:rFonts w:ascii="Galliard BT" w:hAnsi="Galliard BT"/>
        </w:rPr>
        <w:t xml:space="preserve">assimilar </w:t>
      </w:r>
      <w:r w:rsidRPr="0010613D">
        <w:rPr>
          <w:rFonts w:ascii="Galliard BT" w:hAnsi="Galliard BT"/>
        </w:rPr>
        <w:t xml:space="preserve">aquela </w:t>
      </w:r>
      <w:r w:rsidR="00641C60" w:rsidRPr="0010613D">
        <w:rPr>
          <w:rFonts w:ascii="Galliard BT" w:hAnsi="Galliard BT"/>
        </w:rPr>
        <w:t xml:space="preserve">pequena </w:t>
      </w:r>
      <w:r w:rsidRPr="0010613D">
        <w:rPr>
          <w:rFonts w:ascii="Galliard BT" w:hAnsi="Galliard BT"/>
        </w:rPr>
        <w:t>forma e evocar experiências similares enormemente complexas. To</w:t>
      </w:r>
      <w:r w:rsidR="00641C60" w:rsidRPr="0010613D">
        <w:rPr>
          <w:rFonts w:ascii="Galliard BT" w:hAnsi="Galliard BT"/>
        </w:rPr>
        <w:t>dos são</w:t>
      </w:r>
      <w:r w:rsidRPr="0010613D">
        <w:rPr>
          <w:rFonts w:ascii="Galliard BT" w:hAnsi="Galliard BT"/>
        </w:rPr>
        <w:t xml:space="preserve"> capaz</w:t>
      </w:r>
      <w:r w:rsidR="00641C60" w:rsidRPr="0010613D">
        <w:rPr>
          <w:rFonts w:ascii="Galliard BT" w:hAnsi="Galliard BT"/>
        </w:rPr>
        <w:t>es</w:t>
      </w:r>
      <w:r w:rsidRPr="0010613D">
        <w:rPr>
          <w:rFonts w:ascii="Galliard BT" w:hAnsi="Galliard BT"/>
        </w:rPr>
        <w:t xml:space="preserve"> de fazer isso. Por exemplo, eu digo para a Roxane: “Roxane, por favor, </w:t>
      </w:r>
      <w:proofErr w:type="gramStart"/>
      <w:r w:rsidRPr="0010613D">
        <w:rPr>
          <w:rFonts w:ascii="Galliard BT" w:hAnsi="Galliard BT"/>
        </w:rPr>
        <w:t>vá ali no</w:t>
      </w:r>
      <w:proofErr w:type="gramEnd"/>
      <w:r w:rsidRPr="0010613D">
        <w:rPr>
          <w:rFonts w:ascii="Galliard BT" w:hAnsi="Galliard BT"/>
        </w:rPr>
        <w:t xml:space="preserve"> posto e compre um maço de cigarro para mim.” </w:t>
      </w:r>
      <w:r w:rsidR="00641C60" w:rsidRPr="0010613D">
        <w:rPr>
          <w:rFonts w:ascii="Galliard BT" w:hAnsi="Galliard BT"/>
        </w:rPr>
        <w:t>Veja</w:t>
      </w:r>
      <w:r w:rsidRPr="0010613D">
        <w:rPr>
          <w:rFonts w:ascii="Galliard BT" w:hAnsi="Galliard BT"/>
        </w:rPr>
        <w:t xml:space="preserve"> quanta coisa ela precisa saber para entender esta simples frase: o que é posto, o que é gasolina, o que sou eu, o que é cigarro, o que é pedido, o que é atender um pedido, tudo isso ela tem que saber instantaneamente para poder entender esta simples frase. O conjunto dos conhecimentos requeridos para entender </w:t>
      </w:r>
      <w:r w:rsidR="00641C60" w:rsidRPr="0010613D">
        <w:rPr>
          <w:rFonts w:ascii="Galliard BT" w:hAnsi="Galliard BT"/>
        </w:rPr>
        <w:t>isto</w:t>
      </w:r>
      <w:r w:rsidRPr="0010613D">
        <w:rPr>
          <w:rFonts w:ascii="Galliard BT" w:hAnsi="Galliard BT"/>
        </w:rPr>
        <w:t xml:space="preserve"> não é verbalmente expressável. E isto está sempre presente em toda comunicação. </w:t>
      </w:r>
    </w:p>
    <w:p w:rsidR="00B55E01" w:rsidRPr="0010613D" w:rsidRDefault="00B55E01" w:rsidP="00B55E01">
      <w:pPr>
        <w:jc w:val="both"/>
        <w:rPr>
          <w:rFonts w:ascii="Galliard BT" w:hAnsi="Galliard BT"/>
        </w:rPr>
      </w:pPr>
    </w:p>
    <w:p w:rsidR="00B55E01" w:rsidRPr="0010613D" w:rsidRDefault="00641C60" w:rsidP="00B55E01">
      <w:pPr>
        <w:jc w:val="both"/>
        <w:rPr>
          <w:rFonts w:ascii="Galliard BT" w:hAnsi="Galliard BT"/>
        </w:rPr>
      </w:pPr>
      <w:r w:rsidRPr="0010613D">
        <w:rPr>
          <w:rFonts w:ascii="Galliard BT" w:hAnsi="Galliard BT"/>
        </w:rPr>
        <w:t>Se</w:t>
      </w:r>
      <w:r w:rsidR="00B55E01" w:rsidRPr="0010613D">
        <w:rPr>
          <w:rFonts w:ascii="Galliard BT" w:hAnsi="Galliard BT"/>
        </w:rPr>
        <w:t xml:space="preserve"> a passagem da percepção à afirmação é um processo morbidamente redutor, mais redutor ainda é o processo que vai transformar esta frase numa afirmativa universal passível de prova</w:t>
      </w:r>
      <w:r w:rsidRPr="0010613D">
        <w:rPr>
          <w:rFonts w:ascii="Galliard BT" w:hAnsi="Galliard BT"/>
        </w:rPr>
        <w:t>, a qual</w:t>
      </w:r>
      <w:r w:rsidR="00B55E01" w:rsidRPr="0010613D">
        <w:rPr>
          <w:rFonts w:ascii="Galliard BT" w:hAnsi="Galliard BT"/>
        </w:rPr>
        <w:t xml:space="preserve"> vai provar apenas a validade </w:t>
      </w:r>
      <w:r w:rsidRPr="0010613D">
        <w:rPr>
          <w:rFonts w:ascii="Galliard BT" w:hAnsi="Galliard BT"/>
        </w:rPr>
        <w:t xml:space="preserve">interna </w:t>
      </w:r>
      <w:r w:rsidR="00B55E01" w:rsidRPr="0010613D">
        <w:rPr>
          <w:rFonts w:ascii="Galliard BT" w:hAnsi="Galliard BT"/>
        </w:rPr>
        <w:t xml:space="preserve">desta afirmação. Quer dizer, ela não tem contradição, não contradiz outros dados disponíveis. Mas nada disto seria possível se o conjunto, o universo inteiro dos conhecimentos </w:t>
      </w:r>
      <w:proofErr w:type="spellStart"/>
      <w:r w:rsidR="00B55E01" w:rsidRPr="0010613D">
        <w:rPr>
          <w:rFonts w:ascii="Galliard BT" w:hAnsi="Galliard BT"/>
        </w:rPr>
        <w:t>sub</w:t>
      </w:r>
      <w:r w:rsidRPr="0010613D">
        <w:rPr>
          <w:rFonts w:ascii="Galliard BT" w:hAnsi="Galliard BT"/>
        </w:rPr>
        <w:t>e</w:t>
      </w:r>
      <w:r w:rsidR="00B55E01" w:rsidRPr="0010613D">
        <w:rPr>
          <w:rFonts w:ascii="Galliard BT" w:hAnsi="Galliard BT"/>
        </w:rPr>
        <w:t>tendidos</w:t>
      </w:r>
      <w:proofErr w:type="spellEnd"/>
      <w:r w:rsidR="00B55E01" w:rsidRPr="0010613D">
        <w:rPr>
          <w:rFonts w:ascii="Galliard BT" w:hAnsi="Galliard BT"/>
        </w:rPr>
        <w:t xml:space="preserve"> na compreensão desta frase não estivesse presente em cada um dos ouvintes. </w:t>
      </w:r>
    </w:p>
    <w:p w:rsidR="00B55E01" w:rsidRPr="0010613D" w:rsidRDefault="00B55E01" w:rsidP="00B55E01">
      <w:pPr>
        <w:jc w:val="both"/>
        <w:rPr>
          <w:rFonts w:ascii="Galliard BT" w:hAnsi="Galliard BT"/>
        </w:rPr>
      </w:pPr>
    </w:p>
    <w:p w:rsidR="00B55E01" w:rsidRPr="0010613D" w:rsidRDefault="00B55E01" w:rsidP="00B55E01">
      <w:pPr>
        <w:jc w:val="both"/>
        <w:rPr>
          <w:rFonts w:ascii="Galliard BT" w:hAnsi="Galliard BT"/>
        </w:rPr>
      </w:pPr>
      <w:r w:rsidRPr="0010613D">
        <w:rPr>
          <w:rFonts w:ascii="Galliard BT" w:hAnsi="Galliard BT"/>
        </w:rPr>
        <w:t>É por is</w:t>
      </w:r>
      <w:r w:rsidR="00641C60" w:rsidRPr="0010613D">
        <w:rPr>
          <w:rFonts w:ascii="Galliard BT" w:hAnsi="Galliard BT"/>
        </w:rPr>
        <w:t>s</w:t>
      </w:r>
      <w:r w:rsidRPr="0010613D">
        <w:rPr>
          <w:rFonts w:ascii="Galliard BT" w:hAnsi="Galliard BT"/>
        </w:rPr>
        <w:t xml:space="preserve">o que eu digo que dar uma importância excessiva à prova, é um sinal de inversão. Nós estamos buscando o quê? A verdade. Todos nós temos </w:t>
      </w:r>
      <w:proofErr w:type="gramStart"/>
      <w:r w:rsidR="00641C60" w:rsidRPr="0010613D">
        <w:rPr>
          <w:rFonts w:ascii="Galliard BT" w:hAnsi="Galliard BT"/>
        </w:rPr>
        <w:t xml:space="preserve">o </w:t>
      </w:r>
      <w:r w:rsidRPr="0010613D">
        <w:rPr>
          <w:rFonts w:ascii="Galliard BT" w:hAnsi="Galliard BT"/>
        </w:rPr>
        <w:t>conhecimentos</w:t>
      </w:r>
      <w:proofErr w:type="gramEnd"/>
      <w:r w:rsidRPr="0010613D">
        <w:rPr>
          <w:rFonts w:ascii="Galliard BT" w:hAnsi="Galliard BT"/>
        </w:rPr>
        <w:t xml:space="preserve"> por presença</w:t>
      </w:r>
      <w:r w:rsidR="00641C60" w:rsidRPr="0010613D">
        <w:rPr>
          <w:rFonts w:ascii="Galliard BT" w:hAnsi="Galliard BT"/>
        </w:rPr>
        <w:t>,</w:t>
      </w:r>
      <w:r w:rsidRPr="0010613D">
        <w:rPr>
          <w:rFonts w:ascii="Galliard BT" w:hAnsi="Galliard BT"/>
        </w:rPr>
        <w:t xml:space="preserve"> temos o universo</w:t>
      </w:r>
      <w:r w:rsidR="00641C60" w:rsidRPr="0010613D">
        <w:rPr>
          <w:rFonts w:ascii="Galliard BT" w:hAnsi="Galliard BT"/>
        </w:rPr>
        <w:t xml:space="preserve"> e </w:t>
      </w:r>
      <w:r w:rsidRPr="0010613D">
        <w:rPr>
          <w:rFonts w:ascii="Galliard BT" w:hAnsi="Galliard BT"/>
        </w:rPr>
        <w:t>somos capazes de entender a linguagem</w:t>
      </w:r>
      <w:r w:rsidR="00641C60" w:rsidRPr="0010613D">
        <w:rPr>
          <w:rFonts w:ascii="Galliard BT" w:hAnsi="Galliard BT"/>
        </w:rPr>
        <w:t>, p</w:t>
      </w:r>
      <w:r w:rsidRPr="0010613D">
        <w:rPr>
          <w:rFonts w:ascii="Galliard BT" w:hAnsi="Galliard BT"/>
        </w:rPr>
        <w:t xml:space="preserve">ortanto, capazes de invocar imediatamente uma constelação inteira de imagens, associações e idéias, sem as quais nenhuma frase seria compreensível. Todos nós somos capazes de fazer isto! Então isto quer dizer que estamos o tempo todo nos comunicando como se fosse através de um fiozinho verbal que não contém a totalidade do que nós estamos transmitindo, mas apenas alude a </w:t>
      </w:r>
      <w:r w:rsidR="00641C60" w:rsidRPr="0010613D">
        <w:rPr>
          <w:rFonts w:ascii="Galliard BT" w:hAnsi="Galliard BT"/>
        </w:rPr>
        <w:t>ela</w:t>
      </w:r>
      <w:r w:rsidRPr="0010613D">
        <w:rPr>
          <w:rFonts w:ascii="Galliard BT" w:hAnsi="Galliard BT"/>
        </w:rPr>
        <w:t xml:space="preserve">, dentro de um sistema de signos em particular que é a linguagem falada e escrita. </w:t>
      </w:r>
    </w:p>
    <w:p w:rsidR="00B55E01" w:rsidRPr="0010613D" w:rsidRDefault="00B55E01" w:rsidP="00B55E01">
      <w:pPr>
        <w:jc w:val="both"/>
        <w:rPr>
          <w:rFonts w:ascii="Galliard BT" w:hAnsi="Galliard BT"/>
        </w:rPr>
      </w:pPr>
    </w:p>
    <w:p w:rsidR="00B55E01" w:rsidRPr="0010613D" w:rsidRDefault="00EB7AB4" w:rsidP="00B55E01">
      <w:pPr>
        <w:jc w:val="both"/>
        <w:rPr>
          <w:rFonts w:ascii="Galliard BT" w:hAnsi="Galliard BT"/>
        </w:rPr>
      </w:pPr>
      <w:proofErr w:type="gramStart"/>
      <w:r w:rsidRPr="0010613D">
        <w:rPr>
          <w:rFonts w:ascii="Galliard BT" w:hAnsi="Galliard BT"/>
        </w:rPr>
        <w:t>T</w:t>
      </w:r>
      <w:r w:rsidR="00B55E01" w:rsidRPr="0010613D">
        <w:rPr>
          <w:rFonts w:ascii="Galliard BT" w:hAnsi="Galliard BT"/>
        </w:rPr>
        <w:t xml:space="preserve">oda discussão </w:t>
      </w:r>
      <w:r w:rsidR="00641C60" w:rsidRPr="0010613D">
        <w:rPr>
          <w:rFonts w:ascii="Galliard BT" w:hAnsi="Galliard BT"/>
        </w:rPr>
        <w:t>e toda</w:t>
      </w:r>
      <w:r w:rsidR="00B55E01" w:rsidRPr="0010613D">
        <w:rPr>
          <w:rFonts w:ascii="Galliard BT" w:hAnsi="Galliard BT"/>
        </w:rPr>
        <w:t xml:space="preserve"> prova</w:t>
      </w:r>
      <w:proofErr w:type="gramEnd"/>
      <w:r w:rsidRPr="0010613D">
        <w:rPr>
          <w:rFonts w:ascii="Galliard BT" w:hAnsi="Galliard BT"/>
        </w:rPr>
        <w:t>, portanto,</w:t>
      </w:r>
      <w:r w:rsidR="00B55E01" w:rsidRPr="0010613D">
        <w:rPr>
          <w:rFonts w:ascii="Galliard BT" w:hAnsi="Galliard BT"/>
        </w:rPr>
        <w:t xml:space="preserve"> </w:t>
      </w:r>
      <w:r w:rsidR="00641C60" w:rsidRPr="0010613D">
        <w:rPr>
          <w:rFonts w:ascii="Galliard BT" w:hAnsi="Galliard BT"/>
        </w:rPr>
        <w:t>ocorrem</w:t>
      </w:r>
      <w:r w:rsidR="00B55E01" w:rsidRPr="0010613D">
        <w:rPr>
          <w:rFonts w:ascii="Galliard BT" w:hAnsi="Galliard BT"/>
        </w:rPr>
        <w:t xml:space="preserve"> dentro da esfera lógico verbal</w:t>
      </w:r>
      <w:r w:rsidR="00641C60" w:rsidRPr="0010613D">
        <w:rPr>
          <w:rFonts w:ascii="Galliard BT" w:hAnsi="Galliard BT"/>
        </w:rPr>
        <w:t>, n</w:t>
      </w:r>
      <w:r w:rsidR="00B55E01" w:rsidRPr="0010613D">
        <w:rPr>
          <w:rFonts w:ascii="Galliard BT" w:hAnsi="Galliard BT"/>
        </w:rPr>
        <w:t>ão sai dela</w:t>
      </w:r>
      <w:r w:rsidR="00641C60" w:rsidRPr="0010613D">
        <w:rPr>
          <w:rFonts w:ascii="Galliard BT" w:hAnsi="Galliard BT"/>
        </w:rPr>
        <w:t>.</w:t>
      </w:r>
      <w:r w:rsidR="00B55E01" w:rsidRPr="0010613D">
        <w:rPr>
          <w:rFonts w:ascii="Galliard BT" w:hAnsi="Galliard BT"/>
        </w:rPr>
        <w:t xml:space="preserve"> E nada disso valeria se cada um de nós não tivesse o conhecimento por presença, </w:t>
      </w:r>
      <w:proofErr w:type="gramStart"/>
      <w:r w:rsidR="00B55E01" w:rsidRPr="0010613D">
        <w:rPr>
          <w:rFonts w:ascii="Galliard BT" w:hAnsi="Galliard BT"/>
        </w:rPr>
        <w:t>a</w:t>
      </w:r>
      <w:proofErr w:type="gramEnd"/>
      <w:r w:rsidR="00B55E01" w:rsidRPr="0010613D">
        <w:rPr>
          <w:rFonts w:ascii="Galliard BT" w:hAnsi="Galliard BT"/>
        </w:rPr>
        <w:t xml:space="preserve"> capacidade da intuição de evidências. É por isso que, em geral, provar é quase sempre uma ocupação </w:t>
      </w:r>
      <w:r w:rsidRPr="0010613D">
        <w:rPr>
          <w:rFonts w:ascii="Galliard BT" w:hAnsi="Galliard BT"/>
        </w:rPr>
        <w:t xml:space="preserve">de </w:t>
      </w:r>
      <w:r w:rsidR="00B55E01" w:rsidRPr="0010613D">
        <w:rPr>
          <w:rFonts w:ascii="Galliard BT" w:hAnsi="Galliard BT"/>
        </w:rPr>
        <w:t xml:space="preserve">desocupados. E provas só surgem, evidentemente, quando </w:t>
      </w:r>
      <w:r w:rsidR="00DA2C1C" w:rsidRPr="0010613D">
        <w:rPr>
          <w:rFonts w:ascii="Galliard BT" w:hAnsi="Galliard BT"/>
        </w:rPr>
        <w:t>há</w:t>
      </w:r>
      <w:r w:rsidR="00B55E01" w:rsidRPr="0010613D">
        <w:rPr>
          <w:rFonts w:ascii="Galliard BT" w:hAnsi="Galliard BT"/>
        </w:rPr>
        <w:t xml:space="preserve"> uma contestação.  A prova </w:t>
      </w:r>
      <w:r w:rsidR="00B55E01" w:rsidRPr="0010613D">
        <w:rPr>
          <w:rFonts w:ascii="Galliard BT" w:hAnsi="Galliard BT"/>
        </w:rPr>
        <w:lastRenderedPageBreak/>
        <w:t>consiste apenas</w:t>
      </w:r>
      <w:r w:rsidR="0010613D">
        <w:rPr>
          <w:rFonts w:ascii="Galliard BT" w:hAnsi="Galliard BT"/>
        </w:rPr>
        <w:t xml:space="preserve"> </w:t>
      </w:r>
      <w:r w:rsidR="00B55E01" w:rsidRPr="0010613D">
        <w:rPr>
          <w:rFonts w:ascii="Galliard BT" w:hAnsi="Galliard BT"/>
        </w:rPr>
        <w:t>em dar</w:t>
      </w:r>
      <w:r w:rsidR="00DA2C1C" w:rsidRPr="0010613D">
        <w:rPr>
          <w:rFonts w:ascii="Galliard BT" w:hAnsi="Galliard BT"/>
        </w:rPr>
        <w:t xml:space="preserve"> a</w:t>
      </w:r>
      <w:r w:rsidR="00B55E01" w:rsidRPr="0010613D">
        <w:rPr>
          <w:rFonts w:ascii="Galliard BT" w:hAnsi="Galliard BT"/>
        </w:rPr>
        <w:t xml:space="preserve"> uma afirmação credibilidade suficiente para que outros a verifiquem por si mesmos. Mas a melhor das provas ainda dependerá de que eles queiram fazer essa verificação. </w:t>
      </w:r>
      <w:r w:rsidR="00DA2C1C" w:rsidRPr="0010613D">
        <w:rPr>
          <w:rFonts w:ascii="Galliard BT" w:hAnsi="Galliard BT"/>
        </w:rPr>
        <w:t>Portanto,</w:t>
      </w:r>
      <w:r w:rsidR="00B55E01" w:rsidRPr="0010613D">
        <w:rPr>
          <w:rFonts w:ascii="Galliard BT" w:hAnsi="Galliard BT"/>
        </w:rPr>
        <w:t xml:space="preserve"> o que importante não é provar nada</w:t>
      </w:r>
      <w:r w:rsidR="00DA2C1C" w:rsidRPr="0010613D">
        <w:rPr>
          <w:rFonts w:ascii="Galliard BT" w:hAnsi="Galliard BT"/>
        </w:rPr>
        <w:t>, mas</w:t>
      </w:r>
      <w:r w:rsidR="00B55E01" w:rsidRPr="0010613D">
        <w:rPr>
          <w:rFonts w:ascii="Galliard BT" w:hAnsi="Galliard BT"/>
        </w:rPr>
        <w:t xml:space="preserve"> evocar nas pessoas esta capacidade de trazer de dentro de si, das suas memórias, das suas experiências etc</w:t>
      </w:r>
      <w:r w:rsidR="00DA2C1C" w:rsidRPr="0010613D">
        <w:rPr>
          <w:rFonts w:ascii="Galliard BT" w:hAnsi="Galliard BT"/>
        </w:rPr>
        <w:t>.</w:t>
      </w:r>
      <w:r w:rsidR="00B55E01" w:rsidRPr="0010613D">
        <w:rPr>
          <w:rFonts w:ascii="Galliard BT" w:hAnsi="Galliard BT"/>
        </w:rPr>
        <w:t>, os elementos necessários para entender o que o outro está falando. Isto é o verdadeiro esforço: apre</w:t>
      </w:r>
      <w:r w:rsidR="00DA2C1C" w:rsidRPr="0010613D">
        <w:rPr>
          <w:rFonts w:ascii="Galliard BT" w:hAnsi="Galliard BT"/>
        </w:rPr>
        <w:t>e</w:t>
      </w:r>
      <w:r w:rsidR="00B55E01" w:rsidRPr="0010613D">
        <w:rPr>
          <w:rFonts w:ascii="Galliard BT" w:hAnsi="Galliard BT"/>
        </w:rPr>
        <w:t xml:space="preserve">nder a verdade da maneira mais franca e aberta possível, e chamar </w:t>
      </w:r>
      <w:r w:rsidR="00DA2C1C" w:rsidRPr="0010613D">
        <w:rPr>
          <w:rFonts w:ascii="Galliard BT" w:hAnsi="Galliard BT"/>
        </w:rPr>
        <w:t>outr</w:t>
      </w:r>
      <w:r w:rsidR="00B55E01" w:rsidRPr="0010613D">
        <w:rPr>
          <w:rFonts w:ascii="Galliard BT" w:hAnsi="Galliard BT"/>
        </w:rPr>
        <w:t>as pessoas para que participem desta verdade, desta experiência.</w:t>
      </w:r>
    </w:p>
    <w:p w:rsidR="00B55E01" w:rsidRPr="0010613D" w:rsidRDefault="00B55E01" w:rsidP="00B55E01">
      <w:pPr>
        <w:jc w:val="both"/>
        <w:rPr>
          <w:rFonts w:ascii="Galliard BT" w:hAnsi="Galliard BT"/>
        </w:rPr>
      </w:pPr>
    </w:p>
    <w:p w:rsidR="00B55E01" w:rsidRPr="0010613D" w:rsidRDefault="00B55E01" w:rsidP="00B55E01">
      <w:pPr>
        <w:jc w:val="both"/>
        <w:rPr>
          <w:rFonts w:ascii="Galliard BT" w:hAnsi="Galliard BT"/>
        </w:rPr>
      </w:pPr>
      <w:r w:rsidRPr="0010613D">
        <w:rPr>
          <w:rFonts w:ascii="Galliard BT" w:hAnsi="Galliard BT"/>
        </w:rPr>
        <w:t>Mais adiante eu dizia assim:</w:t>
      </w:r>
    </w:p>
    <w:p w:rsidR="00B55E01" w:rsidRPr="0010613D" w:rsidRDefault="00B55E01" w:rsidP="00B55E01">
      <w:pPr>
        <w:jc w:val="both"/>
        <w:rPr>
          <w:rFonts w:ascii="Galliard BT" w:hAnsi="Galliard BT"/>
        </w:rPr>
      </w:pPr>
    </w:p>
    <w:p w:rsidR="00B55E01" w:rsidRPr="0010613D" w:rsidRDefault="00B55E01" w:rsidP="00B55E01">
      <w:pPr>
        <w:ind w:left="709"/>
        <w:jc w:val="both"/>
        <w:rPr>
          <w:rFonts w:ascii="Galliard BT" w:hAnsi="Galliard BT"/>
        </w:rPr>
      </w:pPr>
      <w:r w:rsidRPr="0010613D">
        <w:rPr>
          <w:rFonts w:ascii="Galliard BT" w:hAnsi="Galliard BT"/>
        </w:rPr>
        <w:t xml:space="preserve">“A minha própria continuidade não pode ser percebida como objeto dos meus pensamentos. Mas se impõe a mim de maneira avassaladora como condição </w:t>
      </w:r>
      <w:r w:rsidRPr="0010613D">
        <w:rPr>
          <w:rFonts w:ascii="Galliard BT" w:hAnsi="Galliard BT"/>
          <w:i/>
        </w:rPr>
        <w:t>sine qua non</w:t>
      </w:r>
      <w:r w:rsidRPr="0010613D">
        <w:rPr>
          <w:rFonts w:ascii="Galliard BT" w:hAnsi="Galliard BT"/>
        </w:rPr>
        <w:t xml:space="preserve"> da minha possibilidade de pensar.”</w:t>
      </w:r>
    </w:p>
    <w:p w:rsidR="00B55E01" w:rsidRPr="0010613D" w:rsidRDefault="00B55E01" w:rsidP="00B55E01">
      <w:pPr>
        <w:ind w:left="709"/>
        <w:jc w:val="both"/>
        <w:rPr>
          <w:rFonts w:ascii="Galliard BT" w:hAnsi="Galliard BT"/>
        </w:rPr>
      </w:pPr>
    </w:p>
    <w:p w:rsidR="00B55E01" w:rsidRPr="0010613D" w:rsidRDefault="00DA2C1C" w:rsidP="00B55E01">
      <w:pPr>
        <w:jc w:val="both"/>
        <w:rPr>
          <w:rFonts w:ascii="Galliard BT" w:hAnsi="Galliard BT"/>
        </w:rPr>
      </w:pPr>
      <w:r w:rsidRPr="0010613D">
        <w:rPr>
          <w:rFonts w:ascii="Galliard BT" w:hAnsi="Galliard BT"/>
        </w:rPr>
        <w:t xml:space="preserve">É </w:t>
      </w:r>
      <w:r w:rsidR="00B55E01" w:rsidRPr="0010613D">
        <w:rPr>
          <w:rFonts w:ascii="Galliard BT" w:hAnsi="Galliard BT"/>
        </w:rPr>
        <w:t>evidente que</w:t>
      </w:r>
      <w:r w:rsidRPr="0010613D">
        <w:rPr>
          <w:rFonts w:ascii="Galliard BT" w:hAnsi="Galliard BT"/>
        </w:rPr>
        <w:t>,</w:t>
      </w:r>
      <w:r w:rsidR="00B55E01" w:rsidRPr="0010613D">
        <w:rPr>
          <w:rFonts w:ascii="Galliard BT" w:hAnsi="Galliard BT"/>
        </w:rPr>
        <w:t xml:space="preserve"> se eu não tivesse continuidade </w:t>
      </w:r>
      <w:r w:rsidRPr="0010613D">
        <w:rPr>
          <w:rFonts w:ascii="Galliard BT" w:hAnsi="Galliard BT"/>
        </w:rPr>
        <w:t>alguma</w:t>
      </w:r>
      <w:r w:rsidR="00B55E01" w:rsidRPr="0010613D">
        <w:rPr>
          <w:rFonts w:ascii="Galliard BT" w:hAnsi="Galliard BT"/>
        </w:rPr>
        <w:t>, eu não poderia completar um silogismo, porque</w:t>
      </w:r>
      <w:r w:rsidR="00EB7AB4" w:rsidRPr="0010613D">
        <w:rPr>
          <w:rFonts w:ascii="Galliard BT" w:hAnsi="Galliard BT"/>
        </w:rPr>
        <w:t>,</w:t>
      </w:r>
      <w:r w:rsidR="00B55E01" w:rsidRPr="0010613D">
        <w:rPr>
          <w:rFonts w:ascii="Galliard BT" w:hAnsi="Galliard BT"/>
        </w:rPr>
        <w:t xml:space="preserve"> como posso saber que </w:t>
      </w:r>
      <w:r w:rsidRPr="0010613D">
        <w:rPr>
          <w:rFonts w:ascii="Galliard BT" w:hAnsi="Galliard BT"/>
        </w:rPr>
        <w:t>a pessoa que</w:t>
      </w:r>
      <w:r w:rsidR="00B55E01" w:rsidRPr="0010613D">
        <w:rPr>
          <w:rFonts w:ascii="Galliard BT" w:hAnsi="Galliard BT"/>
        </w:rPr>
        <w:t xml:space="preserve"> chegou à conclusão é </w:t>
      </w:r>
      <w:r w:rsidRPr="0010613D">
        <w:rPr>
          <w:rFonts w:ascii="Galliard BT" w:hAnsi="Galliard BT"/>
        </w:rPr>
        <w:t xml:space="preserve">a mesma </w:t>
      </w:r>
      <w:r w:rsidR="00B55E01" w:rsidRPr="0010613D">
        <w:rPr>
          <w:rFonts w:ascii="Galliard BT" w:hAnsi="Galliard BT"/>
        </w:rPr>
        <w:t xml:space="preserve">que </w:t>
      </w:r>
      <w:r w:rsidRPr="0010613D">
        <w:rPr>
          <w:rFonts w:ascii="Galliard BT" w:hAnsi="Galliard BT"/>
        </w:rPr>
        <w:t>formulou a</w:t>
      </w:r>
      <w:r w:rsidR="00B55E01" w:rsidRPr="0010613D">
        <w:rPr>
          <w:rFonts w:ascii="Galliard BT" w:hAnsi="Galliard BT"/>
        </w:rPr>
        <w:t xml:space="preserve"> premissa? </w:t>
      </w:r>
      <w:r w:rsidRPr="0010613D">
        <w:rPr>
          <w:rFonts w:ascii="Galliard BT" w:hAnsi="Galliard BT"/>
        </w:rPr>
        <w:t>A</w:t>
      </w:r>
      <w:r w:rsidR="00B55E01" w:rsidRPr="0010613D">
        <w:rPr>
          <w:rFonts w:ascii="Galliard BT" w:hAnsi="Galliard BT"/>
        </w:rPr>
        <w:t xml:space="preserve"> própria possibilidade do raciocínio se baseia na nossa continuidade ontológica e temporal</w:t>
      </w:r>
      <w:r w:rsidRPr="0010613D">
        <w:rPr>
          <w:rFonts w:ascii="Galliard BT" w:hAnsi="Galliard BT"/>
        </w:rPr>
        <w:t>, a</w:t>
      </w:r>
      <w:r w:rsidR="00B55E01" w:rsidRPr="0010613D">
        <w:rPr>
          <w:rFonts w:ascii="Galliard BT" w:hAnsi="Galliard BT"/>
        </w:rPr>
        <w:t xml:space="preserve">ssim como na continuidade temporal do mundo. </w:t>
      </w:r>
    </w:p>
    <w:p w:rsidR="00B55E01" w:rsidRPr="0010613D" w:rsidRDefault="00B55E01" w:rsidP="00B55E01">
      <w:pPr>
        <w:jc w:val="both"/>
        <w:rPr>
          <w:rFonts w:ascii="Galliard BT" w:hAnsi="Galliard BT"/>
        </w:rPr>
      </w:pPr>
    </w:p>
    <w:p w:rsidR="00B55E01" w:rsidRPr="0010613D" w:rsidRDefault="00B55E01" w:rsidP="00B55E01">
      <w:pPr>
        <w:jc w:val="both"/>
        <w:rPr>
          <w:rFonts w:ascii="Galliard BT" w:hAnsi="Galliard BT"/>
        </w:rPr>
      </w:pPr>
      <w:r w:rsidRPr="0010613D">
        <w:rPr>
          <w:rFonts w:ascii="Galliard BT" w:hAnsi="Galliard BT"/>
        </w:rPr>
        <w:t>Eu não posso provar es</w:t>
      </w:r>
      <w:r w:rsidR="00DA2C1C" w:rsidRPr="0010613D">
        <w:rPr>
          <w:rFonts w:ascii="Galliard BT" w:hAnsi="Galliard BT"/>
        </w:rPr>
        <w:t>s</w:t>
      </w:r>
      <w:r w:rsidRPr="0010613D">
        <w:rPr>
          <w:rFonts w:ascii="Galliard BT" w:hAnsi="Galliard BT"/>
        </w:rPr>
        <w:t>a continuidade porque toda prova se baseia ne</w:t>
      </w:r>
      <w:r w:rsidR="00DA2C1C" w:rsidRPr="0010613D">
        <w:rPr>
          <w:rFonts w:ascii="Galliard BT" w:hAnsi="Galliard BT"/>
        </w:rPr>
        <w:t>la</w:t>
      </w:r>
      <w:r w:rsidRPr="0010613D">
        <w:rPr>
          <w:rFonts w:ascii="Galliard BT" w:hAnsi="Galliard BT"/>
        </w:rPr>
        <w:t xml:space="preserve">. É isto o que eu chamo </w:t>
      </w:r>
      <w:r w:rsidR="00DA2C1C" w:rsidRPr="0010613D">
        <w:rPr>
          <w:rFonts w:ascii="Galliard BT" w:hAnsi="Galliard BT"/>
        </w:rPr>
        <w:t>de “</w:t>
      </w:r>
      <w:r w:rsidRPr="0010613D">
        <w:rPr>
          <w:rFonts w:ascii="Galliard BT" w:hAnsi="Galliard BT"/>
        </w:rPr>
        <w:t>conhecimento por presença</w:t>
      </w:r>
      <w:r w:rsidR="00DA2C1C" w:rsidRPr="0010613D">
        <w:rPr>
          <w:rFonts w:ascii="Galliard BT" w:hAnsi="Galliard BT"/>
        </w:rPr>
        <w:t xml:space="preserve">”, ou seja, a </w:t>
      </w:r>
      <w:r w:rsidRPr="0010613D">
        <w:rPr>
          <w:rFonts w:ascii="Galliard BT" w:hAnsi="Galliard BT"/>
        </w:rPr>
        <w:t xml:space="preserve">presença de uma realidade sem a qual nenhuma pergunta seria feita. E supor que um conjunto de afirmações que você faça, </w:t>
      </w:r>
      <w:r w:rsidR="00DA2C1C" w:rsidRPr="0010613D">
        <w:rPr>
          <w:rFonts w:ascii="Galliard BT" w:hAnsi="Galliard BT"/>
        </w:rPr>
        <w:t>isto é</w:t>
      </w:r>
      <w:r w:rsidRPr="0010613D">
        <w:rPr>
          <w:rFonts w:ascii="Galliard BT" w:hAnsi="Galliard BT"/>
        </w:rPr>
        <w:t>, uma “filosofia”, vai poder abarcar e fundamentar</w:t>
      </w:r>
      <w:r w:rsidR="00EB7AB4" w:rsidRPr="0010613D">
        <w:rPr>
          <w:rFonts w:ascii="Galliard BT" w:hAnsi="Galliard BT"/>
        </w:rPr>
        <w:t xml:space="preserve"> isto</w:t>
      </w:r>
      <w:r w:rsidR="00DA2C1C" w:rsidRPr="0010613D">
        <w:rPr>
          <w:rFonts w:ascii="Galliard BT" w:hAnsi="Galliard BT"/>
        </w:rPr>
        <w:t>, é loucura.</w:t>
      </w:r>
      <w:r w:rsidRPr="0010613D">
        <w:rPr>
          <w:rFonts w:ascii="Galliard BT" w:hAnsi="Galliard BT"/>
        </w:rPr>
        <w:t xml:space="preserve"> A filosofia jamais teve esta função. Ela te</w:t>
      </w:r>
      <w:r w:rsidR="00DA2C1C" w:rsidRPr="0010613D">
        <w:rPr>
          <w:rFonts w:ascii="Galliard BT" w:hAnsi="Galliard BT"/>
        </w:rPr>
        <w:t>m</w:t>
      </w:r>
      <w:r w:rsidRPr="0010613D">
        <w:rPr>
          <w:rFonts w:ascii="Galliard BT" w:hAnsi="Galliard BT"/>
        </w:rPr>
        <w:t xml:space="preserve"> a</w:t>
      </w:r>
      <w:r w:rsidR="00DA2C1C" w:rsidRPr="0010613D">
        <w:rPr>
          <w:rFonts w:ascii="Galliard BT" w:hAnsi="Galliard BT"/>
        </w:rPr>
        <w:t>penas a</w:t>
      </w:r>
      <w:r w:rsidRPr="0010613D">
        <w:rPr>
          <w:rFonts w:ascii="Galliard BT" w:hAnsi="Galliard BT"/>
        </w:rPr>
        <w:t xml:space="preserve"> função de esclarecer certas experiências para que outras pessoas possam participar delas. </w:t>
      </w:r>
      <w:r w:rsidR="00DA2C1C" w:rsidRPr="0010613D">
        <w:rPr>
          <w:rFonts w:ascii="Galliard BT" w:hAnsi="Galliard BT"/>
        </w:rPr>
        <w:t>Em</w:t>
      </w:r>
      <w:r w:rsidRPr="0010613D">
        <w:rPr>
          <w:rFonts w:ascii="Galliard BT" w:hAnsi="Galliard BT"/>
        </w:rPr>
        <w:t xml:space="preserve"> todos os diálogos socráticos, é exatamente is</w:t>
      </w:r>
      <w:r w:rsidR="00DA2C1C" w:rsidRPr="0010613D">
        <w:rPr>
          <w:rFonts w:ascii="Galliard BT" w:hAnsi="Galliard BT"/>
        </w:rPr>
        <w:t>s</w:t>
      </w:r>
      <w:r w:rsidRPr="0010613D">
        <w:rPr>
          <w:rFonts w:ascii="Galliard BT" w:hAnsi="Galliard BT"/>
        </w:rPr>
        <w:t>o que o Sócrates está fazendo o tempo todo</w:t>
      </w:r>
      <w:r w:rsidR="00DA2C1C" w:rsidRPr="0010613D">
        <w:rPr>
          <w:rFonts w:ascii="Galliard BT" w:hAnsi="Galliard BT"/>
        </w:rPr>
        <w:t>:</w:t>
      </w:r>
      <w:r w:rsidRPr="0010613D">
        <w:rPr>
          <w:rFonts w:ascii="Galliard BT" w:hAnsi="Galliard BT"/>
        </w:rPr>
        <w:t xml:space="preserve"> Ele </w:t>
      </w:r>
      <w:r w:rsidR="00DA2C1C" w:rsidRPr="0010613D">
        <w:rPr>
          <w:rFonts w:ascii="Galliard BT" w:hAnsi="Galliard BT"/>
        </w:rPr>
        <w:t>chama</w:t>
      </w:r>
      <w:r w:rsidRPr="0010613D">
        <w:rPr>
          <w:rFonts w:ascii="Galliard BT" w:hAnsi="Galliard BT"/>
        </w:rPr>
        <w:t xml:space="preserve"> as pessoas para que testemunhem pela sua própria experiência, o que ele está dizendo. Testemunhem</w:t>
      </w:r>
      <w:r w:rsidR="00DA2C1C" w:rsidRPr="0010613D">
        <w:rPr>
          <w:rFonts w:ascii="Galliard BT" w:hAnsi="Galliard BT"/>
        </w:rPr>
        <w:t>,</w:t>
      </w:r>
      <w:r w:rsidRPr="0010613D">
        <w:rPr>
          <w:rFonts w:ascii="Galliard BT" w:hAnsi="Galliard BT"/>
        </w:rPr>
        <w:t xml:space="preserve"> e não provem.</w:t>
      </w:r>
    </w:p>
    <w:p w:rsidR="00B55E01" w:rsidRPr="0010613D" w:rsidRDefault="00B55E01" w:rsidP="00B55E01">
      <w:pPr>
        <w:jc w:val="both"/>
        <w:rPr>
          <w:rFonts w:ascii="Galliard BT" w:hAnsi="Galliard BT"/>
        </w:rPr>
      </w:pPr>
    </w:p>
    <w:p w:rsidR="00B55E01" w:rsidRPr="0010613D" w:rsidRDefault="00DA2C1C" w:rsidP="00B55E01">
      <w:pPr>
        <w:jc w:val="both"/>
        <w:rPr>
          <w:rFonts w:ascii="Galliard BT" w:hAnsi="Galliard BT"/>
        </w:rPr>
      </w:pPr>
      <w:r w:rsidRPr="0010613D">
        <w:rPr>
          <w:rFonts w:ascii="Galliard BT" w:hAnsi="Galliard BT"/>
        </w:rPr>
        <w:t>S</w:t>
      </w:r>
      <w:r w:rsidR="00B55E01" w:rsidRPr="0010613D">
        <w:rPr>
          <w:rFonts w:ascii="Galliard BT" w:hAnsi="Galliard BT"/>
        </w:rPr>
        <w:t>e o indivíduo percebe que ele não pode dar uma prova da sua própria continuidade ou da continuidade do mundo, e em seguida diz que esta continuidade é só uma crença</w:t>
      </w:r>
      <w:r w:rsidRPr="0010613D">
        <w:rPr>
          <w:rFonts w:ascii="Galliard BT" w:hAnsi="Galliard BT"/>
        </w:rPr>
        <w:t xml:space="preserve"> –</w:t>
      </w:r>
      <w:r w:rsidR="00B55E01" w:rsidRPr="0010613D">
        <w:rPr>
          <w:rFonts w:ascii="Galliard BT" w:hAnsi="Galliard BT"/>
        </w:rPr>
        <w:t xml:space="preserve"> como faz </w:t>
      </w:r>
      <w:r w:rsidRPr="0010613D">
        <w:rPr>
          <w:rFonts w:ascii="Galliard BT" w:hAnsi="Galliard BT"/>
        </w:rPr>
        <w:t>–</w:t>
      </w:r>
      <w:r w:rsidR="00B55E01" w:rsidRPr="0010613D">
        <w:rPr>
          <w:rFonts w:ascii="Galliard BT" w:hAnsi="Galliard BT"/>
        </w:rPr>
        <w:t xml:space="preserve"> ele </w:t>
      </w:r>
      <w:r w:rsidRPr="0010613D">
        <w:rPr>
          <w:rFonts w:ascii="Galliard BT" w:hAnsi="Galliard BT"/>
        </w:rPr>
        <w:t xml:space="preserve">estará </w:t>
      </w:r>
      <w:r w:rsidR="00B55E01" w:rsidRPr="0010613D">
        <w:rPr>
          <w:rFonts w:ascii="Galliard BT" w:hAnsi="Galliard BT"/>
        </w:rPr>
        <w:t>redondamente enganado</w:t>
      </w:r>
      <w:r w:rsidR="00EB7AB4" w:rsidRPr="0010613D">
        <w:rPr>
          <w:rFonts w:ascii="Galliard BT" w:hAnsi="Galliard BT"/>
        </w:rPr>
        <w:t>.</w:t>
      </w:r>
      <w:r w:rsidR="00B55E01" w:rsidRPr="0010613D">
        <w:rPr>
          <w:rFonts w:ascii="Galliard BT" w:hAnsi="Galliard BT"/>
        </w:rPr>
        <w:t xml:space="preserve"> Porque a crença que eu posso ter é numa afirmação, que resume o que designa longinquamente a experiência da continuidade </w:t>
      </w:r>
      <w:r w:rsidR="00E10990" w:rsidRPr="0010613D">
        <w:rPr>
          <w:rFonts w:ascii="Galliard BT" w:hAnsi="Galliard BT"/>
        </w:rPr>
        <w:t>do mundo</w:t>
      </w:r>
      <w:r w:rsidR="00B55E01" w:rsidRPr="0010613D">
        <w:rPr>
          <w:rFonts w:ascii="Galliard BT" w:hAnsi="Galliard BT"/>
        </w:rPr>
        <w:t>. Eu posso crer nesta frase, mas na continuidade do mundo eu não posso nem crer nem descrer, porque ela é a condição para que eu creia ou descreia</w:t>
      </w:r>
      <w:r w:rsidR="00E10990" w:rsidRPr="0010613D">
        <w:rPr>
          <w:rFonts w:ascii="Galliard BT" w:hAnsi="Galliard BT"/>
        </w:rPr>
        <w:t>.</w:t>
      </w:r>
      <w:r w:rsidR="00B55E01" w:rsidRPr="0010613D">
        <w:rPr>
          <w:rFonts w:ascii="Galliard BT" w:hAnsi="Galliard BT"/>
        </w:rPr>
        <w:t xml:space="preserve"> </w:t>
      </w:r>
      <w:r w:rsidR="00E10990" w:rsidRPr="0010613D">
        <w:rPr>
          <w:rFonts w:ascii="Galliard BT" w:hAnsi="Galliard BT"/>
        </w:rPr>
        <w:t>A</w:t>
      </w:r>
      <w:r w:rsidR="00B55E01" w:rsidRPr="0010613D">
        <w:rPr>
          <w:rFonts w:ascii="Galliard BT" w:hAnsi="Galliard BT"/>
        </w:rPr>
        <w:t xml:space="preserve">ssim como quando a pessoa fala “você crê ou não crê em Deus?”, geralmente </w:t>
      </w:r>
      <w:r w:rsidR="00E10990" w:rsidRPr="0010613D">
        <w:rPr>
          <w:rFonts w:ascii="Galliard BT" w:hAnsi="Galliard BT"/>
        </w:rPr>
        <w:t xml:space="preserve">ocorre </w:t>
      </w:r>
      <w:r w:rsidR="00B55E01" w:rsidRPr="0010613D">
        <w:rPr>
          <w:rFonts w:ascii="Galliard BT" w:hAnsi="Galliard BT"/>
        </w:rPr>
        <w:t>a mesma confusão. Ou seja, você crê em Deus, ou você crê numa afirmação de que Deus existe? A afirmação de que Deus existe, não contém em si nenhuma presença de Deus. Ela é apenas uma coisa que um ser humano falou</w:t>
      </w:r>
      <w:r w:rsidR="00E10990" w:rsidRPr="0010613D">
        <w:rPr>
          <w:rFonts w:ascii="Galliard BT" w:hAnsi="Galliard BT"/>
        </w:rPr>
        <w:t>.</w:t>
      </w:r>
      <w:r w:rsidR="00B55E01" w:rsidRPr="0010613D">
        <w:rPr>
          <w:rFonts w:ascii="Galliard BT" w:hAnsi="Galliard BT"/>
        </w:rPr>
        <w:t xml:space="preserve"> Você pode discutir esta afirmação o tempo todo, e nunca vai chegar à conclusão alguma</w:t>
      </w:r>
      <w:r w:rsidR="00E10990" w:rsidRPr="0010613D">
        <w:rPr>
          <w:rFonts w:ascii="Galliard BT" w:hAnsi="Galliard BT"/>
        </w:rPr>
        <w:t>.</w:t>
      </w:r>
      <w:r w:rsidR="00B55E01" w:rsidRPr="0010613D">
        <w:rPr>
          <w:rFonts w:ascii="Galliard BT" w:hAnsi="Galliard BT"/>
        </w:rPr>
        <w:t xml:space="preserve"> Se você não pode sequer provar a sua continuidade, como vai provar a existência do Eterno, do absoluto, </w:t>
      </w:r>
      <w:r w:rsidR="00EB7AB4" w:rsidRPr="0010613D">
        <w:rPr>
          <w:rFonts w:ascii="Galliard BT" w:hAnsi="Galliard BT"/>
        </w:rPr>
        <w:t xml:space="preserve">do </w:t>
      </w:r>
      <w:r w:rsidR="00B55E01" w:rsidRPr="0010613D">
        <w:rPr>
          <w:rFonts w:ascii="Galliard BT" w:hAnsi="Galliard BT"/>
        </w:rPr>
        <w:t xml:space="preserve">imutável, </w:t>
      </w:r>
      <w:r w:rsidR="00EB7AB4" w:rsidRPr="0010613D">
        <w:rPr>
          <w:rFonts w:ascii="Galliard BT" w:hAnsi="Galliard BT"/>
        </w:rPr>
        <w:t xml:space="preserve">do </w:t>
      </w:r>
      <w:r w:rsidR="00B55E01" w:rsidRPr="0010613D">
        <w:rPr>
          <w:rFonts w:ascii="Galliard BT" w:hAnsi="Galliard BT"/>
        </w:rPr>
        <w:t>infinito etc</w:t>
      </w:r>
      <w:r w:rsidR="00E10990" w:rsidRPr="0010613D">
        <w:rPr>
          <w:rFonts w:ascii="Galliard BT" w:hAnsi="Galliard BT"/>
        </w:rPr>
        <w:t>.</w:t>
      </w:r>
      <w:r w:rsidR="00B55E01" w:rsidRPr="0010613D">
        <w:rPr>
          <w:rFonts w:ascii="Galliard BT" w:hAnsi="Galliard BT"/>
        </w:rPr>
        <w:t xml:space="preserve">? Tudo isto é o pressuposto para que </w:t>
      </w:r>
      <w:r w:rsidR="00E10990" w:rsidRPr="0010613D">
        <w:rPr>
          <w:rFonts w:ascii="Galliard BT" w:hAnsi="Galliard BT"/>
        </w:rPr>
        <w:t>se</w:t>
      </w:r>
      <w:r w:rsidR="00B55E01" w:rsidRPr="0010613D">
        <w:rPr>
          <w:rFonts w:ascii="Galliard BT" w:hAnsi="Galliard BT"/>
        </w:rPr>
        <w:t xml:space="preserve"> possa falar a respeito, e tudo o que você diga jamais vai abarcar isto de tal maneira</w:t>
      </w:r>
      <w:r w:rsidR="00EB7AB4" w:rsidRPr="0010613D">
        <w:rPr>
          <w:rFonts w:ascii="Galliard BT" w:hAnsi="Galliard BT"/>
        </w:rPr>
        <w:t xml:space="preserve"> </w:t>
      </w:r>
      <w:r w:rsidR="00B55E01" w:rsidRPr="0010613D">
        <w:rPr>
          <w:rFonts w:ascii="Galliard BT" w:hAnsi="Galliard BT"/>
        </w:rPr>
        <w:t>a poder prová-lo</w:t>
      </w:r>
      <w:r w:rsidR="00E10990" w:rsidRPr="0010613D">
        <w:rPr>
          <w:rFonts w:ascii="Galliard BT" w:hAnsi="Galliard BT"/>
        </w:rPr>
        <w:t>.</w:t>
      </w:r>
      <w:r w:rsidR="00B55E01" w:rsidRPr="0010613D">
        <w:rPr>
          <w:rFonts w:ascii="Galliard BT" w:hAnsi="Galliard BT"/>
        </w:rPr>
        <w:t xml:space="preserve"> </w:t>
      </w:r>
    </w:p>
    <w:p w:rsidR="00B55E01" w:rsidRPr="0010613D" w:rsidRDefault="00B55E01" w:rsidP="00B55E01">
      <w:pPr>
        <w:jc w:val="both"/>
        <w:rPr>
          <w:rFonts w:ascii="Galliard BT" w:hAnsi="Galliard BT"/>
        </w:rPr>
      </w:pPr>
    </w:p>
    <w:p w:rsidR="00B55E01" w:rsidRPr="0010613D" w:rsidRDefault="00E10990" w:rsidP="00B55E01">
      <w:pPr>
        <w:jc w:val="both"/>
        <w:rPr>
          <w:rFonts w:ascii="Galliard BT" w:hAnsi="Galliard BT"/>
        </w:rPr>
      </w:pPr>
      <w:r w:rsidRPr="0010613D">
        <w:rPr>
          <w:rFonts w:ascii="Galliard BT" w:hAnsi="Galliard BT"/>
        </w:rPr>
        <w:t>S</w:t>
      </w:r>
      <w:r w:rsidR="00B55E01" w:rsidRPr="0010613D">
        <w:rPr>
          <w:rFonts w:ascii="Galliard BT" w:hAnsi="Galliard BT"/>
        </w:rPr>
        <w:t xml:space="preserve">obrepor </w:t>
      </w:r>
      <w:proofErr w:type="gramStart"/>
      <w:r w:rsidRPr="0010613D">
        <w:rPr>
          <w:rFonts w:ascii="Galliard BT" w:hAnsi="Galliard BT"/>
        </w:rPr>
        <w:t>a</w:t>
      </w:r>
      <w:proofErr w:type="gramEnd"/>
      <w:r w:rsidR="00B55E01" w:rsidRPr="0010613D">
        <w:rPr>
          <w:rFonts w:ascii="Galliard BT" w:hAnsi="Galliard BT"/>
        </w:rPr>
        <w:t xml:space="preserve"> busca da prova à busca da verdade é a grande perversão da modernidade</w:t>
      </w:r>
      <w:r w:rsidRPr="0010613D">
        <w:rPr>
          <w:rFonts w:ascii="Galliard BT" w:hAnsi="Galliard BT"/>
        </w:rPr>
        <w:t>, p</w:t>
      </w:r>
      <w:r w:rsidR="00B55E01" w:rsidRPr="0010613D">
        <w:rPr>
          <w:rFonts w:ascii="Galliard BT" w:hAnsi="Galliard BT"/>
        </w:rPr>
        <w:t>orque a prova é a moeda de troca, ela tem circulação na sociedade</w:t>
      </w:r>
      <w:r w:rsidR="00EB7AB4" w:rsidRPr="0010613D">
        <w:rPr>
          <w:rFonts w:ascii="Galliard BT" w:hAnsi="Galliard BT"/>
        </w:rPr>
        <w:t>, e</w:t>
      </w:r>
      <w:r w:rsidR="00B55E01" w:rsidRPr="0010613D">
        <w:rPr>
          <w:rFonts w:ascii="Galliard BT" w:hAnsi="Galliard BT"/>
        </w:rPr>
        <w:t xml:space="preserve"> o conhecimento da verdade não tem</w:t>
      </w:r>
      <w:r w:rsidRPr="0010613D">
        <w:rPr>
          <w:rFonts w:ascii="Galliard BT" w:hAnsi="Galliard BT"/>
        </w:rPr>
        <w:t>.</w:t>
      </w:r>
      <w:r w:rsidR="00B55E01" w:rsidRPr="0010613D">
        <w:rPr>
          <w:rFonts w:ascii="Galliard BT" w:hAnsi="Galliard BT"/>
        </w:rPr>
        <w:t xml:space="preserve"> O conhecimento da verdade não é transferível. </w:t>
      </w:r>
      <w:r w:rsidRPr="0010613D">
        <w:rPr>
          <w:rFonts w:ascii="Galliard BT" w:hAnsi="Galliard BT"/>
        </w:rPr>
        <w:t>O</w:t>
      </w:r>
      <w:r w:rsidR="00B55E01" w:rsidRPr="0010613D">
        <w:rPr>
          <w:rFonts w:ascii="Galliard BT" w:hAnsi="Galliard BT"/>
        </w:rPr>
        <w:t xml:space="preserve"> que é transferível são </w:t>
      </w:r>
      <w:r w:rsidRPr="0010613D">
        <w:rPr>
          <w:rFonts w:ascii="Galliard BT" w:hAnsi="Galliard BT"/>
        </w:rPr>
        <w:t xml:space="preserve">apenas </w:t>
      </w:r>
      <w:r w:rsidR="00B55E01" w:rsidRPr="0010613D">
        <w:rPr>
          <w:rFonts w:ascii="Galliard BT" w:hAnsi="Galliard BT"/>
        </w:rPr>
        <w:t>os signos dela, que são como se fossem</w:t>
      </w:r>
      <w:r w:rsidRPr="0010613D">
        <w:rPr>
          <w:rFonts w:ascii="Galliard BT" w:hAnsi="Galliard BT"/>
        </w:rPr>
        <w:t xml:space="preserve"> </w:t>
      </w:r>
      <w:r w:rsidR="00B55E01" w:rsidRPr="0010613D">
        <w:rPr>
          <w:rFonts w:ascii="Galliard BT" w:hAnsi="Galliard BT"/>
        </w:rPr>
        <w:t>comida em pó</w:t>
      </w:r>
      <w:r w:rsidRPr="0010613D">
        <w:rPr>
          <w:rFonts w:ascii="Galliard BT" w:hAnsi="Galliard BT"/>
        </w:rPr>
        <w:t xml:space="preserve">, </w:t>
      </w:r>
      <w:r w:rsidR="00B55E01" w:rsidRPr="0010613D">
        <w:rPr>
          <w:rFonts w:ascii="Galliard BT" w:hAnsi="Galliard BT"/>
        </w:rPr>
        <w:t xml:space="preserve">como um leite em pó, </w:t>
      </w:r>
      <w:r w:rsidR="00EB7AB4" w:rsidRPr="0010613D">
        <w:rPr>
          <w:rFonts w:ascii="Galliard BT" w:hAnsi="Galliard BT"/>
        </w:rPr>
        <w:t xml:space="preserve">em </w:t>
      </w:r>
      <w:r w:rsidR="00B55E01" w:rsidRPr="0010613D">
        <w:rPr>
          <w:rFonts w:ascii="Galliard BT" w:hAnsi="Galliard BT"/>
        </w:rPr>
        <w:t xml:space="preserve">que você tem que botar água para </w:t>
      </w:r>
      <w:r w:rsidR="00EB7AB4" w:rsidRPr="0010613D">
        <w:rPr>
          <w:rFonts w:ascii="Galliard BT" w:hAnsi="Galliard BT"/>
        </w:rPr>
        <w:t>transformá-lo em</w:t>
      </w:r>
      <w:r w:rsidR="00B55E01" w:rsidRPr="0010613D">
        <w:rPr>
          <w:rFonts w:ascii="Galliard BT" w:hAnsi="Galliard BT"/>
        </w:rPr>
        <w:t xml:space="preserve"> leite novamente. E onde está a água?  Não pode estar no </w:t>
      </w:r>
      <w:r w:rsidR="00B55E01" w:rsidRPr="0010613D">
        <w:rPr>
          <w:rFonts w:ascii="Galliard BT" w:hAnsi="Galliard BT"/>
        </w:rPr>
        <w:lastRenderedPageBreak/>
        <w:t>próprio leite em pó</w:t>
      </w:r>
      <w:r w:rsidRPr="0010613D">
        <w:rPr>
          <w:rFonts w:ascii="Galliard BT" w:hAnsi="Galliard BT"/>
        </w:rPr>
        <w:t>.</w:t>
      </w:r>
      <w:r w:rsidR="00B55E01" w:rsidRPr="0010613D">
        <w:rPr>
          <w:rFonts w:ascii="Galliard BT" w:hAnsi="Galliard BT"/>
        </w:rPr>
        <w:t xml:space="preserve"> Não tem leite em pó que já venha misturado na água. </w:t>
      </w:r>
      <w:r w:rsidRPr="0010613D">
        <w:rPr>
          <w:rFonts w:ascii="Galliard BT" w:hAnsi="Galliard BT"/>
        </w:rPr>
        <w:t>A</w:t>
      </w:r>
      <w:r w:rsidR="00B55E01" w:rsidRPr="0010613D">
        <w:rPr>
          <w:rFonts w:ascii="Galliard BT" w:hAnsi="Galliard BT"/>
        </w:rPr>
        <w:t xml:space="preserve"> água é você que tem </w:t>
      </w:r>
      <w:r w:rsidR="00EB7AB4" w:rsidRPr="0010613D">
        <w:rPr>
          <w:rFonts w:ascii="Galliard BT" w:hAnsi="Galliard BT"/>
        </w:rPr>
        <w:t>d</w:t>
      </w:r>
      <w:r w:rsidR="00B55E01" w:rsidRPr="0010613D">
        <w:rPr>
          <w:rFonts w:ascii="Galliard BT" w:hAnsi="Galliard BT"/>
        </w:rPr>
        <w:t>e fornecer de</w:t>
      </w:r>
      <w:r w:rsidR="00EB7AB4" w:rsidRPr="0010613D">
        <w:rPr>
          <w:rFonts w:ascii="Galliard BT" w:hAnsi="Galliard BT"/>
        </w:rPr>
        <w:t>sde</w:t>
      </w:r>
      <w:r w:rsidR="00B55E01" w:rsidRPr="0010613D">
        <w:rPr>
          <w:rFonts w:ascii="Galliard BT" w:hAnsi="Galliard BT"/>
        </w:rPr>
        <w:t xml:space="preserve"> fora</w:t>
      </w:r>
      <w:r w:rsidRPr="0010613D">
        <w:rPr>
          <w:rFonts w:ascii="Galliard BT" w:hAnsi="Galliard BT"/>
        </w:rPr>
        <w:t>.</w:t>
      </w:r>
    </w:p>
    <w:p w:rsidR="00B55E01" w:rsidRPr="0010613D" w:rsidRDefault="00B55E01" w:rsidP="00B55E01">
      <w:pPr>
        <w:jc w:val="both"/>
        <w:rPr>
          <w:rFonts w:ascii="Galliard BT" w:hAnsi="Galliard BT"/>
        </w:rPr>
      </w:pPr>
    </w:p>
    <w:p w:rsidR="00B55E01" w:rsidRPr="0010613D" w:rsidRDefault="00321E00" w:rsidP="00B55E01">
      <w:pPr>
        <w:jc w:val="both"/>
        <w:rPr>
          <w:rFonts w:ascii="Galliard BT" w:hAnsi="Galliard BT"/>
        </w:rPr>
      </w:pPr>
      <w:r w:rsidRPr="0010613D">
        <w:rPr>
          <w:rFonts w:ascii="Galliard BT" w:hAnsi="Galliard BT"/>
        </w:rPr>
        <w:t>É</w:t>
      </w:r>
      <w:r w:rsidR="00B55E01" w:rsidRPr="0010613D">
        <w:rPr>
          <w:rFonts w:ascii="Galliard BT" w:hAnsi="Galliard BT"/>
        </w:rPr>
        <w:t xml:space="preserve"> por isso mesmo </w:t>
      </w:r>
      <w:r w:rsidRPr="0010613D">
        <w:rPr>
          <w:rFonts w:ascii="Galliard BT" w:hAnsi="Galliard BT"/>
        </w:rPr>
        <w:t xml:space="preserve">que </w:t>
      </w:r>
      <w:r w:rsidR="00B55E01" w:rsidRPr="0010613D">
        <w:rPr>
          <w:rFonts w:ascii="Galliard BT" w:hAnsi="Galliard BT"/>
        </w:rPr>
        <w:t>o pressuposto cartesiano de “deve</w:t>
      </w:r>
      <w:r w:rsidRPr="0010613D">
        <w:rPr>
          <w:rFonts w:ascii="Galliard BT" w:hAnsi="Galliard BT"/>
        </w:rPr>
        <w:t>-</w:t>
      </w:r>
      <w:r w:rsidR="00B55E01" w:rsidRPr="0010613D">
        <w:rPr>
          <w:rFonts w:ascii="Galliard BT" w:hAnsi="Galliard BT"/>
        </w:rPr>
        <w:t xml:space="preserve">se duvidar de tudo, devo duvidar de tudo o que não tenha prova suficiente” é a coisa mais impossível que </w:t>
      </w:r>
      <w:r w:rsidR="00B55E01" w:rsidRPr="00CF1CC0">
        <w:rPr>
          <w:rFonts w:ascii="Galliard BT" w:hAnsi="Galliard BT"/>
          <w:color w:val="000000" w:themeColor="text1"/>
        </w:rPr>
        <w:t>alguém</w:t>
      </w:r>
      <w:r w:rsidR="00B55E01" w:rsidRPr="0010613D">
        <w:rPr>
          <w:rFonts w:ascii="Galliard BT" w:hAnsi="Galliard BT"/>
        </w:rPr>
        <w:t xml:space="preserve"> já propôs fazer</w:t>
      </w:r>
      <w:r w:rsidRPr="0010613D">
        <w:rPr>
          <w:rFonts w:ascii="Galliard BT" w:hAnsi="Galliard BT"/>
        </w:rPr>
        <w:t>, p</w:t>
      </w:r>
      <w:r w:rsidR="00B55E01" w:rsidRPr="0010613D">
        <w:rPr>
          <w:rFonts w:ascii="Galliard BT" w:hAnsi="Galliard BT"/>
        </w:rPr>
        <w:t>orque a prova é um</w:t>
      </w:r>
      <w:r w:rsidRPr="0010613D">
        <w:rPr>
          <w:rFonts w:ascii="Galliard BT" w:hAnsi="Galliard BT"/>
        </w:rPr>
        <w:t xml:space="preserve"> pequeno</w:t>
      </w:r>
      <w:r w:rsidR="00B55E01" w:rsidRPr="0010613D">
        <w:rPr>
          <w:rFonts w:ascii="Galliard BT" w:hAnsi="Galliard BT"/>
        </w:rPr>
        <w:t xml:space="preserve"> fragmento do conhecimento da verdade. </w:t>
      </w:r>
      <w:r w:rsidR="00CA1D6F" w:rsidRPr="0010613D">
        <w:rPr>
          <w:rFonts w:ascii="Galliard BT" w:hAnsi="Galliard BT"/>
        </w:rPr>
        <w:t>O</w:t>
      </w:r>
      <w:r w:rsidR="00B55E01" w:rsidRPr="0010613D">
        <w:rPr>
          <w:rFonts w:ascii="Galliard BT" w:hAnsi="Galliard BT"/>
        </w:rPr>
        <w:t xml:space="preserve"> que o filósofo deveria fazer é o contrário: aprofundar nas pessoas a experiência da verdade, ainda que não possa prová-la</w:t>
      </w:r>
      <w:r w:rsidR="00CA1D6F" w:rsidRPr="0010613D">
        <w:rPr>
          <w:rFonts w:ascii="Galliard BT" w:hAnsi="Galliard BT"/>
        </w:rPr>
        <w:t>.</w:t>
      </w:r>
      <w:r w:rsidR="00B55E01" w:rsidRPr="0010613D">
        <w:rPr>
          <w:rFonts w:ascii="Galliard BT" w:hAnsi="Galliard BT"/>
        </w:rPr>
        <w:t xml:space="preserve"> Provar uma coisa só serve para você adquirir uma autoridade sobre o vizinho</w:t>
      </w:r>
      <w:r w:rsidR="00CA1D6F" w:rsidRPr="0010613D">
        <w:rPr>
          <w:rFonts w:ascii="Galliard BT" w:hAnsi="Galliard BT"/>
        </w:rPr>
        <w:t>.</w:t>
      </w:r>
      <w:r w:rsidR="00B55E01" w:rsidRPr="0010613D">
        <w:rPr>
          <w:rFonts w:ascii="Galliard BT" w:hAnsi="Galliard BT"/>
        </w:rPr>
        <w:t xml:space="preserve"> Provar não aumenta em nada o seu conhecimento, isto é </w:t>
      </w:r>
      <w:r w:rsidR="00CA1D6F" w:rsidRPr="0010613D">
        <w:rPr>
          <w:rFonts w:ascii="Galliard BT" w:hAnsi="Galliard BT"/>
        </w:rPr>
        <w:t>básico</w:t>
      </w:r>
      <w:r w:rsidR="00B55E01" w:rsidRPr="0010613D">
        <w:rPr>
          <w:rFonts w:ascii="Galliard BT" w:hAnsi="Galliard BT"/>
        </w:rPr>
        <w:t>! Aristóteles já diz</w:t>
      </w:r>
      <w:r w:rsidR="00CA1D6F" w:rsidRPr="0010613D">
        <w:rPr>
          <w:rFonts w:ascii="Galliard BT" w:hAnsi="Galliard BT"/>
        </w:rPr>
        <w:t>ia</w:t>
      </w:r>
      <w:r w:rsidR="00B55E01" w:rsidRPr="0010613D">
        <w:rPr>
          <w:rFonts w:ascii="Galliard BT" w:hAnsi="Galliard BT"/>
        </w:rPr>
        <w:t xml:space="preserve"> isto</w:t>
      </w:r>
      <w:r w:rsidR="00CA1D6F" w:rsidRPr="0010613D">
        <w:rPr>
          <w:rFonts w:ascii="Galliard BT" w:hAnsi="Galliard BT"/>
        </w:rPr>
        <w:t>:</w:t>
      </w:r>
      <w:r w:rsidR="00B55E01" w:rsidRPr="0010613D">
        <w:rPr>
          <w:rFonts w:ascii="Galliard BT" w:hAnsi="Galliard BT"/>
        </w:rPr>
        <w:t xml:space="preserve"> </w:t>
      </w:r>
      <w:r w:rsidR="00CA1D6F" w:rsidRPr="0010613D">
        <w:rPr>
          <w:rFonts w:ascii="Galliard BT" w:hAnsi="Galliard BT"/>
        </w:rPr>
        <w:t xml:space="preserve">a </w:t>
      </w:r>
      <w:r w:rsidR="00B55E01" w:rsidRPr="0010613D">
        <w:rPr>
          <w:rFonts w:ascii="Galliard BT" w:hAnsi="Galliard BT"/>
        </w:rPr>
        <w:t>prova lógica não acrescenta nada. Ela só dá alguma solidez, alguma consistência a coisas que já</w:t>
      </w:r>
      <w:r w:rsidR="00CA1D6F" w:rsidRPr="0010613D">
        <w:rPr>
          <w:rFonts w:ascii="Galliard BT" w:hAnsi="Galliard BT"/>
        </w:rPr>
        <w:t xml:space="preserve"> se</w:t>
      </w:r>
      <w:r w:rsidR="00B55E01" w:rsidRPr="0010613D">
        <w:rPr>
          <w:rFonts w:ascii="Galliard BT" w:hAnsi="Galliard BT"/>
        </w:rPr>
        <w:t xml:space="preserve"> disse. </w:t>
      </w:r>
    </w:p>
    <w:p w:rsidR="00B55E01" w:rsidRPr="0010613D" w:rsidRDefault="00B55E01" w:rsidP="00B55E01">
      <w:pPr>
        <w:jc w:val="both"/>
        <w:rPr>
          <w:rFonts w:ascii="Galliard BT" w:hAnsi="Galliard BT"/>
        </w:rPr>
      </w:pPr>
    </w:p>
    <w:p w:rsidR="00B55E01" w:rsidRPr="0010613D" w:rsidRDefault="00CA1D6F" w:rsidP="00B55E01">
      <w:pPr>
        <w:jc w:val="both"/>
        <w:rPr>
          <w:rFonts w:ascii="Galliard BT" w:hAnsi="Galliard BT"/>
        </w:rPr>
      </w:pPr>
      <w:r w:rsidRPr="0010613D">
        <w:rPr>
          <w:rFonts w:ascii="Galliard BT" w:hAnsi="Galliard BT"/>
        </w:rPr>
        <w:t>O</w:t>
      </w:r>
      <w:r w:rsidR="00B55E01" w:rsidRPr="0010613D">
        <w:rPr>
          <w:rFonts w:ascii="Galliard BT" w:hAnsi="Galliard BT"/>
        </w:rPr>
        <w:t xml:space="preserve"> que interessa</w:t>
      </w:r>
      <w:r w:rsidRPr="0010613D">
        <w:rPr>
          <w:rFonts w:ascii="Galliard BT" w:hAnsi="Galliard BT"/>
        </w:rPr>
        <w:t>, portanto,</w:t>
      </w:r>
      <w:r w:rsidR="00B55E01" w:rsidRPr="0010613D">
        <w:rPr>
          <w:rFonts w:ascii="Galliard BT" w:hAnsi="Galliard BT"/>
        </w:rPr>
        <w:t xml:space="preserve"> não é obter a prova, mas o conhecimento. A prova é necessária só em certas circunstâncias muito especiais</w:t>
      </w:r>
      <w:r w:rsidRPr="0010613D">
        <w:rPr>
          <w:rFonts w:ascii="Galliard BT" w:hAnsi="Galliard BT"/>
        </w:rPr>
        <w:t>.</w:t>
      </w:r>
      <w:r w:rsidR="00B55E01" w:rsidRPr="0010613D">
        <w:rPr>
          <w:rFonts w:ascii="Galliard BT" w:hAnsi="Galliard BT"/>
        </w:rPr>
        <w:t xml:space="preserve"> </w:t>
      </w:r>
      <w:r w:rsidRPr="0010613D">
        <w:rPr>
          <w:rFonts w:ascii="Galliard BT" w:hAnsi="Galliard BT"/>
        </w:rPr>
        <w:t>P</w:t>
      </w:r>
      <w:r w:rsidR="00B55E01" w:rsidRPr="0010613D">
        <w:rPr>
          <w:rFonts w:ascii="Galliard BT" w:hAnsi="Galliard BT"/>
        </w:rPr>
        <w:t>or exemplo, no</w:t>
      </w:r>
      <w:r w:rsidRPr="0010613D">
        <w:rPr>
          <w:rFonts w:ascii="Galliard BT" w:hAnsi="Galliard BT"/>
        </w:rPr>
        <w:t xml:space="preserve"> maravilhoso</w:t>
      </w:r>
      <w:r w:rsidR="00B55E01" w:rsidRPr="0010613D">
        <w:rPr>
          <w:rFonts w:ascii="Galliard BT" w:hAnsi="Galliard BT"/>
        </w:rPr>
        <w:t xml:space="preserve"> livro d</w:t>
      </w:r>
      <w:r w:rsidRPr="0010613D">
        <w:rPr>
          <w:rFonts w:ascii="Galliard BT" w:hAnsi="Galliard BT"/>
        </w:rPr>
        <w:t>e</w:t>
      </w:r>
      <w:r w:rsidR="00B55E01" w:rsidRPr="0010613D">
        <w:rPr>
          <w:rFonts w:ascii="Galliard BT" w:hAnsi="Galliard BT"/>
        </w:rPr>
        <w:t xml:space="preserve"> Alois </w:t>
      </w:r>
      <w:proofErr w:type="spellStart"/>
      <w:r w:rsidR="00B55E01" w:rsidRPr="00CF1CC0">
        <w:rPr>
          <w:rFonts w:ascii="Galliard BT" w:hAnsi="Galliard BT"/>
          <w:color w:val="000000" w:themeColor="text1"/>
        </w:rPr>
        <w:t>Demphil</w:t>
      </w:r>
      <w:proofErr w:type="spellEnd"/>
      <w:r w:rsidR="00B55E01" w:rsidRPr="0010613D">
        <w:rPr>
          <w:rFonts w:ascii="Galliard BT" w:hAnsi="Galliard BT"/>
          <w:color w:val="000000" w:themeColor="text1"/>
        </w:rPr>
        <w:t>,</w:t>
      </w:r>
      <w:r w:rsidR="00B55E01" w:rsidRPr="0010613D">
        <w:rPr>
          <w:rFonts w:ascii="Galliard BT" w:hAnsi="Galliard BT"/>
        </w:rPr>
        <w:t xml:space="preserve"> </w:t>
      </w:r>
      <w:r w:rsidR="00B55E01" w:rsidRPr="0010613D">
        <w:rPr>
          <w:rFonts w:ascii="Galliard BT" w:hAnsi="Galliard BT"/>
          <w:i/>
        </w:rPr>
        <w:t xml:space="preserve">A Concepção do Mundo na Idade Média </w:t>
      </w:r>
      <w:r w:rsidR="00B55E01" w:rsidRPr="0010613D">
        <w:rPr>
          <w:rFonts w:ascii="Galliard BT" w:hAnsi="Galliard BT"/>
        </w:rPr>
        <w:t xml:space="preserve"> </w:t>
      </w:r>
      <w:r w:rsidR="00B55E01" w:rsidRPr="0010613D">
        <w:t>̶</w:t>
      </w:r>
      <w:proofErr w:type="gramStart"/>
      <w:r w:rsidR="00B55E01" w:rsidRPr="0010613D">
        <w:rPr>
          <w:rFonts w:ascii="Galliard BT" w:hAnsi="Galliard BT"/>
        </w:rPr>
        <w:t xml:space="preserve"> </w:t>
      </w:r>
      <w:r w:rsidRPr="0010613D">
        <w:rPr>
          <w:rFonts w:ascii="Galliard BT" w:hAnsi="Galliard BT"/>
        </w:rPr>
        <w:t xml:space="preserve"> </w:t>
      </w:r>
      <w:proofErr w:type="gramEnd"/>
      <w:r w:rsidR="00B55E01" w:rsidRPr="0010613D">
        <w:rPr>
          <w:rFonts w:ascii="Galliard BT" w:hAnsi="Galliard BT"/>
        </w:rPr>
        <w:t xml:space="preserve">que na verdade é um título exagerado, </w:t>
      </w:r>
      <w:r w:rsidRPr="0010613D">
        <w:rPr>
          <w:rFonts w:ascii="Galliard BT" w:hAnsi="Galliard BT"/>
        </w:rPr>
        <w:t xml:space="preserve">pois </w:t>
      </w:r>
      <w:r w:rsidR="00B55E01" w:rsidRPr="0010613D">
        <w:rPr>
          <w:rFonts w:ascii="Galliard BT" w:hAnsi="Galliard BT"/>
        </w:rPr>
        <w:t xml:space="preserve">esse livro é a história dos gêneros literários nos quais a Igreja se expressou  </w:t>
      </w:r>
      <w:r w:rsidR="00B55E01" w:rsidRPr="0010613D">
        <w:t>̶</w:t>
      </w:r>
      <w:r w:rsidR="00B55E01" w:rsidRPr="0010613D">
        <w:rPr>
          <w:rFonts w:ascii="Galliard BT" w:hAnsi="Galliard BT"/>
        </w:rPr>
        <w:t xml:space="preserve"> </w:t>
      </w:r>
      <w:r w:rsidRPr="0010613D">
        <w:rPr>
          <w:rFonts w:ascii="Galliard BT" w:hAnsi="Galliard BT"/>
        </w:rPr>
        <w:t>,</w:t>
      </w:r>
      <w:r w:rsidR="00B55E01" w:rsidRPr="0010613D">
        <w:rPr>
          <w:rFonts w:ascii="Galliard BT" w:hAnsi="Galliard BT"/>
        </w:rPr>
        <w:t xml:space="preserve"> </w:t>
      </w:r>
      <w:r w:rsidRPr="0010613D">
        <w:rPr>
          <w:rFonts w:ascii="Galliard BT" w:hAnsi="Galliard BT"/>
        </w:rPr>
        <w:t xml:space="preserve">[o autor] </w:t>
      </w:r>
      <w:r w:rsidR="00B55E01" w:rsidRPr="0010613D">
        <w:rPr>
          <w:rFonts w:ascii="Galliard BT" w:hAnsi="Galliard BT"/>
        </w:rPr>
        <w:t xml:space="preserve">diz que durante séculos os apologistas da Igreja, os pregadores, respondiam apenas a objeções determinadas, uma aqui, outra ali, e explicavam apenas pontos que as pessoas consideravam </w:t>
      </w:r>
      <w:r w:rsidRPr="0010613D">
        <w:rPr>
          <w:rFonts w:ascii="Galliard BT" w:hAnsi="Galliard BT"/>
        </w:rPr>
        <w:t>obscuros</w:t>
      </w:r>
      <w:r w:rsidR="00B55E01" w:rsidRPr="0010613D">
        <w:rPr>
          <w:rFonts w:ascii="Galliard BT" w:hAnsi="Galliard BT"/>
        </w:rPr>
        <w:t>. Passaram-se mais de 10 séculos antes que ele</w:t>
      </w:r>
      <w:r w:rsidRPr="0010613D">
        <w:rPr>
          <w:rFonts w:ascii="Galliard BT" w:hAnsi="Galliard BT"/>
        </w:rPr>
        <w:t>s se</w:t>
      </w:r>
      <w:r w:rsidR="00B55E01" w:rsidRPr="0010613D">
        <w:rPr>
          <w:rFonts w:ascii="Galliard BT" w:hAnsi="Galliard BT"/>
        </w:rPr>
        <w:t xml:space="preserve"> lembrasse</w:t>
      </w:r>
      <w:r w:rsidRPr="0010613D">
        <w:rPr>
          <w:rFonts w:ascii="Galliard BT" w:hAnsi="Galliard BT"/>
        </w:rPr>
        <w:t>m</w:t>
      </w:r>
      <w:r w:rsidR="00B55E01" w:rsidRPr="0010613D">
        <w:rPr>
          <w:rFonts w:ascii="Galliard BT" w:hAnsi="Galliard BT"/>
        </w:rPr>
        <w:t xml:space="preserve"> </w:t>
      </w:r>
      <w:r w:rsidRPr="0010613D">
        <w:rPr>
          <w:rFonts w:ascii="Galliard BT" w:hAnsi="Galliard BT"/>
        </w:rPr>
        <w:t xml:space="preserve">de </w:t>
      </w:r>
      <w:r w:rsidR="00B55E01" w:rsidRPr="0010613D">
        <w:rPr>
          <w:rFonts w:ascii="Galliard BT" w:hAnsi="Galliard BT"/>
        </w:rPr>
        <w:t xml:space="preserve">sistematizar um conjunto de provas. Ora, </w:t>
      </w:r>
      <w:r w:rsidRPr="0010613D">
        <w:rPr>
          <w:rFonts w:ascii="Galliard BT" w:hAnsi="Galliard BT"/>
        </w:rPr>
        <w:t>algo</w:t>
      </w:r>
      <w:r w:rsidR="00B55E01" w:rsidRPr="0010613D">
        <w:rPr>
          <w:rFonts w:ascii="Galliard BT" w:hAnsi="Galliard BT"/>
        </w:rPr>
        <w:t xml:space="preserve"> que durante 10 séculos p</w:t>
      </w:r>
      <w:r w:rsidRPr="0010613D">
        <w:rPr>
          <w:rFonts w:ascii="Galliard BT" w:hAnsi="Galliard BT"/>
        </w:rPr>
        <w:t>ô</w:t>
      </w:r>
      <w:r w:rsidR="00B55E01" w:rsidRPr="0010613D">
        <w:rPr>
          <w:rFonts w:ascii="Galliard BT" w:hAnsi="Galliard BT"/>
        </w:rPr>
        <w:t>de ficar para depois não é tão importante assim! Tornou-se importante por certas circunstâncias sociais</w:t>
      </w:r>
      <w:r w:rsidRPr="0010613D">
        <w:rPr>
          <w:rFonts w:ascii="Galliard BT" w:hAnsi="Galliard BT"/>
        </w:rPr>
        <w:t xml:space="preserve"> e</w:t>
      </w:r>
      <w:r w:rsidR="00B55E01" w:rsidRPr="0010613D">
        <w:rPr>
          <w:rFonts w:ascii="Galliard BT" w:hAnsi="Galliard BT"/>
        </w:rPr>
        <w:t xml:space="preserve"> históricas particulares. </w:t>
      </w:r>
    </w:p>
    <w:p w:rsidR="00B55E01" w:rsidRPr="0010613D" w:rsidRDefault="00B55E01" w:rsidP="00B55E01">
      <w:pPr>
        <w:jc w:val="both"/>
        <w:rPr>
          <w:rFonts w:ascii="Galliard BT" w:hAnsi="Galliard BT"/>
        </w:rPr>
      </w:pPr>
    </w:p>
    <w:p w:rsidR="00B55E01" w:rsidRPr="0010613D" w:rsidRDefault="00B55E01" w:rsidP="00B55E01">
      <w:pPr>
        <w:jc w:val="both"/>
        <w:rPr>
          <w:rFonts w:ascii="Galliard BT" w:hAnsi="Galliard BT"/>
        </w:rPr>
      </w:pPr>
      <w:r w:rsidRPr="0010613D">
        <w:rPr>
          <w:rFonts w:ascii="Galliard BT" w:hAnsi="Galliard BT"/>
        </w:rPr>
        <w:t xml:space="preserve">O próprio Evangelho </w:t>
      </w:r>
      <w:r w:rsidR="00CA1D6F" w:rsidRPr="0010613D">
        <w:rPr>
          <w:rFonts w:ascii="Galliard BT" w:hAnsi="Galliard BT"/>
        </w:rPr>
        <w:t>[significa]</w:t>
      </w:r>
      <w:r w:rsidRPr="0010613D">
        <w:rPr>
          <w:rFonts w:ascii="Galliard BT" w:hAnsi="Galliard BT"/>
        </w:rPr>
        <w:t xml:space="preserve"> </w:t>
      </w:r>
      <w:r w:rsidR="00CA1D6F" w:rsidRPr="0010613D">
        <w:rPr>
          <w:rFonts w:ascii="Galliard BT" w:hAnsi="Galliard BT"/>
        </w:rPr>
        <w:t>“</w:t>
      </w:r>
      <w:r w:rsidRPr="0010613D">
        <w:rPr>
          <w:rFonts w:ascii="Galliard BT" w:hAnsi="Galliard BT"/>
        </w:rPr>
        <w:t>uma boa notícia</w:t>
      </w:r>
      <w:r w:rsidR="00CA1D6F" w:rsidRPr="0010613D">
        <w:rPr>
          <w:rFonts w:ascii="Galliard BT" w:hAnsi="Galliard BT"/>
        </w:rPr>
        <w:t>”</w:t>
      </w:r>
      <w:r w:rsidRPr="0010613D">
        <w:rPr>
          <w:rFonts w:ascii="Galliard BT" w:hAnsi="Galliard BT"/>
        </w:rPr>
        <w:t xml:space="preserve">, é uma boa nova, </w:t>
      </w:r>
      <w:r w:rsidR="00CA1D6F" w:rsidRPr="0010613D">
        <w:rPr>
          <w:rFonts w:ascii="Galliard BT" w:hAnsi="Galliard BT"/>
        </w:rPr>
        <w:t>ou seja,</w:t>
      </w:r>
      <w:r w:rsidRPr="0010613D">
        <w:rPr>
          <w:rFonts w:ascii="Galliard BT" w:hAnsi="Galliard BT"/>
        </w:rPr>
        <w:t xml:space="preserve"> é a narrativa de um fato</w:t>
      </w:r>
      <w:r w:rsidR="00CA1D6F" w:rsidRPr="0010613D">
        <w:rPr>
          <w:rFonts w:ascii="Galliard BT" w:hAnsi="Galliard BT"/>
        </w:rPr>
        <w:t xml:space="preserve">. </w:t>
      </w:r>
      <w:r w:rsidRPr="0010613D">
        <w:rPr>
          <w:rFonts w:ascii="Galliard BT" w:hAnsi="Galliard BT"/>
        </w:rPr>
        <w:t xml:space="preserve">O fato </w:t>
      </w:r>
      <w:r w:rsidRPr="0010613D">
        <w:rPr>
          <w:rFonts w:ascii="Galliard BT" w:hAnsi="Galliard BT"/>
          <w:strike/>
          <w:color w:val="0070C0"/>
        </w:rPr>
        <w:t>ele</w:t>
      </w:r>
      <w:r w:rsidRPr="0010613D">
        <w:rPr>
          <w:rFonts w:ascii="Galliard BT" w:hAnsi="Galliard BT"/>
        </w:rPr>
        <w:t xml:space="preserve"> tem uma autoridade por si mesmo. E quando você </w:t>
      </w:r>
      <w:r w:rsidR="00EB7AB4" w:rsidRPr="0010613D">
        <w:rPr>
          <w:rFonts w:ascii="Galliard BT" w:hAnsi="Galliard BT"/>
        </w:rPr>
        <w:t xml:space="preserve">o </w:t>
      </w:r>
      <w:r w:rsidRPr="0010613D">
        <w:rPr>
          <w:rFonts w:ascii="Galliard BT" w:hAnsi="Galliard BT"/>
        </w:rPr>
        <w:t>transmite</w:t>
      </w:r>
      <w:r w:rsidR="00CA1D6F" w:rsidRPr="0010613D">
        <w:rPr>
          <w:rFonts w:ascii="Galliard BT" w:hAnsi="Galliard BT"/>
        </w:rPr>
        <w:t xml:space="preserve">, </w:t>
      </w:r>
      <w:r w:rsidRPr="0010613D">
        <w:rPr>
          <w:rFonts w:ascii="Galliard BT" w:hAnsi="Galliard BT"/>
        </w:rPr>
        <w:t xml:space="preserve">pode fazê-lo </w:t>
      </w:r>
      <w:r w:rsidR="00CA1D6F" w:rsidRPr="0010613D">
        <w:rPr>
          <w:rFonts w:ascii="Galliard BT" w:hAnsi="Galliard BT"/>
        </w:rPr>
        <w:t xml:space="preserve">de </w:t>
      </w:r>
      <w:r w:rsidRPr="0010613D">
        <w:rPr>
          <w:rFonts w:ascii="Galliard BT" w:hAnsi="Galliard BT"/>
        </w:rPr>
        <w:t xml:space="preserve">duas maneiras diferentes: uma é puramente verbal, quer dizer, apenas </w:t>
      </w:r>
      <w:r w:rsidR="00CA1D6F" w:rsidRPr="0010613D">
        <w:rPr>
          <w:rFonts w:ascii="Galliard BT" w:hAnsi="Galliard BT"/>
        </w:rPr>
        <w:t>narrando</w:t>
      </w:r>
      <w:r w:rsidR="00844E38" w:rsidRPr="0010613D">
        <w:rPr>
          <w:rFonts w:ascii="Galliard BT" w:hAnsi="Galliard BT"/>
        </w:rPr>
        <w:t>;</w:t>
      </w:r>
      <w:r w:rsidRPr="0010613D">
        <w:rPr>
          <w:rFonts w:ascii="Galliard BT" w:hAnsi="Galliard BT"/>
        </w:rPr>
        <w:t xml:space="preserve"> </w:t>
      </w:r>
      <w:r w:rsidR="00844E38" w:rsidRPr="0010613D">
        <w:rPr>
          <w:rFonts w:ascii="Galliard BT" w:hAnsi="Galliard BT"/>
        </w:rPr>
        <w:t xml:space="preserve">a </w:t>
      </w:r>
      <w:r w:rsidRPr="0010613D">
        <w:rPr>
          <w:rFonts w:ascii="Galliard BT" w:hAnsi="Galliard BT"/>
        </w:rPr>
        <w:t xml:space="preserve">outra </w:t>
      </w:r>
      <w:r w:rsidR="00CA1D6F" w:rsidRPr="0010613D">
        <w:rPr>
          <w:rFonts w:ascii="Galliard BT" w:hAnsi="Galliard BT"/>
        </w:rPr>
        <w:t xml:space="preserve">ocorre </w:t>
      </w:r>
      <w:r w:rsidRPr="0010613D">
        <w:rPr>
          <w:rFonts w:ascii="Galliard BT" w:hAnsi="Galliard BT"/>
        </w:rPr>
        <w:t xml:space="preserve">quando você </w:t>
      </w:r>
      <w:r w:rsidR="00CA1D6F" w:rsidRPr="0010613D">
        <w:rPr>
          <w:rFonts w:ascii="Galliard BT" w:hAnsi="Galliard BT"/>
        </w:rPr>
        <w:t>exemplifica</w:t>
      </w:r>
      <w:r w:rsidRPr="0010613D">
        <w:rPr>
          <w:rFonts w:ascii="Galliard BT" w:hAnsi="Galliard BT"/>
        </w:rPr>
        <w:t xml:space="preserve"> a continuidade daquele fato no tempo, na medida em que você</w:t>
      </w:r>
      <w:r w:rsidR="00CA1D6F" w:rsidRPr="0010613D">
        <w:rPr>
          <w:rFonts w:ascii="Galliard BT" w:hAnsi="Galliard BT"/>
        </w:rPr>
        <w:t>,</w:t>
      </w:r>
      <w:r w:rsidRPr="0010613D">
        <w:rPr>
          <w:rFonts w:ascii="Galliard BT" w:hAnsi="Galliard BT"/>
        </w:rPr>
        <w:t xml:space="preserve"> como um santo, opera milagres em nome de Nosso Senhor Jesus Cristo. </w:t>
      </w:r>
      <w:r w:rsidR="00CA1D6F" w:rsidRPr="0010613D">
        <w:rPr>
          <w:rFonts w:ascii="Galliard BT" w:hAnsi="Galliard BT"/>
        </w:rPr>
        <w:t xml:space="preserve">[Neste último caso], </w:t>
      </w:r>
      <w:r w:rsidRPr="0010613D">
        <w:rPr>
          <w:rFonts w:ascii="Galliard BT" w:hAnsi="Galliard BT"/>
        </w:rPr>
        <w:t xml:space="preserve">o fato de certo modo </w:t>
      </w:r>
      <w:r w:rsidR="00CA1D6F" w:rsidRPr="0010613D">
        <w:rPr>
          <w:rFonts w:ascii="Galliard BT" w:hAnsi="Galliard BT"/>
        </w:rPr>
        <w:t xml:space="preserve">ainda </w:t>
      </w:r>
      <w:r w:rsidRPr="0010613D">
        <w:rPr>
          <w:rFonts w:ascii="Galliard BT" w:hAnsi="Galliard BT"/>
        </w:rPr>
        <w:t>está presente</w:t>
      </w:r>
      <w:r w:rsidR="00CA1D6F" w:rsidRPr="0010613D">
        <w:rPr>
          <w:rFonts w:ascii="Galliard BT" w:hAnsi="Galliard BT"/>
        </w:rPr>
        <w:t>,</w:t>
      </w:r>
      <w:r w:rsidRPr="0010613D">
        <w:rPr>
          <w:rFonts w:ascii="Galliard BT" w:hAnsi="Galliard BT"/>
        </w:rPr>
        <w:t xml:space="preserve"> </w:t>
      </w:r>
      <w:r w:rsidR="00CA1D6F" w:rsidRPr="0010613D">
        <w:rPr>
          <w:rFonts w:ascii="Galliard BT" w:hAnsi="Galliard BT"/>
        </w:rPr>
        <w:t xml:space="preserve">mas </w:t>
      </w:r>
      <w:r w:rsidRPr="0010613D">
        <w:rPr>
          <w:rFonts w:ascii="Galliard BT" w:hAnsi="Galliard BT"/>
        </w:rPr>
        <w:t xml:space="preserve">na expressão meramente verbal ele </w:t>
      </w:r>
      <w:r w:rsidR="00844E38" w:rsidRPr="0010613D">
        <w:rPr>
          <w:rFonts w:ascii="Galliard BT" w:hAnsi="Galliard BT"/>
        </w:rPr>
        <w:t xml:space="preserve">é </w:t>
      </w:r>
      <w:r w:rsidRPr="0010613D">
        <w:rPr>
          <w:rFonts w:ascii="Galliard BT" w:hAnsi="Galliard BT"/>
        </w:rPr>
        <w:t xml:space="preserve">somente aludido. Você pode perceber imediatamente a diferença brutal entre essas duas coisas. Existe uma </w:t>
      </w:r>
      <w:r w:rsidR="00844E38" w:rsidRPr="0010613D">
        <w:rPr>
          <w:rFonts w:ascii="Galliard BT" w:hAnsi="Galliard BT"/>
        </w:rPr>
        <w:t xml:space="preserve">enorme </w:t>
      </w:r>
      <w:r w:rsidRPr="0010613D">
        <w:rPr>
          <w:rFonts w:ascii="Galliard BT" w:hAnsi="Galliard BT"/>
        </w:rPr>
        <w:t xml:space="preserve">diferença entre ouvir uma pregação na igreja e ouvir esta mesma pregação do homem que naquele mesmo momento opera um milagre em nome de Nosso Senhor Jesus Cristo. </w:t>
      </w:r>
      <w:r w:rsidR="00860B5D" w:rsidRPr="0010613D">
        <w:rPr>
          <w:rFonts w:ascii="Galliard BT" w:hAnsi="Galliard BT"/>
        </w:rPr>
        <w:t>São</w:t>
      </w:r>
      <w:r w:rsidRPr="0010613D">
        <w:rPr>
          <w:rFonts w:ascii="Galliard BT" w:hAnsi="Galliard BT"/>
        </w:rPr>
        <w:t xml:space="preserve"> </w:t>
      </w:r>
      <w:r w:rsidR="00860B5D" w:rsidRPr="0010613D">
        <w:rPr>
          <w:rFonts w:ascii="Galliard BT" w:hAnsi="Galliard BT"/>
        </w:rPr>
        <w:t>fenômenos</w:t>
      </w:r>
      <w:r w:rsidRPr="0010613D">
        <w:rPr>
          <w:rFonts w:ascii="Galliard BT" w:hAnsi="Galliard BT"/>
        </w:rPr>
        <w:t xml:space="preserve"> completamente diferente</w:t>
      </w:r>
      <w:r w:rsidR="00860B5D" w:rsidRPr="0010613D">
        <w:rPr>
          <w:rFonts w:ascii="Galliard BT" w:hAnsi="Galliard BT"/>
        </w:rPr>
        <w:t>s.</w:t>
      </w:r>
      <w:r w:rsidRPr="0010613D">
        <w:rPr>
          <w:rFonts w:ascii="Galliard BT" w:hAnsi="Galliard BT"/>
        </w:rPr>
        <w:t xml:space="preserve"> O milagre é a continuidade do fato que está presente diante de você</w:t>
      </w:r>
      <w:r w:rsidR="00860B5D" w:rsidRPr="0010613D">
        <w:rPr>
          <w:rFonts w:ascii="Galliard BT" w:hAnsi="Galliard BT"/>
        </w:rPr>
        <w:t>, a</w:t>
      </w:r>
      <w:r w:rsidRPr="0010613D">
        <w:rPr>
          <w:rFonts w:ascii="Galliard BT" w:hAnsi="Galliard BT"/>
        </w:rPr>
        <w:t xml:space="preserve">o passo que a transmissão verbal é apenas a alusão a fatos que se passaram há dois milênios e aos quais você só </w:t>
      </w:r>
      <w:r w:rsidR="00860B5D" w:rsidRPr="0010613D">
        <w:rPr>
          <w:rFonts w:ascii="Galliard BT" w:hAnsi="Galliard BT"/>
        </w:rPr>
        <w:t>terá</w:t>
      </w:r>
      <w:r w:rsidRPr="0010613D">
        <w:rPr>
          <w:rFonts w:ascii="Galliard BT" w:hAnsi="Galliard BT"/>
        </w:rPr>
        <w:t xml:space="preserve"> acesso por um des</w:t>
      </w:r>
      <w:r w:rsidR="00860B5D" w:rsidRPr="0010613D">
        <w:rPr>
          <w:rFonts w:ascii="Galliard BT" w:hAnsi="Galliard BT"/>
        </w:rPr>
        <w:t>t</w:t>
      </w:r>
      <w:r w:rsidRPr="0010613D">
        <w:rPr>
          <w:rFonts w:ascii="Galliard BT" w:hAnsi="Galliard BT"/>
        </w:rPr>
        <w:t>es meios</w:t>
      </w:r>
      <w:r w:rsidR="00860B5D" w:rsidRPr="0010613D">
        <w:rPr>
          <w:rFonts w:ascii="Galliard BT" w:hAnsi="Galliard BT"/>
        </w:rPr>
        <w:t>:</w:t>
      </w:r>
      <w:r w:rsidRPr="0010613D">
        <w:rPr>
          <w:rFonts w:ascii="Galliard BT" w:hAnsi="Galliard BT"/>
        </w:rPr>
        <w:t xml:space="preserve"> </w:t>
      </w:r>
      <w:r w:rsidR="00860B5D" w:rsidRPr="0010613D">
        <w:rPr>
          <w:rFonts w:ascii="Galliard BT" w:hAnsi="Galliard BT"/>
        </w:rPr>
        <w:t xml:space="preserve">ou </w:t>
      </w:r>
      <w:r w:rsidRPr="0010613D">
        <w:rPr>
          <w:rFonts w:ascii="Galliard BT" w:hAnsi="Galliard BT"/>
        </w:rPr>
        <w:t>pelo meio puramente verbal, ou pela presença do milagre</w:t>
      </w:r>
      <w:r w:rsidR="00860B5D" w:rsidRPr="0010613D">
        <w:rPr>
          <w:rFonts w:ascii="Galliard BT" w:hAnsi="Galliard BT"/>
        </w:rPr>
        <w:t>.</w:t>
      </w:r>
      <w:r w:rsidRPr="0010613D">
        <w:rPr>
          <w:rFonts w:ascii="Galliard BT" w:hAnsi="Galliard BT"/>
        </w:rPr>
        <w:t xml:space="preserve"> Não </w:t>
      </w:r>
      <w:r w:rsidR="00844E38" w:rsidRPr="0010613D">
        <w:rPr>
          <w:rFonts w:ascii="Galliard BT" w:hAnsi="Galliard BT"/>
        </w:rPr>
        <w:t>há</w:t>
      </w:r>
      <w:r w:rsidRPr="0010613D">
        <w:rPr>
          <w:rFonts w:ascii="Galliard BT" w:hAnsi="Galliard BT"/>
        </w:rPr>
        <w:t xml:space="preserve"> outro. </w:t>
      </w:r>
    </w:p>
    <w:p w:rsidR="00B55E01" w:rsidRPr="0010613D" w:rsidRDefault="00B55E01" w:rsidP="00B55E01">
      <w:pPr>
        <w:jc w:val="both"/>
        <w:rPr>
          <w:rFonts w:ascii="Galliard BT" w:hAnsi="Galliard BT"/>
        </w:rPr>
      </w:pPr>
    </w:p>
    <w:p w:rsidR="00B55E01" w:rsidRPr="0010613D" w:rsidRDefault="00860B5D" w:rsidP="00B55E01">
      <w:pPr>
        <w:jc w:val="both"/>
        <w:rPr>
          <w:rFonts w:ascii="Galliard BT" w:hAnsi="Galliard BT"/>
        </w:rPr>
      </w:pPr>
      <w:r w:rsidRPr="0010613D">
        <w:rPr>
          <w:rFonts w:ascii="Galliard BT" w:hAnsi="Galliard BT"/>
        </w:rPr>
        <w:t>[Isso pode ser relacionado àquilo]</w:t>
      </w:r>
      <w:r w:rsidR="00B55E01" w:rsidRPr="0010613D">
        <w:rPr>
          <w:rFonts w:ascii="Galliard BT" w:hAnsi="Galliard BT"/>
        </w:rPr>
        <w:t xml:space="preserve"> que </w:t>
      </w:r>
      <w:r w:rsidRPr="0010613D">
        <w:rPr>
          <w:rFonts w:ascii="Galliard BT" w:hAnsi="Galliard BT"/>
        </w:rPr>
        <w:t>S</w:t>
      </w:r>
      <w:r w:rsidR="0010613D" w:rsidRPr="0010613D">
        <w:rPr>
          <w:rFonts w:ascii="Galliard BT" w:hAnsi="Galliard BT"/>
        </w:rPr>
        <w:t>c</w:t>
      </w:r>
      <w:r w:rsidRPr="0010613D">
        <w:rPr>
          <w:rFonts w:ascii="Galliard BT" w:hAnsi="Galliard BT"/>
        </w:rPr>
        <w:t xml:space="preserve">huon </w:t>
      </w:r>
      <w:r w:rsidR="00B55E01" w:rsidRPr="0010613D">
        <w:rPr>
          <w:rFonts w:ascii="Galliard BT" w:hAnsi="Galliard BT"/>
        </w:rPr>
        <w:t>ensina:</w:t>
      </w:r>
    </w:p>
    <w:p w:rsidR="00B55E01" w:rsidRPr="0010613D" w:rsidRDefault="00B55E01" w:rsidP="00B55E01">
      <w:pPr>
        <w:ind w:left="709"/>
        <w:jc w:val="both"/>
        <w:rPr>
          <w:rFonts w:ascii="Galliard BT" w:hAnsi="Galliard BT"/>
        </w:rPr>
      </w:pPr>
    </w:p>
    <w:p w:rsidR="00B55E01" w:rsidRPr="0010613D" w:rsidRDefault="00B55E01" w:rsidP="00B55E01">
      <w:pPr>
        <w:ind w:left="709"/>
        <w:jc w:val="both"/>
        <w:rPr>
          <w:rFonts w:ascii="Galliard BT" w:hAnsi="Galliard BT"/>
        </w:rPr>
      </w:pPr>
      <w:r w:rsidRPr="0010613D">
        <w:rPr>
          <w:rFonts w:ascii="Galliard BT" w:hAnsi="Galliard BT"/>
        </w:rPr>
        <w:t>“o sentimento de concordância que você tem com uma afirmação não quer dizer que você a compreenda, mas que tem aptidão para compreendê-la.”</w:t>
      </w:r>
    </w:p>
    <w:p w:rsidR="00B55E01" w:rsidRPr="0010613D" w:rsidRDefault="00B55E01" w:rsidP="00B55E01">
      <w:pPr>
        <w:jc w:val="both"/>
        <w:rPr>
          <w:rFonts w:ascii="Galliard BT" w:hAnsi="Galliard BT"/>
        </w:rPr>
      </w:pPr>
    </w:p>
    <w:p w:rsidR="00B55E01" w:rsidRPr="0010613D" w:rsidRDefault="00860B5D" w:rsidP="00860B5D">
      <w:pPr>
        <w:jc w:val="both"/>
        <w:rPr>
          <w:rFonts w:ascii="Galliard BT" w:hAnsi="Galliard BT"/>
          <w:color w:val="FF0000"/>
          <w:sz w:val="16"/>
          <w:szCs w:val="16"/>
        </w:rPr>
      </w:pPr>
      <w:r w:rsidRPr="0010613D">
        <w:rPr>
          <w:rFonts w:ascii="Galliard BT" w:hAnsi="Galliard BT"/>
        </w:rPr>
        <w:t>Q</w:t>
      </w:r>
      <w:r w:rsidR="00B55E01" w:rsidRPr="0010613D">
        <w:rPr>
          <w:rFonts w:ascii="Galliard BT" w:hAnsi="Galliard BT"/>
        </w:rPr>
        <w:t>uando eu defini a filosofia como</w:t>
      </w:r>
      <w:r w:rsidRPr="0010613D">
        <w:rPr>
          <w:rFonts w:ascii="Galliard BT" w:hAnsi="Galliard BT"/>
        </w:rPr>
        <w:t xml:space="preserve"> </w:t>
      </w:r>
      <w:r w:rsidR="00B55E01" w:rsidRPr="0010613D">
        <w:rPr>
          <w:rFonts w:ascii="Galliard BT" w:hAnsi="Galliard BT"/>
        </w:rPr>
        <w:t>“a busca da unidade do conhecimento na unidade de consciência e vice versa”</w:t>
      </w:r>
      <w:r w:rsidRPr="0010613D">
        <w:rPr>
          <w:rFonts w:ascii="Galliard BT" w:hAnsi="Galliard BT"/>
        </w:rPr>
        <w:t>, e</w:t>
      </w:r>
      <w:r w:rsidR="00B55E01" w:rsidRPr="0010613D">
        <w:rPr>
          <w:rFonts w:ascii="Galliard BT" w:hAnsi="Galliard BT"/>
        </w:rPr>
        <w:t>u condensei aí uma experiência de vida que</w:t>
      </w:r>
      <w:r w:rsidRPr="0010613D">
        <w:rPr>
          <w:rFonts w:ascii="Galliard BT" w:hAnsi="Galliard BT"/>
        </w:rPr>
        <w:t>,</w:t>
      </w:r>
      <w:r w:rsidR="00B55E01" w:rsidRPr="0010613D">
        <w:rPr>
          <w:rFonts w:ascii="Galliard BT" w:hAnsi="Galliard BT"/>
        </w:rPr>
        <w:t xml:space="preserve"> por tudo o que verifiquei,</w:t>
      </w:r>
      <w:r w:rsidR="009966E5" w:rsidRPr="0010613D">
        <w:rPr>
          <w:rFonts w:ascii="Galliard BT" w:hAnsi="Galliard BT"/>
        </w:rPr>
        <w:t xml:space="preserve"> c</w:t>
      </w:r>
      <w:r w:rsidR="00B55E01" w:rsidRPr="0010613D">
        <w:rPr>
          <w:rFonts w:ascii="Galliard BT" w:hAnsi="Galliard BT"/>
        </w:rPr>
        <w:t xml:space="preserve">orresponde </w:t>
      </w:r>
      <w:r w:rsidRPr="0010613D">
        <w:rPr>
          <w:rFonts w:ascii="Galliard BT" w:hAnsi="Galliard BT"/>
        </w:rPr>
        <w:t>à</w:t>
      </w:r>
      <w:r w:rsidR="00B55E01" w:rsidRPr="0010613D">
        <w:rPr>
          <w:rFonts w:ascii="Galliard BT" w:hAnsi="Galliard BT"/>
        </w:rPr>
        <w:t xml:space="preserve"> experiência de vida de todos os demais filósofos. Todos eles fizeram exatamente </w:t>
      </w:r>
      <w:r w:rsidR="00844E38" w:rsidRPr="0010613D">
        <w:rPr>
          <w:rFonts w:ascii="Galliard BT" w:hAnsi="Galliard BT"/>
        </w:rPr>
        <w:t>o mesmo</w:t>
      </w:r>
      <w:r w:rsidR="00B55E01" w:rsidRPr="0010613D">
        <w:rPr>
          <w:rFonts w:ascii="Galliard BT" w:hAnsi="Galliard BT"/>
        </w:rPr>
        <w:t>. Ou seja, quando se diz “a busca da unidade do conhecimento”, isto já quer dizer</w:t>
      </w:r>
      <w:r w:rsidRPr="0010613D">
        <w:rPr>
          <w:rFonts w:ascii="Galliard BT" w:hAnsi="Galliard BT"/>
        </w:rPr>
        <w:t>,</w:t>
      </w:r>
      <w:r w:rsidR="00B55E01" w:rsidRPr="0010613D">
        <w:rPr>
          <w:rFonts w:ascii="Galliard BT" w:hAnsi="Galliard BT"/>
        </w:rPr>
        <w:t xml:space="preserve"> de </w:t>
      </w:r>
      <w:r w:rsidRPr="0010613D">
        <w:rPr>
          <w:rFonts w:ascii="Galliard BT" w:hAnsi="Galliard BT"/>
        </w:rPr>
        <w:t>imediato</w:t>
      </w:r>
      <w:r w:rsidR="00B55E01" w:rsidRPr="0010613D">
        <w:rPr>
          <w:rFonts w:ascii="Galliard BT" w:hAnsi="Galliard BT"/>
        </w:rPr>
        <w:t xml:space="preserve">, que o conhecimento não chega a você sob a forma de uma unidade </w:t>
      </w:r>
      <w:r w:rsidR="00B55E01" w:rsidRPr="0010613D">
        <w:rPr>
          <w:rFonts w:ascii="Galliard BT" w:hAnsi="Galliard BT"/>
        </w:rPr>
        <w:lastRenderedPageBreak/>
        <w:t xml:space="preserve">coerente, mas sob a forma de fragmentos inconexos, freqüentemente incoerentes, e isto é a confusão do mundo. O conhecimento nos chega sob a forma da confusão do mundo. </w:t>
      </w:r>
    </w:p>
    <w:p w:rsidR="00B55E01" w:rsidRPr="0010613D" w:rsidRDefault="00B55E01" w:rsidP="00B55E01">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O primeiro passo que o filósofo dá é impregnar-se da confusão do mundo</w:t>
      </w:r>
      <w:r w:rsidR="009C784F" w:rsidRPr="0010613D">
        <w:rPr>
          <w:rFonts w:ascii="Galliard BT" w:hAnsi="Galliard BT"/>
        </w:rPr>
        <w:t xml:space="preserve">, que, </w:t>
      </w:r>
      <w:r w:rsidRPr="0010613D">
        <w:rPr>
          <w:rFonts w:ascii="Galliard BT" w:hAnsi="Galliard BT"/>
        </w:rPr>
        <w:t>quando ele nasce, já está dada na sociedade, na cultura etc. Ele vai impregnar-se dela, para depois, como explica [Eric] Voegelin, restaurar a ordem na sua alma</w:t>
      </w:r>
      <w:r w:rsidR="009C784F" w:rsidRPr="0010613D">
        <w:rPr>
          <w:rFonts w:ascii="Galliard BT" w:hAnsi="Galliard BT"/>
        </w:rPr>
        <w:t>,</w:t>
      </w:r>
      <w:r w:rsidRPr="0010613D">
        <w:rPr>
          <w:rFonts w:ascii="Galliard BT" w:hAnsi="Galliard BT"/>
        </w:rPr>
        <w:t xml:space="preserve"> para que </w:t>
      </w:r>
      <w:r w:rsidR="009C784F" w:rsidRPr="0010613D">
        <w:rPr>
          <w:rFonts w:ascii="Galliard BT" w:hAnsi="Galliard BT"/>
        </w:rPr>
        <w:t>ela</w:t>
      </w:r>
      <w:r w:rsidRPr="0010613D">
        <w:rPr>
          <w:rFonts w:ascii="Galliard BT" w:hAnsi="Galliard BT"/>
        </w:rPr>
        <w:t xml:space="preserve">, por sua vez, sirva de padrão para espalhar um pouco de ordem no ambiente em volta. Então, impregnar-se da confusão é o primeiro requisito [para ser um filósofo]. </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À medida que você vai encontrando [a ordem] dentro de si, no padrão de unidade que lhe dá o senso da sua própria continuidade</w:t>
      </w:r>
      <w:r w:rsidR="009C784F" w:rsidRPr="0010613D">
        <w:rPr>
          <w:rFonts w:ascii="Galliard BT" w:hAnsi="Galliard BT"/>
        </w:rPr>
        <w:t>,</w:t>
      </w:r>
      <w:r w:rsidRPr="0010613D">
        <w:rPr>
          <w:rFonts w:ascii="Galliard BT" w:hAnsi="Galliard BT"/>
        </w:rPr>
        <w:t xml:space="preserve"> da sua própria presença no mundo e do seu próprio papel dentro dessa confusão, você descobre algumas coisas que são verdades</w:t>
      </w:r>
      <w:r w:rsidR="009C784F" w:rsidRPr="0010613D">
        <w:rPr>
          <w:rFonts w:ascii="Galliard BT" w:hAnsi="Galliard BT"/>
        </w:rPr>
        <w:t>,</w:t>
      </w:r>
      <w:r w:rsidRPr="0010613D">
        <w:rPr>
          <w:rFonts w:ascii="Galliard BT" w:hAnsi="Galliard BT"/>
        </w:rPr>
        <w:t xml:space="preserve"> </w:t>
      </w:r>
      <w:r w:rsidR="009C784F" w:rsidRPr="0010613D">
        <w:rPr>
          <w:rFonts w:ascii="Galliard BT" w:hAnsi="Galliard BT"/>
        </w:rPr>
        <w:t xml:space="preserve">e </w:t>
      </w:r>
      <w:r w:rsidRPr="0010613D">
        <w:rPr>
          <w:rFonts w:ascii="Galliard BT" w:hAnsi="Galliard BT"/>
        </w:rPr>
        <w:t xml:space="preserve">aí </w:t>
      </w:r>
      <w:r w:rsidR="009C784F" w:rsidRPr="0010613D">
        <w:rPr>
          <w:rFonts w:ascii="Galliard BT" w:hAnsi="Galliard BT"/>
        </w:rPr>
        <w:t>\</w:t>
      </w:r>
      <w:r w:rsidRPr="0010613D">
        <w:rPr>
          <w:rFonts w:ascii="Galliard BT" w:hAnsi="Galliard BT"/>
        </w:rPr>
        <w:t xml:space="preserve">percebe que essas verdades já estavam de </w:t>
      </w:r>
      <w:proofErr w:type="gramStart"/>
      <w:r w:rsidRPr="0010613D">
        <w:rPr>
          <w:rFonts w:ascii="Galliard BT" w:hAnsi="Galliard BT"/>
        </w:rPr>
        <w:t>algum modo formuladas sinteticamente na doutrina da Igreja</w:t>
      </w:r>
      <w:r w:rsidR="009C784F" w:rsidRPr="0010613D">
        <w:rPr>
          <w:rFonts w:ascii="Galliard BT" w:hAnsi="Galliard BT"/>
        </w:rPr>
        <w:t>,</w:t>
      </w:r>
      <w:proofErr w:type="gramEnd"/>
      <w:r w:rsidRPr="0010613D">
        <w:rPr>
          <w:rFonts w:ascii="Galliard BT" w:hAnsi="Galliard BT"/>
        </w:rPr>
        <w:t xml:space="preserve"> e diz: "Ô, raios! </w:t>
      </w:r>
      <w:r w:rsidR="009C784F" w:rsidRPr="0010613D">
        <w:rPr>
          <w:rFonts w:ascii="Galliard BT" w:hAnsi="Galliard BT"/>
        </w:rPr>
        <w:t>E</w:t>
      </w:r>
      <w:r w:rsidRPr="0010613D">
        <w:rPr>
          <w:rFonts w:ascii="Galliard BT" w:hAnsi="Galliard BT"/>
        </w:rPr>
        <w:t xml:space="preserve"> não é que é verdade mesmo?". Isso significa que você obteve </w:t>
      </w:r>
      <w:r w:rsidR="009C784F" w:rsidRPr="0010613D">
        <w:rPr>
          <w:rFonts w:ascii="Galliard BT" w:hAnsi="Galliard BT"/>
        </w:rPr>
        <w:t xml:space="preserve">desta </w:t>
      </w:r>
      <w:r w:rsidRPr="0010613D">
        <w:rPr>
          <w:rFonts w:ascii="Galliard BT" w:hAnsi="Galliard BT"/>
        </w:rPr>
        <w:t>doutrina uma compreensão efetiva, porque ela lhe aparece não como uma afirmação</w:t>
      </w:r>
      <w:r w:rsidR="009C784F" w:rsidRPr="0010613D">
        <w:rPr>
          <w:rFonts w:ascii="Galliard BT" w:hAnsi="Galliard BT"/>
        </w:rPr>
        <w:t>,</w:t>
      </w:r>
      <w:r w:rsidRPr="0010613D">
        <w:rPr>
          <w:rFonts w:ascii="Galliard BT" w:hAnsi="Galliard BT"/>
        </w:rPr>
        <w:t xml:space="preserve"> mas como a expressão verbal de toda uma experiência vivida. </w:t>
      </w:r>
      <w:r w:rsidR="009C784F" w:rsidRPr="0010613D">
        <w:rPr>
          <w:rFonts w:ascii="Galliard BT" w:hAnsi="Galliard BT"/>
        </w:rPr>
        <w:t>Porém,</w:t>
      </w:r>
      <w:r w:rsidRPr="0010613D">
        <w:rPr>
          <w:rFonts w:ascii="Galliard BT" w:hAnsi="Galliard BT"/>
        </w:rPr>
        <w:t xml:space="preserve"> pode acontecer o contrário: o sujeito</w:t>
      </w:r>
      <w:r w:rsidR="009C784F" w:rsidRPr="0010613D">
        <w:rPr>
          <w:rFonts w:ascii="Galliard BT" w:hAnsi="Galliard BT"/>
        </w:rPr>
        <w:t>,</w:t>
      </w:r>
      <w:r w:rsidRPr="0010613D">
        <w:rPr>
          <w:rFonts w:ascii="Galliard BT" w:hAnsi="Galliard BT"/>
        </w:rPr>
        <w:t xml:space="preserve"> aos dezessete</w:t>
      </w:r>
      <w:r w:rsidR="009C784F" w:rsidRPr="0010613D">
        <w:rPr>
          <w:rFonts w:ascii="Galliard BT" w:hAnsi="Galliard BT"/>
        </w:rPr>
        <w:t xml:space="preserve"> ou</w:t>
      </w:r>
      <w:r w:rsidRPr="0010613D">
        <w:rPr>
          <w:rFonts w:ascii="Galliard BT" w:hAnsi="Galliard BT"/>
        </w:rPr>
        <w:t xml:space="preserve"> dezoito anos, antes de ter se impregnado da confusão do mundo, lê a doutrina e aceita aquilo como verdade. Mas ele não tem a menor condição de compreendê-la, porque ele não tem as superfícies de contraste que vão dar densidade a essa mensagem verbal. É por isso que muitas pessoas se apegam, por assim dizer, à repetição da doutrina;</w:t>
      </w:r>
      <w:r w:rsidR="00364C9A" w:rsidRPr="0010613D">
        <w:rPr>
          <w:rFonts w:ascii="Galliard BT" w:hAnsi="Galliard BT"/>
        </w:rPr>
        <w:t xml:space="preserve"> mas</w:t>
      </w:r>
      <w:r w:rsidRPr="0010613D">
        <w:rPr>
          <w:rFonts w:ascii="Galliard BT" w:hAnsi="Galliard BT"/>
        </w:rPr>
        <w:t xml:space="preserve"> a doutrina, amputada de toda a confusão da cultura contemporânea, são apenas frases </w:t>
      </w:r>
      <w:r w:rsidR="00364C9A" w:rsidRPr="0010613D">
        <w:rPr>
          <w:rFonts w:ascii="Galliard BT" w:hAnsi="Galliard BT"/>
        </w:rPr>
        <w:t>ininteligíveis</w:t>
      </w:r>
      <w:r w:rsidRPr="0010613D">
        <w:rPr>
          <w:rFonts w:ascii="Galliard BT" w:hAnsi="Galliard BT"/>
        </w:rPr>
        <w:t xml:space="preserve">. </w:t>
      </w:r>
    </w:p>
    <w:p w:rsidR="00AB61EC" w:rsidRPr="0010613D" w:rsidRDefault="00AB61EC" w:rsidP="00AB61EC">
      <w:pPr>
        <w:jc w:val="both"/>
        <w:rPr>
          <w:rFonts w:ascii="Galliard BT" w:hAnsi="Galliard BT"/>
        </w:rPr>
      </w:pPr>
    </w:p>
    <w:p w:rsidR="00AB61EC" w:rsidRPr="0010613D" w:rsidRDefault="00364C9A" w:rsidP="00AB61EC">
      <w:pPr>
        <w:jc w:val="both"/>
        <w:rPr>
          <w:rFonts w:ascii="Galliard BT" w:hAnsi="Galliard BT"/>
        </w:rPr>
      </w:pPr>
      <w:r w:rsidRPr="0010613D">
        <w:rPr>
          <w:rFonts w:ascii="Galliard BT" w:hAnsi="Galliard BT"/>
        </w:rPr>
        <w:t>S</w:t>
      </w:r>
      <w:r w:rsidR="00AB61EC" w:rsidRPr="0010613D">
        <w:rPr>
          <w:rFonts w:ascii="Galliard BT" w:hAnsi="Galliard BT"/>
        </w:rPr>
        <w:t xml:space="preserve">e você é realmente um filósofo, se se impregnou da confusão da cultura e aos poucos foi encontrando um fio da meada aqui, outro ali, e então encontra nas frases bíblicas a formulação perfeita da resposta que estava procurando, você entendeu certamente um pouco melhor. Não digo que tenha esgotado o assunto, porque isso é impossível, mas você </w:t>
      </w:r>
      <w:r w:rsidRPr="0010613D">
        <w:rPr>
          <w:rFonts w:ascii="Galliard BT" w:hAnsi="Galliard BT"/>
        </w:rPr>
        <w:t xml:space="preserve">passa a ter </w:t>
      </w:r>
      <w:r w:rsidR="00AB61EC" w:rsidRPr="0010613D">
        <w:rPr>
          <w:rFonts w:ascii="Galliard BT" w:hAnsi="Galliard BT"/>
        </w:rPr>
        <w:t>uma idéia do que aquilo quer dizer</w:t>
      </w:r>
      <w:r w:rsidRPr="0010613D">
        <w:rPr>
          <w:rFonts w:ascii="Galliard BT" w:hAnsi="Galliard BT"/>
        </w:rPr>
        <w:t>, a</w:t>
      </w:r>
      <w:r w:rsidR="00AB61EC" w:rsidRPr="0010613D">
        <w:rPr>
          <w:rFonts w:ascii="Galliard BT" w:hAnsi="Galliard BT"/>
        </w:rPr>
        <w:t>o passo que</w:t>
      </w:r>
      <w:r w:rsidRPr="0010613D">
        <w:rPr>
          <w:rFonts w:ascii="Galliard BT" w:hAnsi="Galliard BT"/>
        </w:rPr>
        <w:t>,</w:t>
      </w:r>
      <w:r w:rsidR="00AB61EC" w:rsidRPr="0010613D">
        <w:rPr>
          <w:rFonts w:ascii="Galliard BT" w:hAnsi="Galliard BT"/>
        </w:rPr>
        <w:t xml:space="preserve"> se</w:t>
      </w:r>
      <w:r w:rsidRPr="0010613D">
        <w:rPr>
          <w:rFonts w:ascii="Galliard BT" w:hAnsi="Galliard BT"/>
        </w:rPr>
        <w:t xml:space="preserve"> se </w:t>
      </w:r>
      <w:r w:rsidR="00AB61EC" w:rsidRPr="0010613D">
        <w:rPr>
          <w:rFonts w:ascii="Galliard BT" w:hAnsi="Galliard BT"/>
        </w:rPr>
        <w:t>conten</w:t>
      </w:r>
      <w:r w:rsidRPr="0010613D">
        <w:rPr>
          <w:rFonts w:ascii="Galliard BT" w:hAnsi="Galliard BT"/>
        </w:rPr>
        <w:t>tou</w:t>
      </w:r>
      <w:r w:rsidR="00AB61EC" w:rsidRPr="0010613D">
        <w:rPr>
          <w:rFonts w:ascii="Galliard BT" w:hAnsi="Galliard BT"/>
        </w:rPr>
        <w:t xml:space="preserve"> com a fórmula verbal apr</w:t>
      </w:r>
      <w:r w:rsidRPr="0010613D">
        <w:rPr>
          <w:rFonts w:ascii="Galliard BT" w:hAnsi="Galliard BT"/>
        </w:rPr>
        <w:t>e</w:t>
      </w:r>
      <w:r w:rsidR="00AB61EC" w:rsidRPr="0010613D">
        <w:rPr>
          <w:rFonts w:ascii="Galliard BT" w:hAnsi="Galliard BT"/>
        </w:rPr>
        <w:t xml:space="preserve">endida, você </w:t>
      </w:r>
      <w:r w:rsidRPr="0010613D">
        <w:rPr>
          <w:rFonts w:ascii="Galliard BT" w:hAnsi="Galliard BT"/>
        </w:rPr>
        <w:t>vai transformar</w:t>
      </w:r>
      <w:r w:rsidR="00AB61EC" w:rsidRPr="0010613D">
        <w:rPr>
          <w:rFonts w:ascii="Galliard BT" w:hAnsi="Galliard BT"/>
        </w:rPr>
        <w:t xml:space="preserve"> essa fórmula verbal num fetiche; então</w:t>
      </w:r>
      <w:r w:rsidRPr="0010613D">
        <w:rPr>
          <w:rFonts w:ascii="Galliard BT" w:hAnsi="Galliard BT"/>
        </w:rPr>
        <w:t>,</w:t>
      </w:r>
      <w:r w:rsidR="00AB61EC" w:rsidRPr="0010613D">
        <w:rPr>
          <w:rFonts w:ascii="Galliard BT" w:hAnsi="Galliard BT"/>
        </w:rPr>
        <w:t xml:space="preserve"> você não </w:t>
      </w:r>
      <w:r w:rsidRPr="0010613D">
        <w:rPr>
          <w:rFonts w:ascii="Galliard BT" w:hAnsi="Galliard BT"/>
        </w:rPr>
        <w:t xml:space="preserve">estará </w:t>
      </w:r>
      <w:r w:rsidR="00AB61EC" w:rsidRPr="0010613D">
        <w:rPr>
          <w:rFonts w:ascii="Galliard BT" w:hAnsi="Galliard BT"/>
        </w:rPr>
        <w:t xml:space="preserve">cultuando a Deus, </w:t>
      </w:r>
      <w:r w:rsidRPr="0010613D">
        <w:rPr>
          <w:rFonts w:ascii="Galliard BT" w:hAnsi="Galliard BT"/>
        </w:rPr>
        <w:t>mas a</w:t>
      </w:r>
      <w:r w:rsidR="00AB61EC" w:rsidRPr="0010613D">
        <w:rPr>
          <w:rFonts w:ascii="Galliard BT" w:hAnsi="Galliard BT"/>
        </w:rPr>
        <w:t xml:space="preserve"> fórmulas bíblicas, palavras. Claro, essas palavras são originadas em Deus, mas elas não são Deus. Então, como eu </w:t>
      </w:r>
      <w:proofErr w:type="gramStart"/>
      <w:r w:rsidR="00AB61EC" w:rsidRPr="0010613D">
        <w:rPr>
          <w:rFonts w:ascii="Galliard BT" w:hAnsi="Galliard BT"/>
        </w:rPr>
        <w:t>disse,</w:t>
      </w:r>
      <w:proofErr w:type="gramEnd"/>
      <w:r w:rsidR="00AB61EC" w:rsidRPr="0010613D">
        <w:rPr>
          <w:rFonts w:ascii="Galliard BT" w:hAnsi="Galliard BT"/>
        </w:rPr>
        <w:t xml:space="preserve"> o próprio Deus, para falar a linguagem humana, tem de passar por um funil, que vai estreitar barbaramente as possibilidades da Sua linguagem, para reduzi-las </w:t>
      </w:r>
      <w:r w:rsidRPr="0010613D">
        <w:rPr>
          <w:rFonts w:ascii="Galliard BT" w:hAnsi="Galliard BT"/>
        </w:rPr>
        <w:t>à</w:t>
      </w:r>
      <w:r w:rsidR="00AB61EC" w:rsidRPr="0010613D">
        <w:rPr>
          <w:rFonts w:ascii="Galliard BT" w:hAnsi="Galliard BT"/>
        </w:rPr>
        <w:t xml:space="preserve"> escala humana. </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 xml:space="preserve">Ainda no mesmo sentido, eu coloquei este último parágrafo na outra semana: </w:t>
      </w:r>
    </w:p>
    <w:p w:rsidR="00AB61EC" w:rsidRPr="0010613D" w:rsidRDefault="00AB61EC" w:rsidP="00AB61EC">
      <w:pPr>
        <w:jc w:val="both"/>
        <w:rPr>
          <w:rFonts w:ascii="Galliard BT" w:hAnsi="Galliard BT"/>
        </w:rPr>
      </w:pPr>
    </w:p>
    <w:p w:rsidR="00AB61EC" w:rsidRPr="0010613D" w:rsidRDefault="00AB61EC" w:rsidP="00AB61EC">
      <w:pPr>
        <w:ind w:left="709"/>
        <w:jc w:val="both"/>
        <w:rPr>
          <w:rFonts w:ascii="Galliard BT" w:hAnsi="Galliard BT"/>
        </w:rPr>
      </w:pPr>
      <w:r w:rsidRPr="0010613D">
        <w:rPr>
          <w:rFonts w:ascii="Galliard BT" w:hAnsi="Galliard BT"/>
        </w:rPr>
        <w:t>"Se, olhando um cubo, só posso ver três das suas faces, isso não é uma limitação das minhas capacidades perceptivas, é uma limitação estrutural do próprio cubo, o qual, sendo um objeto tridimensional, não pode ter as suas seis faces voltadas para o mesmo lado sem deixar de ser um cubo e tornar-se uma figura plana (...)</w:t>
      </w:r>
      <w:proofErr w:type="gramStart"/>
      <w:r w:rsidRPr="0010613D">
        <w:rPr>
          <w:rFonts w:ascii="Galliard BT" w:hAnsi="Galliard BT"/>
        </w:rPr>
        <w:t>"</w:t>
      </w:r>
      <w:proofErr w:type="gramEnd"/>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Como em geometria descritiva: você pega as faces do cubo, desdobra, e cria uma figura que</w:t>
      </w:r>
      <w:r w:rsidR="00364C9A" w:rsidRPr="0010613D">
        <w:rPr>
          <w:rFonts w:ascii="Galliard BT" w:hAnsi="Galliard BT"/>
        </w:rPr>
        <w:t xml:space="preserve"> </w:t>
      </w:r>
      <w:r w:rsidRPr="0010613D">
        <w:rPr>
          <w:rFonts w:ascii="Galliard BT" w:hAnsi="Galliard BT"/>
        </w:rPr>
        <w:t>pode</w:t>
      </w:r>
      <w:r w:rsidR="00364C9A" w:rsidRPr="0010613D">
        <w:rPr>
          <w:rFonts w:ascii="Galliard BT" w:hAnsi="Galliard BT"/>
        </w:rPr>
        <w:t xml:space="preserve"> ser</w:t>
      </w:r>
      <w:proofErr w:type="gramStart"/>
      <w:r w:rsidR="00364C9A" w:rsidRPr="0010613D">
        <w:rPr>
          <w:rFonts w:ascii="Galliard BT" w:hAnsi="Galliard BT"/>
        </w:rPr>
        <w:t xml:space="preserve"> </w:t>
      </w:r>
      <w:r w:rsidRPr="0010613D">
        <w:rPr>
          <w:rFonts w:ascii="Galliard BT" w:hAnsi="Galliard BT"/>
        </w:rPr>
        <w:t xml:space="preserve"> </w:t>
      </w:r>
      <w:proofErr w:type="gramEnd"/>
      <w:r w:rsidR="00364C9A" w:rsidRPr="0010613D">
        <w:rPr>
          <w:rFonts w:ascii="Galliard BT" w:hAnsi="Galliard BT"/>
        </w:rPr>
        <w:t>recortada para a montagem do</w:t>
      </w:r>
      <w:r w:rsidRPr="0010613D">
        <w:rPr>
          <w:rFonts w:ascii="Galliard BT" w:hAnsi="Galliard BT"/>
        </w:rPr>
        <w:t xml:space="preserve"> cubo; mas </w:t>
      </w:r>
      <w:r w:rsidR="00364C9A" w:rsidRPr="0010613D">
        <w:rPr>
          <w:rFonts w:ascii="Galliard BT" w:hAnsi="Galliard BT"/>
        </w:rPr>
        <w:t xml:space="preserve">esta </w:t>
      </w:r>
      <w:r w:rsidRPr="0010613D">
        <w:rPr>
          <w:rFonts w:ascii="Galliard BT" w:hAnsi="Galliard BT"/>
        </w:rPr>
        <w:t xml:space="preserve">figura, em si mesma, não é um cubo de maneira alguma — é apenas uma alusão indireta a um cubo.  </w:t>
      </w:r>
    </w:p>
    <w:p w:rsidR="00AB61EC" w:rsidRPr="0010613D" w:rsidRDefault="00AB61EC" w:rsidP="00AB61EC">
      <w:pPr>
        <w:jc w:val="both"/>
        <w:rPr>
          <w:rFonts w:ascii="Galliard BT" w:hAnsi="Galliard BT"/>
        </w:rPr>
      </w:pPr>
    </w:p>
    <w:p w:rsidR="00AB61EC" w:rsidRPr="0010613D" w:rsidRDefault="00AB61EC" w:rsidP="00AB61EC">
      <w:pPr>
        <w:ind w:left="709"/>
        <w:jc w:val="both"/>
        <w:rPr>
          <w:rFonts w:ascii="Galliard BT" w:hAnsi="Galliard BT"/>
        </w:rPr>
      </w:pPr>
      <w:r w:rsidRPr="0010613D">
        <w:rPr>
          <w:rFonts w:ascii="Galliard BT" w:hAnsi="Galliard BT"/>
        </w:rPr>
        <w:t>"Do mesmo modo, se olhando um urso só vejo a sua superfície peluda e não os seus órgãos internos, não é porque haja um abismo entre percepção e realidade (...)</w:t>
      </w:r>
      <w:proofErr w:type="gramStart"/>
      <w:r w:rsidRPr="0010613D">
        <w:rPr>
          <w:rFonts w:ascii="Galliard BT" w:hAnsi="Galliard BT"/>
        </w:rPr>
        <w:t>"</w:t>
      </w:r>
      <w:proofErr w:type="gramEnd"/>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lastRenderedPageBreak/>
        <w:t xml:space="preserve">Esta é a tese </w:t>
      </w:r>
      <w:proofErr w:type="spellStart"/>
      <w:r w:rsidRPr="0010613D">
        <w:rPr>
          <w:rFonts w:ascii="Galliard BT" w:hAnsi="Galliard BT"/>
          <w:i/>
        </w:rPr>
        <w:t>mainstream</w:t>
      </w:r>
      <w:proofErr w:type="spellEnd"/>
      <w:r w:rsidRPr="0010613D">
        <w:rPr>
          <w:rFonts w:ascii="Galliard BT" w:hAnsi="Galliard BT"/>
        </w:rPr>
        <w:t xml:space="preserve">, até hoje, por incrível que pareça. Ao ver um urso, eu só tive uma </w:t>
      </w:r>
      <w:r w:rsidR="00364C9A" w:rsidRPr="0010613D">
        <w:rPr>
          <w:rFonts w:ascii="Galliard BT" w:hAnsi="Galliard BT"/>
        </w:rPr>
        <w:t>“</w:t>
      </w:r>
      <w:r w:rsidRPr="0010613D">
        <w:rPr>
          <w:rFonts w:ascii="Galliard BT" w:hAnsi="Galliard BT"/>
        </w:rPr>
        <w:t>percepção</w:t>
      </w:r>
      <w:r w:rsidR="00364C9A" w:rsidRPr="0010613D">
        <w:rPr>
          <w:rFonts w:ascii="Galliard BT" w:hAnsi="Galliard BT"/>
        </w:rPr>
        <w:t>” –</w:t>
      </w:r>
      <w:r w:rsidRPr="0010613D">
        <w:rPr>
          <w:rFonts w:ascii="Galliard BT" w:hAnsi="Galliard BT"/>
        </w:rPr>
        <w:t xml:space="preserve"> no sentido </w:t>
      </w:r>
      <w:proofErr w:type="spellStart"/>
      <w:r w:rsidRPr="0010613D">
        <w:rPr>
          <w:rFonts w:ascii="Galliard BT" w:hAnsi="Galliard BT"/>
        </w:rPr>
        <w:t>aglo-americano</w:t>
      </w:r>
      <w:proofErr w:type="spellEnd"/>
      <w:r w:rsidRPr="0010613D">
        <w:rPr>
          <w:rFonts w:ascii="Galliard BT" w:hAnsi="Galliard BT"/>
        </w:rPr>
        <w:t xml:space="preserve"> da palavra, isto é, um conjunto de sensações</w:t>
      </w:r>
      <w:r w:rsidR="00364C9A" w:rsidRPr="0010613D">
        <w:rPr>
          <w:rFonts w:ascii="Galliard BT" w:hAnsi="Galliard BT"/>
        </w:rPr>
        <w:t xml:space="preserve"> –</w:t>
      </w:r>
      <w:proofErr w:type="gramStart"/>
      <w:r w:rsidR="00364C9A" w:rsidRPr="0010613D">
        <w:rPr>
          <w:rFonts w:ascii="Galliard BT" w:hAnsi="Galliard BT"/>
        </w:rPr>
        <w:t xml:space="preserve"> </w:t>
      </w:r>
      <w:r w:rsidRPr="0010613D">
        <w:rPr>
          <w:rFonts w:ascii="Galliard BT" w:hAnsi="Galliard BT"/>
        </w:rPr>
        <w:t xml:space="preserve"> </w:t>
      </w:r>
      <w:proofErr w:type="gramEnd"/>
      <w:r w:rsidR="00364C9A" w:rsidRPr="0010613D">
        <w:rPr>
          <w:rFonts w:ascii="Galliard BT" w:hAnsi="Galliard BT"/>
        </w:rPr>
        <w:t>e</w:t>
      </w:r>
      <w:r w:rsidRPr="0010613D">
        <w:rPr>
          <w:rFonts w:ascii="Galliard BT" w:hAnsi="Galliard BT"/>
        </w:rPr>
        <w:t xml:space="preserve"> do lado de lá, existe um urso real que é inapreensível e que eu só posso conhecer por meio de tal ou qual ciência. </w:t>
      </w:r>
      <w:r w:rsidR="00364C9A" w:rsidRPr="0010613D">
        <w:rPr>
          <w:rFonts w:ascii="Galliard BT" w:hAnsi="Galliard BT"/>
        </w:rPr>
        <w:t>A ciência,</w:t>
      </w:r>
      <w:r w:rsidRPr="0010613D">
        <w:rPr>
          <w:rFonts w:ascii="Galliard BT" w:hAnsi="Galliard BT"/>
        </w:rPr>
        <w:t xml:space="preserve"> por sua vez, não lida com o urso concreto</w:t>
      </w:r>
      <w:proofErr w:type="gramStart"/>
      <w:r w:rsidRPr="0010613D">
        <w:rPr>
          <w:rFonts w:ascii="Galliard BT" w:hAnsi="Galliard BT"/>
        </w:rPr>
        <w:t xml:space="preserve"> mas</w:t>
      </w:r>
      <w:proofErr w:type="gramEnd"/>
      <w:r w:rsidRPr="0010613D">
        <w:rPr>
          <w:rFonts w:ascii="Galliard BT" w:hAnsi="Galliard BT"/>
        </w:rPr>
        <w:t xml:space="preserve"> </w:t>
      </w:r>
      <w:r w:rsidR="00364C9A" w:rsidRPr="0010613D">
        <w:rPr>
          <w:rFonts w:ascii="Galliard BT" w:hAnsi="Galliard BT"/>
        </w:rPr>
        <w:t xml:space="preserve">apenas </w:t>
      </w:r>
      <w:r w:rsidRPr="0010613D">
        <w:rPr>
          <w:rFonts w:ascii="Galliard BT" w:hAnsi="Galliard BT"/>
        </w:rPr>
        <w:t>com certos aspectos d</w:t>
      </w:r>
      <w:r w:rsidR="00364C9A" w:rsidRPr="0010613D">
        <w:rPr>
          <w:rFonts w:ascii="Galliard BT" w:hAnsi="Galliard BT"/>
        </w:rPr>
        <w:t>ele</w:t>
      </w:r>
      <w:r w:rsidRPr="0010613D">
        <w:rPr>
          <w:rFonts w:ascii="Galliard BT" w:hAnsi="Galliard BT"/>
        </w:rPr>
        <w:t xml:space="preserve">, propositadamente recortados para </w:t>
      </w:r>
      <w:r w:rsidR="00364C9A" w:rsidRPr="0010613D">
        <w:rPr>
          <w:rFonts w:ascii="Galliard BT" w:hAnsi="Galliard BT"/>
        </w:rPr>
        <w:t xml:space="preserve">os </w:t>
      </w:r>
      <w:r w:rsidRPr="0010613D">
        <w:rPr>
          <w:rFonts w:ascii="Galliard BT" w:hAnsi="Galliard BT"/>
        </w:rPr>
        <w:t>fins da investigação. Isto quer dizer que eu tenho uma ilusão subjetiva individual de um lado, e uma ilusão subjetiva</w:t>
      </w:r>
      <w:r w:rsidR="00364C9A" w:rsidRPr="0010613D">
        <w:rPr>
          <w:rFonts w:ascii="Galliard BT" w:hAnsi="Galliard BT"/>
        </w:rPr>
        <w:t xml:space="preserve"> </w:t>
      </w:r>
      <w:r w:rsidRPr="0010613D">
        <w:rPr>
          <w:rFonts w:ascii="Galliard BT" w:hAnsi="Galliard BT"/>
        </w:rPr>
        <w:t xml:space="preserve">coletiva do outro. E isto é tudo. </w:t>
      </w:r>
    </w:p>
    <w:p w:rsidR="00AB61EC" w:rsidRPr="0010613D" w:rsidRDefault="00AB61EC" w:rsidP="00AB61EC">
      <w:pPr>
        <w:jc w:val="both"/>
        <w:rPr>
          <w:rFonts w:ascii="Galliard BT" w:hAnsi="Galliard BT"/>
        </w:rPr>
      </w:pPr>
    </w:p>
    <w:p w:rsidR="00AB61EC" w:rsidRPr="0010613D" w:rsidRDefault="00AB61EC" w:rsidP="00AB61EC">
      <w:pPr>
        <w:ind w:left="709"/>
        <w:jc w:val="both"/>
        <w:rPr>
          <w:rFonts w:ascii="Galliard BT" w:hAnsi="Galliard BT"/>
        </w:rPr>
      </w:pPr>
      <w:r w:rsidRPr="0010613D">
        <w:rPr>
          <w:rFonts w:ascii="Galliard BT" w:hAnsi="Galliard BT"/>
        </w:rPr>
        <w:t>"(...) se olhando um urso só vejo a sua superfície peluda e não os seus órgãos internos, não é porque haja um abismo entre percepção e realidade, mas porque nenhum urso pode sair andando por aí com seus órgãos internos à mostra sem cair morto depois de alguns metros."</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Imagine um urso</w:t>
      </w:r>
      <w:r w:rsidR="00364C9A" w:rsidRPr="0010613D">
        <w:rPr>
          <w:rFonts w:ascii="Galliard BT" w:hAnsi="Galliard BT"/>
        </w:rPr>
        <w:t xml:space="preserve"> </w:t>
      </w:r>
      <w:r w:rsidR="00364C9A" w:rsidRPr="00CF1CC0">
        <w:rPr>
          <w:rFonts w:ascii="Galliard BT" w:hAnsi="Galliard BT"/>
          <w:color w:val="000000" w:themeColor="text1"/>
        </w:rPr>
        <w:t>carregando</w:t>
      </w:r>
      <w:r w:rsidRPr="00CF1CC0">
        <w:rPr>
          <w:rFonts w:ascii="Galliard BT" w:hAnsi="Galliard BT"/>
          <w:color w:val="000000" w:themeColor="text1"/>
        </w:rPr>
        <w:t xml:space="preserve"> seu intestino, seu pulmão e seu coração</w:t>
      </w:r>
      <w:r w:rsidR="00364C9A" w:rsidRPr="0010613D">
        <w:rPr>
          <w:rFonts w:ascii="Galliard BT" w:hAnsi="Galliard BT"/>
          <w:color w:val="000000" w:themeColor="text1"/>
        </w:rPr>
        <w:t>:</w:t>
      </w:r>
      <w:r w:rsidRPr="00CF1CC0">
        <w:rPr>
          <w:rFonts w:ascii="Galliard BT" w:hAnsi="Galliard BT"/>
          <w:color w:val="000000" w:themeColor="text1"/>
        </w:rPr>
        <w:t xml:space="preserve"> ele morre.</w:t>
      </w:r>
      <w:r w:rsidRPr="0010613D">
        <w:rPr>
          <w:rFonts w:ascii="Galliard BT" w:hAnsi="Galliard BT"/>
        </w:rPr>
        <w:t xml:space="preserve"> </w:t>
      </w:r>
      <w:r w:rsidR="00D85E7A" w:rsidRPr="0010613D">
        <w:rPr>
          <w:rFonts w:ascii="Galliard BT" w:hAnsi="Galliard BT"/>
        </w:rPr>
        <w:t xml:space="preserve">Isto quer </w:t>
      </w:r>
      <w:r w:rsidRPr="0010613D">
        <w:rPr>
          <w:rFonts w:ascii="Galliard BT" w:hAnsi="Galliard BT"/>
        </w:rPr>
        <w:t>dizer</w:t>
      </w:r>
      <w:r w:rsidR="00D85E7A" w:rsidRPr="0010613D">
        <w:rPr>
          <w:rFonts w:ascii="Galliard BT" w:hAnsi="Galliard BT"/>
        </w:rPr>
        <w:t xml:space="preserve"> que</w:t>
      </w:r>
      <w:r w:rsidRPr="0010613D">
        <w:rPr>
          <w:rFonts w:ascii="Galliard BT" w:hAnsi="Galliard BT"/>
        </w:rPr>
        <w:t xml:space="preserve"> </w:t>
      </w:r>
      <w:r w:rsidR="00D85E7A" w:rsidRPr="0010613D">
        <w:rPr>
          <w:rFonts w:ascii="Galliard BT" w:hAnsi="Galliard BT"/>
        </w:rPr>
        <w:t xml:space="preserve">há </w:t>
      </w:r>
      <w:r w:rsidRPr="0010613D">
        <w:rPr>
          <w:rFonts w:ascii="Galliard BT" w:hAnsi="Galliard BT"/>
        </w:rPr>
        <w:t>uma limitação do próprio urso</w:t>
      </w:r>
      <w:r w:rsidR="00844E38" w:rsidRPr="0010613D">
        <w:rPr>
          <w:rFonts w:ascii="Galliard BT" w:hAnsi="Galliard BT"/>
        </w:rPr>
        <w:t>,</w:t>
      </w:r>
      <w:r w:rsidRPr="0010613D">
        <w:rPr>
          <w:rFonts w:ascii="Galliard BT" w:hAnsi="Galliard BT"/>
        </w:rPr>
        <w:t xml:space="preserve"> e não minha. Então, quando Kant fala das </w:t>
      </w:r>
      <w:r w:rsidRPr="0010613D">
        <w:rPr>
          <w:rFonts w:ascii="Galliard BT" w:hAnsi="Galliard BT"/>
          <w:i/>
        </w:rPr>
        <w:t xml:space="preserve">formas a priori </w:t>
      </w:r>
      <w:r w:rsidRPr="0010613D">
        <w:rPr>
          <w:rFonts w:ascii="Galliard BT" w:hAnsi="Galliard BT"/>
        </w:rPr>
        <w:t xml:space="preserve">da percepção, ele está ignorando as </w:t>
      </w:r>
      <w:r w:rsidRPr="0010613D">
        <w:rPr>
          <w:rFonts w:ascii="Galliard BT" w:hAnsi="Galliard BT"/>
          <w:i/>
        </w:rPr>
        <w:t xml:space="preserve">condições a priori </w:t>
      </w:r>
      <w:r w:rsidRPr="0010613D">
        <w:rPr>
          <w:rFonts w:ascii="Galliard BT" w:hAnsi="Galliard BT"/>
        </w:rPr>
        <w:t>da existência</w:t>
      </w:r>
      <w:r w:rsidRPr="0010613D">
        <w:rPr>
          <w:rFonts w:ascii="Galliard BT" w:hAnsi="Galliard BT"/>
          <w:i/>
        </w:rPr>
        <w:t xml:space="preserve"> </w:t>
      </w:r>
      <w:r w:rsidRPr="0010613D">
        <w:rPr>
          <w:rFonts w:ascii="Galliard BT" w:hAnsi="Galliard BT"/>
        </w:rPr>
        <w:t xml:space="preserve">dos objetos. É claro que as minhas </w:t>
      </w:r>
      <w:r w:rsidRPr="0010613D">
        <w:rPr>
          <w:rFonts w:ascii="Galliard BT" w:hAnsi="Galliard BT"/>
          <w:i/>
        </w:rPr>
        <w:t>formas a priori</w:t>
      </w:r>
      <w:r w:rsidRPr="0010613D">
        <w:rPr>
          <w:rFonts w:ascii="Galliard BT" w:hAnsi="Galliard BT"/>
        </w:rPr>
        <w:t xml:space="preserve"> existem: eu tenho um formato e não outro</w:t>
      </w:r>
      <w:r w:rsidR="00D85E7A" w:rsidRPr="0010613D">
        <w:rPr>
          <w:rFonts w:ascii="Galliard BT" w:hAnsi="Galliard BT"/>
        </w:rPr>
        <w:t>, p</w:t>
      </w:r>
      <w:r w:rsidRPr="0010613D">
        <w:rPr>
          <w:rFonts w:ascii="Galliard BT" w:hAnsi="Galliard BT"/>
        </w:rPr>
        <w:t>ortanto tudo que percebo é propriedade do meu formato. Mas é só do meu formato? Não. Tem de ser a propriedade do formato do objeto e as condições que possibilitem a sua existência. Se o cubo pudesse se mostrar por seis lados ao mesmo tempo, como numa pintura cubista, e eu insistisse em só ver três, aí sim isso seria uma limitação da minha percepção. Ou seja: eu estaria reduzindo aquele objeto às formas da minha percepção. Mas na verdade ele próprio está reduzido às formas da sua presença, às formas da sua apresentação — ele só pode se apresentar de certas maneiras</w:t>
      </w:r>
      <w:r w:rsidR="00D85E7A" w:rsidRPr="0010613D">
        <w:rPr>
          <w:rFonts w:ascii="Galliard BT" w:hAnsi="Galliard BT"/>
        </w:rPr>
        <w:t xml:space="preserve"> p</w:t>
      </w:r>
      <w:r w:rsidRPr="0010613D">
        <w:rPr>
          <w:rFonts w:ascii="Galliard BT" w:hAnsi="Galliard BT"/>
        </w:rPr>
        <w:t>orque</w:t>
      </w:r>
      <w:r w:rsidR="00D85E7A" w:rsidRPr="0010613D">
        <w:rPr>
          <w:rFonts w:ascii="Galliard BT" w:hAnsi="Galliard BT"/>
        </w:rPr>
        <w:t>,</w:t>
      </w:r>
      <w:r w:rsidRPr="0010613D">
        <w:rPr>
          <w:rFonts w:ascii="Galliard BT" w:hAnsi="Galliard BT"/>
        </w:rPr>
        <w:t xml:space="preserve"> se [o objeto] mudar a maneira de se apresentar, ele deixa de ser o que é e passa a ser outra coisa completamente diferente. </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 xml:space="preserve">Espero que vocês estejam entendendo a doutrina que eu chamo de "Intuicionismo Radical". Tudo isso são pontos de Intuicionismo Radical que eu </w:t>
      </w:r>
      <w:r w:rsidR="00D85E7A" w:rsidRPr="0010613D">
        <w:rPr>
          <w:rFonts w:ascii="Galliard BT" w:hAnsi="Galliard BT"/>
        </w:rPr>
        <w:t>coloquei</w:t>
      </w:r>
      <w:r w:rsidRPr="0010613D">
        <w:rPr>
          <w:rFonts w:ascii="Galliard BT" w:hAnsi="Galliard BT"/>
        </w:rPr>
        <w:t xml:space="preserve"> um pouco aqui, um pouco ali. Tem pessoas que vão interpretar </w:t>
      </w:r>
      <w:r w:rsidR="00D85E7A" w:rsidRPr="0010613D">
        <w:rPr>
          <w:rFonts w:ascii="Galliard BT" w:hAnsi="Galliard BT"/>
        </w:rPr>
        <w:t>“</w:t>
      </w:r>
      <w:r w:rsidRPr="0010613D">
        <w:rPr>
          <w:rFonts w:ascii="Galliard BT" w:hAnsi="Galliard BT"/>
        </w:rPr>
        <w:t>Intuicionismo Radical</w:t>
      </w:r>
      <w:r w:rsidR="00D85E7A" w:rsidRPr="0010613D">
        <w:rPr>
          <w:rFonts w:ascii="Galliard BT" w:hAnsi="Galliard BT"/>
        </w:rPr>
        <w:t>”</w:t>
      </w:r>
      <w:r w:rsidRPr="0010613D">
        <w:rPr>
          <w:rFonts w:ascii="Galliard BT" w:hAnsi="Galliard BT"/>
        </w:rPr>
        <w:t xml:space="preserve"> no sentido </w:t>
      </w:r>
      <w:proofErr w:type="spellStart"/>
      <w:r w:rsidRPr="0010613D">
        <w:rPr>
          <w:rFonts w:ascii="Galliard BT" w:hAnsi="Galliard BT"/>
        </w:rPr>
        <w:t>bergsoniano</w:t>
      </w:r>
      <w:proofErr w:type="spellEnd"/>
      <w:r w:rsidRPr="0010613D">
        <w:rPr>
          <w:rFonts w:ascii="Galliard BT" w:hAnsi="Galliard BT"/>
        </w:rPr>
        <w:t xml:space="preserve"> e dizer que é herético. Então eu só posso responder: </w:t>
      </w:r>
      <w:r w:rsidR="00D85E7A" w:rsidRPr="0010613D">
        <w:rPr>
          <w:rFonts w:ascii="Galliard BT" w:hAnsi="Galliard BT"/>
        </w:rPr>
        <w:t xml:space="preserve">“Vá </w:t>
      </w:r>
      <w:r w:rsidRPr="0010613D">
        <w:rPr>
          <w:rFonts w:ascii="Galliard BT" w:hAnsi="Galliard BT"/>
        </w:rPr>
        <w:t>lamber sabão!</w:t>
      </w:r>
      <w:r w:rsidR="00D85E7A" w:rsidRPr="0010613D">
        <w:rPr>
          <w:rFonts w:ascii="Galliard BT" w:hAnsi="Galliard BT"/>
        </w:rPr>
        <w:t>”</w:t>
      </w:r>
      <w:r w:rsidRPr="0010613D">
        <w:rPr>
          <w:rFonts w:ascii="Galliard BT" w:hAnsi="Galliard BT"/>
        </w:rPr>
        <w:t xml:space="preserve"> Não se deixe iludir pela palavra que eu usei</w:t>
      </w:r>
      <w:r w:rsidR="00D85E7A" w:rsidRPr="0010613D">
        <w:rPr>
          <w:rFonts w:ascii="Galliard BT" w:hAnsi="Galliard BT"/>
        </w:rPr>
        <w:t>. U</w:t>
      </w:r>
      <w:r w:rsidRPr="0010613D">
        <w:rPr>
          <w:rFonts w:ascii="Galliard BT" w:hAnsi="Galliard BT"/>
        </w:rPr>
        <w:t xml:space="preserve">sei esse termo por falta de outro, mas com isso eu quero dizer uma coisa muito precisa que não é, de maneira alguma, </w:t>
      </w:r>
      <w:r w:rsidR="00D85E7A" w:rsidRPr="0010613D">
        <w:rPr>
          <w:rFonts w:ascii="Galliard BT" w:hAnsi="Galliard BT"/>
        </w:rPr>
        <w:t xml:space="preserve">um </w:t>
      </w:r>
      <w:r w:rsidRPr="0010613D">
        <w:rPr>
          <w:rFonts w:ascii="Galliard BT" w:hAnsi="Galliard BT"/>
        </w:rPr>
        <w:t>irracionalismo</w:t>
      </w:r>
      <w:r w:rsidR="00D85E7A" w:rsidRPr="0010613D">
        <w:rPr>
          <w:rFonts w:ascii="Galliard BT" w:hAnsi="Galliard BT"/>
        </w:rPr>
        <w:t>, pois</w:t>
      </w:r>
      <w:r w:rsidRPr="0010613D">
        <w:rPr>
          <w:rFonts w:ascii="Galliard BT" w:hAnsi="Galliard BT"/>
        </w:rPr>
        <w:t xml:space="preserve"> </w:t>
      </w:r>
      <w:r w:rsidR="00D85E7A" w:rsidRPr="0010613D">
        <w:rPr>
          <w:rFonts w:ascii="Galliard BT" w:hAnsi="Galliard BT"/>
        </w:rPr>
        <w:t>i</w:t>
      </w:r>
      <w:r w:rsidRPr="0010613D">
        <w:rPr>
          <w:rFonts w:ascii="Galliard BT" w:hAnsi="Galliard BT"/>
        </w:rPr>
        <w:t>ntuição e razão não se colocam no mesmo plano. A intuição é a única maneira de conhecimento, é o único acesso que nós temos ao conhecimento</w:t>
      </w:r>
      <w:r w:rsidR="00D85E7A" w:rsidRPr="0010613D">
        <w:rPr>
          <w:rFonts w:ascii="Galliard BT" w:hAnsi="Galliard BT"/>
        </w:rPr>
        <w:t>,</w:t>
      </w:r>
      <w:r w:rsidRPr="0010613D">
        <w:rPr>
          <w:rFonts w:ascii="Galliard BT" w:hAnsi="Galliard BT"/>
        </w:rPr>
        <w:t xml:space="preserve"> ou seja, perceber uma presença. </w:t>
      </w:r>
      <w:r w:rsidRPr="00CF1CC0">
        <w:rPr>
          <w:rFonts w:ascii="Galliard BT" w:hAnsi="Galliard BT"/>
          <w:color w:val="000000" w:themeColor="text1"/>
        </w:rPr>
        <w:t xml:space="preserve">Todo o resto </w:t>
      </w:r>
      <w:r w:rsidRPr="0010613D">
        <w:rPr>
          <w:rFonts w:ascii="Galliard BT" w:hAnsi="Galliard BT"/>
        </w:rPr>
        <w:t xml:space="preserve">nós construímos na nossa cabeça: são presenças potenciais, presenças aludidas, símbolos etc. — e não propriamente conhecimento. Só a percepção de uma presença justifica falar </w:t>
      </w:r>
      <w:r w:rsidR="00D85E7A" w:rsidRPr="0010613D">
        <w:rPr>
          <w:rFonts w:ascii="Galliard BT" w:hAnsi="Galliard BT"/>
        </w:rPr>
        <w:t xml:space="preserve">em </w:t>
      </w:r>
      <w:r w:rsidRPr="0010613D">
        <w:rPr>
          <w:rFonts w:ascii="Galliard BT" w:hAnsi="Galliard BT"/>
        </w:rPr>
        <w:t>conhecimento; o rest</w:t>
      </w:r>
      <w:r w:rsidR="00D85E7A" w:rsidRPr="0010613D">
        <w:rPr>
          <w:rFonts w:ascii="Galliard BT" w:hAnsi="Galliard BT"/>
        </w:rPr>
        <w:t>ante</w:t>
      </w:r>
      <w:r w:rsidRPr="0010613D">
        <w:rPr>
          <w:rFonts w:ascii="Galliard BT" w:hAnsi="Galliard BT"/>
        </w:rPr>
        <w:t xml:space="preserve">, como dizia Kant, não é conhecimento, é apenas pensamento. Aquilo que é só pensamento pode ser um conhecimento, mas pode não ser também. Mas aquilo que é intuído, na presença, não tem mais como negar. Tão logo você intui, pode já recortar aquilo, para preservar na memória só um elemento; então você já não tem a realidade, </w:t>
      </w:r>
      <w:r w:rsidR="00D85E7A" w:rsidRPr="0010613D">
        <w:rPr>
          <w:rFonts w:ascii="Galliard BT" w:hAnsi="Galliard BT"/>
        </w:rPr>
        <w:t>mas</w:t>
      </w:r>
      <w:r w:rsidRPr="0010613D">
        <w:rPr>
          <w:rFonts w:ascii="Galliard BT" w:hAnsi="Galliard BT"/>
        </w:rPr>
        <w:t xml:space="preserve"> um símbolo dela que se conservou na sua memória. </w:t>
      </w:r>
      <w:r w:rsidR="00D85E7A" w:rsidRPr="0010613D">
        <w:rPr>
          <w:rFonts w:ascii="Galliard BT" w:hAnsi="Galliard BT"/>
          <w:color w:val="0070C0"/>
        </w:rPr>
        <w:t>Logo,</w:t>
      </w:r>
      <w:r w:rsidRPr="0010613D">
        <w:rPr>
          <w:rFonts w:ascii="Galliard BT" w:hAnsi="Galliard BT"/>
        </w:rPr>
        <w:t xml:space="preserve"> já houve uma distorção</w:t>
      </w:r>
      <w:r w:rsidR="00D85E7A" w:rsidRPr="0010613D">
        <w:rPr>
          <w:rFonts w:ascii="Galliard BT" w:hAnsi="Galliard BT"/>
        </w:rPr>
        <w:t xml:space="preserve">. Mas </w:t>
      </w:r>
      <w:r w:rsidRPr="0010613D">
        <w:rPr>
          <w:rFonts w:ascii="Galliard BT" w:hAnsi="Galliard BT"/>
        </w:rPr>
        <w:t xml:space="preserve">esse símbolo pode ser corrigido mediante o esforço da própria memória de reabsorver aquilo que estava na experiência e que não foi conservado na imagem. </w:t>
      </w:r>
    </w:p>
    <w:p w:rsidR="00AB61EC" w:rsidRPr="0010613D" w:rsidRDefault="00AB61EC" w:rsidP="00AB61EC">
      <w:pPr>
        <w:jc w:val="both"/>
        <w:rPr>
          <w:rFonts w:ascii="Galliard BT" w:hAnsi="Galliard BT"/>
        </w:rPr>
      </w:pPr>
    </w:p>
    <w:p w:rsidR="00AB61EC" w:rsidRPr="0010613D" w:rsidRDefault="0010613D" w:rsidP="00AB61EC">
      <w:pPr>
        <w:jc w:val="both"/>
        <w:rPr>
          <w:rFonts w:ascii="Galliard BT" w:hAnsi="Galliard BT"/>
        </w:rPr>
      </w:pPr>
      <w:r>
        <w:rPr>
          <w:rFonts w:ascii="Galliard BT" w:hAnsi="Galliard BT"/>
        </w:rPr>
        <w:t>***********************************************************************</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color w:val="FF0000"/>
          <w:sz w:val="16"/>
          <w:szCs w:val="16"/>
        </w:rPr>
      </w:pPr>
      <w:r w:rsidRPr="0010613D">
        <w:rPr>
          <w:rFonts w:ascii="Galliard BT" w:hAnsi="Galliard BT"/>
          <w:color w:val="FF0000"/>
          <w:sz w:val="16"/>
          <w:szCs w:val="16"/>
        </w:rPr>
        <w:t>[</w:t>
      </w:r>
      <w:proofErr w:type="gramStart"/>
      <w:r w:rsidRPr="0010613D">
        <w:rPr>
          <w:rFonts w:ascii="Galliard BT" w:hAnsi="Galliard BT"/>
          <w:color w:val="FF0000"/>
          <w:sz w:val="16"/>
          <w:szCs w:val="16"/>
        </w:rPr>
        <w:t>1:00</w:t>
      </w:r>
      <w:proofErr w:type="gramEnd"/>
      <w:r w:rsidRPr="0010613D">
        <w:rPr>
          <w:rFonts w:ascii="Galliard BT" w:hAnsi="Galliard BT"/>
          <w:color w:val="FF0000"/>
          <w:sz w:val="16"/>
          <w:szCs w:val="16"/>
        </w:rPr>
        <w:t>]</w:t>
      </w:r>
    </w:p>
    <w:p w:rsidR="00AB61EC" w:rsidRPr="0010613D" w:rsidRDefault="00AB61EC" w:rsidP="00AB61EC">
      <w:pPr>
        <w:jc w:val="both"/>
        <w:rPr>
          <w:rFonts w:ascii="Galliard BT" w:hAnsi="Galliard BT"/>
          <w:color w:val="FF0000"/>
          <w:sz w:val="16"/>
          <w:szCs w:val="16"/>
        </w:rPr>
      </w:pPr>
    </w:p>
    <w:p w:rsidR="00AB61EC" w:rsidRPr="00FC70FA" w:rsidRDefault="00FC70FA" w:rsidP="00AB61EC">
      <w:pPr>
        <w:jc w:val="both"/>
        <w:rPr>
          <w:rFonts w:ascii="Galliard BT" w:hAnsi="Galliard BT"/>
          <w:i/>
        </w:rPr>
      </w:pPr>
      <w:r w:rsidRPr="00FC70FA">
        <w:rPr>
          <w:rFonts w:ascii="Galliard BT" w:hAnsi="Galliard BT"/>
          <w:i/>
        </w:rPr>
        <w:t>Aluno</w:t>
      </w:r>
      <w:r w:rsidR="00D85E7A" w:rsidRPr="00FC70FA">
        <w:rPr>
          <w:rFonts w:ascii="Galliard BT" w:hAnsi="Galliard BT"/>
          <w:i/>
        </w:rPr>
        <w:t>:</w:t>
      </w:r>
      <w:r w:rsidR="00AB61EC" w:rsidRPr="00FC70FA">
        <w:rPr>
          <w:rFonts w:ascii="Galliard BT" w:hAnsi="Galliard BT"/>
          <w:i/>
        </w:rPr>
        <w:t xml:space="preserve"> </w:t>
      </w:r>
      <w:r w:rsidR="00D85E7A" w:rsidRPr="00FC70FA">
        <w:rPr>
          <w:rFonts w:ascii="Galliard BT" w:hAnsi="Galliard BT"/>
          <w:i/>
        </w:rPr>
        <w:t xml:space="preserve">O </w:t>
      </w:r>
      <w:r w:rsidR="00AB61EC" w:rsidRPr="00FC70FA">
        <w:rPr>
          <w:rFonts w:ascii="Galliard BT" w:hAnsi="Galliard BT"/>
          <w:i/>
        </w:rPr>
        <w:t xml:space="preserve">que eu posso dizer de Maurice </w:t>
      </w:r>
      <w:proofErr w:type="spellStart"/>
      <w:r w:rsidR="00AB61EC" w:rsidRPr="00FC70FA">
        <w:rPr>
          <w:rFonts w:ascii="Galliard BT" w:hAnsi="Galliard BT"/>
          <w:i/>
        </w:rPr>
        <w:t>Halbwachs</w:t>
      </w:r>
      <w:proofErr w:type="spellEnd"/>
      <w:r w:rsidR="00AB61EC" w:rsidRPr="00FC70FA">
        <w:rPr>
          <w:rFonts w:ascii="Galliard BT" w:hAnsi="Galliard BT"/>
          <w:i/>
        </w:rPr>
        <w:t xml:space="preserve"> (autor do livro Memória Coletiva)</w:t>
      </w:r>
      <w:r w:rsidR="00D85E7A" w:rsidRPr="00FC70FA">
        <w:rPr>
          <w:rFonts w:ascii="Galliard BT" w:hAnsi="Galliard BT"/>
          <w:i/>
        </w:rPr>
        <w:t>?</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 xml:space="preserve">Olavo: </w:t>
      </w:r>
      <w:r w:rsidR="00D85E7A" w:rsidRPr="0010613D">
        <w:rPr>
          <w:rFonts w:ascii="Galliard BT" w:hAnsi="Galliard BT"/>
        </w:rPr>
        <w:t xml:space="preserve">'Memória Coletiva' </w:t>
      </w:r>
      <w:r w:rsidRPr="0010613D">
        <w:rPr>
          <w:rFonts w:ascii="Galliard BT" w:hAnsi="Galliard BT"/>
        </w:rPr>
        <w:t xml:space="preserve">é uma figura de linguagem, uma metonímia. Eu já me referi </w:t>
      </w:r>
      <w:r w:rsidR="00D85E7A" w:rsidRPr="0010613D">
        <w:rPr>
          <w:rFonts w:ascii="Galliard BT" w:hAnsi="Galliard BT"/>
        </w:rPr>
        <w:t xml:space="preserve">várias </w:t>
      </w:r>
      <w:r w:rsidRPr="0010613D">
        <w:rPr>
          <w:rFonts w:ascii="Galliard BT" w:hAnsi="Galliard BT"/>
        </w:rPr>
        <w:t>vezes aos desastres que o pensamento metonímico tem produzido sobre a humanidade</w:t>
      </w:r>
      <w:r w:rsidR="00D85E7A" w:rsidRPr="0010613D">
        <w:rPr>
          <w:rFonts w:ascii="Galliard BT" w:hAnsi="Galliard BT"/>
        </w:rPr>
        <w:t xml:space="preserve">, pois </w:t>
      </w:r>
      <w:r w:rsidRPr="0010613D">
        <w:rPr>
          <w:rFonts w:ascii="Galliard BT" w:hAnsi="Galliard BT"/>
        </w:rPr>
        <w:t>o indivíduo localiza um fenômeno, esse fenômeno é recortado, de modo a poder ser apreendido somente com os conceitos de uma ciência em particular</w:t>
      </w:r>
      <w:r w:rsidR="00617032" w:rsidRPr="0010613D">
        <w:rPr>
          <w:rFonts w:ascii="Galliard BT" w:hAnsi="Galliard BT"/>
        </w:rPr>
        <w:t>,</w:t>
      </w:r>
      <w:r w:rsidRPr="0010613D">
        <w:rPr>
          <w:rFonts w:ascii="Galliard BT" w:hAnsi="Galliard BT"/>
        </w:rPr>
        <w:t xml:space="preserve"> o que significa que ele não existe em si mesmo, </w:t>
      </w:r>
      <w:r w:rsidR="00617032" w:rsidRPr="0010613D">
        <w:rPr>
          <w:rFonts w:ascii="Galliard BT" w:hAnsi="Galliard BT"/>
        </w:rPr>
        <w:t>mas apenas</w:t>
      </w:r>
      <w:r w:rsidRPr="0010613D">
        <w:rPr>
          <w:rFonts w:ascii="Galliard BT" w:hAnsi="Galliard BT"/>
        </w:rPr>
        <w:t xml:space="preserve"> desde o ponto de vista de determinado método — é o método que o determina. Como diz Kant: o método determina o perfil do fato. </w:t>
      </w:r>
      <w:r w:rsidR="00617032" w:rsidRPr="0010613D">
        <w:rPr>
          <w:rFonts w:ascii="Galliard BT" w:hAnsi="Galliard BT"/>
        </w:rPr>
        <w:t>S</w:t>
      </w:r>
      <w:r w:rsidRPr="0010613D">
        <w:rPr>
          <w:rFonts w:ascii="Galliard BT" w:hAnsi="Galliard BT"/>
        </w:rPr>
        <w:t>abemos que, excetuada a hipótese de percepção extra-sensorial — que não entra em linha de conta aqui —, não existe memória sem um aparato nervoso que a fundamente, a memória não existe no ar. Portanto</w:t>
      </w:r>
      <w:r w:rsidR="00617032" w:rsidRPr="0010613D">
        <w:rPr>
          <w:rFonts w:ascii="Galliard BT" w:hAnsi="Galliard BT"/>
        </w:rPr>
        <w:t>,</w:t>
      </w:r>
      <w:r w:rsidRPr="0010613D">
        <w:rPr>
          <w:rFonts w:ascii="Galliard BT" w:hAnsi="Galliard BT"/>
        </w:rPr>
        <w:t xml:space="preserve"> falar </w:t>
      </w:r>
      <w:r w:rsidR="00617032" w:rsidRPr="0010613D">
        <w:rPr>
          <w:rFonts w:ascii="Galliard BT" w:hAnsi="Galliard BT"/>
        </w:rPr>
        <w:t>em</w:t>
      </w:r>
      <w:r w:rsidRPr="0010613D">
        <w:rPr>
          <w:rFonts w:ascii="Galliard BT" w:hAnsi="Galliard BT"/>
        </w:rPr>
        <w:t xml:space="preserve"> memória coletiva é, evidentemente, uma metonímia. </w:t>
      </w:r>
      <w:r w:rsidR="00617032" w:rsidRPr="0010613D">
        <w:rPr>
          <w:rFonts w:ascii="Galliard BT" w:hAnsi="Galliard BT"/>
        </w:rPr>
        <w:t>S</w:t>
      </w:r>
      <w:r w:rsidRPr="0010613D">
        <w:rPr>
          <w:rFonts w:ascii="Galliard BT" w:hAnsi="Galliard BT"/>
        </w:rPr>
        <w:t xml:space="preserve">ão sinais, símbolos, hábitos, valores que estão impregnados em inumeráveis indivíduos, e que estão impregnados de maneira mais ou menos uniforme. A memória coletiva não passa senão da memória uniforme que é sustentada por muitos indivíduos. </w:t>
      </w:r>
      <w:r w:rsidR="00617032" w:rsidRPr="0010613D">
        <w:rPr>
          <w:rFonts w:ascii="Galliard BT" w:hAnsi="Galliard BT"/>
        </w:rPr>
        <w:t>É evidente que</w:t>
      </w:r>
      <w:r w:rsidRPr="0010613D">
        <w:rPr>
          <w:rFonts w:ascii="Galliard BT" w:hAnsi="Galliard BT"/>
        </w:rPr>
        <w:t xml:space="preserve"> a pressão desses indivíduos sobre um indivíduo em particular dá a ela uma impressão de impessoalidade, de uma coisa que não vem de lugar algum. Todos nós somos freqüentemente iludidos por isso. Quando, por exemplo, nós recebemos inúmeras pressões do ambiente</w:t>
      </w:r>
      <w:r w:rsidR="00617032" w:rsidRPr="0010613D">
        <w:rPr>
          <w:rFonts w:ascii="Galliard BT" w:hAnsi="Galliard BT"/>
        </w:rPr>
        <w:t>, e</w:t>
      </w:r>
      <w:r w:rsidRPr="0010613D">
        <w:rPr>
          <w:rFonts w:ascii="Galliard BT" w:hAnsi="Galliard BT"/>
        </w:rPr>
        <w:t xml:space="preserve"> </w:t>
      </w:r>
      <w:r w:rsidR="00617032" w:rsidRPr="0010613D">
        <w:rPr>
          <w:rFonts w:ascii="Galliard BT" w:hAnsi="Galliard BT"/>
        </w:rPr>
        <w:t xml:space="preserve">surge </w:t>
      </w:r>
      <w:r w:rsidRPr="0010613D">
        <w:rPr>
          <w:rFonts w:ascii="Galliard BT" w:hAnsi="Galliard BT"/>
        </w:rPr>
        <w:t>a impressão de que existe uma mão invisível coordenando aquilo, na verdade não tem mão invisível</w:t>
      </w:r>
      <w:r w:rsidR="00617032" w:rsidRPr="0010613D">
        <w:rPr>
          <w:rFonts w:ascii="Galliard BT" w:hAnsi="Galliard BT"/>
        </w:rPr>
        <w:t xml:space="preserve"> alguma</w:t>
      </w:r>
      <w:r w:rsidRPr="0010613D">
        <w:rPr>
          <w:rFonts w:ascii="Galliard BT" w:hAnsi="Galliard BT"/>
        </w:rPr>
        <w:t xml:space="preserve">, </w:t>
      </w:r>
      <w:r w:rsidR="00617032" w:rsidRPr="0010613D">
        <w:rPr>
          <w:rFonts w:ascii="Galliard BT" w:hAnsi="Galliard BT"/>
        </w:rPr>
        <w:t xml:space="preserve">mas </w:t>
      </w:r>
      <w:r w:rsidRPr="0010613D">
        <w:rPr>
          <w:rFonts w:ascii="Galliard BT" w:hAnsi="Galliard BT"/>
        </w:rPr>
        <w:t xml:space="preserve">apenas </w:t>
      </w:r>
      <w:r w:rsidR="00617032" w:rsidRPr="0010613D">
        <w:rPr>
          <w:rFonts w:ascii="Galliard BT" w:hAnsi="Galliard BT"/>
        </w:rPr>
        <w:t>muitos</w:t>
      </w:r>
      <w:r w:rsidRPr="0010613D">
        <w:rPr>
          <w:rFonts w:ascii="Galliard BT" w:hAnsi="Galliard BT"/>
        </w:rPr>
        <w:t xml:space="preserve"> indivíduos fazendo a mesma coisa. Quer dizer: esta somatória de iniciativas individuais não cria uma entidade </w:t>
      </w:r>
      <w:proofErr w:type="spellStart"/>
      <w:r w:rsidRPr="0010613D">
        <w:rPr>
          <w:rFonts w:ascii="Galliard BT" w:hAnsi="Galliard BT"/>
        </w:rPr>
        <w:t>supra-individual</w:t>
      </w:r>
      <w:proofErr w:type="spellEnd"/>
      <w:r w:rsidRPr="0010613D">
        <w:rPr>
          <w:rFonts w:ascii="Galliard BT" w:hAnsi="Galliard BT"/>
        </w:rPr>
        <w:t xml:space="preserve">; mas, do ponto de vista sociológico, funciona como se </w:t>
      </w:r>
      <w:r w:rsidR="00617032" w:rsidRPr="0010613D">
        <w:rPr>
          <w:rFonts w:ascii="Galliard BT" w:hAnsi="Galliard BT"/>
        </w:rPr>
        <w:t xml:space="preserve">assim </w:t>
      </w:r>
      <w:r w:rsidRPr="0010613D">
        <w:rPr>
          <w:rFonts w:ascii="Galliard BT" w:hAnsi="Galliard BT"/>
        </w:rPr>
        <w:t xml:space="preserve">fosse. </w:t>
      </w:r>
    </w:p>
    <w:p w:rsidR="00AB61EC" w:rsidRPr="0010613D" w:rsidRDefault="00AB61EC" w:rsidP="00AB61EC">
      <w:pPr>
        <w:jc w:val="both"/>
        <w:rPr>
          <w:rFonts w:ascii="Galliard BT" w:hAnsi="Galliard BT"/>
        </w:rPr>
      </w:pPr>
    </w:p>
    <w:p w:rsidR="00AB61EC" w:rsidRPr="0010613D" w:rsidRDefault="00617032" w:rsidP="00AB61EC">
      <w:pPr>
        <w:jc w:val="both"/>
        <w:rPr>
          <w:rFonts w:ascii="Galliard BT" w:hAnsi="Galliard BT"/>
        </w:rPr>
      </w:pPr>
      <w:r w:rsidRPr="0010613D">
        <w:rPr>
          <w:rFonts w:ascii="Galliard BT" w:hAnsi="Galliard BT"/>
        </w:rPr>
        <w:t>O</w:t>
      </w:r>
      <w:r w:rsidR="00AB61EC" w:rsidRPr="0010613D">
        <w:rPr>
          <w:rFonts w:ascii="Galliard BT" w:hAnsi="Galliard BT"/>
        </w:rPr>
        <w:t xml:space="preserve"> próprio Durkheim</w:t>
      </w:r>
      <w:r w:rsidRPr="0010613D">
        <w:rPr>
          <w:rFonts w:ascii="Galliard BT" w:hAnsi="Galliard BT"/>
        </w:rPr>
        <w:t>, aliás,</w:t>
      </w:r>
      <w:r w:rsidR="00AB61EC" w:rsidRPr="0010613D">
        <w:rPr>
          <w:rFonts w:ascii="Galliard BT" w:hAnsi="Galliard BT"/>
        </w:rPr>
        <w:t xml:space="preserve"> defin</w:t>
      </w:r>
      <w:r w:rsidRPr="0010613D">
        <w:rPr>
          <w:rFonts w:ascii="Galliard BT" w:hAnsi="Galliard BT"/>
        </w:rPr>
        <w:t>e</w:t>
      </w:r>
      <w:r w:rsidR="00AB61EC" w:rsidRPr="0010613D">
        <w:rPr>
          <w:rFonts w:ascii="Galliard BT" w:hAnsi="Galliard BT"/>
        </w:rPr>
        <w:t xml:space="preserve"> fato social, em geral, exatamente desta maneira</w:t>
      </w:r>
      <w:r w:rsidRPr="0010613D">
        <w:rPr>
          <w:rFonts w:ascii="Galliard BT" w:hAnsi="Galliard BT"/>
        </w:rPr>
        <w:t>:</w:t>
      </w:r>
      <w:r w:rsidR="00AB61EC" w:rsidRPr="0010613D">
        <w:rPr>
          <w:rFonts w:ascii="Galliard BT" w:hAnsi="Galliard BT"/>
        </w:rPr>
        <w:t xml:space="preserve"> são forças e elementos presentes independentemente de qualquer vontade individual. Ora, sabemos que</w:t>
      </w:r>
      <w:r w:rsidR="00AB61EC" w:rsidRPr="0010613D">
        <w:rPr>
          <w:rFonts w:ascii="Galliard BT" w:hAnsi="Galliard BT"/>
          <w:color w:val="0070C0"/>
          <w:sz w:val="16"/>
          <w:szCs w:val="16"/>
        </w:rPr>
        <w:t xml:space="preserve"> </w:t>
      </w:r>
      <w:r w:rsidR="00AB61EC" w:rsidRPr="00CF1CC0">
        <w:rPr>
          <w:rFonts w:ascii="Galliard BT" w:hAnsi="Galliard BT"/>
          <w:color w:val="000000" w:themeColor="text1"/>
        </w:rPr>
        <w:t xml:space="preserve">no </w:t>
      </w:r>
      <w:r w:rsidR="00AB61EC" w:rsidRPr="0010613D">
        <w:rPr>
          <w:rFonts w:ascii="Galliard BT" w:hAnsi="Galliard BT"/>
        </w:rPr>
        <w:t xml:space="preserve">ser humano, </w:t>
      </w:r>
      <w:r w:rsidR="00AB61EC" w:rsidRPr="00CF1CC0">
        <w:rPr>
          <w:rFonts w:ascii="Galliard BT" w:hAnsi="Galliard BT"/>
          <w:color w:val="000000" w:themeColor="text1"/>
        </w:rPr>
        <w:t>em</w:t>
      </w:r>
      <w:r w:rsidR="00AB61EC" w:rsidRPr="0010613D">
        <w:rPr>
          <w:rFonts w:ascii="Galliard BT" w:hAnsi="Galliard BT"/>
        </w:rPr>
        <w:t xml:space="preserve"> cada indivíduo, a parte individualizada e personalizada é </w:t>
      </w:r>
      <w:r w:rsidRPr="0010613D">
        <w:rPr>
          <w:rFonts w:ascii="Galliard BT" w:hAnsi="Galliard BT"/>
        </w:rPr>
        <w:t>muito</w:t>
      </w:r>
      <w:r w:rsidR="00AB61EC" w:rsidRPr="0010613D">
        <w:rPr>
          <w:rFonts w:ascii="Galliard BT" w:hAnsi="Galliard BT"/>
        </w:rPr>
        <w:t xml:space="preserve"> pequena. No </w:t>
      </w:r>
      <w:r w:rsidRPr="0010613D">
        <w:rPr>
          <w:rFonts w:ascii="Galliard BT" w:hAnsi="Galliard BT"/>
        </w:rPr>
        <w:t xml:space="preserve">restante, </w:t>
      </w:r>
      <w:r w:rsidR="00AB61EC" w:rsidRPr="0010613D">
        <w:rPr>
          <w:rFonts w:ascii="Galliard BT" w:hAnsi="Galliard BT"/>
        </w:rPr>
        <w:t>ele coincide com a sua família, com o seu grupo social, por meio de uma infinidade de automatismos inconscientes</w:t>
      </w:r>
      <w:r w:rsidRPr="0010613D">
        <w:rPr>
          <w:rFonts w:ascii="Galliard BT" w:hAnsi="Galliard BT"/>
        </w:rPr>
        <w:t>,</w:t>
      </w:r>
      <w:r w:rsidR="00AB61EC" w:rsidRPr="0010613D">
        <w:rPr>
          <w:rFonts w:ascii="Galliard BT" w:hAnsi="Galliard BT"/>
        </w:rPr>
        <w:t xml:space="preserve"> que estão em cada indivíduo humano </w:t>
      </w:r>
      <w:r w:rsidRPr="0010613D">
        <w:rPr>
          <w:rFonts w:ascii="Galliard BT" w:hAnsi="Galliard BT"/>
        </w:rPr>
        <w:t xml:space="preserve">e </w:t>
      </w:r>
      <w:r w:rsidR="00AB61EC" w:rsidRPr="0010613D">
        <w:rPr>
          <w:rFonts w:ascii="Galliard BT" w:hAnsi="Galliard BT"/>
        </w:rPr>
        <w:t xml:space="preserve">vão </w:t>
      </w:r>
      <w:r w:rsidRPr="0010613D">
        <w:rPr>
          <w:rFonts w:ascii="Galliard BT" w:hAnsi="Galliard BT"/>
        </w:rPr>
        <w:t xml:space="preserve">passar </w:t>
      </w:r>
      <w:r w:rsidR="00AB61EC" w:rsidRPr="0010613D">
        <w:rPr>
          <w:rFonts w:ascii="Galliard BT" w:hAnsi="Galliard BT"/>
        </w:rPr>
        <w:t>a impressão de uma força impessoal, mas é apenas uma impressão. Para fins de pesquisa sociológica</w:t>
      </w:r>
      <w:r w:rsidRPr="0010613D">
        <w:rPr>
          <w:rFonts w:ascii="Galliard BT" w:hAnsi="Galliard BT"/>
        </w:rPr>
        <w:t>,</w:t>
      </w:r>
      <w:r w:rsidR="00AB61EC" w:rsidRPr="0010613D">
        <w:rPr>
          <w:rFonts w:ascii="Galliard BT" w:hAnsi="Galliard BT"/>
        </w:rPr>
        <w:t xml:space="preserve"> pode</w:t>
      </w:r>
      <w:r w:rsidRPr="0010613D">
        <w:rPr>
          <w:rFonts w:ascii="Galliard BT" w:hAnsi="Galliard BT"/>
        </w:rPr>
        <w:t>-se</w:t>
      </w:r>
      <w:r w:rsidR="00AB61EC" w:rsidRPr="0010613D">
        <w:rPr>
          <w:rFonts w:ascii="Galliard BT" w:hAnsi="Galliard BT"/>
        </w:rPr>
        <w:t xml:space="preserve"> dizer que é uma memória coletiva</w:t>
      </w:r>
      <w:r w:rsidRPr="0010613D">
        <w:rPr>
          <w:rFonts w:ascii="Galliard BT" w:hAnsi="Galliard BT"/>
        </w:rPr>
        <w:t>,</w:t>
      </w:r>
      <w:r w:rsidR="00AB61EC" w:rsidRPr="0010613D">
        <w:rPr>
          <w:rFonts w:ascii="Galliard BT" w:hAnsi="Galliard BT"/>
        </w:rPr>
        <w:t xml:space="preserve"> desde que </w:t>
      </w:r>
      <w:r w:rsidRPr="0010613D">
        <w:rPr>
          <w:rFonts w:ascii="Galliard BT" w:hAnsi="Galliard BT"/>
        </w:rPr>
        <w:t xml:space="preserve">se </w:t>
      </w:r>
      <w:r w:rsidR="00AB61EC" w:rsidRPr="0010613D">
        <w:rPr>
          <w:rFonts w:ascii="Galliard BT" w:hAnsi="Galliard BT"/>
        </w:rPr>
        <w:t xml:space="preserve">saiba que o ponto de vista sociológico não tem validade ontológica, </w:t>
      </w:r>
      <w:r w:rsidRPr="0010613D">
        <w:rPr>
          <w:rFonts w:ascii="Galliard BT" w:hAnsi="Galliard BT"/>
        </w:rPr>
        <w:t xml:space="preserve">mas </w:t>
      </w:r>
      <w:r w:rsidR="00AB61EC" w:rsidRPr="0010613D">
        <w:rPr>
          <w:rFonts w:ascii="Galliard BT" w:hAnsi="Galliard BT"/>
        </w:rPr>
        <w:t>apenas metodológica. Então</w:t>
      </w:r>
      <w:r w:rsidR="00D06171" w:rsidRPr="0010613D">
        <w:rPr>
          <w:rFonts w:ascii="Galliard BT" w:hAnsi="Galliard BT"/>
        </w:rPr>
        <w:t>,</w:t>
      </w:r>
      <w:r w:rsidR="00AB61EC" w:rsidRPr="0010613D">
        <w:rPr>
          <w:rFonts w:ascii="Galliard BT" w:hAnsi="Galliard BT"/>
        </w:rPr>
        <w:t xml:space="preserve"> </w:t>
      </w:r>
      <w:r w:rsidR="00844E38" w:rsidRPr="0010613D">
        <w:rPr>
          <w:rFonts w:ascii="Galliard BT" w:hAnsi="Galliard BT"/>
        </w:rPr>
        <w:t>creio</w:t>
      </w:r>
      <w:r w:rsidR="00AB61EC" w:rsidRPr="0010613D">
        <w:rPr>
          <w:rFonts w:ascii="Galliard BT" w:hAnsi="Galliard BT"/>
        </w:rPr>
        <w:t xml:space="preserve"> que esse trabalho do </w:t>
      </w:r>
      <w:proofErr w:type="spellStart"/>
      <w:r w:rsidR="00AB61EC" w:rsidRPr="0010613D">
        <w:rPr>
          <w:rFonts w:ascii="Galliard BT" w:hAnsi="Galliard BT"/>
        </w:rPr>
        <w:t>Halbwachs</w:t>
      </w:r>
      <w:proofErr w:type="spellEnd"/>
      <w:r w:rsidR="00AB61EC" w:rsidRPr="0010613D">
        <w:rPr>
          <w:rFonts w:ascii="Galliard BT" w:hAnsi="Galliard BT"/>
        </w:rPr>
        <w:t xml:space="preserve"> conserva toda a sua validade, se não </w:t>
      </w:r>
      <w:r w:rsidR="00D06171" w:rsidRPr="0010613D">
        <w:rPr>
          <w:rFonts w:ascii="Galliard BT" w:hAnsi="Galliard BT"/>
        </w:rPr>
        <w:t xml:space="preserve">se </w:t>
      </w:r>
      <w:r w:rsidR="00AB61EC" w:rsidRPr="0010613D">
        <w:rPr>
          <w:rFonts w:ascii="Galliard BT" w:hAnsi="Galliard BT"/>
        </w:rPr>
        <w:t xml:space="preserve">der uma dimensão ontológica a </w:t>
      </w:r>
      <w:r w:rsidR="00D06171" w:rsidRPr="0010613D">
        <w:rPr>
          <w:rFonts w:ascii="Galliard BT" w:hAnsi="Galliard BT"/>
        </w:rPr>
        <w:t>algo</w:t>
      </w:r>
      <w:r w:rsidR="00AB61EC" w:rsidRPr="0010613D">
        <w:rPr>
          <w:rFonts w:ascii="Galliard BT" w:hAnsi="Galliard BT"/>
        </w:rPr>
        <w:t xml:space="preserve"> que é apenas uma impressão sociológica. </w:t>
      </w:r>
      <w:r w:rsidR="00D06171" w:rsidRPr="0010613D">
        <w:rPr>
          <w:rFonts w:ascii="Galliard BT" w:hAnsi="Galliard BT"/>
        </w:rPr>
        <w:t>No entanto</w:t>
      </w:r>
      <w:r w:rsidR="00AB61EC" w:rsidRPr="0010613D">
        <w:rPr>
          <w:rFonts w:ascii="Galliard BT" w:hAnsi="Galliard BT"/>
        </w:rPr>
        <w:t xml:space="preserve">, </w:t>
      </w:r>
      <w:r w:rsidR="00D06171" w:rsidRPr="0010613D">
        <w:rPr>
          <w:rFonts w:ascii="Galliard BT" w:hAnsi="Galliard BT"/>
        </w:rPr>
        <w:t xml:space="preserve">[o aluno] </w:t>
      </w:r>
      <w:r w:rsidR="00AB61EC" w:rsidRPr="0010613D">
        <w:rPr>
          <w:rFonts w:ascii="Galliard BT" w:hAnsi="Galliard BT"/>
        </w:rPr>
        <w:t xml:space="preserve">diz que eles estão usando este livro num curso de liturgia: Maurice </w:t>
      </w:r>
      <w:proofErr w:type="spellStart"/>
      <w:r w:rsidR="00AB61EC" w:rsidRPr="0010613D">
        <w:rPr>
          <w:rFonts w:ascii="Galliard BT" w:hAnsi="Galliard BT"/>
        </w:rPr>
        <w:t>Halbwachs</w:t>
      </w:r>
      <w:proofErr w:type="spellEnd"/>
      <w:r w:rsidR="00AB61EC" w:rsidRPr="0010613D">
        <w:rPr>
          <w:rFonts w:ascii="Galliard BT" w:hAnsi="Galliard BT"/>
        </w:rPr>
        <w:t xml:space="preserve"> </w:t>
      </w:r>
      <w:r w:rsidR="00D06171" w:rsidRPr="00CF1CC0">
        <w:rPr>
          <w:rFonts w:ascii="Galliard BT" w:hAnsi="Galliard BT"/>
          <w:color w:val="000000" w:themeColor="text1"/>
        </w:rPr>
        <w:t>junt</w:t>
      </w:r>
      <w:r w:rsidR="00D06171" w:rsidRPr="0010613D">
        <w:rPr>
          <w:rFonts w:ascii="Galliard BT" w:hAnsi="Galliard BT"/>
          <w:color w:val="000000" w:themeColor="text1"/>
        </w:rPr>
        <w:t>amente</w:t>
      </w:r>
      <w:r w:rsidR="00D06171" w:rsidRPr="00CF1CC0">
        <w:rPr>
          <w:rFonts w:ascii="Galliard BT" w:hAnsi="Galliard BT"/>
          <w:color w:val="000000" w:themeColor="text1"/>
        </w:rPr>
        <w:t xml:space="preserve"> </w:t>
      </w:r>
      <w:r w:rsidR="00AB61EC" w:rsidRPr="00CF1CC0">
        <w:rPr>
          <w:rFonts w:ascii="Galliard BT" w:hAnsi="Galliard BT"/>
          <w:color w:val="000000" w:themeColor="text1"/>
        </w:rPr>
        <w:t xml:space="preserve">com </w:t>
      </w:r>
      <w:r w:rsidR="00AB61EC" w:rsidRPr="0010613D">
        <w:rPr>
          <w:rFonts w:ascii="Galliard BT" w:hAnsi="Galliard BT"/>
        </w:rPr>
        <w:t xml:space="preserve">Eric </w:t>
      </w:r>
      <w:proofErr w:type="spellStart"/>
      <w:r w:rsidR="00AB61EC" w:rsidRPr="0010613D">
        <w:rPr>
          <w:rFonts w:ascii="Galliard BT" w:hAnsi="Galliard BT"/>
        </w:rPr>
        <w:t>Hobsbawn</w:t>
      </w:r>
      <w:proofErr w:type="spellEnd"/>
      <w:r w:rsidR="00AB61EC" w:rsidRPr="0010613D">
        <w:rPr>
          <w:rFonts w:ascii="Galliard BT" w:hAnsi="Galliard BT"/>
        </w:rPr>
        <w:t xml:space="preserve">. Evidentemente </w:t>
      </w:r>
      <w:r w:rsidR="00D06171" w:rsidRPr="0010613D">
        <w:rPr>
          <w:rFonts w:ascii="Galliard BT" w:hAnsi="Galliard BT"/>
        </w:rPr>
        <w:t xml:space="preserve">esses professores </w:t>
      </w:r>
      <w:r w:rsidR="00AB61EC" w:rsidRPr="0010613D">
        <w:rPr>
          <w:rFonts w:ascii="Galliard BT" w:hAnsi="Galliard BT"/>
        </w:rPr>
        <w:t>entende</w:t>
      </w:r>
      <w:r w:rsidR="00D06171" w:rsidRPr="0010613D">
        <w:rPr>
          <w:rFonts w:ascii="Galliard BT" w:hAnsi="Galliard BT"/>
        </w:rPr>
        <w:t>m</w:t>
      </w:r>
      <w:r w:rsidR="00AB61EC" w:rsidRPr="0010613D">
        <w:rPr>
          <w:rFonts w:ascii="Galliard BT" w:hAnsi="Galliard BT"/>
        </w:rPr>
        <w:t xml:space="preserve"> tanto de liturgia quanto eu entendo da criação de galinhas d</w:t>
      </w:r>
      <w:r w:rsidR="00844E38" w:rsidRPr="0010613D">
        <w:rPr>
          <w:rFonts w:ascii="Galliard BT" w:hAnsi="Galliard BT"/>
        </w:rPr>
        <w:t>’</w:t>
      </w:r>
      <w:r w:rsidR="00AB61EC" w:rsidRPr="0010613D">
        <w:rPr>
          <w:rFonts w:ascii="Galliard BT" w:hAnsi="Galliard BT"/>
        </w:rPr>
        <w:t xml:space="preserve">Angola ou bicho da seda. Se </w:t>
      </w:r>
      <w:proofErr w:type="gramStart"/>
      <w:r w:rsidR="00AB61EC" w:rsidRPr="0010613D">
        <w:rPr>
          <w:rFonts w:ascii="Galliard BT" w:hAnsi="Galliard BT"/>
        </w:rPr>
        <w:t>el</w:t>
      </w:r>
      <w:r w:rsidR="00D06171" w:rsidRPr="0010613D">
        <w:rPr>
          <w:rFonts w:ascii="Galliard BT" w:hAnsi="Galliard BT"/>
        </w:rPr>
        <w:t>es</w:t>
      </w:r>
      <w:r w:rsidR="00AB61EC" w:rsidRPr="0010613D">
        <w:rPr>
          <w:rFonts w:ascii="Galliard BT" w:hAnsi="Galliard BT"/>
        </w:rPr>
        <w:t xml:space="preserve"> só tem</w:t>
      </w:r>
      <w:proofErr w:type="gramEnd"/>
      <w:r w:rsidR="00AB61EC" w:rsidRPr="0010613D">
        <w:rPr>
          <w:rFonts w:ascii="Galliard BT" w:hAnsi="Galliard BT"/>
        </w:rPr>
        <w:t xml:space="preserve"> essas fontes, saia correndo! </w:t>
      </w:r>
    </w:p>
    <w:p w:rsidR="00AB61EC" w:rsidRPr="0010613D" w:rsidRDefault="00AB61EC" w:rsidP="00AB61EC">
      <w:pPr>
        <w:jc w:val="both"/>
        <w:rPr>
          <w:rFonts w:ascii="Galliard BT" w:hAnsi="Galliard BT"/>
        </w:rPr>
      </w:pPr>
    </w:p>
    <w:p w:rsidR="00AB61EC" w:rsidRPr="0010613D" w:rsidRDefault="0010613D" w:rsidP="00AB61EC">
      <w:pPr>
        <w:jc w:val="both"/>
        <w:rPr>
          <w:rFonts w:ascii="Galliard BT" w:hAnsi="Galliard BT"/>
          <w:i/>
        </w:rPr>
      </w:pPr>
      <w:r w:rsidRPr="0010613D">
        <w:rPr>
          <w:rFonts w:ascii="Galliard BT" w:hAnsi="Galliard BT"/>
          <w:i/>
        </w:rPr>
        <w:t>Aluno</w:t>
      </w:r>
      <w:r w:rsidR="00D06171" w:rsidRPr="0010613D">
        <w:rPr>
          <w:rFonts w:ascii="Galliard BT" w:hAnsi="Galliard BT"/>
          <w:i/>
        </w:rPr>
        <w:t>:</w:t>
      </w:r>
      <w:r w:rsidR="00AB61EC" w:rsidRPr="0010613D">
        <w:rPr>
          <w:rFonts w:ascii="Galliard BT" w:hAnsi="Galliard BT"/>
          <w:i/>
        </w:rPr>
        <w:t xml:space="preserve"> </w:t>
      </w:r>
      <w:r w:rsidR="00D06171" w:rsidRPr="0010613D">
        <w:rPr>
          <w:rFonts w:ascii="Galliard BT" w:hAnsi="Galliard BT"/>
          <w:i/>
        </w:rPr>
        <w:t xml:space="preserve">O </w:t>
      </w:r>
      <w:r w:rsidR="00AB61EC" w:rsidRPr="0010613D">
        <w:rPr>
          <w:rFonts w:ascii="Galliard BT" w:hAnsi="Galliard BT"/>
          <w:i/>
        </w:rPr>
        <w:t>Intuicionismo Radical se fundamenta na noção da simples apreensão</w:t>
      </w:r>
      <w:r w:rsidR="00D06171" w:rsidRPr="0010613D">
        <w:rPr>
          <w:rFonts w:ascii="Galliard BT" w:hAnsi="Galliard BT"/>
          <w:i/>
        </w:rPr>
        <w:t>?</w:t>
      </w:r>
      <w:r w:rsidR="00AB61EC" w:rsidRPr="0010613D">
        <w:rPr>
          <w:rFonts w:ascii="Galliard BT" w:hAnsi="Galliard BT"/>
          <w:i/>
        </w:rPr>
        <w:t xml:space="preserve"> </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 xml:space="preserve">Olavo: </w:t>
      </w:r>
      <w:r w:rsidR="00D06171" w:rsidRPr="0010613D">
        <w:rPr>
          <w:rFonts w:ascii="Galliard BT" w:hAnsi="Galliard BT"/>
        </w:rPr>
        <w:t>Já</w:t>
      </w:r>
      <w:r w:rsidRPr="0010613D">
        <w:rPr>
          <w:rFonts w:ascii="Galliard BT" w:hAnsi="Galliard BT"/>
        </w:rPr>
        <w:t xml:space="preserve"> escrevi</w:t>
      </w:r>
      <w:r w:rsidR="00D06171" w:rsidRPr="0010613D">
        <w:rPr>
          <w:rFonts w:ascii="Galliard BT" w:hAnsi="Galliard BT"/>
        </w:rPr>
        <w:t xml:space="preserve">, há </w:t>
      </w:r>
      <w:r w:rsidRPr="0010613D">
        <w:rPr>
          <w:rFonts w:ascii="Galliard BT" w:hAnsi="Galliard BT"/>
        </w:rPr>
        <w:t>muito</w:t>
      </w:r>
      <w:r w:rsidR="00D06171" w:rsidRPr="0010613D">
        <w:rPr>
          <w:rFonts w:ascii="Galliard BT" w:hAnsi="Galliard BT"/>
        </w:rPr>
        <w:t>s</w:t>
      </w:r>
      <w:r w:rsidRPr="0010613D">
        <w:rPr>
          <w:rFonts w:ascii="Galliard BT" w:hAnsi="Galliard BT"/>
        </w:rPr>
        <w:t xml:space="preserve"> anos, que praticamente não existe simples apreensão — </w:t>
      </w:r>
      <w:r w:rsidR="00D06171" w:rsidRPr="0010613D">
        <w:rPr>
          <w:rFonts w:ascii="Galliard BT" w:hAnsi="Galliard BT"/>
        </w:rPr>
        <w:t>no sentido da apreensão de</w:t>
      </w:r>
      <w:r w:rsidRPr="0010613D">
        <w:rPr>
          <w:rFonts w:ascii="Galliard BT" w:hAnsi="Galliard BT"/>
        </w:rPr>
        <w:t xml:space="preserve"> um dado sem nada afirmar ou negar</w:t>
      </w:r>
      <w:r w:rsidR="00D06171" w:rsidRPr="0010613D">
        <w:rPr>
          <w:rFonts w:ascii="Galliard BT" w:hAnsi="Galliard BT"/>
        </w:rPr>
        <w:t xml:space="preserve"> dele</w:t>
      </w:r>
      <w:r w:rsidRPr="0010613D">
        <w:rPr>
          <w:rFonts w:ascii="Galliard BT" w:hAnsi="Galliard BT"/>
        </w:rPr>
        <w:t xml:space="preserve">. A presença já é afirmada automaticamente; </w:t>
      </w:r>
      <w:r w:rsidR="00D06171" w:rsidRPr="0010613D">
        <w:rPr>
          <w:rFonts w:ascii="Galliard BT" w:hAnsi="Galliard BT"/>
        </w:rPr>
        <w:t>portanto</w:t>
      </w:r>
      <w:r w:rsidRPr="0010613D">
        <w:rPr>
          <w:rFonts w:ascii="Galliard BT" w:hAnsi="Galliard BT"/>
        </w:rPr>
        <w:t xml:space="preserve">, simples apreensão também é uma metonímia, um modo de dizer. Quando você estuda a formação do conceito do ponto de vista não psicológico </w:t>
      </w:r>
      <w:r w:rsidR="00D06171" w:rsidRPr="0010613D">
        <w:rPr>
          <w:rFonts w:ascii="Galliard BT" w:hAnsi="Galliard BT"/>
        </w:rPr>
        <w:t xml:space="preserve">– </w:t>
      </w:r>
      <w:r w:rsidRPr="0010613D">
        <w:rPr>
          <w:rFonts w:ascii="Galliard BT" w:hAnsi="Galliard BT"/>
        </w:rPr>
        <w:t>ou seja, real</w:t>
      </w:r>
      <w:r w:rsidR="00D06171" w:rsidRPr="0010613D">
        <w:rPr>
          <w:rFonts w:ascii="Galliard BT" w:hAnsi="Galliard BT"/>
        </w:rPr>
        <w:t xml:space="preserve"> –, </w:t>
      </w:r>
      <w:r w:rsidRPr="0010613D">
        <w:rPr>
          <w:rFonts w:ascii="Galliard BT" w:hAnsi="Galliard BT"/>
        </w:rPr>
        <w:t xml:space="preserve">mas lógico </w:t>
      </w:r>
      <w:r w:rsidR="00D06171" w:rsidRPr="0010613D">
        <w:rPr>
          <w:rFonts w:ascii="Galliard BT" w:hAnsi="Galliard BT"/>
        </w:rPr>
        <w:t xml:space="preserve">– </w:t>
      </w:r>
      <w:r w:rsidRPr="0010613D">
        <w:rPr>
          <w:rFonts w:ascii="Galliard BT" w:hAnsi="Galliard BT"/>
        </w:rPr>
        <w:t>ou</w:t>
      </w:r>
      <w:r w:rsidR="00D06171" w:rsidRPr="0010613D">
        <w:rPr>
          <w:rFonts w:ascii="Galliard BT" w:hAnsi="Galliard BT"/>
        </w:rPr>
        <w:t xml:space="preserve"> </w:t>
      </w:r>
      <w:r w:rsidRPr="0010613D">
        <w:rPr>
          <w:rFonts w:ascii="Galliard BT" w:hAnsi="Galliard BT"/>
        </w:rPr>
        <w:t>seja, do ponto de vista da sua estrutura lógica</w:t>
      </w:r>
      <w:r w:rsidR="00D06171" w:rsidRPr="0010613D">
        <w:rPr>
          <w:rFonts w:ascii="Galliard BT" w:hAnsi="Galliard BT"/>
        </w:rPr>
        <w:t xml:space="preserve"> –</w:t>
      </w:r>
      <w:r w:rsidRPr="0010613D">
        <w:rPr>
          <w:rFonts w:ascii="Galliard BT" w:hAnsi="Galliard BT"/>
        </w:rPr>
        <w:t>, então pode</w:t>
      </w:r>
      <w:r w:rsidR="00D06171" w:rsidRPr="0010613D">
        <w:rPr>
          <w:rFonts w:ascii="Galliard BT" w:hAnsi="Galliard BT"/>
        </w:rPr>
        <w:t xml:space="preserve"> haver a divisão </w:t>
      </w:r>
      <w:r w:rsidRPr="0010613D">
        <w:rPr>
          <w:rFonts w:ascii="Galliard BT" w:hAnsi="Galliard BT"/>
        </w:rPr>
        <w:t xml:space="preserve">entre a simples apreensão, o termo, o juízo etc. Mas psicologicamente, as coisas não se passam realmente assim. Este 'sem nada afirmar ou negar' seria quase uma espécie de estado extático e </w:t>
      </w:r>
      <w:r w:rsidRPr="0010613D">
        <w:rPr>
          <w:rFonts w:ascii="Galliard BT" w:hAnsi="Galliard BT"/>
        </w:rPr>
        <w:lastRenderedPageBreak/>
        <w:t>hipnótico</w:t>
      </w:r>
      <w:r w:rsidR="00D06171" w:rsidRPr="0010613D">
        <w:rPr>
          <w:rFonts w:ascii="Galliard BT" w:hAnsi="Galliard BT"/>
        </w:rPr>
        <w:t>,</w:t>
      </w:r>
      <w:r w:rsidRPr="0010613D">
        <w:rPr>
          <w:rFonts w:ascii="Galliard BT" w:hAnsi="Galliard BT"/>
        </w:rPr>
        <w:t xml:space="preserve"> seria a sensação pura praticamente — que é uma abstração, e não existe na realidade. </w:t>
      </w:r>
    </w:p>
    <w:p w:rsidR="00AB61EC" w:rsidRPr="0010613D" w:rsidRDefault="00AB61EC" w:rsidP="00AB61EC">
      <w:pPr>
        <w:jc w:val="both"/>
        <w:rPr>
          <w:rFonts w:ascii="Galliard BT" w:hAnsi="Galliard BT"/>
        </w:rPr>
      </w:pPr>
    </w:p>
    <w:p w:rsidR="00AB61EC" w:rsidRPr="00CF1CC0" w:rsidRDefault="0010613D" w:rsidP="00AB61EC">
      <w:pPr>
        <w:jc w:val="both"/>
        <w:rPr>
          <w:rFonts w:ascii="Galliard BT" w:hAnsi="Galliard BT"/>
          <w:i/>
        </w:rPr>
      </w:pPr>
      <w:r w:rsidRPr="00FC70FA">
        <w:rPr>
          <w:rFonts w:ascii="Galliard BT" w:hAnsi="Galliard BT"/>
          <w:i/>
        </w:rPr>
        <w:t>Aluno</w:t>
      </w:r>
      <w:r w:rsidR="00AB61EC" w:rsidRPr="00FC70FA">
        <w:rPr>
          <w:rFonts w:ascii="Galliard BT" w:hAnsi="Galliard BT"/>
          <w:i/>
        </w:rPr>
        <w:t xml:space="preserve">: </w:t>
      </w:r>
      <w:r w:rsidR="00AB61EC" w:rsidRPr="00CF1CC0">
        <w:rPr>
          <w:rFonts w:ascii="Galliard BT" w:hAnsi="Galliard BT"/>
          <w:i/>
        </w:rPr>
        <w:t xml:space="preserve">Existiu historicamente um processo de afastamento </w:t>
      </w:r>
      <w:r w:rsidR="00D06171" w:rsidRPr="00FC70FA">
        <w:rPr>
          <w:rFonts w:ascii="Galliard BT" w:hAnsi="Galliard BT"/>
          <w:i/>
        </w:rPr>
        <w:t xml:space="preserve">entre </w:t>
      </w:r>
      <w:r w:rsidR="00AB61EC" w:rsidRPr="00CF1CC0">
        <w:rPr>
          <w:rFonts w:ascii="Galliard BT" w:hAnsi="Galliard BT"/>
          <w:i/>
        </w:rPr>
        <w:t xml:space="preserve">homem e natureza ou esse afastamento é fruto da dissonância entre realidade e percepção, inerente à espécie humana? Seyyed Hossein Nasr diz que no mundo ocidental esse processo de afastamento se acentuou devido </w:t>
      </w:r>
      <w:r w:rsidR="00D06171" w:rsidRPr="00FC70FA">
        <w:rPr>
          <w:rFonts w:ascii="Galliard BT" w:hAnsi="Galliard BT"/>
          <w:i/>
        </w:rPr>
        <w:t>à</w:t>
      </w:r>
      <w:r w:rsidR="00AB61EC" w:rsidRPr="00CF1CC0">
        <w:rPr>
          <w:rFonts w:ascii="Galliard BT" w:hAnsi="Galliard BT"/>
          <w:i/>
        </w:rPr>
        <w:t xml:space="preserve"> crise espiritual, enquanto outros autores culpam a ciência newtoniana.</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 xml:space="preserve">Olavo: </w:t>
      </w:r>
      <w:r w:rsidR="001D0E6C" w:rsidRPr="0010613D">
        <w:rPr>
          <w:rFonts w:ascii="Galliard BT" w:hAnsi="Galliard BT"/>
        </w:rPr>
        <w:t>É</w:t>
      </w:r>
      <w:r w:rsidRPr="0010613D">
        <w:rPr>
          <w:rFonts w:ascii="Galliard BT" w:hAnsi="Galliard BT"/>
        </w:rPr>
        <w:t xml:space="preserve"> preciso lembrar</w:t>
      </w:r>
      <w:r w:rsidR="001D0E6C" w:rsidRPr="0010613D">
        <w:rPr>
          <w:rFonts w:ascii="Galliard BT" w:hAnsi="Galliard BT"/>
        </w:rPr>
        <w:t>, como sempre,</w:t>
      </w:r>
      <w:r w:rsidRPr="0010613D">
        <w:rPr>
          <w:rFonts w:ascii="Galliard BT" w:hAnsi="Galliard BT"/>
        </w:rPr>
        <w:t xml:space="preserve"> a distinção </w:t>
      </w:r>
      <w:r w:rsidR="001D0E6C" w:rsidRPr="0010613D">
        <w:rPr>
          <w:rFonts w:ascii="Galliard BT" w:hAnsi="Galliard BT"/>
        </w:rPr>
        <w:t>feita por</w:t>
      </w:r>
      <w:r w:rsidRPr="0010613D">
        <w:rPr>
          <w:rFonts w:ascii="Galliard BT" w:hAnsi="Galliard BT"/>
        </w:rPr>
        <w:t xml:space="preserve"> Wolfgang Smith entre o que </w:t>
      </w:r>
      <w:proofErr w:type="gramStart"/>
      <w:r w:rsidRPr="0010613D">
        <w:rPr>
          <w:rFonts w:ascii="Galliard BT" w:hAnsi="Galliard BT"/>
        </w:rPr>
        <w:t>é</w:t>
      </w:r>
      <w:proofErr w:type="gramEnd"/>
      <w:r w:rsidRPr="0010613D">
        <w:rPr>
          <w:rFonts w:ascii="Galliard BT" w:hAnsi="Galliard BT"/>
        </w:rPr>
        <w:t xml:space="preserve"> ciência e o que é mitologia científica. </w:t>
      </w:r>
      <w:r w:rsidR="008B5D5E" w:rsidRPr="0010613D">
        <w:rPr>
          <w:rFonts w:ascii="Galliard BT" w:hAnsi="Galliard BT"/>
        </w:rPr>
        <w:t>C</w:t>
      </w:r>
      <w:r w:rsidRPr="0010613D">
        <w:rPr>
          <w:rFonts w:ascii="Galliard BT" w:hAnsi="Galliard BT"/>
        </w:rPr>
        <w:t xml:space="preserve">laro que a lei da gravitação universal de Newton não poderia produzir este efeito se ela não fundasse toda uma concepção do mundo, </w:t>
      </w:r>
      <w:r w:rsidR="008B5D5E" w:rsidRPr="0010613D">
        <w:rPr>
          <w:rFonts w:ascii="Galliard BT" w:hAnsi="Galliard BT"/>
        </w:rPr>
        <w:t>mecanicista</w:t>
      </w:r>
      <w:r w:rsidRPr="0010613D">
        <w:rPr>
          <w:rFonts w:ascii="Galliard BT" w:hAnsi="Galliard BT"/>
        </w:rPr>
        <w:t xml:space="preserve">, que é uma espécie de hipertrofia literária de uma descoberta científica. </w:t>
      </w:r>
      <w:r w:rsidR="008B5D5E" w:rsidRPr="0010613D">
        <w:rPr>
          <w:rFonts w:ascii="Galliard BT" w:hAnsi="Galliard BT"/>
        </w:rPr>
        <w:t>Ou seja</w:t>
      </w:r>
      <w:r w:rsidRPr="0010613D">
        <w:rPr>
          <w:rFonts w:ascii="Galliard BT" w:hAnsi="Galliard BT"/>
        </w:rPr>
        <w:t xml:space="preserve">, dá-se a uma descoberta científica um alcance infinitamente maior </w:t>
      </w:r>
      <w:r w:rsidR="008B5D5E" w:rsidRPr="0010613D">
        <w:rPr>
          <w:rFonts w:ascii="Galliard BT" w:hAnsi="Galliard BT"/>
        </w:rPr>
        <w:t xml:space="preserve">ao </w:t>
      </w:r>
      <w:r w:rsidRPr="0010613D">
        <w:rPr>
          <w:rFonts w:ascii="Galliard BT" w:hAnsi="Galliard BT"/>
        </w:rPr>
        <w:t xml:space="preserve">que ela tem na realidade. Então, tudo o que Newton fez foi descrever matematicamente </w:t>
      </w:r>
      <w:proofErr w:type="gramStart"/>
      <w:r w:rsidRPr="0010613D">
        <w:rPr>
          <w:rFonts w:ascii="Galliard BT" w:hAnsi="Galliard BT"/>
        </w:rPr>
        <w:t>um certo</w:t>
      </w:r>
      <w:proofErr w:type="gramEnd"/>
      <w:r w:rsidRPr="0010613D">
        <w:rPr>
          <w:rFonts w:ascii="Galliard BT" w:hAnsi="Galliard BT"/>
        </w:rPr>
        <w:t xml:space="preserve"> sistema de aparências recortado sobre o fundo geral da realidade. Ele não está explicando como funciona a realidade, mas somente alguns aspectos dela que são matematizáveis. </w:t>
      </w:r>
      <w:r w:rsidRPr="00CF1CC0">
        <w:rPr>
          <w:rFonts w:ascii="Galliard BT" w:hAnsi="Galliard BT"/>
          <w:color w:val="000000" w:themeColor="text1"/>
        </w:rPr>
        <w:t>Pode-se</w:t>
      </w:r>
      <w:r w:rsidRPr="0010613D">
        <w:rPr>
          <w:rFonts w:ascii="Galliard BT" w:hAnsi="Galliard BT"/>
        </w:rPr>
        <w:t xml:space="preserve">, com base nisso, criar uma filosofia de que tudo funciona assim, e de que </w:t>
      </w:r>
      <w:proofErr w:type="gramStart"/>
      <w:r w:rsidRPr="0010613D">
        <w:rPr>
          <w:rFonts w:ascii="Galliard BT" w:hAnsi="Galliard BT"/>
        </w:rPr>
        <w:t xml:space="preserve">esta </w:t>
      </w:r>
      <w:r w:rsidR="008B5D5E" w:rsidRPr="0010613D">
        <w:rPr>
          <w:rFonts w:ascii="Galliard BT" w:hAnsi="Galliard BT"/>
        </w:rPr>
        <w:t xml:space="preserve">concepção </w:t>
      </w:r>
      <w:r w:rsidRPr="0010613D">
        <w:rPr>
          <w:rFonts w:ascii="Galliard BT" w:hAnsi="Galliard BT"/>
        </w:rPr>
        <w:t>matemática destes aspectos da realidade contêm</w:t>
      </w:r>
      <w:proofErr w:type="gramEnd"/>
      <w:r w:rsidRPr="0010613D">
        <w:rPr>
          <w:rFonts w:ascii="Galliard BT" w:hAnsi="Galliard BT"/>
        </w:rPr>
        <w:t xml:space="preserve"> a explicação de tudo. Basta explicitar essa presunção que ela já se torna demencial </w:t>
      </w:r>
      <w:r w:rsidR="008B5D5E" w:rsidRPr="0010613D">
        <w:rPr>
          <w:rFonts w:ascii="Galliard BT" w:hAnsi="Galliard BT"/>
        </w:rPr>
        <w:t>imediatamente</w:t>
      </w:r>
      <w:r w:rsidRPr="0010613D">
        <w:rPr>
          <w:rFonts w:ascii="Galliard BT" w:hAnsi="Galliard BT"/>
        </w:rPr>
        <w:t xml:space="preserve">, mostra que é uma loucura; quer dizer, não </w:t>
      </w:r>
      <w:r w:rsidR="008B5D5E" w:rsidRPr="0010613D">
        <w:rPr>
          <w:rFonts w:ascii="Galliard BT" w:hAnsi="Galliard BT"/>
          <w:color w:val="0070C0"/>
        </w:rPr>
        <w:t>existe</w:t>
      </w:r>
      <w:r w:rsidRPr="0010613D">
        <w:rPr>
          <w:rFonts w:ascii="Galliard BT" w:hAnsi="Galliard BT"/>
        </w:rPr>
        <w:t xml:space="preserve"> nenhuma prova de que as coisas sejam exatamente assim e nem de que sejam longinquamente assim. No entanto, nós podemos dizer que a filosofia </w:t>
      </w:r>
      <w:r w:rsidR="008B5D5E" w:rsidRPr="0010613D">
        <w:rPr>
          <w:rFonts w:ascii="Galliard BT" w:hAnsi="Galliard BT"/>
        </w:rPr>
        <w:t xml:space="preserve">mecanicista </w:t>
      </w:r>
      <w:r w:rsidRPr="0010613D">
        <w:rPr>
          <w:rFonts w:ascii="Galliard BT" w:hAnsi="Galliard BT"/>
        </w:rPr>
        <w:t>produziu um desastre considerável</w:t>
      </w:r>
      <w:r w:rsidR="008B5D5E" w:rsidRPr="0010613D">
        <w:rPr>
          <w:rFonts w:ascii="Galliard BT" w:hAnsi="Galliard BT"/>
        </w:rPr>
        <w:t>.</w:t>
      </w:r>
      <w:r w:rsidRPr="0010613D">
        <w:rPr>
          <w:rFonts w:ascii="Galliard BT" w:hAnsi="Galliard BT"/>
        </w:rPr>
        <w:t xml:space="preserve"> </w:t>
      </w:r>
      <w:r w:rsidR="008B5D5E" w:rsidRPr="0010613D">
        <w:rPr>
          <w:rFonts w:ascii="Galliard BT" w:hAnsi="Galliard BT"/>
        </w:rPr>
        <w:t xml:space="preserve">Ainda </w:t>
      </w:r>
      <w:r w:rsidR="008B5D5E" w:rsidRPr="0010613D">
        <w:rPr>
          <w:rFonts w:ascii="Galliard BT" w:hAnsi="Galliard BT"/>
          <w:color w:val="000000" w:themeColor="text1"/>
        </w:rPr>
        <w:t>há</w:t>
      </w:r>
      <w:r w:rsidRPr="0010613D">
        <w:rPr>
          <w:rFonts w:ascii="Galliard BT" w:hAnsi="Galliard BT"/>
        </w:rPr>
        <w:t xml:space="preserve"> pessoas gravemente lesadas por </w:t>
      </w:r>
      <w:r w:rsidR="008B5D5E" w:rsidRPr="0010613D">
        <w:rPr>
          <w:rFonts w:ascii="Galliard BT" w:hAnsi="Galliard BT"/>
        </w:rPr>
        <w:t>isto,</w:t>
      </w:r>
      <w:r w:rsidRPr="0010613D">
        <w:rPr>
          <w:rFonts w:ascii="Galliard BT" w:hAnsi="Galliard BT"/>
        </w:rPr>
        <w:t xml:space="preserve"> </w:t>
      </w:r>
      <w:r w:rsidR="008B5D5E" w:rsidRPr="0010613D">
        <w:rPr>
          <w:rFonts w:ascii="Galliard BT" w:hAnsi="Galliard BT"/>
        </w:rPr>
        <w:t xml:space="preserve">inclusive </w:t>
      </w:r>
      <w:r w:rsidRPr="0010613D">
        <w:rPr>
          <w:rFonts w:ascii="Galliard BT" w:hAnsi="Galliard BT"/>
        </w:rPr>
        <w:t>os grandes cérebros, as grandes inteligências</w:t>
      </w:r>
      <w:r w:rsidR="008B5D5E" w:rsidRPr="0010613D">
        <w:rPr>
          <w:rFonts w:ascii="Galliard BT" w:hAnsi="Galliard BT"/>
        </w:rPr>
        <w:t>, como</w:t>
      </w:r>
      <w:r w:rsidRPr="0010613D">
        <w:rPr>
          <w:rFonts w:ascii="Galliard BT" w:hAnsi="Galliard BT"/>
        </w:rPr>
        <w:t xml:space="preserve"> Stephen Hawking ou Richard Dawkins</w:t>
      </w:r>
      <w:r w:rsidR="008B5D5E" w:rsidRPr="0010613D">
        <w:rPr>
          <w:rFonts w:ascii="Galliard BT" w:hAnsi="Galliard BT"/>
        </w:rPr>
        <w:t>.</w:t>
      </w:r>
      <w:r w:rsidRPr="0010613D">
        <w:rPr>
          <w:rFonts w:ascii="Galliard BT" w:hAnsi="Galliard BT"/>
        </w:rPr>
        <w:t xml:space="preserve"> </w:t>
      </w:r>
      <w:r w:rsidR="008B5D5E" w:rsidRPr="0010613D">
        <w:rPr>
          <w:rFonts w:ascii="Galliard BT" w:hAnsi="Galliard BT"/>
        </w:rPr>
        <w:t xml:space="preserve">Eles </w:t>
      </w:r>
      <w:r w:rsidRPr="0010613D">
        <w:rPr>
          <w:rFonts w:ascii="Galliard BT" w:hAnsi="Galliard BT"/>
        </w:rPr>
        <w:t>evidentemente estão dominados por um íncubo mecanicista no fundo. Mas isso não é ciência, é</w:t>
      </w:r>
      <w:r w:rsidR="008B5D5E" w:rsidRPr="0010613D">
        <w:rPr>
          <w:rFonts w:ascii="Galliard BT" w:hAnsi="Galliard BT"/>
        </w:rPr>
        <w:t xml:space="preserve"> apenas</w:t>
      </w:r>
      <w:r w:rsidRPr="0010613D">
        <w:rPr>
          <w:rFonts w:ascii="Galliard BT" w:hAnsi="Galliard BT"/>
        </w:rPr>
        <w:t xml:space="preserve"> mitologia científica. </w:t>
      </w:r>
      <w:r w:rsidRPr="00CF1CC0">
        <w:rPr>
          <w:rFonts w:ascii="Galliard BT" w:hAnsi="Galliard BT"/>
          <w:color w:val="000000" w:themeColor="text1"/>
        </w:rPr>
        <w:t>Em</w:t>
      </w:r>
      <w:r w:rsidRPr="0010613D">
        <w:rPr>
          <w:rFonts w:ascii="Galliard BT" w:hAnsi="Galliard BT"/>
        </w:rPr>
        <w:t xml:space="preserve"> toda teoria científica</w:t>
      </w:r>
      <w:r w:rsidR="008B5D5E" w:rsidRPr="0010613D">
        <w:rPr>
          <w:rFonts w:ascii="Galliard BT" w:hAnsi="Galliard BT"/>
        </w:rPr>
        <w:t>, é preciso</w:t>
      </w:r>
      <w:r w:rsidRPr="0010613D">
        <w:rPr>
          <w:rFonts w:ascii="Galliard BT" w:hAnsi="Galliard BT"/>
        </w:rPr>
        <w:t xml:space="preserve"> descobrir qual o campo efetivo de validade dela e distinguir isso das extrapolações metafísicas. Freqüentemente, pessoas sem talento, às vezes até sem um treinamento filosófico necessário</w:t>
      </w:r>
      <w:r w:rsidR="008B5D5E" w:rsidRPr="0010613D">
        <w:rPr>
          <w:rFonts w:ascii="Galliard BT" w:hAnsi="Galliard BT"/>
        </w:rPr>
        <w:t>,</w:t>
      </w:r>
      <w:r w:rsidRPr="0010613D">
        <w:rPr>
          <w:rFonts w:ascii="Galliard BT" w:hAnsi="Galliard BT"/>
        </w:rPr>
        <w:t xml:space="preserve"> </w:t>
      </w:r>
      <w:r w:rsidR="008B5D5E" w:rsidRPr="0010613D">
        <w:rPr>
          <w:rFonts w:ascii="Galliard BT" w:hAnsi="Galliard BT"/>
        </w:rPr>
        <w:t xml:space="preserve">como </w:t>
      </w:r>
      <w:r w:rsidRPr="0010613D">
        <w:rPr>
          <w:rFonts w:ascii="Galliard BT" w:hAnsi="Galliard BT"/>
        </w:rPr>
        <w:t>Richard Dawkins</w:t>
      </w:r>
      <w:r w:rsidR="008B5D5E" w:rsidRPr="0010613D">
        <w:rPr>
          <w:rFonts w:ascii="Galliard BT" w:hAnsi="Galliard BT"/>
        </w:rPr>
        <w:t>,</w:t>
      </w:r>
      <w:r w:rsidRPr="0010613D">
        <w:rPr>
          <w:rFonts w:ascii="Galliard BT" w:hAnsi="Galliard BT"/>
        </w:rPr>
        <w:t xml:space="preserve"> não sabe</w:t>
      </w:r>
      <w:r w:rsidR="00844E38" w:rsidRPr="0010613D">
        <w:rPr>
          <w:rFonts w:ascii="Galliard BT" w:hAnsi="Galliard BT"/>
        </w:rPr>
        <w:t>m</w:t>
      </w:r>
      <w:r w:rsidRPr="0010613D">
        <w:rPr>
          <w:rFonts w:ascii="Galliard BT" w:hAnsi="Galliard BT"/>
        </w:rPr>
        <w:t xml:space="preserve"> analisar filosoficamente uma questão e, evidentemente, </w:t>
      </w:r>
      <w:r w:rsidR="008B5D5E" w:rsidRPr="0010613D">
        <w:rPr>
          <w:rFonts w:ascii="Galliard BT" w:hAnsi="Galliard BT"/>
        </w:rPr>
        <w:t>analisa</w:t>
      </w:r>
      <w:r w:rsidR="00844E38" w:rsidRPr="0010613D">
        <w:rPr>
          <w:rFonts w:ascii="Galliard BT" w:hAnsi="Galliard BT"/>
        </w:rPr>
        <w:t>m</w:t>
      </w:r>
      <w:r w:rsidR="008B5D5E" w:rsidRPr="0010613D">
        <w:rPr>
          <w:rFonts w:ascii="Galliard BT" w:hAnsi="Galliard BT"/>
        </w:rPr>
        <w:t xml:space="preserve"> </w:t>
      </w:r>
      <w:r w:rsidRPr="0010613D">
        <w:rPr>
          <w:rFonts w:ascii="Galliard BT" w:hAnsi="Galliard BT"/>
        </w:rPr>
        <w:t>dados científicos e extrapola</w:t>
      </w:r>
      <w:r w:rsidR="00844E38" w:rsidRPr="0010613D">
        <w:rPr>
          <w:rFonts w:ascii="Galliard BT" w:hAnsi="Galliard BT"/>
        </w:rPr>
        <w:t>m</w:t>
      </w:r>
      <w:r w:rsidRPr="0010613D">
        <w:rPr>
          <w:rFonts w:ascii="Galliard BT" w:hAnsi="Galliard BT"/>
        </w:rPr>
        <w:t xml:space="preserve"> infinitamente além do seu alcance.</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 xml:space="preserve">Quando </w:t>
      </w:r>
      <w:r w:rsidR="008B5D5E" w:rsidRPr="0010613D">
        <w:rPr>
          <w:rFonts w:ascii="Galliard BT" w:hAnsi="Galliard BT"/>
        </w:rPr>
        <w:t xml:space="preserve">se </w:t>
      </w:r>
      <w:r w:rsidRPr="0010613D">
        <w:rPr>
          <w:rFonts w:ascii="Galliard BT" w:hAnsi="Galliard BT"/>
        </w:rPr>
        <w:t xml:space="preserve">fala </w:t>
      </w:r>
      <w:r w:rsidR="008B5D5E" w:rsidRPr="0010613D">
        <w:rPr>
          <w:rFonts w:ascii="Galliard BT" w:hAnsi="Galliard BT"/>
        </w:rPr>
        <w:t>em</w:t>
      </w:r>
      <w:r w:rsidRPr="0010613D">
        <w:rPr>
          <w:rFonts w:ascii="Galliard BT" w:hAnsi="Galliard BT"/>
        </w:rPr>
        <w:t xml:space="preserve"> afastamento homem e natureza</w:t>
      </w:r>
      <w:r w:rsidR="008B5D5E" w:rsidRPr="0010613D">
        <w:rPr>
          <w:rFonts w:ascii="Galliard BT" w:hAnsi="Galliard BT"/>
        </w:rPr>
        <w:t>, esse</w:t>
      </w:r>
      <w:r w:rsidRPr="0010613D">
        <w:rPr>
          <w:rFonts w:ascii="Galliard BT" w:hAnsi="Galliard BT"/>
        </w:rPr>
        <w:t xml:space="preserve"> afastamento é um processo, por assim dizer, natural. Eu já </w:t>
      </w:r>
      <w:r w:rsidR="008B5D5E" w:rsidRPr="0010613D">
        <w:rPr>
          <w:rFonts w:ascii="Galliard BT" w:hAnsi="Galliard BT"/>
        </w:rPr>
        <w:t>contei</w:t>
      </w:r>
      <w:r w:rsidRPr="0010613D">
        <w:rPr>
          <w:rFonts w:ascii="Galliard BT" w:hAnsi="Galliard BT"/>
        </w:rPr>
        <w:t xml:space="preserve"> a história do Orlando Villas-Bôas, que dizia:</w:t>
      </w:r>
      <w:r w:rsidRPr="0010613D">
        <w:rPr>
          <w:rFonts w:ascii="Galliard BT" w:hAnsi="Galliard BT"/>
          <w:i/>
        </w:rPr>
        <w:t xml:space="preserve"> "</w:t>
      </w:r>
      <w:r w:rsidR="008B5D5E" w:rsidRPr="0010613D">
        <w:rPr>
          <w:rFonts w:ascii="Galliard BT" w:hAnsi="Galliard BT"/>
        </w:rPr>
        <w:t xml:space="preserve">Você </w:t>
      </w:r>
      <w:r w:rsidRPr="0010613D">
        <w:rPr>
          <w:rFonts w:ascii="Galliard BT" w:hAnsi="Galliard BT"/>
        </w:rPr>
        <w:t>pensa que índio gosta de mato</w:t>
      </w:r>
      <w:r w:rsidR="008B5D5E" w:rsidRPr="0010613D">
        <w:rPr>
          <w:rFonts w:ascii="Galliard BT" w:hAnsi="Galliard BT"/>
        </w:rPr>
        <w:t>,</w:t>
      </w:r>
      <w:r w:rsidRPr="0010613D">
        <w:rPr>
          <w:rFonts w:ascii="Galliard BT" w:hAnsi="Galliard BT"/>
        </w:rPr>
        <w:t xml:space="preserve"> que gosta da natureza? Eles têm horror </w:t>
      </w:r>
      <w:r w:rsidR="000C5EFB" w:rsidRPr="0010613D">
        <w:rPr>
          <w:rFonts w:ascii="Galliard BT" w:hAnsi="Galliard BT"/>
        </w:rPr>
        <w:t>a isso</w:t>
      </w:r>
      <w:r w:rsidRPr="0010613D">
        <w:rPr>
          <w:rFonts w:ascii="Galliard BT" w:hAnsi="Galliard BT"/>
        </w:rPr>
        <w:t>. Eles ficam fechados dentro da taba o tempo todo e só permitem que saiam os índios mais experientes</w:t>
      </w:r>
      <w:r w:rsidR="000C5EFB" w:rsidRPr="0010613D">
        <w:rPr>
          <w:rFonts w:ascii="Galliard BT" w:hAnsi="Galliard BT"/>
        </w:rPr>
        <w:t>,</w:t>
      </w:r>
      <w:r w:rsidRPr="0010613D">
        <w:rPr>
          <w:rFonts w:ascii="Galliard BT" w:hAnsi="Galliard BT"/>
        </w:rPr>
        <w:t xml:space="preserve"> que conhecem as trilhas, que conhecem os animais,</w:t>
      </w:r>
      <w:r w:rsidR="000C5EFB" w:rsidRPr="0010613D">
        <w:rPr>
          <w:rFonts w:ascii="Galliard BT" w:hAnsi="Galliard BT"/>
        </w:rPr>
        <w:t xml:space="preserve"> que </w:t>
      </w:r>
      <w:r w:rsidRPr="0010613D">
        <w:rPr>
          <w:rFonts w:ascii="Galliard BT" w:hAnsi="Galliard BT"/>
        </w:rPr>
        <w:t>sabem caçar etc</w:t>
      </w:r>
      <w:r w:rsidR="000C5EFB" w:rsidRPr="0010613D">
        <w:rPr>
          <w:rFonts w:ascii="Galliard BT" w:hAnsi="Galliard BT"/>
        </w:rPr>
        <w:t>.</w:t>
      </w:r>
      <w:r w:rsidRPr="0010613D">
        <w:rPr>
          <w:rFonts w:ascii="Galliard BT" w:hAnsi="Galliard BT"/>
        </w:rPr>
        <w:t>, os outros não</w:t>
      </w:r>
      <w:r w:rsidR="000C5EFB" w:rsidRPr="0010613D">
        <w:rPr>
          <w:rFonts w:ascii="Galliard BT" w:hAnsi="Galliard BT"/>
        </w:rPr>
        <w:t>.</w:t>
      </w:r>
      <w:r w:rsidRPr="0010613D">
        <w:rPr>
          <w:rFonts w:ascii="Galliard BT" w:hAnsi="Galliard BT"/>
        </w:rPr>
        <w:t xml:space="preserve"> </w:t>
      </w:r>
      <w:r w:rsidR="000C5EFB" w:rsidRPr="00CF1CC0">
        <w:rPr>
          <w:rFonts w:ascii="Galliard BT" w:hAnsi="Galliard BT"/>
          <w:color w:val="000000" w:themeColor="text1"/>
        </w:rPr>
        <w:t>E</w:t>
      </w:r>
      <w:r w:rsidRPr="00CF1CC0">
        <w:rPr>
          <w:rFonts w:ascii="Galliard BT" w:hAnsi="Galliard BT"/>
          <w:color w:val="000000" w:themeColor="text1"/>
        </w:rPr>
        <w:t>les</w:t>
      </w:r>
      <w:r w:rsidRPr="0010613D">
        <w:rPr>
          <w:rFonts w:ascii="Galliard BT" w:hAnsi="Galliard BT"/>
        </w:rPr>
        <w:t xml:space="preserve"> ficam lá dentro</w:t>
      </w:r>
      <w:r w:rsidRPr="0010613D">
        <w:rPr>
          <w:rFonts w:ascii="Galliard BT" w:hAnsi="Galliard BT"/>
          <w:i/>
        </w:rPr>
        <w:t>".</w:t>
      </w:r>
      <w:r w:rsidRPr="0010613D">
        <w:rPr>
          <w:rFonts w:ascii="Galliard BT" w:hAnsi="Galliard BT"/>
        </w:rPr>
        <w:t xml:space="preserve"> O desejo de criar uma espécie de muro de proteção entre o homem e a natureza é,</w:t>
      </w:r>
      <w:r w:rsidR="000C5EFB" w:rsidRPr="0010613D">
        <w:rPr>
          <w:rFonts w:ascii="Galliard BT" w:hAnsi="Galliard BT"/>
        </w:rPr>
        <w:t xml:space="preserve"> de certo modo,</w:t>
      </w:r>
      <w:r w:rsidRPr="0010613D">
        <w:rPr>
          <w:rFonts w:ascii="Galliard BT" w:hAnsi="Galliard BT"/>
        </w:rPr>
        <w:t xml:space="preserve"> natural</w:t>
      </w:r>
      <w:r w:rsidR="000C5EFB" w:rsidRPr="0010613D">
        <w:rPr>
          <w:rFonts w:ascii="Galliard BT" w:hAnsi="Galliard BT"/>
        </w:rPr>
        <w:t>,</w:t>
      </w:r>
      <w:r w:rsidRPr="0010613D">
        <w:rPr>
          <w:rFonts w:ascii="Galliard BT" w:hAnsi="Galliard BT"/>
        </w:rPr>
        <w:t xml:space="preserve"> não só ao ser humano</w:t>
      </w:r>
      <w:proofErr w:type="gramStart"/>
      <w:r w:rsidRPr="0010613D">
        <w:rPr>
          <w:rFonts w:ascii="Galliard BT" w:hAnsi="Galliard BT"/>
        </w:rPr>
        <w:t xml:space="preserve"> mas</w:t>
      </w:r>
      <w:proofErr w:type="gramEnd"/>
      <w:r w:rsidRPr="0010613D">
        <w:rPr>
          <w:rFonts w:ascii="Galliard BT" w:hAnsi="Galliard BT"/>
        </w:rPr>
        <w:t xml:space="preserve"> a todas as espécies animais</w:t>
      </w:r>
      <w:r w:rsidR="000C5EFB" w:rsidRPr="0010613D">
        <w:rPr>
          <w:rFonts w:ascii="Galliard BT" w:hAnsi="Galliard BT"/>
        </w:rPr>
        <w:t>,</w:t>
      </w:r>
      <w:r w:rsidRPr="0010613D">
        <w:rPr>
          <w:rFonts w:ascii="Galliard BT" w:hAnsi="Galliard BT"/>
        </w:rPr>
        <w:t xml:space="preserve"> todas elas fogem do ambiente em aberto, e se refugiam na zona que lhes é mais apropriada. </w:t>
      </w:r>
      <w:r w:rsidR="000C5EFB" w:rsidRPr="0010613D">
        <w:rPr>
          <w:rFonts w:ascii="Galliard BT" w:hAnsi="Galliard BT"/>
        </w:rPr>
        <w:t>[Por exemplo]</w:t>
      </w:r>
      <w:r w:rsidRPr="0010613D">
        <w:rPr>
          <w:rFonts w:ascii="Galliard BT" w:hAnsi="Galliard BT"/>
        </w:rPr>
        <w:t>, um castor andando na terra está muito mais sujeito a ser pego por um lobo ou por um puma do que se</w:t>
      </w:r>
      <w:r w:rsidR="000C5EFB" w:rsidRPr="0010613D">
        <w:rPr>
          <w:rFonts w:ascii="Galliard BT" w:hAnsi="Galliard BT"/>
        </w:rPr>
        <w:t xml:space="preserve"> ele</w:t>
      </w:r>
      <w:r w:rsidRPr="0010613D">
        <w:rPr>
          <w:rFonts w:ascii="Galliard BT" w:hAnsi="Galliard BT"/>
        </w:rPr>
        <w:t xml:space="preserve"> estiver dentro d'água; por isso mesmo ele fica dentro d'água o maior tempo possível. "Ah, então você está rejeitando a natureza, você odeia a floresta da qual você vive!"</w:t>
      </w:r>
      <w:r w:rsidRPr="0010613D">
        <w:rPr>
          <w:rFonts w:ascii="Galliard BT" w:hAnsi="Galliard BT"/>
          <w:i/>
        </w:rPr>
        <w:t xml:space="preserve"> </w:t>
      </w:r>
      <w:r w:rsidR="000C5EFB" w:rsidRPr="0010613D">
        <w:rPr>
          <w:rFonts w:ascii="Galliard BT" w:hAnsi="Galliard BT"/>
        </w:rPr>
        <w:t xml:space="preserve">Muitos </w:t>
      </w:r>
      <w:r w:rsidRPr="0010613D">
        <w:rPr>
          <w:rFonts w:ascii="Galliard BT" w:hAnsi="Galliard BT"/>
        </w:rPr>
        <w:t xml:space="preserve">desses discursos ecológicos </w:t>
      </w:r>
      <w:proofErr w:type="gramStart"/>
      <w:r w:rsidRPr="0010613D">
        <w:rPr>
          <w:rFonts w:ascii="Galliard BT" w:hAnsi="Galliard BT"/>
        </w:rPr>
        <w:t>são uma distorção mental baseada na ignorância d</w:t>
      </w:r>
      <w:r w:rsidR="000C5EFB" w:rsidRPr="0010613D">
        <w:rPr>
          <w:rFonts w:ascii="Galliard BT" w:hAnsi="Galliard BT"/>
        </w:rPr>
        <w:t>o</w:t>
      </w:r>
      <w:r w:rsidRPr="0010613D">
        <w:rPr>
          <w:rFonts w:ascii="Galliard BT" w:hAnsi="Galliard BT"/>
        </w:rPr>
        <w:t xml:space="preserve"> fato fundamental</w:t>
      </w:r>
      <w:proofErr w:type="gramEnd"/>
      <w:r w:rsidR="000C5EFB" w:rsidRPr="0010613D">
        <w:rPr>
          <w:rFonts w:ascii="Galliard BT" w:hAnsi="Galliard BT"/>
        </w:rPr>
        <w:t xml:space="preserve"> de que</w:t>
      </w:r>
      <w:r w:rsidRPr="0010613D">
        <w:rPr>
          <w:rFonts w:ascii="Galliard BT" w:hAnsi="Galliard BT"/>
        </w:rPr>
        <w:t xml:space="preserve"> todas as espécies animais se refugiam do ambiente aberto da natureza no ambiente mais restrito, que é próprio à sua proteção e sobrevivência</w:t>
      </w:r>
      <w:r w:rsidR="000C5EFB" w:rsidRPr="0010613D">
        <w:rPr>
          <w:rFonts w:ascii="Galliard BT" w:hAnsi="Galliard BT"/>
        </w:rPr>
        <w:t>.</w:t>
      </w:r>
      <w:r w:rsidRPr="0010613D">
        <w:rPr>
          <w:rFonts w:ascii="Galliard BT" w:hAnsi="Galliard BT"/>
        </w:rPr>
        <w:t xml:space="preserve"> </w:t>
      </w:r>
      <w:r w:rsidR="000C5EFB" w:rsidRPr="0010613D">
        <w:rPr>
          <w:rFonts w:ascii="Galliard BT" w:hAnsi="Galliard BT"/>
        </w:rPr>
        <w:t xml:space="preserve">O </w:t>
      </w:r>
      <w:r w:rsidRPr="0010613D">
        <w:rPr>
          <w:rFonts w:ascii="Galliard BT" w:hAnsi="Galliard BT"/>
        </w:rPr>
        <w:t xml:space="preserve">ser humano leva isso às suas últimas conseqüências ao criar a cidade. No famoso livro do </w:t>
      </w:r>
      <w:r w:rsidRPr="0010613D">
        <w:rPr>
          <w:rFonts w:ascii="Galliard BT" w:hAnsi="Galliard BT"/>
          <w:shd w:val="clear" w:color="auto" w:fill="FFFFFF"/>
        </w:rPr>
        <w:t>Wilhelm Worringer</w:t>
      </w:r>
      <w:r w:rsidRPr="0010613D">
        <w:rPr>
          <w:rFonts w:ascii="Galliard BT" w:hAnsi="Galliard BT"/>
        </w:rPr>
        <w:t xml:space="preserve">, </w:t>
      </w:r>
      <w:r w:rsidRPr="0010613D">
        <w:rPr>
          <w:rFonts w:ascii="Galliard BT" w:hAnsi="Galliard BT"/>
          <w:i/>
        </w:rPr>
        <w:t>Emoção e Abstração</w:t>
      </w:r>
      <w:r w:rsidRPr="0010613D">
        <w:rPr>
          <w:rFonts w:ascii="Galliard BT" w:hAnsi="Galliard BT"/>
        </w:rPr>
        <w:t>, que</w:t>
      </w:r>
      <w:r w:rsidR="000C5EFB" w:rsidRPr="0010613D">
        <w:rPr>
          <w:rFonts w:ascii="Galliard BT" w:hAnsi="Galliard BT"/>
        </w:rPr>
        <w:t xml:space="preserve"> é</w:t>
      </w:r>
      <w:r w:rsidRPr="0010613D">
        <w:rPr>
          <w:rFonts w:ascii="Galliard BT" w:hAnsi="Galliard BT"/>
        </w:rPr>
        <w:t xml:space="preserve"> maravilhoso (</w:t>
      </w:r>
      <w:r w:rsidRPr="0010613D">
        <w:rPr>
          <w:rFonts w:ascii="Galliard BT" w:hAnsi="Galliard BT"/>
          <w:shd w:val="clear" w:color="auto" w:fill="FFFFFF"/>
        </w:rPr>
        <w:t>Worringer</w:t>
      </w:r>
      <w:r w:rsidRPr="0010613D">
        <w:rPr>
          <w:rStyle w:val="apple-converted-space"/>
          <w:rFonts w:ascii="Galliard BT" w:eastAsia="Arial Unicode MS" w:hAnsi="Galliard BT" w:cs="Arial"/>
          <w:color w:val="545454"/>
          <w:shd w:val="clear" w:color="auto" w:fill="FFFFFF"/>
        </w:rPr>
        <w:t> </w:t>
      </w:r>
      <w:r w:rsidRPr="0010613D">
        <w:rPr>
          <w:rFonts w:ascii="Galliard BT" w:hAnsi="Galliard BT"/>
        </w:rPr>
        <w:t xml:space="preserve">escreveu três ou quatro livros, </w:t>
      </w:r>
      <w:r w:rsidR="000C5EFB" w:rsidRPr="0010613D">
        <w:rPr>
          <w:rFonts w:ascii="Galliard BT" w:hAnsi="Galliard BT"/>
        </w:rPr>
        <w:t xml:space="preserve">todos </w:t>
      </w:r>
      <w:r w:rsidRPr="0010613D">
        <w:rPr>
          <w:rFonts w:ascii="Galliard BT" w:hAnsi="Galliard BT"/>
        </w:rPr>
        <w:t>pequenininho</w:t>
      </w:r>
      <w:r w:rsidR="000C5EFB" w:rsidRPr="0010613D">
        <w:rPr>
          <w:rFonts w:ascii="Galliard BT" w:hAnsi="Galliard BT"/>
        </w:rPr>
        <w:t>s</w:t>
      </w:r>
      <w:r w:rsidRPr="0010613D">
        <w:rPr>
          <w:rFonts w:ascii="Galliard BT" w:hAnsi="Galliard BT"/>
        </w:rPr>
        <w:t xml:space="preserve">, mas </w:t>
      </w:r>
      <w:r w:rsidR="000C5EFB" w:rsidRPr="0010613D">
        <w:rPr>
          <w:rFonts w:ascii="Galliard BT" w:hAnsi="Galliard BT"/>
        </w:rPr>
        <w:t>geniais</w:t>
      </w:r>
      <w:r w:rsidRPr="0010613D">
        <w:rPr>
          <w:rFonts w:ascii="Galliard BT" w:hAnsi="Galliard BT"/>
        </w:rPr>
        <w:t xml:space="preserve">), ele observa que uma arte voltada a representar a natureza como </w:t>
      </w:r>
      <w:r w:rsidRPr="0010613D">
        <w:rPr>
          <w:rFonts w:ascii="Galliard BT" w:hAnsi="Galliard BT"/>
        </w:rPr>
        <w:lastRenderedPageBreak/>
        <w:t>um objeto de beleza só aparece dentro das cidades</w:t>
      </w:r>
      <w:r w:rsidR="000C5EFB" w:rsidRPr="0010613D">
        <w:rPr>
          <w:rFonts w:ascii="Galliard BT" w:hAnsi="Galliard BT"/>
        </w:rPr>
        <w:t xml:space="preserve"> p</w:t>
      </w:r>
      <w:r w:rsidRPr="0010613D">
        <w:rPr>
          <w:rFonts w:ascii="Galliard BT" w:hAnsi="Galliard BT"/>
        </w:rPr>
        <w:t>orque</w:t>
      </w:r>
      <w:r w:rsidR="000C5EFB" w:rsidRPr="0010613D">
        <w:rPr>
          <w:rFonts w:ascii="Galliard BT" w:hAnsi="Galliard BT"/>
        </w:rPr>
        <w:t>,</w:t>
      </w:r>
      <w:r w:rsidRPr="0010613D">
        <w:rPr>
          <w:rFonts w:ascii="Galliard BT" w:hAnsi="Galliard BT"/>
        </w:rPr>
        <w:t xml:space="preserve"> </w:t>
      </w:r>
      <w:r w:rsidR="000C5EFB" w:rsidRPr="0010613D">
        <w:rPr>
          <w:rFonts w:ascii="Galliard BT" w:hAnsi="Galliard BT"/>
        </w:rPr>
        <w:t>enquanto</w:t>
      </w:r>
      <w:r w:rsidRPr="0010613D">
        <w:rPr>
          <w:rFonts w:ascii="Galliard BT" w:hAnsi="Galliard BT"/>
        </w:rPr>
        <w:t xml:space="preserve"> as pessoas estavam soltas no meio do mato</w:t>
      </w:r>
      <w:r w:rsidR="000C5EFB" w:rsidRPr="0010613D">
        <w:rPr>
          <w:rFonts w:ascii="Galliard BT" w:hAnsi="Galliard BT"/>
        </w:rPr>
        <w:t>,</w:t>
      </w:r>
      <w:r w:rsidRPr="0010613D">
        <w:rPr>
          <w:rFonts w:ascii="Galliard BT" w:hAnsi="Galliard BT"/>
        </w:rPr>
        <w:t xml:space="preserve"> elas buscavam uma arte esquemática, abstratista, que lhes permitisse recuar para um mundo </w:t>
      </w:r>
      <w:r w:rsidR="00844E38" w:rsidRPr="0010613D">
        <w:rPr>
          <w:rFonts w:ascii="Galliard BT" w:hAnsi="Galliard BT"/>
        </w:rPr>
        <w:t xml:space="preserve">em </w:t>
      </w:r>
      <w:r w:rsidRPr="0010613D">
        <w:rPr>
          <w:rFonts w:ascii="Galliard BT" w:hAnsi="Galliard BT"/>
        </w:rPr>
        <w:t xml:space="preserve">que a inteligência humana dominava e na qual eles se sentiam protegidos contra aquele caos em aberto da natureza circundante. </w:t>
      </w:r>
      <w:r w:rsidR="000C5EFB" w:rsidRPr="0010613D">
        <w:rPr>
          <w:rFonts w:ascii="Galliard BT" w:hAnsi="Galliard BT"/>
        </w:rPr>
        <w:t>Então, o</w:t>
      </w:r>
      <w:r w:rsidRPr="0010613D">
        <w:rPr>
          <w:rFonts w:ascii="Galliard BT" w:hAnsi="Galliard BT"/>
        </w:rPr>
        <w:t xml:space="preserve"> afastamento entre homem e natureza é natural, como é natural o afastamento de qualquer espécie em relação à natureza. </w:t>
      </w:r>
      <w:r w:rsidR="000C5EFB" w:rsidRPr="0010613D">
        <w:rPr>
          <w:rFonts w:ascii="Galliard BT" w:hAnsi="Galliard BT"/>
        </w:rPr>
        <w:t>O</w:t>
      </w:r>
      <w:r w:rsidRPr="0010613D">
        <w:rPr>
          <w:rFonts w:ascii="Galliard BT" w:hAnsi="Galliard BT"/>
        </w:rPr>
        <w:t xml:space="preserve"> que </w:t>
      </w:r>
      <w:proofErr w:type="gramStart"/>
      <w:r w:rsidRPr="0010613D">
        <w:rPr>
          <w:rFonts w:ascii="Galliard BT" w:hAnsi="Galliard BT"/>
        </w:rPr>
        <w:t>pode-se</w:t>
      </w:r>
      <w:proofErr w:type="gramEnd"/>
      <w:r w:rsidRPr="0010613D">
        <w:rPr>
          <w:rFonts w:ascii="Galliard BT" w:hAnsi="Galliard BT"/>
        </w:rPr>
        <w:t xml:space="preserve"> fazer em torno disso é introduzir aí elementos cristãos </w:t>
      </w:r>
      <w:r w:rsidR="000C5EFB" w:rsidRPr="0010613D">
        <w:rPr>
          <w:rFonts w:ascii="Galliard BT" w:hAnsi="Galliard BT"/>
        </w:rPr>
        <w:t>–</w:t>
      </w:r>
      <w:r w:rsidRPr="0010613D">
        <w:rPr>
          <w:rFonts w:ascii="Galliard BT" w:hAnsi="Galliard BT"/>
        </w:rPr>
        <w:t xml:space="preserve"> Chesterton dizia que o mundo está repleto de idéias cristãs enlouquecidas</w:t>
      </w:r>
      <w:r w:rsidR="000C5EFB" w:rsidRPr="0010613D">
        <w:rPr>
          <w:rFonts w:ascii="Galliard BT" w:hAnsi="Galliard BT"/>
        </w:rPr>
        <w:t xml:space="preserve"> –,</w:t>
      </w:r>
      <w:r w:rsidRPr="0010613D">
        <w:rPr>
          <w:rFonts w:ascii="Galliard BT" w:hAnsi="Galliard BT"/>
        </w:rPr>
        <w:t xml:space="preserve"> introduzir um viés do pecado original e dizer que o nosso grande pecado foi voltar as costas à natureza, </w:t>
      </w:r>
      <w:r w:rsidRPr="00CF1CC0">
        <w:rPr>
          <w:rFonts w:ascii="Galliard BT" w:hAnsi="Galliard BT"/>
          <w:color w:val="000000" w:themeColor="text1"/>
        </w:rPr>
        <w:t xml:space="preserve">inserindo aí </w:t>
      </w:r>
      <w:r w:rsidRPr="0010613D">
        <w:rPr>
          <w:rFonts w:ascii="Galliard BT" w:hAnsi="Galliard BT"/>
        </w:rPr>
        <w:t xml:space="preserve">então um elemento de condenação moral. </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Roma</w:t>
      </w:r>
      <w:r w:rsidR="000C5EFB" w:rsidRPr="0010613D">
        <w:rPr>
          <w:rFonts w:ascii="Galliard BT" w:hAnsi="Galliard BT"/>
        </w:rPr>
        <w:t xml:space="preserve"> [Antiga, </w:t>
      </w:r>
      <w:proofErr w:type="gramStart"/>
      <w:r w:rsidR="000C5EFB" w:rsidRPr="0010613D">
        <w:rPr>
          <w:rFonts w:ascii="Galliard BT" w:hAnsi="Galliard BT"/>
        </w:rPr>
        <w:t>por exemplo</w:t>
      </w:r>
      <w:proofErr w:type="gramEnd"/>
      <w:r w:rsidR="000C5EFB" w:rsidRPr="0010613D">
        <w:rPr>
          <w:rFonts w:ascii="Galliard BT" w:hAnsi="Galliard BT"/>
        </w:rPr>
        <w:t>]</w:t>
      </w:r>
      <w:r w:rsidRPr="0010613D">
        <w:rPr>
          <w:rFonts w:ascii="Galliard BT" w:hAnsi="Galliard BT"/>
        </w:rPr>
        <w:t xml:space="preserve">, </w:t>
      </w:r>
      <w:r w:rsidR="000C5EFB" w:rsidRPr="0010613D">
        <w:rPr>
          <w:rFonts w:ascii="Galliard BT" w:hAnsi="Galliard BT"/>
        </w:rPr>
        <w:t xml:space="preserve">creio </w:t>
      </w:r>
      <w:r w:rsidRPr="0010613D">
        <w:rPr>
          <w:rFonts w:ascii="Galliard BT" w:hAnsi="Galliard BT"/>
        </w:rPr>
        <w:t>que nunca passou de um milhão de habitantes</w:t>
      </w:r>
      <w:r w:rsidR="000C5EFB" w:rsidRPr="0010613D">
        <w:rPr>
          <w:rFonts w:ascii="Galliard BT" w:hAnsi="Galliard BT"/>
        </w:rPr>
        <w:t>.</w:t>
      </w:r>
      <w:r w:rsidRPr="0010613D">
        <w:rPr>
          <w:rFonts w:ascii="Galliard BT" w:hAnsi="Galliard BT"/>
        </w:rPr>
        <w:t xml:space="preserve"> </w:t>
      </w:r>
      <w:r w:rsidR="000C5EFB" w:rsidRPr="0010613D">
        <w:rPr>
          <w:rFonts w:ascii="Galliard BT" w:hAnsi="Galliard BT"/>
        </w:rPr>
        <w:t xml:space="preserve">Hoje </w:t>
      </w:r>
      <w:r w:rsidRPr="0010613D">
        <w:rPr>
          <w:rFonts w:ascii="Galliard BT" w:hAnsi="Galliard BT"/>
        </w:rPr>
        <w:t>em dia qualquer cidade, capital de terceiro mundo</w:t>
      </w:r>
      <w:r w:rsidR="000C5EFB" w:rsidRPr="0010613D">
        <w:rPr>
          <w:rFonts w:ascii="Galliard BT" w:hAnsi="Galliard BT"/>
        </w:rPr>
        <w:t xml:space="preserve">, </w:t>
      </w:r>
      <w:r w:rsidR="00844E38" w:rsidRPr="0010613D">
        <w:rPr>
          <w:rFonts w:ascii="Galliard BT" w:hAnsi="Galliard BT"/>
        </w:rPr>
        <w:t>possui</w:t>
      </w:r>
      <w:r w:rsidRPr="0010613D">
        <w:rPr>
          <w:rFonts w:ascii="Galliard BT" w:hAnsi="Galliard BT"/>
        </w:rPr>
        <w:t xml:space="preserve"> vinte, trinta, quarenta milhões de habitantes</w:t>
      </w:r>
      <w:r w:rsidR="000C5EFB" w:rsidRPr="0010613D">
        <w:rPr>
          <w:rFonts w:ascii="Galliard BT" w:hAnsi="Galliard BT"/>
        </w:rPr>
        <w:t>.</w:t>
      </w:r>
      <w:r w:rsidRPr="0010613D">
        <w:rPr>
          <w:rFonts w:ascii="Galliard BT" w:hAnsi="Galliard BT"/>
        </w:rPr>
        <w:t xml:space="preserve"> </w:t>
      </w:r>
      <w:r w:rsidR="000C5EFB" w:rsidRPr="0010613D">
        <w:rPr>
          <w:rFonts w:ascii="Galliard BT" w:hAnsi="Galliard BT"/>
        </w:rPr>
        <w:t>É</w:t>
      </w:r>
      <w:r w:rsidRPr="0010613D">
        <w:rPr>
          <w:rFonts w:ascii="Galliard BT" w:hAnsi="Galliard BT"/>
        </w:rPr>
        <w:t xml:space="preserve"> um </w:t>
      </w:r>
      <w:r w:rsidR="000C5EFB" w:rsidRPr="0010613D">
        <w:rPr>
          <w:rFonts w:ascii="Galliard BT" w:hAnsi="Galliard BT"/>
        </w:rPr>
        <w:t>“</w:t>
      </w:r>
      <w:r w:rsidRPr="0010613D">
        <w:rPr>
          <w:rFonts w:ascii="Galliard BT" w:hAnsi="Galliard BT"/>
        </w:rPr>
        <w:t>formigueiro</w:t>
      </w:r>
      <w:r w:rsidR="000C5EFB" w:rsidRPr="0010613D">
        <w:rPr>
          <w:rFonts w:ascii="Galliard BT" w:hAnsi="Galliard BT"/>
        </w:rPr>
        <w:t>”</w:t>
      </w:r>
      <w:r w:rsidRPr="0010613D">
        <w:rPr>
          <w:rFonts w:ascii="Galliard BT" w:hAnsi="Galliard BT"/>
        </w:rPr>
        <w:t xml:space="preserve">. De modo que o ambiente social pesa sobre os indivíduos de uma maneira infinitamente mais presente, mais grave e mais coercitiva do que a natureza. </w:t>
      </w:r>
      <w:r w:rsidR="000C5EFB" w:rsidRPr="0010613D">
        <w:rPr>
          <w:rFonts w:ascii="Galliard BT" w:hAnsi="Galliard BT"/>
        </w:rPr>
        <w:t>F</w:t>
      </w:r>
      <w:r w:rsidRPr="0010613D">
        <w:rPr>
          <w:rFonts w:ascii="Galliard BT" w:hAnsi="Galliard BT"/>
        </w:rPr>
        <w:t>orma-se</w:t>
      </w:r>
      <w:r w:rsidR="000C5EFB" w:rsidRPr="0010613D">
        <w:rPr>
          <w:rFonts w:ascii="Galliard BT" w:hAnsi="Galliard BT"/>
        </w:rPr>
        <w:t>, então,</w:t>
      </w:r>
      <w:r w:rsidRPr="0010613D">
        <w:rPr>
          <w:rFonts w:ascii="Galliard BT" w:hAnsi="Galliard BT"/>
        </w:rPr>
        <w:t xml:space="preserve"> uma espécie de segunda camada sobre o homem e a natureza</w:t>
      </w:r>
      <w:r w:rsidR="000C5EFB" w:rsidRPr="0010613D">
        <w:rPr>
          <w:rFonts w:ascii="Galliard BT" w:hAnsi="Galliard BT"/>
        </w:rPr>
        <w:t xml:space="preserve">, </w:t>
      </w:r>
      <w:r w:rsidRPr="0010613D">
        <w:rPr>
          <w:rFonts w:ascii="Galliard BT" w:hAnsi="Galliard BT"/>
        </w:rPr>
        <w:t xml:space="preserve">a camada social, que pesa </w:t>
      </w:r>
      <w:r w:rsidR="00844E38" w:rsidRPr="0010613D">
        <w:rPr>
          <w:rFonts w:ascii="Galliard BT" w:hAnsi="Galliard BT"/>
        </w:rPr>
        <w:t>de maneira formidável</w:t>
      </w:r>
      <w:r w:rsidRPr="0010613D">
        <w:rPr>
          <w:rFonts w:ascii="Galliard BT" w:hAnsi="Galliard BT"/>
        </w:rPr>
        <w:t xml:space="preserve">. </w:t>
      </w:r>
      <w:r w:rsidR="000C5EFB" w:rsidRPr="0010613D">
        <w:rPr>
          <w:rFonts w:ascii="Galliard BT" w:hAnsi="Galliard BT"/>
        </w:rPr>
        <w:t>A</w:t>
      </w:r>
      <w:r w:rsidRPr="0010613D">
        <w:rPr>
          <w:rFonts w:ascii="Galliard BT" w:hAnsi="Galliard BT"/>
        </w:rPr>
        <w:t xml:space="preserve">o longo do tempo, as pessoas podem tomar esse ambiente como se ele fosse a condição humana geral e universal. </w:t>
      </w:r>
      <w:r w:rsidRPr="00CF1CC0">
        <w:rPr>
          <w:rFonts w:ascii="Galliard BT" w:hAnsi="Galliard BT"/>
          <w:color w:val="000000" w:themeColor="text1"/>
        </w:rPr>
        <w:t>Há</w:t>
      </w:r>
      <w:r w:rsidRPr="0010613D">
        <w:rPr>
          <w:rFonts w:ascii="Galliard BT" w:hAnsi="Galliard BT"/>
        </w:rPr>
        <w:t xml:space="preserve"> muitas idéias circulantes que não são nada mais </w:t>
      </w:r>
      <w:r w:rsidR="000C5EFB" w:rsidRPr="0010613D">
        <w:rPr>
          <w:rFonts w:ascii="Galliard BT" w:hAnsi="Galliard BT"/>
        </w:rPr>
        <w:t xml:space="preserve">do </w:t>
      </w:r>
      <w:r w:rsidRPr="0010613D">
        <w:rPr>
          <w:rFonts w:ascii="Galliard BT" w:hAnsi="Galliard BT"/>
        </w:rPr>
        <w:t>que lendas urbanas, e que se formam dentro do ambiente da sociedade humana, mas que</w:t>
      </w:r>
      <w:r w:rsidR="0052526D" w:rsidRPr="0010613D">
        <w:rPr>
          <w:rFonts w:ascii="Galliard BT" w:hAnsi="Galliard BT"/>
        </w:rPr>
        <w:t>,</w:t>
      </w:r>
      <w:r w:rsidRPr="0010613D">
        <w:rPr>
          <w:rFonts w:ascii="Galliard BT" w:hAnsi="Galliard BT"/>
        </w:rPr>
        <w:t xml:space="preserve"> confrontadas </w:t>
      </w:r>
      <w:r w:rsidR="00FE7344" w:rsidRPr="0010613D">
        <w:rPr>
          <w:rFonts w:ascii="Galliard BT" w:hAnsi="Galliard BT"/>
        </w:rPr>
        <w:t>com</w:t>
      </w:r>
      <w:r w:rsidRPr="0010613D">
        <w:rPr>
          <w:rFonts w:ascii="Galliard BT" w:hAnsi="Galliard BT"/>
        </w:rPr>
        <w:t xml:space="preserve"> mundo físico ao redor</w:t>
      </w:r>
      <w:r w:rsidR="0052526D" w:rsidRPr="0010613D">
        <w:rPr>
          <w:rFonts w:ascii="Galliard BT" w:hAnsi="Galliard BT"/>
        </w:rPr>
        <w:t>,</w:t>
      </w:r>
      <w:r w:rsidRPr="0010613D">
        <w:rPr>
          <w:rFonts w:ascii="Galliard BT" w:hAnsi="Galliard BT"/>
        </w:rPr>
        <w:t xml:space="preserve"> não fazem o menor sentido. </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Eu já mencionei aquela série "Atração Fatal"</w:t>
      </w:r>
      <w:r w:rsidR="00FE7344" w:rsidRPr="0010613D">
        <w:rPr>
          <w:rFonts w:ascii="Galliard BT" w:hAnsi="Galliard BT"/>
        </w:rPr>
        <w:t>,</w:t>
      </w:r>
      <w:r w:rsidRPr="0010613D">
        <w:rPr>
          <w:rFonts w:ascii="Galliard BT" w:hAnsi="Galliard BT"/>
        </w:rPr>
        <w:t xml:space="preserve"> </w:t>
      </w:r>
      <w:r w:rsidRPr="00CF1CC0">
        <w:rPr>
          <w:rFonts w:ascii="Galliard BT" w:hAnsi="Galliard BT"/>
          <w:color w:val="000000" w:themeColor="text1"/>
        </w:rPr>
        <w:t>sobre</w:t>
      </w:r>
      <w:r w:rsidRPr="0010613D">
        <w:rPr>
          <w:rFonts w:ascii="Galliard BT" w:hAnsi="Galliard BT"/>
        </w:rPr>
        <w:t xml:space="preserve"> pessoas que se apaixonam por animais ferozes, começam a criá-los dentro de casa, e acabam sendo comidos por ele. </w:t>
      </w:r>
      <w:r w:rsidR="00FE7344" w:rsidRPr="0010613D">
        <w:rPr>
          <w:rFonts w:ascii="Galliard BT" w:hAnsi="Galliard BT"/>
        </w:rPr>
        <w:t>I</w:t>
      </w:r>
      <w:r w:rsidRPr="0010613D">
        <w:rPr>
          <w:rFonts w:ascii="Galliard BT" w:hAnsi="Galliard BT"/>
        </w:rPr>
        <w:t xml:space="preserve">sso é um efeito reativo desse desejo estereotipado de reintegrar-se </w:t>
      </w:r>
      <w:r w:rsidR="00FE7344" w:rsidRPr="0010613D">
        <w:rPr>
          <w:rFonts w:ascii="Galliard BT" w:hAnsi="Galliard BT"/>
        </w:rPr>
        <w:t>à</w:t>
      </w:r>
      <w:r w:rsidRPr="0010613D">
        <w:rPr>
          <w:rFonts w:ascii="Galliard BT" w:hAnsi="Galliard BT"/>
        </w:rPr>
        <w:t xml:space="preserve"> natureza. Não é possível </w:t>
      </w:r>
      <w:r w:rsidR="00FE7344" w:rsidRPr="0010613D">
        <w:rPr>
          <w:rFonts w:ascii="Galliard BT" w:hAnsi="Galliard BT"/>
        </w:rPr>
        <w:t>essa reintegração.</w:t>
      </w:r>
      <w:r w:rsidRPr="0010613D">
        <w:rPr>
          <w:rFonts w:ascii="Galliard BT" w:hAnsi="Galliard BT"/>
        </w:rPr>
        <w:t xml:space="preserve"> </w:t>
      </w:r>
      <w:r w:rsidR="00FE7344" w:rsidRPr="0010613D">
        <w:rPr>
          <w:rFonts w:ascii="Galliard BT" w:hAnsi="Galliard BT"/>
        </w:rPr>
        <w:t xml:space="preserve">Você </w:t>
      </w:r>
      <w:r w:rsidRPr="0010613D">
        <w:rPr>
          <w:rFonts w:ascii="Galliard BT" w:hAnsi="Galliard BT"/>
        </w:rPr>
        <w:t xml:space="preserve">só estaria integrado </w:t>
      </w:r>
      <w:r w:rsidR="00FE7344" w:rsidRPr="0010613D">
        <w:rPr>
          <w:rFonts w:ascii="Galliard BT" w:hAnsi="Galliard BT"/>
        </w:rPr>
        <w:t>à</w:t>
      </w:r>
      <w:r w:rsidRPr="0010613D">
        <w:rPr>
          <w:rFonts w:ascii="Galliard BT" w:hAnsi="Galliard BT"/>
        </w:rPr>
        <w:t xml:space="preserve"> natureza se estivesse totalmente inerme contra ela, como está, por exemplo, um girino que acabou de nascer; ele não pode fazer nada, ele está totalmente integrado. Porque o sapo pai e o sapo mãe já são um pouco espertos e </w:t>
      </w:r>
      <w:r w:rsidR="00FE7344" w:rsidRPr="0010613D">
        <w:rPr>
          <w:rFonts w:ascii="Galliard BT" w:hAnsi="Galliard BT"/>
        </w:rPr>
        <w:t>não se deixam integrar plenamente</w:t>
      </w:r>
      <w:r w:rsidRPr="0010613D">
        <w:rPr>
          <w:rFonts w:ascii="Galliard BT" w:hAnsi="Galliard BT"/>
        </w:rPr>
        <w:t xml:space="preserve">, eles recuam para onde lhes é conveniente. Por exemplo, os lobos e as raposas fazem parte da natureza, as águias </w:t>
      </w:r>
      <w:r w:rsidR="00FE7344" w:rsidRPr="0010613D">
        <w:rPr>
          <w:rFonts w:ascii="Galliard BT" w:hAnsi="Galliard BT"/>
        </w:rPr>
        <w:t>também</w:t>
      </w:r>
      <w:r w:rsidRPr="0010613D">
        <w:rPr>
          <w:rFonts w:ascii="Galliard BT" w:hAnsi="Galliard BT"/>
        </w:rPr>
        <w:t xml:space="preserve">, e o sapo poderia se integrar </w:t>
      </w:r>
      <w:r w:rsidR="00FE7344" w:rsidRPr="0010613D">
        <w:rPr>
          <w:rFonts w:ascii="Galliard BT" w:hAnsi="Galliard BT"/>
        </w:rPr>
        <w:t>à</w:t>
      </w:r>
      <w:r w:rsidRPr="0010613D">
        <w:rPr>
          <w:rFonts w:ascii="Galliard BT" w:hAnsi="Galliard BT"/>
        </w:rPr>
        <w:t xml:space="preserve"> natureza sendo comido por uma águia. Ele não quer isso, então </w:t>
      </w:r>
      <w:r w:rsidR="00FE7344" w:rsidRPr="0010613D">
        <w:rPr>
          <w:rFonts w:ascii="Galliard BT" w:hAnsi="Galliard BT"/>
        </w:rPr>
        <w:t>e</w:t>
      </w:r>
      <w:r w:rsidRPr="0010613D">
        <w:rPr>
          <w:rFonts w:ascii="Galliard BT" w:hAnsi="Galliard BT"/>
        </w:rPr>
        <w:t xml:space="preserve">le se isola. Este instinto de autodefesa, que faz o indivíduo recuar do ambiente em aberto para o recinto que lhe é mais propício, é universal e faz parte da própria natureza. </w:t>
      </w:r>
    </w:p>
    <w:p w:rsidR="00AB61EC" w:rsidRPr="0010613D" w:rsidRDefault="00AB61EC" w:rsidP="00AB61EC">
      <w:pPr>
        <w:jc w:val="both"/>
        <w:rPr>
          <w:rFonts w:ascii="Galliard BT" w:hAnsi="Galliard BT"/>
        </w:rPr>
      </w:pPr>
    </w:p>
    <w:p w:rsidR="00AB61EC" w:rsidRPr="0010613D" w:rsidRDefault="00F936CF" w:rsidP="00AB61EC">
      <w:pPr>
        <w:jc w:val="both"/>
        <w:rPr>
          <w:rFonts w:ascii="Galliard BT" w:hAnsi="Galliard BT"/>
        </w:rPr>
      </w:pPr>
      <w:r w:rsidRPr="0010613D">
        <w:rPr>
          <w:rFonts w:ascii="Galliard BT" w:hAnsi="Galliard BT"/>
        </w:rPr>
        <w:t>T</w:t>
      </w:r>
      <w:r w:rsidR="00AB61EC" w:rsidRPr="0010613D">
        <w:rPr>
          <w:rFonts w:ascii="Galliard BT" w:hAnsi="Galliard BT"/>
        </w:rPr>
        <w:t xml:space="preserve">udo no mundo tem um preço. </w:t>
      </w:r>
      <w:r w:rsidRPr="0010613D">
        <w:rPr>
          <w:rFonts w:ascii="Galliard BT" w:hAnsi="Galliard BT"/>
        </w:rPr>
        <w:t>R</w:t>
      </w:r>
      <w:r w:rsidR="00AB61EC" w:rsidRPr="0010613D">
        <w:rPr>
          <w:rFonts w:ascii="Galliard BT" w:hAnsi="Galliard BT"/>
        </w:rPr>
        <w:t>ecuando</w:t>
      </w:r>
      <w:r w:rsidRPr="0010613D">
        <w:rPr>
          <w:rFonts w:ascii="Galliard BT" w:hAnsi="Galliard BT"/>
        </w:rPr>
        <w:t>,</w:t>
      </w:r>
      <w:r w:rsidR="00AB61EC" w:rsidRPr="0010613D">
        <w:rPr>
          <w:rFonts w:ascii="Galliard BT" w:hAnsi="Galliard BT"/>
        </w:rPr>
        <w:t xml:space="preserve"> pode</w:t>
      </w:r>
      <w:r w:rsidRPr="0010613D">
        <w:rPr>
          <w:rFonts w:ascii="Galliard BT" w:hAnsi="Galliard BT"/>
        </w:rPr>
        <w:t>-se</w:t>
      </w:r>
      <w:r w:rsidR="00AB61EC" w:rsidRPr="0010613D">
        <w:rPr>
          <w:rFonts w:ascii="Galliard BT" w:hAnsi="Galliard BT"/>
        </w:rPr>
        <w:t xml:space="preserve">, inclusive, observar essa natureza de mais longe e ela se </w:t>
      </w:r>
      <w:r w:rsidR="00AB61EC" w:rsidRPr="00CF1CC0">
        <w:rPr>
          <w:rFonts w:ascii="Galliard BT" w:hAnsi="Galliard BT"/>
          <w:color w:val="000000" w:themeColor="text1"/>
        </w:rPr>
        <w:t xml:space="preserve">tornar </w:t>
      </w:r>
      <w:r w:rsidR="00AB61EC" w:rsidRPr="0010613D">
        <w:rPr>
          <w:rFonts w:ascii="Galliard BT" w:hAnsi="Galliard BT"/>
        </w:rPr>
        <w:t>inofensiva; então</w:t>
      </w:r>
      <w:r w:rsidRPr="0010613D">
        <w:rPr>
          <w:rFonts w:ascii="Galliard BT" w:hAnsi="Galliard BT"/>
        </w:rPr>
        <w:t>,</w:t>
      </w:r>
      <w:r w:rsidR="00AB61EC" w:rsidRPr="0010613D">
        <w:rPr>
          <w:rFonts w:ascii="Galliard BT" w:hAnsi="Galliard BT"/>
        </w:rPr>
        <w:t xml:space="preserve"> começa</w:t>
      </w:r>
      <w:r w:rsidRPr="0010613D">
        <w:rPr>
          <w:rFonts w:ascii="Galliard BT" w:hAnsi="Galliard BT"/>
        </w:rPr>
        <w:t>-se</w:t>
      </w:r>
      <w:r w:rsidR="00AB61EC" w:rsidRPr="0010613D">
        <w:rPr>
          <w:rFonts w:ascii="Galliard BT" w:hAnsi="Galliard BT"/>
        </w:rPr>
        <w:t xml:space="preserve"> a ver nela um objeto de beleza. Depois, quando você já está cansado da vida urbana, começa a idealizar essa natureza como se fosse </w:t>
      </w:r>
      <w:r w:rsidRPr="0010613D">
        <w:rPr>
          <w:rFonts w:ascii="Galliard BT" w:hAnsi="Galliard BT"/>
        </w:rPr>
        <w:t>algo sagrado</w:t>
      </w:r>
      <w:r w:rsidR="00AB61EC" w:rsidRPr="0010613D">
        <w:rPr>
          <w:rFonts w:ascii="Galliard BT" w:hAnsi="Galliard BT"/>
        </w:rPr>
        <w:t xml:space="preserve">. </w:t>
      </w:r>
      <w:r w:rsidRPr="0010613D">
        <w:rPr>
          <w:rFonts w:ascii="Galliard BT" w:hAnsi="Galliard BT"/>
        </w:rPr>
        <w:t>Daí surge</w:t>
      </w:r>
      <w:r w:rsidR="00AB61EC" w:rsidRPr="0010613D">
        <w:rPr>
          <w:rFonts w:ascii="Galliard BT" w:hAnsi="Galliard BT"/>
        </w:rPr>
        <w:t xml:space="preserve"> </w:t>
      </w:r>
      <w:proofErr w:type="gramStart"/>
      <w:r w:rsidR="00AB61EC" w:rsidRPr="0010613D">
        <w:rPr>
          <w:rFonts w:ascii="Galliard BT" w:hAnsi="Galliard BT"/>
        </w:rPr>
        <w:t>a</w:t>
      </w:r>
      <w:proofErr w:type="gramEnd"/>
      <w:r w:rsidR="00AB61EC" w:rsidRPr="0010613D">
        <w:rPr>
          <w:rFonts w:ascii="Galliard BT" w:hAnsi="Galliard BT"/>
        </w:rPr>
        <w:t xml:space="preserve"> confusão — que hoje em dia é muito comum —</w:t>
      </w:r>
      <w:r w:rsidRPr="0010613D">
        <w:rPr>
          <w:rFonts w:ascii="Galliard BT" w:hAnsi="Galliard BT"/>
        </w:rPr>
        <w:t>,</w:t>
      </w:r>
      <w:r w:rsidR="00AB61EC" w:rsidRPr="0010613D">
        <w:rPr>
          <w:rFonts w:ascii="Galliard BT" w:hAnsi="Galliard BT"/>
        </w:rPr>
        <w:t xml:space="preserve"> que pessoas como o Sr. Peter Kingsley ajudam a disseminar, entre o simbolismo natural e a sacralidade da natureza. Se a natureza por si fosse algo sacro</w:t>
      </w:r>
      <w:r w:rsidR="0052526D" w:rsidRPr="0010613D">
        <w:rPr>
          <w:rFonts w:ascii="Galliard BT" w:hAnsi="Galliard BT"/>
        </w:rPr>
        <w:t>,</w:t>
      </w:r>
      <w:r w:rsidR="00AB61EC" w:rsidRPr="0010613D">
        <w:rPr>
          <w:rFonts w:ascii="Galliard BT" w:hAnsi="Galliard BT"/>
        </w:rPr>
        <w:t xml:space="preserve"> nós estaríamos no paraíso; no entanto</w:t>
      </w:r>
      <w:r w:rsidRPr="0010613D">
        <w:rPr>
          <w:rFonts w:ascii="Galliard BT" w:hAnsi="Galliard BT"/>
        </w:rPr>
        <w:t>,</w:t>
      </w:r>
      <w:r w:rsidR="00AB61EC" w:rsidRPr="0010613D">
        <w:rPr>
          <w:rFonts w:ascii="Galliard BT" w:hAnsi="Galliard BT"/>
        </w:rPr>
        <w:t xml:space="preserve"> nós todos sabemos que a natureza implica um coeficiente enorme de absurdidade, de feiúra, de maldade, de sofrimento. Mas, vista à distância, desde um edifício de Nova </w:t>
      </w:r>
      <w:r w:rsidRPr="0010613D">
        <w:rPr>
          <w:rFonts w:ascii="Galliard BT" w:hAnsi="Galliard BT"/>
        </w:rPr>
        <w:t>Y</w:t>
      </w:r>
      <w:r w:rsidR="00AB61EC" w:rsidRPr="0010613D">
        <w:rPr>
          <w:rFonts w:ascii="Galliard BT" w:hAnsi="Galliard BT"/>
        </w:rPr>
        <w:t>or</w:t>
      </w:r>
      <w:r w:rsidRPr="0010613D">
        <w:rPr>
          <w:rFonts w:ascii="Galliard BT" w:hAnsi="Galliard BT"/>
        </w:rPr>
        <w:t>k</w:t>
      </w:r>
      <w:r w:rsidR="00AB61EC" w:rsidRPr="0010613D">
        <w:rPr>
          <w:rFonts w:ascii="Galliard BT" w:hAnsi="Galliard BT"/>
        </w:rPr>
        <w:t xml:space="preserve"> repleto de </w:t>
      </w:r>
      <w:r w:rsidR="00AB61EC" w:rsidRPr="0010613D">
        <w:rPr>
          <w:rFonts w:ascii="Galliard BT" w:hAnsi="Galliard BT"/>
          <w:i/>
        </w:rPr>
        <w:t>socialites</w:t>
      </w:r>
      <w:r w:rsidR="00AB61EC" w:rsidRPr="0010613D">
        <w:rPr>
          <w:rFonts w:ascii="Galliard BT" w:hAnsi="Galliard BT"/>
        </w:rPr>
        <w:t xml:space="preserve">, a natureza adquire um tom encantatório e os bichos começam a </w:t>
      </w:r>
      <w:proofErr w:type="gramStart"/>
      <w:r w:rsidR="00AB61EC" w:rsidRPr="0010613D">
        <w:rPr>
          <w:rFonts w:ascii="Galliard BT" w:hAnsi="Galliard BT"/>
        </w:rPr>
        <w:t>parecer</w:t>
      </w:r>
      <w:proofErr w:type="gramEnd"/>
      <w:r w:rsidR="00AB61EC" w:rsidRPr="0010613D">
        <w:rPr>
          <w:rFonts w:ascii="Galliard BT" w:hAnsi="Galliard BT"/>
        </w:rPr>
        <w:t xml:space="preserve"> anjos. "Os jacarés são pessoas tão amáveis, os ursos são tão gentis, vamos comprá-los e trazê-los para casa, afagá-los e defendê-los dos malvados homens que os matam." É claro que isso é um processo de infantilização que resulta do crescimento excessivo [das cidades]</w:t>
      </w:r>
      <w:r w:rsidRPr="0010613D">
        <w:rPr>
          <w:rFonts w:ascii="Galliard BT" w:hAnsi="Galliard BT"/>
        </w:rPr>
        <w:t>.</w:t>
      </w:r>
      <w:r w:rsidR="00AB61EC" w:rsidRPr="0010613D">
        <w:rPr>
          <w:rFonts w:ascii="Galliard BT" w:hAnsi="Galliard BT"/>
        </w:rPr>
        <w:t xml:space="preserve"> </w:t>
      </w:r>
      <w:r w:rsidRPr="0010613D">
        <w:rPr>
          <w:rFonts w:ascii="Galliard BT" w:hAnsi="Galliard BT"/>
        </w:rPr>
        <w:t xml:space="preserve">Ninguém </w:t>
      </w:r>
      <w:r w:rsidR="00AB61EC" w:rsidRPr="0010613D">
        <w:rPr>
          <w:rFonts w:ascii="Galliard BT" w:hAnsi="Galliard BT"/>
        </w:rPr>
        <w:t>pode negar que as cidades, as grandes metrópoles</w:t>
      </w:r>
      <w:r w:rsidRPr="0010613D">
        <w:rPr>
          <w:rFonts w:ascii="Galliard BT" w:hAnsi="Galliard BT"/>
        </w:rPr>
        <w:t>,</w:t>
      </w:r>
      <w:r w:rsidR="00AB61EC" w:rsidRPr="0010613D">
        <w:rPr>
          <w:rFonts w:ascii="Galliard BT" w:hAnsi="Galliard BT"/>
        </w:rPr>
        <w:t xml:space="preserve"> cresceram excessivamente, elas passaram do limite. Creio que o limite de população saudável para cada cidade seria um milhão, não mais do que isso. À </w:t>
      </w:r>
      <w:r w:rsidR="00AB61EC" w:rsidRPr="0010613D">
        <w:rPr>
          <w:rFonts w:ascii="Galliard BT" w:hAnsi="Galliard BT"/>
        </w:rPr>
        <w:lastRenderedPageBreak/>
        <w:t xml:space="preserve">medida que vai aumentando, as pessoas se </w:t>
      </w:r>
      <w:r w:rsidR="00AB61EC" w:rsidRPr="00CF1CC0">
        <w:rPr>
          <w:rFonts w:ascii="Galliard BT" w:hAnsi="Galliard BT"/>
          <w:color w:val="000000" w:themeColor="text1"/>
        </w:rPr>
        <w:t xml:space="preserve">afastam </w:t>
      </w:r>
      <w:r w:rsidR="00AB61EC" w:rsidRPr="0010613D">
        <w:rPr>
          <w:rFonts w:ascii="Galliard BT" w:hAnsi="Galliard BT"/>
        </w:rPr>
        <w:t xml:space="preserve">e criam outra cidade. </w:t>
      </w:r>
      <w:r w:rsidRPr="0010613D">
        <w:rPr>
          <w:rFonts w:ascii="Galliard BT" w:hAnsi="Galliard BT"/>
        </w:rPr>
        <w:t>[Além disso,]</w:t>
      </w:r>
      <w:r w:rsidR="00AB61EC" w:rsidRPr="0010613D">
        <w:rPr>
          <w:rFonts w:ascii="Galliard BT" w:hAnsi="Galliard BT"/>
        </w:rPr>
        <w:t xml:space="preserve"> existe na modernidade uma pressão, deliberada ou inconsciente, para centralizar cada vez mais as pessoas nas cidades e tirá-las do campo —, por exemplo, na Romênia houve um plano deliberado do governo de reduzir a classe camponesa ao mínimo e </w:t>
      </w:r>
      <w:r w:rsidR="00AB61EC" w:rsidRPr="00CF1CC0">
        <w:rPr>
          <w:rFonts w:ascii="Galliard BT" w:hAnsi="Galliard BT"/>
          <w:color w:val="000000" w:themeColor="text1"/>
        </w:rPr>
        <w:t>levar</w:t>
      </w:r>
      <w:r w:rsidR="00AB61EC" w:rsidRPr="0010613D">
        <w:rPr>
          <w:rFonts w:ascii="Galliard BT" w:hAnsi="Galliard BT"/>
        </w:rPr>
        <w:t xml:space="preserve"> todo</w:t>
      </w:r>
      <w:r w:rsidRPr="0010613D">
        <w:rPr>
          <w:rFonts w:ascii="Galliard BT" w:hAnsi="Galliard BT"/>
        </w:rPr>
        <w:t>s</w:t>
      </w:r>
      <w:r w:rsidR="00AB61EC" w:rsidRPr="0010613D">
        <w:rPr>
          <w:rFonts w:ascii="Galliard BT" w:hAnsi="Galliard BT"/>
        </w:rPr>
        <w:t xml:space="preserve"> para a cidade. Nos países comunistas isso aconteceu muitas vezes, mas nas democracias também acontece, não por uma política de governo, mas </w:t>
      </w:r>
      <w:r w:rsidRPr="0010613D">
        <w:rPr>
          <w:rFonts w:ascii="Galliard BT" w:hAnsi="Galliard BT"/>
        </w:rPr>
        <w:t>espontaneamente</w:t>
      </w:r>
      <w:r w:rsidR="00AB61EC" w:rsidRPr="0010613D">
        <w:rPr>
          <w:rFonts w:ascii="Galliard BT" w:hAnsi="Galliard BT"/>
        </w:rPr>
        <w:t xml:space="preserve">. </w:t>
      </w:r>
      <w:r w:rsidR="0052526D" w:rsidRPr="0010613D">
        <w:rPr>
          <w:rFonts w:ascii="Galliard BT" w:hAnsi="Galliard BT"/>
        </w:rPr>
        <w:t>A</w:t>
      </w:r>
      <w:r w:rsidR="00AB61EC" w:rsidRPr="0010613D">
        <w:rPr>
          <w:rFonts w:ascii="Galliard BT" w:hAnsi="Galliard BT"/>
        </w:rPr>
        <w:t>s cidades</w:t>
      </w:r>
      <w:r w:rsidR="0052526D" w:rsidRPr="0010613D">
        <w:rPr>
          <w:rFonts w:ascii="Galliard BT" w:hAnsi="Galliard BT"/>
        </w:rPr>
        <w:t>, portanto,</w:t>
      </w:r>
      <w:r w:rsidR="00AB61EC" w:rsidRPr="0010613D">
        <w:rPr>
          <w:rFonts w:ascii="Galliard BT" w:hAnsi="Galliard BT"/>
        </w:rPr>
        <w:t xml:space="preserve"> crescem desmesuradamente</w:t>
      </w:r>
      <w:r w:rsidR="0052526D" w:rsidRPr="0010613D">
        <w:rPr>
          <w:rFonts w:ascii="Galliard BT" w:hAnsi="Galliard BT"/>
        </w:rPr>
        <w:t>,</w:t>
      </w:r>
      <w:r w:rsidR="00AB61EC" w:rsidRPr="0010613D">
        <w:rPr>
          <w:rFonts w:ascii="Galliard BT" w:hAnsi="Galliard BT"/>
        </w:rPr>
        <w:t xml:space="preserve"> e </w:t>
      </w:r>
      <w:r w:rsidRPr="0010613D">
        <w:rPr>
          <w:rFonts w:ascii="Galliard BT" w:hAnsi="Galliard BT"/>
        </w:rPr>
        <w:t>logo</w:t>
      </w:r>
      <w:r w:rsidR="00AB61EC" w:rsidRPr="0010613D">
        <w:rPr>
          <w:rFonts w:ascii="Galliard BT" w:hAnsi="Galliard BT"/>
        </w:rPr>
        <w:t xml:space="preserve"> surge o banditismo,</w:t>
      </w:r>
      <w:r w:rsidRPr="0010613D">
        <w:rPr>
          <w:rFonts w:ascii="Galliard BT" w:hAnsi="Galliard BT"/>
        </w:rPr>
        <w:t xml:space="preserve"> as</w:t>
      </w:r>
      <w:r w:rsidR="00AB61EC" w:rsidRPr="0010613D">
        <w:rPr>
          <w:rFonts w:ascii="Galliard BT" w:hAnsi="Galliard BT"/>
        </w:rPr>
        <w:t xml:space="preserve"> drogas,</w:t>
      </w:r>
      <w:r w:rsidRPr="0010613D">
        <w:rPr>
          <w:rFonts w:ascii="Galliard BT" w:hAnsi="Galliard BT"/>
        </w:rPr>
        <w:t xml:space="preserve"> a</w:t>
      </w:r>
      <w:r w:rsidR="00AB61EC" w:rsidRPr="0010613D">
        <w:rPr>
          <w:rFonts w:ascii="Galliard BT" w:hAnsi="Galliard BT"/>
        </w:rPr>
        <w:t xml:space="preserve"> perversão sexual</w:t>
      </w:r>
      <w:r w:rsidR="000B4BDF" w:rsidRPr="0010613D">
        <w:rPr>
          <w:rFonts w:ascii="Galliard BT" w:hAnsi="Galliard BT"/>
        </w:rPr>
        <w:t xml:space="preserve"> etc., e</w:t>
      </w:r>
      <w:r w:rsidR="00AB61EC" w:rsidRPr="0010613D">
        <w:rPr>
          <w:rFonts w:ascii="Galliard BT" w:hAnsi="Galliard BT"/>
        </w:rPr>
        <w:t xml:space="preserve"> toda esta mitologia endêmica da natureza, que é um sintoma tão maluco quanto esses outros que eu falei. </w:t>
      </w:r>
      <w:r w:rsidR="000B4BDF" w:rsidRPr="0010613D">
        <w:rPr>
          <w:rFonts w:ascii="Galliard BT" w:hAnsi="Galliard BT"/>
        </w:rPr>
        <w:t>I</w:t>
      </w:r>
      <w:r w:rsidR="00AB61EC" w:rsidRPr="0010613D">
        <w:rPr>
          <w:rFonts w:ascii="Galliard BT" w:hAnsi="Galliard BT"/>
        </w:rPr>
        <w:t>sso é um produto do aglomerado urbano excessivamente grande</w:t>
      </w:r>
      <w:r w:rsidR="0052526D" w:rsidRPr="0010613D">
        <w:rPr>
          <w:rFonts w:ascii="Galliard BT" w:hAnsi="Galliard BT"/>
        </w:rPr>
        <w:t>.</w:t>
      </w:r>
    </w:p>
    <w:p w:rsidR="00AB61EC" w:rsidRPr="0010613D" w:rsidRDefault="00AB61EC" w:rsidP="00AB61EC">
      <w:pPr>
        <w:jc w:val="both"/>
        <w:rPr>
          <w:rFonts w:ascii="Galliard BT" w:hAnsi="Galliard BT"/>
        </w:rPr>
      </w:pPr>
    </w:p>
    <w:p w:rsidR="00AB61EC" w:rsidRPr="0010613D" w:rsidRDefault="000B4BDF" w:rsidP="00AB61EC">
      <w:pPr>
        <w:jc w:val="both"/>
        <w:rPr>
          <w:rFonts w:ascii="Galliard BT" w:hAnsi="Galliard BT"/>
        </w:rPr>
      </w:pPr>
      <w:r w:rsidRPr="0010613D">
        <w:rPr>
          <w:rFonts w:ascii="Galliard BT" w:hAnsi="Galliard BT"/>
        </w:rPr>
        <w:t>Isso</w:t>
      </w:r>
      <w:r w:rsidR="00AB61EC" w:rsidRPr="0010613D">
        <w:rPr>
          <w:rFonts w:ascii="Galliard BT" w:hAnsi="Galliard BT"/>
        </w:rPr>
        <w:t xml:space="preserve"> não quer dizer que não haja uma realidade naquilo que diz Seyyed</w:t>
      </w:r>
      <w:r w:rsidRPr="0010613D">
        <w:rPr>
          <w:rFonts w:ascii="Galliard BT" w:hAnsi="Galliard BT"/>
        </w:rPr>
        <w:t xml:space="preserve"> [Hossein]</w:t>
      </w:r>
      <w:r w:rsidR="00AB61EC" w:rsidRPr="0010613D">
        <w:rPr>
          <w:rFonts w:ascii="Galliard BT" w:hAnsi="Galliard BT"/>
        </w:rPr>
        <w:t xml:space="preserve"> Nasr </w:t>
      </w:r>
      <w:r w:rsidRPr="0010613D">
        <w:rPr>
          <w:rFonts w:ascii="Galliard BT" w:hAnsi="Galliard BT"/>
        </w:rPr>
        <w:t>quanto à</w:t>
      </w:r>
      <w:r w:rsidR="00AB61EC" w:rsidRPr="0010613D">
        <w:rPr>
          <w:rFonts w:ascii="Galliard BT" w:hAnsi="Galliard BT"/>
        </w:rPr>
        <w:t xml:space="preserve"> perda do sentido do simbolismo natural, </w:t>
      </w:r>
      <w:r w:rsidRPr="0010613D">
        <w:rPr>
          <w:rFonts w:ascii="Galliard BT" w:hAnsi="Galliard BT"/>
        </w:rPr>
        <w:t xml:space="preserve">que </w:t>
      </w:r>
      <w:r w:rsidR="00AB61EC" w:rsidRPr="0010613D">
        <w:rPr>
          <w:rFonts w:ascii="Galliard BT" w:hAnsi="Galliard BT"/>
        </w:rPr>
        <w:t>aconteceu efetivamente</w:t>
      </w:r>
      <w:r w:rsidRPr="0010613D">
        <w:rPr>
          <w:rFonts w:ascii="Galliard BT" w:hAnsi="Galliard BT"/>
        </w:rPr>
        <w:t>.</w:t>
      </w:r>
      <w:r w:rsidR="00AB61EC" w:rsidRPr="0010613D">
        <w:rPr>
          <w:rFonts w:ascii="Galliard BT" w:hAnsi="Galliard BT"/>
        </w:rPr>
        <w:t xml:space="preserve"> </w:t>
      </w:r>
      <w:r w:rsidRPr="0010613D">
        <w:rPr>
          <w:rFonts w:ascii="Galliard BT" w:hAnsi="Galliard BT"/>
        </w:rPr>
        <w:t xml:space="preserve">Mas </w:t>
      </w:r>
      <w:r w:rsidR="00AB61EC" w:rsidRPr="0010613D">
        <w:rPr>
          <w:rFonts w:ascii="Galliard BT" w:hAnsi="Galliard BT"/>
        </w:rPr>
        <w:t xml:space="preserve">perder o simbolismo natural é uma coisa e perder a integração na natureza </w:t>
      </w:r>
      <w:r w:rsidRPr="0010613D">
        <w:rPr>
          <w:rFonts w:ascii="Galliard BT" w:hAnsi="Galliard BT"/>
        </w:rPr>
        <w:t xml:space="preserve">edênica </w:t>
      </w:r>
      <w:r w:rsidR="00AB61EC" w:rsidRPr="0010613D">
        <w:rPr>
          <w:rFonts w:ascii="Galliard BT" w:hAnsi="Galliard BT"/>
        </w:rPr>
        <w:t>é outra completamente diferente</w:t>
      </w:r>
      <w:r w:rsidRPr="0010613D">
        <w:rPr>
          <w:rFonts w:ascii="Galliard BT" w:hAnsi="Galliard BT"/>
        </w:rPr>
        <w:t>, não podem ser confundidas</w:t>
      </w:r>
      <w:r w:rsidR="00AB61EC" w:rsidRPr="0010613D">
        <w:rPr>
          <w:rFonts w:ascii="Galliard BT" w:hAnsi="Galliard BT"/>
        </w:rPr>
        <w:t xml:space="preserve">. </w:t>
      </w:r>
      <w:r w:rsidRPr="0010613D">
        <w:rPr>
          <w:rFonts w:ascii="Galliard BT" w:hAnsi="Galliard BT"/>
        </w:rPr>
        <w:t>A</w:t>
      </w:r>
      <w:r w:rsidR="00AB61EC" w:rsidRPr="0010613D">
        <w:rPr>
          <w:rFonts w:ascii="Galliard BT" w:hAnsi="Galliard BT"/>
        </w:rPr>
        <w:t xml:space="preserve">inda em </w:t>
      </w:r>
      <w:r w:rsidRPr="0010613D">
        <w:rPr>
          <w:rFonts w:ascii="Galliard BT" w:hAnsi="Galliard BT"/>
        </w:rPr>
        <w:t xml:space="preserve">Santo </w:t>
      </w:r>
      <w:r w:rsidR="00AB61EC" w:rsidRPr="0010613D">
        <w:rPr>
          <w:rFonts w:ascii="Galliard BT" w:hAnsi="Galliard BT"/>
        </w:rPr>
        <w:t>Tomás de Aquino</w:t>
      </w:r>
      <w:r w:rsidRPr="0010613D">
        <w:rPr>
          <w:rFonts w:ascii="Galliard BT" w:hAnsi="Galliard BT"/>
        </w:rPr>
        <w:t>,</w:t>
      </w:r>
      <w:r w:rsidR="00AB61EC" w:rsidRPr="0010613D">
        <w:rPr>
          <w:rFonts w:ascii="Galliard BT" w:hAnsi="Galliard BT"/>
        </w:rPr>
        <w:t xml:space="preserve"> a noção do simbolismo natural está plena ([como] em toda civilização cristã na </w:t>
      </w:r>
      <w:r w:rsidRPr="0010613D">
        <w:rPr>
          <w:rFonts w:ascii="Galliard BT" w:hAnsi="Galliard BT"/>
        </w:rPr>
        <w:t>I</w:t>
      </w:r>
      <w:r w:rsidR="00AB61EC" w:rsidRPr="0010613D">
        <w:rPr>
          <w:rFonts w:ascii="Galliard BT" w:hAnsi="Galliard BT"/>
        </w:rPr>
        <w:t xml:space="preserve">dade </w:t>
      </w:r>
      <w:r w:rsidRPr="0010613D">
        <w:rPr>
          <w:rFonts w:ascii="Galliard BT" w:hAnsi="Galliard BT"/>
        </w:rPr>
        <w:t>Média</w:t>
      </w:r>
      <w:r w:rsidR="00AB61EC" w:rsidRPr="0010613D">
        <w:rPr>
          <w:rFonts w:ascii="Galliard BT" w:hAnsi="Galliard BT"/>
        </w:rPr>
        <w:t xml:space="preserve">). </w:t>
      </w:r>
      <w:r w:rsidRPr="0010613D">
        <w:rPr>
          <w:rFonts w:ascii="Galliard BT" w:hAnsi="Galliard BT"/>
        </w:rPr>
        <w:t>N</w:t>
      </w:r>
      <w:r w:rsidR="00AB61EC" w:rsidRPr="0010613D">
        <w:rPr>
          <w:rFonts w:ascii="Galliard BT" w:hAnsi="Galliard BT"/>
        </w:rPr>
        <w:t xml:space="preserve">o livro do Louis Charbonneau-Lassay, </w:t>
      </w:r>
      <w:r w:rsidR="00AB61EC" w:rsidRPr="0010613D">
        <w:rPr>
          <w:rFonts w:ascii="Galliard BT" w:hAnsi="Galliard BT"/>
          <w:i/>
        </w:rPr>
        <w:t xml:space="preserve">Le </w:t>
      </w:r>
      <w:proofErr w:type="spellStart"/>
      <w:r w:rsidR="00AB61EC" w:rsidRPr="0010613D">
        <w:rPr>
          <w:rFonts w:ascii="Galliard BT" w:hAnsi="Galliard BT"/>
          <w:i/>
        </w:rPr>
        <w:t>Bestiaire</w:t>
      </w:r>
      <w:proofErr w:type="spellEnd"/>
      <w:r w:rsidR="00AB61EC" w:rsidRPr="0010613D">
        <w:rPr>
          <w:rFonts w:ascii="Galliard BT" w:hAnsi="Galliard BT"/>
          <w:i/>
        </w:rPr>
        <w:t xml:space="preserve"> Du </w:t>
      </w:r>
      <w:proofErr w:type="spellStart"/>
      <w:r w:rsidR="00AB61EC" w:rsidRPr="0010613D">
        <w:rPr>
          <w:rFonts w:ascii="Galliard BT" w:hAnsi="Galliard BT"/>
          <w:i/>
        </w:rPr>
        <w:t>Christ</w:t>
      </w:r>
      <w:proofErr w:type="spellEnd"/>
      <w:r w:rsidR="00AB61EC" w:rsidRPr="0010613D">
        <w:rPr>
          <w:rFonts w:ascii="Galliard BT" w:hAnsi="Galliard BT"/>
        </w:rPr>
        <w:t xml:space="preserve"> </w:t>
      </w:r>
      <w:r w:rsidRPr="0010613D">
        <w:rPr>
          <w:rFonts w:ascii="Galliard BT" w:hAnsi="Galliard BT"/>
        </w:rPr>
        <w:t>– o autor</w:t>
      </w:r>
      <w:r w:rsidR="00AB61EC" w:rsidRPr="0010613D">
        <w:rPr>
          <w:rFonts w:ascii="Galliard BT" w:hAnsi="Galliard BT"/>
        </w:rPr>
        <w:t xml:space="preserve"> era arquiteto</w:t>
      </w:r>
      <w:r w:rsidR="0052526D" w:rsidRPr="0010613D">
        <w:rPr>
          <w:rFonts w:ascii="Galliard BT" w:hAnsi="Galliard BT"/>
        </w:rPr>
        <w:t>, e</w:t>
      </w:r>
      <w:r w:rsidR="00AB61EC" w:rsidRPr="0010613D">
        <w:rPr>
          <w:rFonts w:ascii="Galliard BT" w:hAnsi="Galliard BT"/>
        </w:rPr>
        <w:t xml:space="preserve"> foi de catedral em catedral desenhando explicando todos os animais que representavam as várias qualidades do Cristo</w:t>
      </w:r>
      <w:r w:rsidRPr="0010613D">
        <w:rPr>
          <w:rFonts w:ascii="Galliard BT" w:hAnsi="Galliard BT"/>
        </w:rPr>
        <w:t xml:space="preserve"> –</w:t>
      </w:r>
      <w:r w:rsidR="00AB61EC" w:rsidRPr="0010613D">
        <w:rPr>
          <w:rFonts w:ascii="Galliard BT" w:hAnsi="Galliard BT"/>
        </w:rPr>
        <w:t xml:space="preserve"> o simbolismo natural ali ainda estava com toda a força</w:t>
      </w:r>
      <w:r w:rsidRPr="0010613D">
        <w:rPr>
          <w:rFonts w:ascii="Galliard BT" w:hAnsi="Galliard BT"/>
        </w:rPr>
        <w:t>,</w:t>
      </w:r>
      <w:r w:rsidR="00AB61EC" w:rsidRPr="0010613D">
        <w:rPr>
          <w:rFonts w:ascii="Galliard BT" w:hAnsi="Galliard BT"/>
        </w:rPr>
        <w:t xml:space="preserve"> na própria estrutura das catedrais, na orientação espacial delas, ali estava presente. E isto de fato se perde</w:t>
      </w:r>
      <w:r w:rsidRPr="0010613D">
        <w:rPr>
          <w:rFonts w:ascii="Galliard BT" w:hAnsi="Galliard BT"/>
        </w:rPr>
        <w:t xml:space="preserve"> [na Modernidade].</w:t>
      </w:r>
      <w:r w:rsidR="00AB61EC" w:rsidRPr="0010613D">
        <w:rPr>
          <w:rFonts w:ascii="Galliard BT" w:hAnsi="Galliard BT"/>
        </w:rPr>
        <w:t xml:space="preserve"> </w:t>
      </w:r>
      <w:r w:rsidRPr="0010613D">
        <w:rPr>
          <w:rFonts w:ascii="Galliard BT" w:hAnsi="Galliard BT"/>
        </w:rPr>
        <w:t xml:space="preserve">Mas </w:t>
      </w:r>
      <w:r w:rsidR="00AB61EC" w:rsidRPr="0010613D">
        <w:rPr>
          <w:rFonts w:ascii="Galliard BT" w:hAnsi="Galliard BT"/>
        </w:rPr>
        <w:t xml:space="preserve">lamentar </w:t>
      </w:r>
      <w:r w:rsidRPr="0010613D">
        <w:rPr>
          <w:rFonts w:ascii="Galliard BT" w:hAnsi="Galliard BT"/>
        </w:rPr>
        <w:t xml:space="preserve">essa </w:t>
      </w:r>
      <w:r w:rsidR="00AB61EC" w:rsidRPr="0010613D">
        <w:rPr>
          <w:rFonts w:ascii="Galliard BT" w:hAnsi="Galliard BT"/>
        </w:rPr>
        <w:t>perda ao ponto de querer um retorno à visão edê</w:t>
      </w:r>
      <w:r w:rsidRPr="0010613D">
        <w:rPr>
          <w:rFonts w:ascii="Galliard BT" w:hAnsi="Galliard BT"/>
        </w:rPr>
        <w:t>n</w:t>
      </w:r>
      <w:r w:rsidR="00AB61EC" w:rsidRPr="0010613D">
        <w:rPr>
          <w:rFonts w:ascii="Galliard BT" w:hAnsi="Galliard BT"/>
        </w:rPr>
        <w:t>ica da natureza</w:t>
      </w:r>
      <w:proofErr w:type="gramStart"/>
      <w:r w:rsidR="00AB61EC" w:rsidRPr="0010613D">
        <w:rPr>
          <w:rFonts w:ascii="Galliard BT" w:hAnsi="Galliard BT"/>
        </w:rPr>
        <w:t>, é</w:t>
      </w:r>
      <w:proofErr w:type="gramEnd"/>
      <w:r w:rsidR="00AB61EC" w:rsidRPr="0010613D">
        <w:rPr>
          <w:rFonts w:ascii="Galliard BT" w:hAnsi="Galliard BT"/>
        </w:rPr>
        <w:t xml:space="preserve"> uma distorção monstruosa. Essa terra definitivamente não é mais o Jardim do Éden.</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Roxane me pergunta</w:t>
      </w:r>
      <w:r w:rsidR="000B4BDF" w:rsidRPr="0010613D">
        <w:rPr>
          <w:rFonts w:ascii="Galliard BT" w:hAnsi="Galliard BT"/>
        </w:rPr>
        <w:t xml:space="preserve"> </w:t>
      </w:r>
      <w:r w:rsidRPr="0010613D">
        <w:rPr>
          <w:rFonts w:ascii="Galliard BT" w:hAnsi="Galliard BT"/>
        </w:rPr>
        <w:t xml:space="preserve">se o meu livro </w:t>
      </w:r>
      <w:r w:rsidRPr="0010613D">
        <w:rPr>
          <w:rFonts w:ascii="Galliard BT" w:hAnsi="Galliard BT"/>
          <w:i/>
        </w:rPr>
        <w:t>A Nova Era e a Revolução Cultural</w:t>
      </w:r>
      <w:r w:rsidRPr="0010613D">
        <w:rPr>
          <w:rFonts w:ascii="Galliard BT" w:hAnsi="Galliard BT"/>
        </w:rPr>
        <w:t xml:space="preserve"> ajuda a entender isso.</w:t>
      </w:r>
      <w:r w:rsidR="000B4BDF" w:rsidRPr="0010613D">
        <w:rPr>
          <w:rFonts w:ascii="Galliard BT" w:hAnsi="Galliard BT"/>
        </w:rPr>
        <w:t xml:space="preserve"> </w:t>
      </w:r>
      <w:r w:rsidRPr="0010613D">
        <w:rPr>
          <w:rFonts w:ascii="Galliard BT" w:hAnsi="Galliard BT"/>
        </w:rPr>
        <w:t>Em parte</w:t>
      </w:r>
      <w:r w:rsidR="000B4BDF" w:rsidRPr="0010613D">
        <w:rPr>
          <w:rFonts w:ascii="Galliard BT" w:hAnsi="Galliard BT"/>
        </w:rPr>
        <w:t xml:space="preserve"> [sim]</w:t>
      </w:r>
      <w:r w:rsidRPr="0010613D">
        <w:rPr>
          <w:rFonts w:ascii="Galliard BT" w:hAnsi="Galliard BT"/>
        </w:rPr>
        <w:t>, mas eu não acredito que ali fiz uma crítica suficientemente profunda d</w:t>
      </w:r>
      <w:r w:rsidR="000B4BDF" w:rsidRPr="0010613D">
        <w:rPr>
          <w:rFonts w:ascii="Galliard BT" w:hAnsi="Galliard BT"/>
        </w:rPr>
        <w:t>isso</w:t>
      </w:r>
      <w:r w:rsidRPr="0010613D">
        <w:rPr>
          <w:rFonts w:ascii="Galliard BT" w:hAnsi="Galliard BT"/>
        </w:rPr>
        <w:t xml:space="preserve">. Sobretudo esse fenômeno dos animais ferozes transformados em bichinhos domésticos é </w:t>
      </w:r>
      <w:r w:rsidR="000B4BDF" w:rsidRPr="0010613D">
        <w:rPr>
          <w:rFonts w:ascii="Galliard BT" w:hAnsi="Galliard BT"/>
        </w:rPr>
        <w:t>algo</w:t>
      </w:r>
      <w:r w:rsidRPr="0010613D">
        <w:rPr>
          <w:rFonts w:ascii="Galliard BT" w:hAnsi="Galliard BT"/>
        </w:rPr>
        <w:t xml:space="preserve"> que chamou a minha atenção muito recentemente, e é claro que isto vem de toda essa mentalidade, </w:t>
      </w:r>
      <w:r w:rsidR="000B4BDF" w:rsidRPr="0010613D">
        <w:rPr>
          <w:rFonts w:ascii="Galliard BT" w:hAnsi="Galliard BT"/>
        </w:rPr>
        <w:t xml:space="preserve">do </w:t>
      </w:r>
      <w:r w:rsidRPr="0010613D">
        <w:rPr>
          <w:rFonts w:ascii="Galliard BT" w:hAnsi="Galliard BT"/>
        </w:rPr>
        <w:t xml:space="preserve">culto ecológico dos anos 60. </w:t>
      </w:r>
    </w:p>
    <w:p w:rsidR="00AB61EC" w:rsidRPr="0010613D" w:rsidRDefault="00AB61EC" w:rsidP="00AB61EC">
      <w:pPr>
        <w:jc w:val="both"/>
        <w:rPr>
          <w:rFonts w:ascii="Galliard BT" w:hAnsi="Galliard BT"/>
        </w:rPr>
      </w:pPr>
    </w:p>
    <w:p w:rsidR="00AB61EC" w:rsidRPr="00CF1CC0" w:rsidRDefault="00FC70FA" w:rsidP="00AB61EC">
      <w:pPr>
        <w:jc w:val="both"/>
        <w:rPr>
          <w:rFonts w:ascii="Galliard BT" w:hAnsi="Galliard BT"/>
          <w:i/>
        </w:rPr>
      </w:pPr>
      <w:r w:rsidRPr="00FC70FA">
        <w:rPr>
          <w:rFonts w:ascii="Galliard BT" w:hAnsi="Galliard BT"/>
          <w:i/>
        </w:rPr>
        <w:t>Aluno</w:t>
      </w:r>
      <w:r w:rsidR="00AB61EC" w:rsidRPr="00CF1CC0">
        <w:rPr>
          <w:rFonts w:ascii="Galliard BT" w:hAnsi="Galliard BT"/>
          <w:i/>
        </w:rPr>
        <w:t>: As mensagens divinas se transferem por intermédio de palavras ou por meio da sabedoria infusa?</w:t>
      </w:r>
    </w:p>
    <w:p w:rsidR="00AB61EC" w:rsidRPr="0010613D" w:rsidRDefault="00AB61EC" w:rsidP="00AB61EC">
      <w:pPr>
        <w:jc w:val="both"/>
        <w:rPr>
          <w:rFonts w:ascii="Galliard BT" w:hAnsi="Galliard BT"/>
          <w:i/>
        </w:rPr>
      </w:pPr>
    </w:p>
    <w:p w:rsidR="00AB61EC" w:rsidRPr="0010613D" w:rsidRDefault="00AB61EC" w:rsidP="00AB61EC">
      <w:pPr>
        <w:jc w:val="both"/>
        <w:rPr>
          <w:rFonts w:ascii="Galliard BT" w:hAnsi="Galliard BT"/>
        </w:rPr>
      </w:pPr>
      <w:r w:rsidRPr="0010613D">
        <w:rPr>
          <w:rFonts w:ascii="Galliard BT" w:hAnsi="Galliard BT"/>
        </w:rPr>
        <w:t>Não existe uma dicotomia; a sabedoria infusa terá de se expressar através de palavras, e ao fazer isso</w:t>
      </w:r>
      <w:r w:rsidR="0083410D" w:rsidRPr="0010613D">
        <w:rPr>
          <w:rFonts w:ascii="Galliard BT" w:hAnsi="Galliard BT"/>
        </w:rPr>
        <w:t>,</w:t>
      </w:r>
      <w:r w:rsidRPr="0010613D">
        <w:rPr>
          <w:rFonts w:ascii="Galliard BT" w:hAnsi="Galliard BT"/>
        </w:rPr>
        <w:t xml:space="preserve"> ela terá de se submeter às limitações da linguagem humana — não há como escapar disso. </w:t>
      </w:r>
      <w:r w:rsidR="0083410D" w:rsidRPr="0010613D">
        <w:rPr>
          <w:rFonts w:ascii="Galliard BT" w:hAnsi="Galliard BT"/>
        </w:rPr>
        <w:t>Q</w:t>
      </w:r>
      <w:r w:rsidRPr="0010613D">
        <w:rPr>
          <w:rFonts w:ascii="Galliard BT" w:hAnsi="Galliard BT"/>
        </w:rPr>
        <w:t>uando o Cristo nasce</w:t>
      </w:r>
      <w:r w:rsidR="0083410D" w:rsidRPr="0010613D">
        <w:rPr>
          <w:rFonts w:ascii="Galliard BT" w:hAnsi="Galliard BT"/>
        </w:rPr>
        <w:t>,</w:t>
      </w:r>
      <w:r w:rsidRPr="0010613D">
        <w:rPr>
          <w:rFonts w:ascii="Galliard BT" w:hAnsi="Galliard BT"/>
        </w:rPr>
        <w:t xml:space="preserve"> Ele </w:t>
      </w:r>
      <w:r w:rsidR="0083410D" w:rsidRPr="0010613D">
        <w:rPr>
          <w:rFonts w:ascii="Galliard BT" w:hAnsi="Galliard BT"/>
        </w:rPr>
        <w:t xml:space="preserve">se encontra </w:t>
      </w:r>
      <w:r w:rsidRPr="0010613D">
        <w:rPr>
          <w:rFonts w:ascii="Galliard BT" w:hAnsi="Galliard BT"/>
        </w:rPr>
        <w:t xml:space="preserve">submetido a todas as limitações físicas e sociais da espécie humana — Ele não escapa de nenhuma delas. Ele é o </w:t>
      </w:r>
      <w:r w:rsidR="0083410D" w:rsidRPr="0010613D">
        <w:rPr>
          <w:rFonts w:ascii="Galliard BT" w:hAnsi="Galliard BT"/>
          <w:i/>
        </w:rPr>
        <w:t>Logos</w:t>
      </w:r>
      <w:r w:rsidR="0083410D" w:rsidRPr="0010613D">
        <w:rPr>
          <w:rFonts w:ascii="Galliard BT" w:hAnsi="Galliard BT"/>
        </w:rPr>
        <w:t xml:space="preserve"> Divino</w:t>
      </w:r>
      <w:r w:rsidR="0052526D" w:rsidRPr="0010613D">
        <w:rPr>
          <w:rFonts w:ascii="Galliard BT" w:hAnsi="Galliard BT"/>
        </w:rPr>
        <w:t>;</w:t>
      </w:r>
      <w:r w:rsidRPr="0010613D">
        <w:rPr>
          <w:rFonts w:ascii="Galliard BT" w:hAnsi="Galliard BT"/>
        </w:rPr>
        <w:t xml:space="preserve"> </w:t>
      </w:r>
      <w:r w:rsidR="0083410D" w:rsidRPr="0010613D">
        <w:rPr>
          <w:rFonts w:ascii="Galliard BT" w:hAnsi="Galliard BT"/>
        </w:rPr>
        <w:t>portanto,</w:t>
      </w:r>
      <w:r w:rsidRPr="0010613D">
        <w:rPr>
          <w:rFonts w:ascii="Galliard BT" w:hAnsi="Galliard BT"/>
        </w:rPr>
        <w:t xml:space="preserve"> </w:t>
      </w:r>
      <w:r w:rsidR="0083410D" w:rsidRPr="0010613D">
        <w:rPr>
          <w:rFonts w:ascii="Galliard BT" w:hAnsi="Galliard BT"/>
        </w:rPr>
        <w:t xml:space="preserve">o próprio </w:t>
      </w:r>
      <w:r w:rsidR="0083410D" w:rsidRPr="0010613D">
        <w:rPr>
          <w:rFonts w:ascii="Galliard BT" w:hAnsi="Galliard BT"/>
          <w:i/>
        </w:rPr>
        <w:t>Logos</w:t>
      </w:r>
      <w:r w:rsidR="0083410D" w:rsidRPr="0010613D">
        <w:rPr>
          <w:rFonts w:ascii="Galliard BT" w:hAnsi="Galliard BT"/>
        </w:rPr>
        <w:t xml:space="preserve"> </w:t>
      </w:r>
      <w:r w:rsidRPr="0010613D">
        <w:rPr>
          <w:rFonts w:ascii="Galliard BT" w:hAnsi="Galliard BT"/>
        </w:rPr>
        <w:t xml:space="preserve">se amolda a um formato que está infinitamente abaixo dele. </w:t>
      </w:r>
      <w:r w:rsidR="0083410D" w:rsidRPr="0010613D">
        <w:rPr>
          <w:rFonts w:ascii="Galliard BT" w:hAnsi="Galliard BT"/>
        </w:rPr>
        <w:t xml:space="preserve">Com a </w:t>
      </w:r>
      <w:r w:rsidRPr="0010613D">
        <w:rPr>
          <w:rFonts w:ascii="Galliard BT" w:hAnsi="Galliard BT"/>
        </w:rPr>
        <w:t>linguagem divina,</w:t>
      </w:r>
      <w:r w:rsidR="0083410D" w:rsidRPr="0010613D">
        <w:rPr>
          <w:rFonts w:ascii="Galliard BT" w:hAnsi="Galliard BT"/>
        </w:rPr>
        <w:t xml:space="preserve"> [ocorre]</w:t>
      </w:r>
      <w:r w:rsidRPr="0010613D">
        <w:rPr>
          <w:rFonts w:ascii="Galliard BT" w:hAnsi="Galliard BT"/>
        </w:rPr>
        <w:t xml:space="preserve"> a mesma coisa. </w:t>
      </w:r>
    </w:p>
    <w:p w:rsidR="00AB61EC" w:rsidRPr="0010613D" w:rsidRDefault="00AB61EC" w:rsidP="00AB61EC">
      <w:pPr>
        <w:jc w:val="both"/>
        <w:rPr>
          <w:rFonts w:ascii="Galliard BT" w:hAnsi="Galliard BT"/>
        </w:rPr>
      </w:pPr>
    </w:p>
    <w:p w:rsidR="00AB61EC" w:rsidRPr="00CF1CC0" w:rsidRDefault="0083410D" w:rsidP="00AB61EC">
      <w:pPr>
        <w:jc w:val="both"/>
        <w:rPr>
          <w:rFonts w:ascii="Galliard BT" w:hAnsi="Galliard BT"/>
        </w:rPr>
      </w:pPr>
      <w:r w:rsidRPr="0010613D">
        <w:rPr>
          <w:rFonts w:ascii="Galliard BT" w:hAnsi="Galliard BT"/>
        </w:rPr>
        <w:t>André Lira pergunta</w:t>
      </w:r>
      <w:r w:rsidR="00AB61EC" w:rsidRPr="00CF1CC0">
        <w:rPr>
          <w:rFonts w:ascii="Galliard BT" w:hAnsi="Galliard BT"/>
        </w:rPr>
        <w:t xml:space="preserve">: </w:t>
      </w:r>
      <w:r w:rsidRPr="0010613D">
        <w:rPr>
          <w:rFonts w:ascii="Galliard BT" w:hAnsi="Galliard BT"/>
        </w:rPr>
        <w:t>“</w:t>
      </w:r>
      <w:r w:rsidR="00AB61EC" w:rsidRPr="00CF1CC0">
        <w:rPr>
          <w:rFonts w:ascii="Galliard BT" w:hAnsi="Galliard BT"/>
        </w:rPr>
        <w:t xml:space="preserve">O senhor poderia discorrer um pouco sobre a </w:t>
      </w:r>
      <w:proofErr w:type="spellStart"/>
      <w:r w:rsidR="00AB61EC" w:rsidRPr="0010613D">
        <w:rPr>
          <w:rStyle w:val="nfase"/>
          <w:rFonts w:ascii="Galliard BT" w:hAnsi="Galliard BT"/>
          <w:bCs/>
          <w:iCs w:val="0"/>
          <w:shd w:val="clear" w:color="auto" w:fill="FFFFFF"/>
        </w:rPr>
        <w:t>Ievsektzia</w:t>
      </w:r>
      <w:proofErr w:type="spellEnd"/>
      <w:r w:rsidR="00AB61EC" w:rsidRPr="00CF1CC0">
        <w:rPr>
          <w:rStyle w:val="nfase"/>
          <w:rFonts w:ascii="Galliard BT" w:hAnsi="Galliard BT"/>
          <w:bCs/>
          <w:iCs w:val="0"/>
          <w:shd w:val="clear" w:color="auto" w:fill="FFFFFF"/>
        </w:rPr>
        <w:t xml:space="preserve"> (</w:t>
      </w:r>
      <w:r w:rsidR="00AB61EC" w:rsidRPr="00CF1CC0">
        <w:rPr>
          <w:rFonts w:ascii="Galliard BT" w:hAnsi="Galliard BT"/>
        </w:rPr>
        <w:t xml:space="preserve">sessão criada por Lênin segundo Isaias </w:t>
      </w:r>
      <w:proofErr w:type="spellStart"/>
      <w:r w:rsidR="00AB61EC" w:rsidRPr="00CF1CC0">
        <w:rPr>
          <w:rFonts w:ascii="Galliard BT" w:hAnsi="Galliard BT"/>
        </w:rPr>
        <w:t>Golgher</w:t>
      </w:r>
      <w:proofErr w:type="spellEnd"/>
      <w:r w:rsidR="00AB61EC" w:rsidRPr="00CF1CC0">
        <w:rPr>
          <w:rFonts w:ascii="Galliard BT" w:hAnsi="Galliard BT"/>
        </w:rPr>
        <w:t xml:space="preserve"> em </w:t>
      </w:r>
      <w:r w:rsidR="00AB61EC" w:rsidRPr="0010613D">
        <w:rPr>
          <w:rFonts w:ascii="Galliard BT" w:hAnsi="Galliard BT"/>
        </w:rPr>
        <w:t>A Tragédia do Comunismo Judeu)</w:t>
      </w:r>
      <w:r w:rsidR="00AB61EC" w:rsidRPr="00CF1CC0">
        <w:rPr>
          <w:rFonts w:ascii="Galliard BT" w:hAnsi="Galliard BT"/>
        </w:rPr>
        <w:t>?</w:t>
      </w:r>
      <w:r w:rsidRPr="0010613D">
        <w:rPr>
          <w:rFonts w:ascii="Galliard BT" w:hAnsi="Galliard BT"/>
        </w:rPr>
        <w:t xml:space="preserve"> (...)</w:t>
      </w:r>
      <w:proofErr w:type="gramStart"/>
      <w:r w:rsidRPr="0010613D">
        <w:rPr>
          <w:rFonts w:ascii="Galliard BT" w:hAnsi="Galliard BT"/>
        </w:rPr>
        <w:t>”</w:t>
      </w:r>
      <w:proofErr w:type="gramEnd"/>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 xml:space="preserve">Olavo: Esse é um livro esplêndido, escrito por um autor brasileiro. Eu </w:t>
      </w:r>
      <w:r w:rsidR="0083410D" w:rsidRPr="0010613D">
        <w:rPr>
          <w:rFonts w:ascii="Galliard BT" w:hAnsi="Galliard BT"/>
        </w:rPr>
        <w:t xml:space="preserve">o </w:t>
      </w:r>
      <w:r w:rsidRPr="0010613D">
        <w:rPr>
          <w:rFonts w:ascii="Galliard BT" w:hAnsi="Galliard BT"/>
        </w:rPr>
        <w:t xml:space="preserve">li muitos anos atrás e me </w:t>
      </w:r>
      <w:proofErr w:type="gramStart"/>
      <w:r w:rsidRPr="0010613D">
        <w:rPr>
          <w:rFonts w:ascii="Galliard BT" w:hAnsi="Galliard BT"/>
        </w:rPr>
        <w:t>lembro</w:t>
      </w:r>
      <w:proofErr w:type="gramEnd"/>
      <w:r w:rsidRPr="0010613D">
        <w:rPr>
          <w:rFonts w:ascii="Galliard BT" w:hAnsi="Galliard BT"/>
        </w:rPr>
        <w:t xml:space="preserve"> que na época foi uma das coisas que mais me chocaram a respeito do comunismo (porque eu era comunista na época).</w:t>
      </w:r>
    </w:p>
    <w:p w:rsidR="00AB61EC" w:rsidRPr="0010613D" w:rsidRDefault="00AB61EC" w:rsidP="00AB61EC">
      <w:pPr>
        <w:jc w:val="both"/>
        <w:rPr>
          <w:rFonts w:ascii="Galliard BT" w:hAnsi="Galliard BT"/>
        </w:rPr>
      </w:pPr>
    </w:p>
    <w:p w:rsidR="00AB61EC" w:rsidRPr="00CF1CC0" w:rsidRDefault="0083410D" w:rsidP="00AB61EC">
      <w:pPr>
        <w:jc w:val="both"/>
        <w:rPr>
          <w:rFonts w:ascii="Galliard BT" w:hAnsi="Galliard BT"/>
        </w:rPr>
      </w:pPr>
      <w:r w:rsidRPr="0010613D">
        <w:rPr>
          <w:rFonts w:ascii="Galliard BT" w:hAnsi="Galliard BT"/>
        </w:rPr>
        <w:lastRenderedPageBreak/>
        <w:t>[Continuação]</w:t>
      </w:r>
      <w:r w:rsidR="00AB61EC" w:rsidRPr="00CF1CC0">
        <w:rPr>
          <w:rFonts w:ascii="Galliard BT" w:hAnsi="Galliard BT"/>
        </w:rPr>
        <w:t xml:space="preserve">: </w:t>
      </w:r>
      <w:r w:rsidRPr="0010613D">
        <w:rPr>
          <w:rFonts w:ascii="Galliard BT" w:hAnsi="Galliard BT"/>
        </w:rPr>
        <w:t>“</w:t>
      </w:r>
      <w:r w:rsidR="00AB61EC" w:rsidRPr="00CF1CC0">
        <w:rPr>
          <w:rFonts w:ascii="Galliard BT" w:hAnsi="Galliard BT"/>
        </w:rPr>
        <w:t>(...) Eles ajudaram Stálin a dizimar os seus pares, dentro e fora da União Soviética; logo, os judeus ajudaram a dizimar o seu próprio povo?</w:t>
      </w:r>
      <w:proofErr w:type="gramStart"/>
      <w:r w:rsidRPr="0010613D">
        <w:rPr>
          <w:rFonts w:ascii="Galliard BT" w:hAnsi="Galliard BT"/>
        </w:rPr>
        <w:t>”</w:t>
      </w:r>
      <w:proofErr w:type="gramEnd"/>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Olavo: Eu já falei: judeu é especialista em criar cobra</w:t>
      </w:r>
      <w:r w:rsidR="0083410D" w:rsidRPr="0010613D">
        <w:rPr>
          <w:rFonts w:ascii="Galliard BT" w:hAnsi="Galliard BT"/>
        </w:rPr>
        <w:t>,</w:t>
      </w:r>
      <w:r w:rsidRPr="0010613D">
        <w:rPr>
          <w:rFonts w:ascii="Galliard BT" w:hAnsi="Galliard BT"/>
        </w:rPr>
        <w:t xml:space="preserve"> cria os seus próprios inimigos. Depois diz: “não, o cara é patrício, é da nossa comunidade”, afaga a cabeça do desgraçado, até que e</w:t>
      </w:r>
      <w:r w:rsidR="0083410D" w:rsidRPr="0010613D">
        <w:rPr>
          <w:rFonts w:ascii="Galliard BT" w:hAnsi="Galliard BT"/>
        </w:rPr>
        <w:t>ste</w:t>
      </w:r>
      <w:r w:rsidRPr="0010613D">
        <w:rPr>
          <w:rFonts w:ascii="Galliard BT" w:hAnsi="Galliard BT"/>
        </w:rPr>
        <w:t xml:space="preserve"> </w:t>
      </w:r>
      <w:r w:rsidR="0052526D" w:rsidRPr="0010613D">
        <w:rPr>
          <w:rFonts w:ascii="Galliard BT" w:hAnsi="Galliard BT"/>
        </w:rPr>
        <w:t>ingressa</w:t>
      </w:r>
      <w:r w:rsidRPr="0010613D">
        <w:rPr>
          <w:rFonts w:ascii="Galliard BT" w:hAnsi="Galliard BT"/>
        </w:rPr>
        <w:t xml:space="preserve"> no Partido Comunista, </w:t>
      </w:r>
      <w:r w:rsidR="0083410D" w:rsidRPr="0010613D">
        <w:rPr>
          <w:rFonts w:ascii="Galliard BT" w:hAnsi="Galliard BT"/>
        </w:rPr>
        <w:t xml:space="preserve">ou </w:t>
      </w:r>
      <w:r w:rsidRPr="0010613D">
        <w:rPr>
          <w:rFonts w:ascii="Galliard BT" w:hAnsi="Galliard BT"/>
        </w:rPr>
        <w:t>na sessão judaica do Partido Comunista</w:t>
      </w:r>
      <w:r w:rsidR="0083410D" w:rsidRPr="0010613D">
        <w:rPr>
          <w:rFonts w:ascii="Galliard BT" w:hAnsi="Galliard BT"/>
        </w:rPr>
        <w:t>,</w:t>
      </w:r>
      <w:r w:rsidRPr="0010613D">
        <w:rPr>
          <w:rFonts w:ascii="Galliard BT" w:hAnsi="Galliard BT"/>
        </w:rPr>
        <w:t xml:space="preserve"> e começa a prender rabino etc. Isso aconteceu mesmo: várias ondas de perseguição </w:t>
      </w:r>
      <w:proofErr w:type="spellStart"/>
      <w:proofErr w:type="gramStart"/>
      <w:r w:rsidRPr="0010613D">
        <w:rPr>
          <w:rFonts w:ascii="Galliard BT" w:hAnsi="Galliard BT"/>
        </w:rPr>
        <w:t>anti-judaica</w:t>
      </w:r>
      <w:proofErr w:type="spellEnd"/>
      <w:proofErr w:type="gramEnd"/>
      <w:r w:rsidRPr="0010613D">
        <w:rPr>
          <w:rFonts w:ascii="Galliard BT" w:hAnsi="Galliard BT"/>
        </w:rPr>
        <w:t xml:space="preserve"> </w:t>
      </w:r>
      <w:r w:rsidR="0083410D" w:rsidRPr="0010613D">
        <w:rPr>
          <w:rFonts w:ascii="Galliard BT" w:hAnsi="Galliard BT"/>
        </w:rPr>
        <w:t xml:space="preserve">[ocorreram] </w:t>
      </w:r>
      <w:r w:rsidRPr="0010613D">
        <w:rPr>
          <w:rFonts w:ascii="Galliard BT" w:hAnsi="Galliard BT"/>
        </w:rPr>
        <w:t>na União Soviética, algumas empreendidas até por judeu</w:t>
      </w:r>
      <w:r w:rsidR="0083410D" w:rsidRPr="0010613D">
        <w:rPr>
          <w:rFonts w:ascii="Galliard BT" w:hAnsi="Galliard BT"/>
        </w:rPr>
        <w:t>, o</w:t>
      </w:r>
      <w:r w:rsidRPr="0010613D">
        <w:rPr>
          <w:rFonts w:ascii="Galliard BT" w:hAnsi="Galliard BT"/>
        </w:rPr>
        <w:t xml:space="preserve"> que não é de estranhar, porque a origem familiar do sujeito não determina a sua conduta adulta</w:t>
      </w:r>
      <w:r w:rsidR="0083410D" w:rsidRPr="0010613D">
        <w:rPr>
          <w:rFonts w:ascii="Galliard BT" w:hAnsi="Galliard BT"/>
        </w:rPr>
        <w:t>.</w:t>
      </w:r>
      <w:r w:rsidRPr="0010613D">
        <w:rPr>
          <w:rFonts w:ascii="Galliard BT" w:hAnsi="Galliard BT"/>
        </w:rPr>
        <w:t xml:space="preserve"> </w:t>
      </w:r>
      <w:r w:rsidR="0083410D" w:rsidRPr="0010613D">
        <w:rPr>
          <w:rFonts w:ascii="Galliard BT" w:hAnsi="Galliard BT"/>
        </w:rPr>
        <w:t xml:space="preserve">Ele </w:t>
      </w:r>
      <w:r w:rsidRPr="0010613D">
        <w:rPr>
          <w:rFonts w:ascii="Galliard BT" w:hAnsi="Galliard BT"/>
        </w:rPr>
        <w:t xml:space="preserve">sofre outras influências </w:t>
      </w:r>
      <w:r w:rsidR="0083410D" w:rsidRPr="0010613D">
        <w:rPr>
          <w:rFonts w:ascii="Galliard BT" w:hAnsi="Galliard BT"/>
        </w:rPr>
        <w:t>à</w:t>
      </w:r>
      <w:r w:rsidRPr="0010613D">
        <w:rPr>
          <w:rFonts w:ascii="Galliard BT" w:hAnsi="Galliard BT"/>
        </w:rPr>
        <w:t xml:space="preserve">s vezes. </w:t>
      </w:r>
      <w:r w:rsidR="0083410D" w:rsidRPr="0010613D">
        <w:rPr>
          <w:rFonts w:ascii="Galliard BT" w:hAnsi="Galliard BT"/>
        </w:rPr>
        <w:t>“</w:t>
      </w:r>
      <w:r w:rsidRPr="0010613D">
        <w:rPr>
          <w:rFonts w:ascii="Galliard BT" w:hAnsi="Galliard BT"/>
        </w:rPr>
        <w:t xml:space="preserve">Ah, o </w:t>
      </w:r>
      <w:r w:rsidRPr="00CF1CC0">
        <w:rPr>
          <w:rFonts w:ascii="Galliard BT" w:hAnsi="Galliard BT"/>
          <w:color w:val="000000" w:themeColor="text1"/>
        </w:rPr>
        <w:t xml:space="preserve">sujeito </w:t>
      </w:r>
      <w:r w:rsidRPr="0010613D">
        <w:rPr>
          <w:rFonts w:ascii="Galliard BT" w:hAnsi="Galliard BT"/>
        </w:rPr>
        <w:t xml:space="preserve">foi educado, </w:t>
      </w:r>
      <w:proofErr w:type="gramStart"/>
      <w:r w:rsidRPr="0010613D">
        <w:rPr>
          <w:rFonts w:ascii="Galliard BT" w:hAnsi="Galliard BT"/>
        </w:rPr>
        <w:t>ia na</w:t>
      </w:r>
      <w:proofErr w:type="gramEnd"/>
      <w:r w:rsidRPr="0010613D">
        <w:rPr>
          <w:rFonts w:ascii="Galliard BT" w:hAnsi="Galliard BT"/>
        </w:rPr>
        <w:t xml:space="preserve"> sinagoga, fez Bar </w:t>
      </w:r>
      <w:proofErr w:type="spellStart"/>
      <w:r w:rsidRPr="0010613D">
        <w:rPr>
          <w:rFonts w:ascii="Galliard BT" w:hAnsi="Galliard BT"/>
        </w:rPr>
        <w:t>Mitzvá</w:t>
      </w:r>
      <w:proofErr w:type="spellEnd"/>
      <w:r w:rsidRPr="0010613D">
        <w:rPr>
          <w:rFonts w:ascii="Galliard BT" w:hAnsi="Galliard BT"/>
        </w:rPr>
        <w:t xml:space="preserve"> etc.</w:t>
      </w:r>
      <w:r w:rsidR="0083410D" w:rsidRPr="0010613D">
        <w:rPr>
          <w:rFonts w:ascii="Galliard BT" w:hAnsi="Galliard BT"/>
        </w:rPr>
        <w:t>” Mas</w:t>
      </w:r>
      <w:r w:rsidRPr="0010613D">
        <w:rPr>
          <w:rFonts w:ascii="Galliard BT" w:hAnsi="Galliard BT"/>
        </w:rPr>
        <w:t xml:space="preserve"> daqui a pouco entrou para o Partido Comunista e recebe</w:t>
      </w:r>
      <w:r w:rsidR="0083410D" w:rsidRPr="0010613D">
        <w:rPr>
          <w:rFonts w:ascii="Galliard BT" w:hAnsi="Galliard BT"/>
        </w:rPr>
        <w:t>r</w:t>
      </w:r>
      <w:r w:rsidRPr="0010613D">
        <w:rPr>
          <w:rFonts w:ascii="Galliard BT" w:hAnsi="Galliard BT"/>
        </w:rPr>
        <w:t xml:space="preserve"> uma influência totalmente diferente. Aliás, o próprio Karl Marx não recebeu educação judaica, </w:t>
      </w:r>
      <w:r w:rsidR="0083410D" w:rsidRPr="0010613D">
        <w:rPr>
          <w:rFonts w:ascii="Galliard BT" w:hAnsi="Galliard BT"/>
        </w:rPr>
        <w:t xml:space="preserve">mas </w:t>
      </w:r>
      <w:r w:rsidRPr="0010613D">
        <w:rPr>
          <w:rFonts w:ascii="Galliard BT" w:hAnsi="Galliard BT"/>
        </w:rPr>
        <w:t>recebeu educação cristã primorosa</w:t>
      </w:r>
      <w:r w:rsidR="0083410D" w:rsidRPr="0010613D">
        <w:rPr>
          <w:rFonts w:ascii="Galliard BT" w:hAnsi="Galliard BT"/>
        </w:rPr>
        <w:t>, e</w:t>
      </w:r>
      <w:r w:rsidRPr="0010613D">
        <w:rPr>
          <w:rFonts w:ascii="Galliard BT" w:hAnsi="Galliard BT"/>
        </w:rPr>
        <w:t xml:space="preserve"> na adolescência, era muito devoto. De repente</w:t>
      </w:r>
      <w:r w:rsidR="0083410D" w:rsidRPr="0010613D">
        <w:rPr>
          <w:rFonts w:ascii="Galliard BT" w:hAnsi="Galliard BT"/>
        </w:rPr>
        <w:t>, [ele]</w:t>
      </w:r>
      <w:r w:rsidRPr="0010613D">
        <w:rPr>
          <w:rFonts w:ascii="Galliard BT" w:hAnsi="Galliard BT"/>
        </w:rPr>
        <w:t xml:space="preserve"> recebeu outra influência, de </w:t>
      </w:r>
      <w:proofErr w:type="gramStart"/>
      <w:r w:rsidRPr="0010613D">
        <w:rPr>
          <w:rFonts w:ascii="Galliard BT" w:hAnsi="Galliard BT"/>
        </w:rPr>
        <w:t>um tal</w:t>
      </w:r>
      <w:proofErr w:type="gramEnd"/>
      <w:r w:rsidRPr="0010613D">
        <w:rPr>
          <w:rFonts w:ascii="Galliard BT" w:hAnsi="Galliard BT"/>
        </w:rPr>
        <w:t xml:space="preserve"> Moses Hess </w:t>
      </w:r>
      <w:r w:rsidR="0083410D" w:rsidRPr="0010613D">
        <w:rPr>
          <w:rFonts w:ascii="Galliard BT" w:hAnsi="Galliard BT"/>
        </w:rPr>
        <w:t xml:space="preserve">– </w:t>
      </w:r>
      <w:r w:rsidRPr="0010613D">
        <w:rPr>
          <w:rFonts w:ascii="Galliard BT" w:hAnsi="Galliard BT"/>
        </w:rPr>
        <w:t>que era um judeu, mas não religiosamente, era um judeu materialista</w:t>
      </w:r>
      <w:r w:rsidR="0083410D" w:rsidRPr="0010613D">
        <w:rPr>
          <w:rFonts w:ascii="Galliard BT" w:hAnsi="Galliard BT"/>
        </w:rPr>
        <w:t xml:space="preserve"> –</w:t>
      </w:r>
      <w:r w:rsidRPr="0010613D">
        <w:rPr>
          <w:rFonts w:ascii="Galliard BT" w:hAnsi="Galliard BT"/>
        </w:rPr>
        <w:t xml:space="preserve"> e mudou completamente. Mais ainda: a comunidade judaica, por viver em condições quase nômades, favorece o surgimento d</w:t>
      </w:r>
      <w:r w:rsidR="0083410D" w:rsidRPr="0010613D">
        <w:rPr>
          <w:rFonts w:ascii="Galliard BT" w:hAnsi="Galliard BT"/>
        </w:rPr>
        <w:t>este fenômeno</w:t>
      </w:r>
      <w:r w:rsidRPr="0010613D">
        <w:rPr>
          <w:rFonts w:ascii="Galliard BT" w:hAnsi="Galliard BT"/>
        </w:rPr>
        <w:t xml:space="preserve">. Porque a adaptação da comunidade a uma sociedade maior implica que ela se torne vulnerável a mil e uma influências dessa </w:t>
      </w:r>
      <w:r w:rsidR="0052526D" w:rsidRPr="0010613D">
        <w:rPr>
          <w:rFonts w:ascii="Galliard BT" w:hAnsi="Galliard BT"/>
          <w:color w:val="000000" w:themeColor="text1"/>
        </w:rPr>
        <w:t>sociedade</w:t>
      </w:r>
      <w:r w:rsidRPr="0010613D">
        <w:rPr>
          <w:rFonts w:ascii="Galliard BT" w:hAnsi="Galliard BT"/>
        </w:rPr>
        <w:t>. Aliás, isso acontece também entre os católicos</w:t>
      </w:r>
      <w:r w:rsidR="00D300CD" w:rsidRPr="0010613D">
        <w:rPr>
          <w:rFonts w:ascii="Galliard BT" w:hAnsi="Galliard BT"/>
        </w:rPr>
        <w:t xml:space="preserve">, os quais </w:t>
      </w:r>
      <w:r w:rsidRPr="0010613D">
        <w:rPr>
          <w:rFonts w:ascii="Galliard BT" w:hAnsi="Galliard BT"/>
        </w:rPr>
        <w:t xml:space="preserve">absorvem </w:t>
      </w:r>
      <w:r w:rsidR="00D300CD" w:rsidRPr="0010613D">
        <w:rPr>
          <w:rFonts w:ascii="Galliard BT" w:hAnsi="Galliard BT"/>
        </w:rPr>
        <w:t xml:space="preserve">várias </w:t>
      </w:r>
      <w:r w:rsidRPr="0010613D">
        <w:rPr>
          <w:rFonts w:ascii="Galliard BT" w:hAnsi="Galliard BT"/>
        </w:rPr>
        <w:t>influência</w:t>
      </w:r>
      <w:r w:rsidR="00D300CD" w:rsidRPr="0010613D">
        <w:rPr>
          <w:rFonts w:ascii="Galliard BT" w:hAnsi="Galliard BT"/>
        </w:rPr>
        <w:t>s</w:t>
      </w:r>
      <w:r w:rsidRPr="0010613D">
        <w:rPr>
          <w:rFonts w:ascii="Galliard BT" w:hAnsi="Galliard BT"/>
        </w:rPr>
        <w:t xml:space="preserve"> que só serve</w:t>
      </w:r>
      <w:r w:rsidR="00D300CD" w:rsidRPr="0010613D">
        <w:rPr>
          <w:rFonts w:ascii="Galliard BT" w:hAnsi="Galliard BT"/>
        </w:rPr>
        <w:t>m</w:t>
      </w:r>
      <w:r w:rsidRPr="0010613D">
        <w:rPr>
          <w:rFonts w:ascii="Galliard BT" w:hAnsi="Galliard BT"/>
        </w:rPr>
        <w:t xml:space="preserve"> para destruir a Igreja. Isso é natural. Eu</w:t>
      </w:r>
      <w:r w:rsidR="00D300CD" w:rsidRPr="0010613D">
        <w:rPr>
          <w:rFonts w:ascii="Galliard BT" w:hAnsi="Galliard BT"/>
        </w:rPr>
        <w:t xml:space="preserve"> me</w:t>
      </w:r>
      <w:r w:rsidRPr="0010613D">
        <w:rPr>
          <w:rFonts w:ascii="Galliard BT" w:hAnsi="Galliard BT"/>
        </w:rPr>
        <w:t xml:space="preserve"> lembro </w:t>
      </w:r>
      <w:r w:rsidR="00D300CD" w:rsidRPr="0010613D">
        <w:rPr>
          <w:rFonts w:ascii="Galliard BT" w:hAnsi="Galliard BT"/>
        </w:rPr>
        <w:t xml:space="preserve">daquela história em quadrinhos chamada </w:t>
      </w:r>
      <w:r w:rsidR="00D300CD" w:rsidRPr="0010613D">
        <w:rPr>
          <w:rFonts w:ascii="Galliard BT" w:hAnsi="Galliard BT"/>
          <w:i/>
        </w:rPr>
        <w:t>Pego</w:t>
      </w:r>
      <w:r w:rsidR="00D300CD" w:rsidRPr="0010613D">
        <w:rPr>
          <w:rFonts w:ascii="Galliard BT" w:hAnsi="Galliard BT"/>
        </w:rPr>
        <w:t xml:space="preserve">: </w:t>
      </w:r>
      <w:r w:rsidRPr="0010613D">
        <w:rPr>
          <w:rFonts w:ascii="Galliard BT" w:hAnsi="Galliard BT"/>
        </w:rPr>
        <w:t>"</w:t>
      </w:r>
      <w:r w:rsidRPr="0010613D">
        <w:rPr>
          <w:rFonts w:ascii="Galliard BT" w:hAnsi="Galliard BT"/>
          <w:i/>
        </w:rPr>
        <w:t>fizemos contato com o inimigo, e ele é nós</w:t>
      </w:r>
      <w:r w:rsidRPr="0010613D">
        <w:rPr>
          <w:rFonts w:ascii="Galliard BT" w:hAnsi="Galliard BT"/>
        </w:rPr>
        <w:t>".</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 xml:space="preserve">Então, hoje vamos parar por aqui. Eu queria avisar a vocês uma coisa: vocês devem ter notado que a nossa imagem está muito melhor; nós adotamos </w:t>
      </w:r>
      <w:proofErr w:type="gramStart"/>
      <w:r w:rsidRPr="0010613D">
        <w:rPr>
          <w:rFonts w:ascii="Galliard BT" w:hAnsi="Galliard BT"/>
        </w:rPr>
        <w:t>um outro</w:t>
      </w:r>
      <w:proofErr w:type="gramEnd"/>
      <w:r w:rsidRPr="0010613D">
        <w:rPr>
          <w:rFonts w:ascii="Galliard BT" w:hAnsi="Galliard BT"/>
        </w:rPr>
        <w:t xml:space="preserve"> sistema. Nos próximos meses vamos adotar também um sistema melhor de cobrança, no qual o sujeito</w:t>
      </w:r>
      <w:r w:rsidR="00D300CD" w:rsidRPr="0010613D">
        <w:rPr>
          <w:rFonts w:ascii="Galliard BT" w:hAnsi="Galliard BT"/>
        </w:rPr>
        <w:t>,</w:t>
      </w:r>
      <w:r w:rsidRPr="0010613D">
        <w:rPr>
          <w:rFonts w:ascii="Galliard BT" w:hAnsi="Galliard BT"/>
        </w:rPr>
        <w:t xml:space="preserve"> quando paga a mensalidade recebe automaticamente o acesso, sem precisar passar por mãos humanas —</w:t>
      </w:r>
      <w:r w:rsidR="00D300CD" w:rsidRPr="0010613D">
        <w:rPr>
          <w:rFonts w:ascii="Galliard BT" w:hAnsi="Galliard BT"/>
        </w:rPr>
        <w:t xml:space="preserve"> </w:t>
      </w:r>
      <w:r w:rsidRPr="0010613D">
        <w:rPr>
          <w:rFonts w:ascii="Galliard BT" w:hAnsi="Galliard BT"/>
        </w:rPr>
        <w:t xml:space="preserve">hoje </w:t>
      </w:r>
      <w:r w:rsidRPr="00CF1CC0">
        <w:rPr>
          <w:rFonts w:ascii="Galliard BT" w:hAnsi="Galliard BT"/>
          <w:color w:val="000000" w:themeColor="text1"/>
        </w:rPr>
        <w:t xml:space="preserve">são </w:t>
      </w:r>
      <w:r w:rsidRPr="0010613D">
        <w:rPr>
          <w:rFonts w:ascii="Galliard BT" w:hAnsi="Galliard BT"/>
        </w:rPr>
        <w:t xml:space="preserve">o Silvio e a Leilah que têm de ficar </w:t>
      </w:r>
      <w:r w:rsidR="00D300CD" w:rsidRPr="0010613D">
        <w:rPr>
          <w:rFonts w:ascii="Galliard BT" w:hAnsi="Galliard BT"/>
        </w:rPr>
        <w:t>colocando</w:t>
      </w:r>
      <w:r w:rsidRPr="0010613D">
        <w:rPr>
          <w:rFonts w:ascii="Galliard BT" w:hAnsi="Galliard BT"/>
        </w:rPr>
        <w:t xml:space="preserve"> um por um. Nós vamos automatizar </w:t>
      </w:r>
      <w:r w:rsidR="00D300CD" w:rsidRPr="0010613D">
        <w:rPr>
          <w:rFonts w:ascii="Galliard BT" w:hAnsi="Galliard BT"/>
        </w:rPr>
        <w:t>isso</w:t>
      </w:r>
      <w:r w:rsidRPr="0010613D">
        <w:rPr>
          <w:rFonts w:ascii="Galliard BT" w:hAnsi="Galliard BT"/>
        </w:rPr>
        <w:t xml:space="preserve"> e tudo funcionará de maneira menos trabalhosa. </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Estão me lembrando de um curso que vou dar na última semana de Novembro</w:t>
      </w:r>
      <w:r w:rsidR="00D300CD" w:rsidRPr="0010613D">
        <w:rPr>
          <w:rFonts w:ascii="Galliard BT" w:hAnsi="Galliard BT"/>
        </w:rPr>
        <w:t>, mas</w:t>
      </w:r>
      <w:r w:rsidRPr="0010613D">
        <w:rPr>
          <w:rFonts w:ascii="Galliard BT" w:hAnsi="Galliard BT"/>
        </w:rPr>
        <w:t xml:space="preserve"> que </w:t>
      </w:r>
      <w:r w:rsidRPr="00CF1CC0">
        <w:rPr>
          <w:rFonts w:ascii="Galliard BT" w:hAnsi="Galliard BT"/>
          <w:color w:val="000000" w:themeColor="text1"/>
        </w:rPr>
        <w:t xml:space="preserve">ainda </w:t>
      </w:r>
      <w:r w:rsidRPr="0010613D">
        <w:rPr>
          <w:rFonts w:ascii="Galliard BT" w:hAnsi="Galliard BT"/>
        </w:rPr>
        <w:t>nem sei sobre o que é</w:t>
      </w:r>
      <w:r w:rsidR="00D300CD" w:rsidRPr="0010613D">
        <w:rPr>
          <w:rFonts w:ascii="Galliard BT" w:hAnsi="Galliard BT"/>
        </w:rPr>
        <w:t>.</w:t>
      </w:r>
      <w:r w:rsidRPr="0010613D">
        <w:rPr>
          <w:rFonts w:ascii="Galliard BT" w:hAnsi="Galliard BT"/>
        </w:rPr>
        <w:t xml:space="preserve"> </w:t>
      </w:r>
      <w:r w:rsidR="00D300CD" w:rsidRPr="0010613D">
        <w:rPr>
          <w:rFonts w:ascii="Galliard BT" w:hAnsi="Galliard BT"/>
        </w:rPr>
        <w:t xml:space="preserve">Avisarei </w:t>
      </w:r>
      <w:r w:rsidRPr="0010613D">
        <w:rPr>
          <w:rFonts w:ascii="Galliard BT" w:hAnsi="Galliard BT"/>
        </w:rPr>
        <w:t xml:space="preserve">no devido tempo. </w:t>
      </w:r>
      <w:r w:rsidR="00D300CD" w:rsidRPr="0010613D">
        <w:rPr>
          <w:rFonts w:ascii="Galliard BT" w:hAnsi="Galliard BT"/>
        </w:rPr>
        <w:t>N</w:t>
      </w:r>
      <w:r w:rsidRPr="0010613D">
        <w:rPr>
          <w:rFonts w:ascii="Galliard BT" w:hAnsi="Galliard BT"/>
        </w:rPr>
        <w:t xml:space="preserve">o mês de </w:t>
      </w:r>
      <w:r w:rsidR="00D300CD" w:rsidRPr="0010613D">
        <w:rPr>
          <w:rFonts w:ascii="Galliard BT" w:hAnsi="Galliard BT"/>
        </w:rPr>
        <w:t>s</w:t>
      </w:r>
      <w:r w:rsidRPr="0010613D">
        <w:rPr>
          <w:rFonts w:ascii="Galliard BT" w:hAnsi="Galliard BT"/>
        </w:rPr>
        <w:t>etembro</w:t>
      </w:r>
      <w:r w:rsidR="00D300CD" w:rsidRPr="0010613D">
        <w:rPr>
          <w:rFonts w:ascii="Galliard BT" w:hAnsi="Galliard BT"/>
        </w:rPr>
        <w:t>,</w:t>
      </w:r>
      <w:r w:rsidRPr="0010613D">
        <w:rPr>
          <w:rFonts w:ascii="Galliard BT" w:hAnsi="Galliard BT"/>
        </w:rPr>
        <w:t xml:space="preserve"> eu me ausentarei durante algum tempo para </w:t>
      </w:r>
      <w:r w:rsidR="00D300CD" w:rsidRPr="0010613D">
        <w:rPr>
          <w:rFonts w:ascii="Galliard BT" w:hAnsi="Galliard BT"/>
        </w:rPr>
        <w:t>“</w:t>
      </w:r>
      <w:r w:rsidRPr="0010613D">
        <w:rPr>
          <w:rFonts w:ascii="Galliard BT" w:hAnsi="Galliard BT"/>
        </w:rPr>
        <w:t>cuidar</w:t>
      </w:r>
      <w:r w:rsidR="00D300CD" w:rsidRPr="0010613D">
        <w:rPr>
          <w:rFonts w:ascii="Galliard BT" w:hAnsi="Galliard BT"/>
        </w:rPr>
        <w:t>”</w:t>
      </w:r>
      <w:r w:rsidRPr="0010613D">
        <w:rPr>
          <w:rFonts w:ascii="Galliard BT" w:hAnsi="Galliard BT"/>
        </w:rPr>
        <w:t xml:space="preserve"> dos ursos</w:t>
      </w:r>
      <w:r w:rsidR="00D300CD" w:rsidRPr="0010613D">
        <w:rPr>
          <w:rFonts w:ascii="Galliard BT" w:hAnsi="Galliard BT"/>
        </w:rPr>
        <w:t>,</w:t>
      </w:r>
      <w:r w:rsidRPr="0010613D">
        <w:rPr>
          <w:rFonts w:ascii="Galliard BT" w:hAnsi="Galliard BT"/>
        </w:rPr>
        <w:t xml:space="preserve"> talvez fique duas ou até três semanas fora</w:t>
      </w:r>
      <w:r w:rsidR="0052526D" w:rsidRPr="0010613D">
        <w:rPr>
          <w:rFonts w:ascii="Galliard BT" w:hAnsi="Galliard BT"/>
        </w:rPr>
        <w:t>, p</w:t>
      </w:r>
      <w:r w:rsidRPr="0010613D">
        <w:rPr>
          <w:rFonts w:ascii="Galliard BT" w:hAnsi="Galliard BT"/>
        </w:rPr>
        <w:t>orque a caçada mesmo é uma semana, mas a preparação é enormemente complicada.</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 xml:space="preserve">Até a semana que vem e muito obrigado a todos. </w:t>
      </w:r>
    </w:p>
    <w:p w:rsidR="00AB61EC" w:rsidRPr="0010613D" w:rsidRDefault="00AB61EC" w:rsidP="00AB61EC">
      <w:pPr>
        <w:jc w:val="both"/>
        <w:rPr>
          <w:rFonts w:ascii="Galliard BT" w:hAnsi="Galliard BT"/>
        </w:rPr>
      </w:pPr>
    </w:p>
    <w:p w:rsidR="008574D0" w:rsidRPr="0010613D" w:rsidRDefault="008574D0" w:rsidP="008574D0">
      <w:pPr>
        <w:rPr>
          <w:rFonts w:ascii="Galliard BT" w:hAnsi="Galliard BT"/>
        </w:rPr>
      </w:pPr>
      <w:r w:rsidRPr="0010613D">
        <w:rPr>
          <w:rFonts w:ascii="Galliard BT" w:hAnsi="Galliard BT"/>
        </w:rPr>
        <w:t xml:space="preserve">Transcrição: Tamas Souza, </w:t>
      </w:r>
      <w:r w:rsidR="00360C6F" w:rsidRPr="0010613D">
        <w:rPr>
          <w:rFonts w:ascii="Galliard BT" w:hAnsi="Galliard BT"/>
        </w:rPr>
        <w:t xml:space="preserve">Camila Manuella e </w:t>
      </w:r>
      <w:r w:rsidR="00AB61EC" w:rsidRPr="0010613D">
        <w:rPr>
          <w:rFonts w:ascii="Galliard BT" w:hAnsi="Galliard BT"/>
        </w:rPr>
        <w:t xml:space="preserve">Felipe </w:t>
      </w:r>
      <w:proofErr w:type="gramStart"/>
      <w:r w:rsidR="00AB61EC" w:rsidRPr="0010613D">
        <w:rPr>
          <w:rFonts w:ascii="Galliard BT" w:hAnsi="Galliard BT"/>
        </w:rPr>
        <w:t>Vitorino</w:t>
      </w:r>
      <w:proofErr w:type="gramEnd"/>
    </w:p>
    <w:p w:rsidR="00AB61EC" w:rsidRPr="0010613D" w:rsidRDefault="00AB61EC" w:rsidP="008574D0">
      <w:pPr>
        <w:rPr>
          <w:rFonts w:ascii="Galliard BT" w:hAnsi="Galliard BT"/>
        </w:rPr>
      </w:pPr>
      <w:r w:rsidRPr="0010613D">
        <w:rPr>
          <w:rFonts w:ascii="Galliard BT" w:hAnsi="Galliard BT"/>
        </w:rPr>
        <w:t xml:space="preserve">Revisão: </w:t>
      </w:r>
      <w:r w:rsidR="00D300CD" w:rsidRPr="0010613D">
        <w:rPr>
          <w:rFonts w:ascii="Galliard BT" w:hAnsi="Galliard BT"/>
        </w:rPr>
        <w:t>Caio de Souza Cazarotto</w:t>
      </w:r>
      <w:r w:rsidR="00D4162A" w:rsidRPr="0010613D">
        <w:rPr>
          <w:rFonts w:ascii="Galliard BT" w:hAnsi="Galliard BT"/>
        </w:rPr>
        <w:t xml:space="preserve"> [caio.cazarotto@terra.com.br]</w:t>
      </w:r>
    </w:p>
    <w:p w:rsidR="00B70E0A" w:rsidRPr="0010613D" w:rsidRDefault="00B70E0A">
      <w:pPr>
        <w:rPr>
          <w:rFonts w:ascii="Galliard BT" w:hAnsi="Galliard BT"/>
        </w:rPr>
      </w:pPr>
    </w:p>
    <w:sectPr w:rsidR="00B70E0A" w:rsidRPr="0010613D" w:rsidSect="000D09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io de Souza Cazarotto">
    <w15:presenceInfo w15:providerId="None" w15:userId="Caio de Souza Cazarot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0"/>
    <w:rsid w:val="000002D5"/>
    <w:rsid w:val="000B4BDF"/>
    <w:rsid w:val="000C5EFB"/>
    <w:rsid w:val="000D0910"/>
    <w:rsid w:val="0010613D"/>
    <w:rsid w:val="00107EB5"/>
    <w:rsid w:val="001D0E6C"/>
    <w:rsid w:val="00204455"/>
    <w:rsid w:val="00321E00"/>
    <w:rsid w:val="00360C6F"/>
    <w:rsid w:val="00364C9A"/>
    <w:rsid w:val="003F5DBF"/>
    <w:rsid w:val="0045194F"/>
    <w:rsid w:val="004F5137"/>
    <w:rsid w:val="0052526D"/>
    <w:rsid w:val="00540B71"/>
    <w:rsid w:val="005824F5"/>
    <w:rsid w:val="00617032"/>
    <w:rsid w:val="00641C60"/>
    <w:rsid w:val="006D6FE5"/>
    <w:rsid w:val="00796526"/>
    <w:rsid w:val="0083410D"/>
    <w:rsid w:val="00844E38"/>
    <w:rsid w:val="008574D0"/>
    <w:rsid w:val="00860B5D"/>
    <w:rsid w:val="008B5D5E"/>
    <w:rsid w:val="00905789"/>
    <w:rsid w:val="00914BC7"/>
    <w:rsid w:val="00963B3D"/>
    <w:rsid w:val="009966E5"/>
    <w:rsid w:val="009C784F"/>
    <w:rsid w:val="00A24677"/>
    <w:rsid w:val="00A31A7A"/>
    <w:rsid w:val="00AB61EC"/>
    <w:rsid w:val="00B55E01"/>
    <w:rsid w:val="00B70E0A"/>
    <w:rsid w:val="00BA0EDD"/>
    <w:rsid w:val="00CA1D6F"/>
    <w:rsid w:val="00CF1CC0"/>
    <w:rsid w:val="00D06171"/>
    <w:rsid w:val="00D24912"/>
    <w:rsid w:val="00D300CD"/>
    <w:rsid w:val="00D4162A"/>
    <w:rsid w:val="00D85E7A"/>
    <w:rsid w:val="00DA2C1C"/>
    <w:rsid w:val="00E10990"/>
    <w:rsid w:val="00E7192C"/>
    <w:rsid w:val="00EB7AB4"/>
    <w:rsid w:val="00F936CF"/>
    <w:rsid w:val="00FB7FB0"/>
    <w:rsid w:val="00FC70FA"/>
    <w:rsid w:val="00FE73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nfase">
    <w:name w:val="Emphasis"/>
    <w:uiPriority w:val="20"/>
    <w:qFormat/>
    <w:rsid w:val="00AB61EC"/>
    <w:rPr>
      <w:i/>
      <w:iCs/>
    </w:rPr>
  </w:style>
  <w:style w:type="character" w:customStyle="1" w:styleId="apple-converted-space">
    <w:name w:val="apple-converted-space"/>
    <w:basedOn w:val="Fontepargpadro"/>
    <w:rsid w:val="00AB61EC"/>
  </w:style>
  <w:style w:type="character" w:styleId="Hyperlink">
    <w:name w:val="Hyperlink"/>
    <w:uiPriority w:val="99"/>
    <w:unhideWhenUsed/>
    <w:rsid w:val="00AB61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nfase">
    <w:name w:val="Emphasis"/>
    <w:uiPriority w:val="20"/>
    <w:qFormat/>
    <w:rsid w:val="00AB61EC"/>
    <w:rPr>
      <w:i/>
      <w:iCs/>
    </w:rPr>
  </w:style>
  <w:style w:type="character" w:customStyle="1" w:styleId="apple-converted-space">
    <w:name w:val="apple-converted-space"/>
    <w:basedOn w:val="Fontepargpadro"/>
    <w:rsid w:val="00AB61EC"/>
  </w:style>
  <w:style w:type="character" w:styleId="Hyperlink">
    <w:name w:val="Hyperlink"/>
    <w:uiPriority w:val="99"/>
    <w:unhideWhenUsed/>
    <w:rsid w:val="00AB61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17</Pages>
  <Words>9159</Words>
  <Characters>49459</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Jussara R.</dc:creator>
  <cp:lastModifiedBy>Jussara R.</cp:lastModifiedBy>
  <cp:revision>15</cp:revision>
  <dcterms:created xsi:type="dcterms:W3CDTF">2018-09-03T12:47:00Z</dcterms:created>
  <dcterms:modified xsi:type="dcterms:W3CDTF">2018-12-13T23:12:00Z</dcterms:modified>
</cp:coreProperties>
</file>