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B1BD2" w14:textId="77777777" w:rsidR="000D0910" w:rsidRPr="00603338" w:rsidRDefault="000D0910" w:rsidP="003673E8">
      <w:pPr>
        <w:autoSpaceDE w:val="0"/>
        <w:autoSpaceDN w:val="0"/>
        <w:adjustRightInd w:val="0"/>
        <w:jc w:val="center"/>
        <w:outlineLvl w:val="0"/>
        <w:rPr>
          <w:rFonts w:ascii="Galliard BT" w:hAnsi="Galliard BT" w:cs="GalliardITCbyBT-Italic"/>
          <w:i/>
          <w:iCs/>
          <w:color w:val="000000"/>
          <w:sz w:val="36"/>
          <w:szCs w:val="36"/>
        </w:rPr>
      </w:pPr>
      <w:r w:rsidRPr="00603338">
        <w:rPr>
          <w:rFonts w:ascii="Galliard BT" w:hAnsi="Galliard BT" w:cs="GalliardITCbyBT-Italic"/>
          <w:i/>
          <w:iCs/>
          <w:color w:val="000000"/>
          <w:sz w:val="36"/>
          <w:szCs w:val="36"/>
        </w:rPr>
        <w:t>Curso Online de Filosofia</w:t>
      </w:r>
    </w:p>
    <w:p w14:paraId="67971A88" w14:textId="77777777" w:rsidR="000D0910" w:rsidRPr="0060333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14:paraId="2AE1CC0B" w14:textId="77777777" w:rsidR="000D0910" w:rsidRPr="00603338" w:rsidRDefault="000D0910" w:rsidP="003673E8">
      <w:pPr>
        <w:autoSpaceDE w:val="0"/>
        <w:autoSpaceDN w:val="0"/>
        <w:adjustRightInd w:val="0"/>
        <w:jc w:val="center"/>
        <w:outlineLvl w:val="0"/>
        <w:rPr>
          <w:rFonts w:ascii="Galliard BT" w:hAnsi="Galliard BT" w:cs="GalliardITCbyBT-Roman"/>
          <w:color w:val="000000"/>
          <w:sz w:val="20"/>
          <w:szCs w:val="20"/>
        </w:rPr>
      </w:pPr>
      <w:r w:rsidRPr="00603338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14:paraId="335D8668" w14:textId="77777777" w:rsidR="000D0910" w:rsidRPr="0060333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25FA1767" w14:textId="77777777" w:rsidR="000D0910" w:rsidRPr="00603338" w:rsidRDefault="000D0910" w:rsidP="003673E8">
      <w:pPr>
        <w:autoSpaceDE w:val="0"/>
        <w:autoSpaceDN w:val="0"/>
        <w:adjustRightInd w:val="0"/>
        <w:jc w:val="center"/>
        <w:outlineLvl w:val="0"/>
        <w:rPr>
          <w:rFonts w:ascii="Galliard BT" w:hAnsi="Galliard BT" w:cs="GalliardITCbyBT-Roman"/>
          <w:color w:val="000000"/>
          <w:sz w:val="20"/>
          <w:szCs w:val="20"/>
        </w:rPr>
      </w:pPr>
      <w:r w:rsidRPr="00603338">
        <w:rPr>
          <w:rFonts w:ascii="Galliard BT" w:hAnsi="Galliard BT" w:cs="GalliardITCbyBT-Roman"/>
          <w:color w:val="000000"/>
          <w:sz w:val="20"/>
          <w:szCs w:val="20"/>
        </w:rPr>
        <w:t xml:space="preserve">Aula </w:t>
      </w:r>
      <w:r w:rsidR="000251B3" w:rsidRPr="00603338">
        <w:rPr>
          <w:rFonts w:ascii="Galliard BT" w:hAnsi="Galliard BT" w:cs="GalliardITCbyBT-Roman"/>
          <w:color w:val="000000"/>
          <w:sz w:val="20"/>
          <w:szCs w:val="20"/>
        </w:rPr>
        <w:t>263</w:t>
      </w:r>
    </w:p>
    <w:p w14:paraId="0660992C" w14:textId="77777777" w:rsidR="000D0910" w:rsidRPr="00603338" w:rsidRDefault="000251B3" w:rsidP="003673E8">
      <w:pPr>
        <w:autoSpaceDE w:val="0"/>
        <w:autoSpaceDN w:val="0"/>
        <w:adjustRightInd w:val="0"/>
        <w:jc w:val="center"/>
        <w:outlineLvl w:val="0"/>
        <w:rPr>
          <w:rFonts w:ascii="Galliard BT" w:hAnsi="Galliard BT" w:cs="GalliardITCbyBT-Roman"/>
          <w:color w:val="000000"/>
          <w:sz w:val="20"/>
          <w:szCs w:val="20"/>
        </w:rPr>
      </w:pPr>
      <w:r w:rsidRPr="00603338">
        <w:rPr>
          <w:rFonts w:ascii="Galliard BT" w:hAnsi="Galliard BT" w:cs="GalliardITCbyBT-Roman"/>
          <w:color w:val="000000"/>
          <w:sz w:val="20"/>
          <w:szCs w:val="20"/>
        </w:rPr>
        <w:t>12 de setembro de 2014</w:t>
      </w:r>
    </w:p>
    <w:p w14:paraId="42E0DCCA" w14:textId="77777777" w:rsidR="000D0910" w:rsidRPr="001226B6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478306E0" w14:textId="77777777" w:rsidR="000D0910" w:rsidRPr="0060333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08ABA2E2" w14:textId="77777777" w:rsidR="000D0910" w:rsidRPr="0060333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603338">
        <w:rPr>
          <w:rFonts w:ascii="Galliard BT" w:hAnsi="Galliard B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52CB0" wp14:editId="2D903434">
                <wp:simplePos x="0" y="0"/>
                <wp:positionH relativeFrom="column">
                  <wp:posOffset>1438275</wp:posOffset>
                </wp:positionH>
                <wp:positionV relativeFrom="paragraph">
                  <wp:posOffset>139700</wp:posOffset>
                </wp:positionV>
                <wp:extent cx="3307715" cy="688975"/>
                <wp:effectExtent l="0" t="0" r="26035" b="1524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9C6B" w14:textId="77777777" w:rsidR="00A94A5F" w:rsidRPr="004D5621" w:rsidRDefault="00A94A5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[</w:t>
                            </w:r>
                            <w:r w:rsidRPr="004D5621">
                              <w:rPr>
                                <w:rFonts w:ascii="Galliard BT" w:hAnsi="Galliard BT" w:cs="GalliardITCbyBT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versão provisória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173A6534" w14:textId="77777777" w:rsidR="00A94A5F" w:rsidRPr="004D5621" w:rsidRDefault="00A94A5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Para uso exclusivo dos alunos do Curso Online de Filosofia.</w:t>
                            </w:r>
                          </w:p>
                          <w:p w14:paraId="36493570" w14:textId="77777777" w:rsidR="00A94A5F" w:rsidRPr="004D5621" w:rsidRDefault="00A94A5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O texto desta transcrição não foi revisto ou corrigido pelo autor.</w:t>
                            </w:r>
                          </w:p>
                          <w:p w14:paraId="3193D059" w14:textId="77777777" w:rsidR="00A94A5F" w:rsidRPr="006024DA" w:rsidRDefault="00A94A5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Por favor</w:t>
                            </w:r>
                            <w:r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 xml:space="preserve"> não cite nem divulgue este material.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3C052CB0"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3.25pt;margin-top:11pt;width:260.45pt;height:5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">
                <v:textbox style="mso-fit-shape-to-text:t">
                  <w:txbxContent>
                    <w:p w14:paraId="11E19C6B" w14:textId="77777777" w:rsidR="00A94A5F" w:rsidRPr="004D5621" w:rsidRDefault="00A94A5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[</w:t>
                      </w:r>
                      <w:proofErr w:type="gramStart"/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versão</w:t>
                      </w:r>
                      <w:proofErr w:type="gramEnd"/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provisória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]</w:t>
                      </w:r>
                    </w:p>
                    <w:p w14:paraId="173A6534" w14:textId="77777777" w:rsidR="00A94A5F" w:rsidRPr="004D5621" w:rsidRDefault="00A94A5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Para uso exclusivo dos alunos do Curso Online de Filosofia.</w:t>
                      </w:r>
                    </w:p>
                    <w:p w14:paraId="36493570" w14:textId="77777777" w:rsidR="00A94A5F" w:rsidRPr="004D5621" w:rsidRDefault="00A94A5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O texto desta transcrição não foi revisto ou corrigido pelo autor.</w:t>
                      </w:r>
                    </w:p>
                    <w:p w14:paraId="3193D059" w14:textId="77777777" w:rsidR="00A94A5F" w:rsidRPr="006024DA" w:rsidRDefault="00A94A5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Por favor</w:t>
                      </w:r>
                      <w:r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 xml:space="preserve"> não cite nem divulgue este material.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9473F8" w14:textId="77777777" w:rsidR="000D0910" w:rsidRPr="0060333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4931CFF4" w14:textId="77777777" w:rsidR="000D0910" w:rsidRPr="0060333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17039BD6" w14:textId="77777777" w:rsidR="000D0910" w:rsidRPr="0060333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007E0C34" w14:textId="77777777" w:rsidR="000D0910" w:rsidRPr="0060333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7EA6E7DA" w14:textId="77777777" w:rsidR="000D0910" w:rsidRPr="0060333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6419828A" w14:textId="77777777" w:rsidR="004F5137" w:rsidRPr="00603338" w:rsidRDefault="004F5137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41B1E689" w14:textId="77777777" w:rsidR="000D0910" w:rsidRPr="0060333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60E60004" w14:textId="7D8DCFB2" w:rsidR="002B5D77" w:rsidRPr="001A446E" w:rsidRDefault="002B5D77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Hoje eu queria comentar algumas discussões que começaram no Facebook</w:t>
      </w:r>
      <w:r w:rsidR="008471BC">
        <w:rPr>
          <w:rFonts w:ascii="Galliard BT" w:hAnsi="Galliard BT"/>
        </w:rPr>
        <w:t xml:space="preserve"> </w:t>
      </w:r>
      <w:r w:rsidR="00611C0A">
        <w:rPr>
          <w:rFonts w:ascii="Galliard BT" w:hAnsi="Galliard BT"/>
        </w:rPr>
        <w:t>–</w:t>
      </w:r>
      <w:r w:rsidR="00611C0A">
        <w:rPr>
          <w:rFonts w:ascii="Galliard BT" w:hAnsi="Galliard BT"/>
        </w:rPr>
        <w:softHyphen/>
        <w:t>–</w:t>
      </w:r>
      <w:r w:rsidR="007366C1">
        <w:rPr>
          <w:rFonts w:ascii="Galliard BT" w:hAnsi="Galliard BT"/>
        </w:rPr>
        <w:t xml:space="preserve"> </w:t>
      </w:r>
      <w:r w:rsidR="00E4028A">
        <w:rPr>
          <w:rFonts w:ascii="Galliard BT" w:hAnsi="Galliard BT"/>
        </w:rPr>
        <w:t xml:space="preserve">rede social </w:t>
      </w:r>
      <w:r w:rsidR="0089181B">
        <w:rPr>
          <w:rFonts w:ascii="Galliard BT" w:hAnsi="Galliard BT"/>
        </w:rPr>
        <w:t>a qual</w:t>
      </w:r>
      <w:r w:rsidR="000D277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uso como rascunho</w:t>
      </w:r>
      <w:r w:rsidR="00611C0A">
        <w:rPr>
          <w:rFonts w:ascii="Galliard BT" w:hAnsi="Galliard BT"/>
        </w:rPr>
        <w:t>,</w:t>
      </w:r>
      <w:r w:rsidR="002D1545">
        <w:rPr>
          <w:rFonts w:ascii="Galliard BT" w:hAnsi="Galliard BT"/>
        </w:rPr>
        <w:t xml:space="preserve"> </w:t>
      </w:r>
      <w:r w:rsidR="00E436DA">
        <w:rPr>
          <w:rFonts w:ascii="Galliard BT" w:hAnsi="Galliard BT"/>
        </w:rPr>
        <w:t>ou</w:t>
      </w:r>
      <w:r w:rsidR="00E13696">
        <w:rPr>
          <w:rFonts w:ascii="Galliard BT" w:hAnsi="Galliard BT"/>
        </w:rPr>
        <w:t xml:space="preserve"> até</w:t>
      </w:r>
      <w:r w:rsidRPr="00603338">
        <w:rPr>
          <w:rFonts w:ascii="Galliard BT" w:hAnsi="Galliard BT"/>
        </w:rPr>
        <w:t xml:space="preserve"> como diário</w:t>
      </w:r>
      <w:r w:rsidR="00611C0A">
        <w:rPr>
          <w:rFonts w:ascii="Galliard BT" w:hAnsi="Galliard BT"/>
        </w:rPr>
        <w:t xml:space="preserve">, </w:t>
      </w:r>
      <w:r w:rsidR="00167B97">
        <w:rPr>
          <w:rFonts w:ascii="Galliard BT" w:hAnsi="Galliard BT"/>
        </w:rPr>
        <w:t xml:space="preserve">e </w:t>
      </w:r>
      <w:r w:rsidR="00CA647F">
        <w:rPr>
          <w:rFonts w:ascii="Galliard BT" w:hAnsi="Galliard BT"/>
        </w:rPr>
        <w:t>na qual</w:t>
      </w:r>
      <w:r w:rsidRPr="00603338">
        <w:rPr>
          <w:rFonts w:ascii="Galliard BT" w:hAnsi="Galliard BT"/>
        </w:rPr>
        <w:t xml:space="preserve"> algumas pessoas </w:t>
      </w:r>
      <w:r w:rsidR="00143C81">
        <w:rPr>
          <w:rFonts w:ascii="Galliard BT" w:hAnsi="Galliard BT"/>
        </w:rPr>
        <w:t xml:space="preserve">às vezes </w:t>
      </w:r>
      <w:r w:rsidRPr="00603338">
        <w:rPr>
          <w:rFonts w:ascii="Galliard BT" w:hAnsi="Galliard BT"/>
        </w:rPr>
        <w:t>enviam</w:t>
      </w:r>
      <w:r w:rsidR="009A7B6A">
        <w:rPr>
          <w:rFonts w:ascii="Galliard BT" w:hAnsi="Galliard BT"/>
        </w:rPr>
        <w:t>-me</w:t>
      </w:r>
      <w:r w:rsidRPr="00603338">
        <w:rPr>
          <w:rFonts w:ascii="Galliard BT" w:hAnsi="Galliard BT"/>
        </w:rPr>
        <w:t xml:space="preserve"> observações bastante interessantes. </w:t>
      </w:r>
      <w:r w:rsidR="00B3620C">
        <w:rPr>
          <w:rFonts w:ascii="Galliard BT" w:hAnsi="Galliard BT"/>
        </w:rPr>
        <w:t>É c</w:t>
      </w:r>
      <w:r w:rsidRPr="00603338">
        <w:rPr>
          <w:rFonts w:ascii="Galliard BT" w:hAnsi="Galliard BT"/>
        </w:rPr>
        <w:t xml:space="preserve">laro que existem </w:t>
      </w:r>
      <w:r w:rsidR="00A2123C">
        <w:rPr>
          <w:rFonts w:ascii="Galliard BT" w:hAnsi="Galliard BT"/>
        </w:rPr>
        <w:t xml:space="preserve">[ali] </w:t>
      </w:r>
      <w:r w:rsidRPr="00603338">
        <w:rPr>
          <w:rFonts w:ascii="Galliard BT" w:hAnsi="Galliard BT"/>
        </w:rPr>
        <w:t>outras observações</w:t>
      </w:r>
      <w:r w:rsidR="00EA7D58">
        <w:rPr>
          <w:rFonts w:ascii="Galliard BT" w:hAnsi="Galliard BT"/>
        </w:rPr>
        <w:t xml:space="preserve"> </w:t>
      </w:r>
      <w:r w:rsidR="002D1545">
        <w:rPr>
          <w:rFonts w:ascii="Galliard BT" w:hAnsi="Galliard BT"/>
        </w:rPr>
        <w:t xml:space="preserve">completamente </w:t>
      </w:r>
      <w:r w:rsidRPr="00603338">
        <w:rPr>
          <w:rFonts w:ascii="Galliard BT" w:hAnsi="Galliard BT"/>
        </w:rPr>
        <w:t>extemporâneas que eu deixo passar, mas há algumas que realmente valem prosseguir com uma discussão. Esta</w:t>
      </w:r>
      <w:r w:rsidR="00D60E6B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especialmente</w:t>
      </w:r>
      <w:r w:rsidR="00D60E6B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foi </w:t>
      </w:r>
      <w:r w:rsidR="00592319" w:rsidRPr="00603338">
        <w:rPr>
          <w:rFonts w:ascii="Galliard BT" w:hAnsi="Galliard BT"/>
        </w:rPr>
        <w:t>enviada</w:t>
      </w:r>
      <w:r w:rsidRPr="00603338">
        <w:rPr>
          <w:rFonts w:ascii="Galliard BT" w:hAnsi="Galliard BT"/>
        </w:rPr>
        <w:t xml:space="preserve"> </w:t>
      </w:r>
      <w:r w:rsidR="00A2123C" w:rsidRPr="00603338">
        <w:rPr>
          <w:rFonts w:ascii="Galliard BT" w:hAnsi="Galliard BT"/>
        </w:rPr>
        <w:t>p</w:t>
      </w:r>
      <w:r w:rsidR="00A2123C">
        <w:rPr>
          <w:rFonts w:ascii="Galliard BT" w:hAnsi="Galliard BT"/>
        </w:rPr>
        <w:t>or</w:t>
      </w:r>
      <w:r w:rsidR="00A2123C" w:rsidRPr="00603338">
        <w:rPr>
          <w:rFonts w:ascii="Galliard BT" w:hAnsi="Galliard BT"/>
        </w:rPr>
        <w:t xml:space="preserve"> </w:t>
      </w:r>
      <w:r w:rsidR="00F738CC">
        <w:rPr>
          <w:rFonts w:ascii="Galliard BT" w:hAnsi="Galliard BT"/>
        </w:rPr>
        <w:t>Rubens</w:t>
      </w:r>
      <w:r w:rsidRPr="00603338">
        <w:rPr>
          <w:rFonts w:ascii="Galliard BT" w:hAnsi="Galliard BT"/>
        </w:rPr>
        <w:t xml:space="preserve"> </w:t>
      </w:r>
      <w:r w:rsidR="00177AD2">
        <w:rPr>
          <w:rFonts w:ascii="Galliard BT" w:hAnsi="Galliard BT"/>
        </w:rPr>
        <w:t>Enderle</w:t>
      </w:r>
      <w:r w:rsidR="007A5F1E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algum tempo atrás, </w:t>
      </w:r>
      <w:r w:rsidR="005C3CC9">
        <w:rPr>
          <w:rFonts w:ascii="Galliard BT" w:hAnsi="Galliard BT"/>
        </w:rPr>
        <w:t xml:space="preserve">mas </w:t>
      </w:r>
      <w:r w:rsidRPr="00603338">
        <w:rPr>
          <w:rFonts w:ascii="Galliard BT" w:hAnsi="Galliard BT"/>
        </w:rPr>
        <w:t>eu não vi que ela estava lá, pois são muitas mensagens que chegam por dia</w:t>
      </w:r>
      <w:r w:rsidR="005C3CC9">
        <w:rPr>
          <w:rFonts w:ascii="Galliard BT" w:hAnsi="Galliard BT"/>
        </w:rPr>
        <w:t>. A</w:t>
      </w:r>
      <w:r w:rsidRPr="00603338">
        <w:rPr>
          <w:rFonts w:ascii="Galliard BT" w:hAnsi="Galliard BT"/>
        </w:rPr>
        <w:t>gora o João Emiliano me mandou novamente a mensagem do Rubens</w:t>
      </w:r>
      <w:r w:rsidR="00893416">
        <w:rPr>
          <w:rFonts w:ascii="Galliard BT" w:hAnsi="Galliard BT"/>
        </w:rPr>
        <w:t xml:space="preserve">, </w:t>
      </w:r>
      <w:r w:rsidR="002817F1">
        <w:rPr>
          <w:rFonts w:ascii="Galliard BT" w:hAnsi="Galliard BT"/>
        </w:rPr>
        <w:t>a qual</w:t>
      </w:r>
      <w:r w:rsidRPr="00603338">
        <w:rPr>
          <w:rFonts w:ascii="Galliard BT" w:hAnsi="Galliard BT"/>
        </w:rPr>
        <w:t xml:space="preserve"> é um pouco comprida</w:t>
      </w:r>
      <w:r w:rsidR="00CA3EC0">
        <w:rPr>
          <w:rFonts w:ascii="Galliard BT" w:hAnsi="Galliard BT"/>
        </w:rPr>
        <w:t>,</w:t>
      </w:r>
      <w:r w:rsidR="00F95D22">
        <w:rPr>
          <w:rFonts w:ascii="Galliard BT" w:hAnsi="Galliard BT"/>
        </w:rPr>
        <w:t xml:space="preserve"> por isso</w:t>
      </w:r>
      <w:r w:rsidRPr="00603338">
        <w:rPr>
          <w:rFonts w:ascii="Galliard BT" w:hAnsi="Galliard BT"/>
        </w:rPr>
        <w:t xml:space="preserve"> vou resumi-la. Trata</w:t>
      </w:r>
      <w:r w:rsidR="002075D7">
        <w:rPr>
          <w:rFonts w:ascii="Galliard BT" w:hAnsi="Galliard BT"/>
        </w:rPr>
        <w:t>-se</w:t>
      </w:r>
      <w:r w:rsidRPr="00603338">
        <w:rPr>
          <w:rFonts w:ascii="Galliard BT" w:hAnsi="Galliard BT"/>
        </w:rPr>
        <w:t xml:space="preserve"> de temas que já foram abordad</w:t>
      </w:r>
      <w:r w:rsidR="00BD5BDB">
        <w:rPr>
          <w:rFonts w:ascii="Galliard BT" w:hAnsi="Galliard BT"/>
        </w:rPr>
        <w:t>o</w:t>
      </w:r>
      <w:r w:rsidRPr="00603338">
        <w:rPr>
          <w:rFonts w:ascii="Galliard BT" w:hAnsi="Galliard BT"/>
        </w:rPr>
        <w:t>s aqui.</w:t>
      </w:r>
    </w:p>
    <w:p w14:paraId="729B8905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53E4706A" w14:textId="1A3D6DA3" w:rsidR="002B5D77" w:rsidRPr="002B34E6" w:rsidRDefault="0082078D" w:rsidP="002B34E6">
      <w:pPr>
        <w:pStyle w:val="SemEspaamento"/>
        <w:spacing w:line="240" w:lineRule="auto"/>
        <w:ind w:left="709"/>
        <w:rPr>
          <w:rFonts w:ascii="Galliard BT" w:hAnsi="Galliard BT"/>
          <w:i w:val="0"/>
          <w:sz w:val="22"/>
          <w:szCs w:val="22"/>
        </w:rPr>
      </w:pPr>
      <w:r>
        <w:rPr>
          <w:rFonts w:ascii="Galliard BT" w:hAnsi="Galliard BT"/>
          <w:i w:val="0"/>
          <w:sz w:val="22"/>
          <w:szCs w:val="22"/>
        </w:rPr>
        <w:t>“</w:t>
      </w:r>
      <w:r w:rsidR="002B5D77" w:rsidRPr="002B34E6">
        <w:rPr>
          <w:rFonts w:ascii="Galliard BT" w:hAnsi="Galliard BT"/>
          <w:i w:val="0"/>
          <w:sz w:val="22"/>
          <w:szCs w:val="22"/>
        </w:rPr>
        <w:t>Professor, permita-me a objeção a es</w:t>
      </w:r>
      <w:r w:rsidR="009D1EC4" w:rsidRPr="002B34E6">
        <w:rPr>
          <w:rFonts w:ascii="Galliard BT" w:hAnsi="Galliard BT"/>
          <w:i w:val="0"/>
          <w:sz w:val="22"/>
          <w:szCs w:val="22"/>
        </w:rPr>
        <w:t>s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a sua interpretação, semelhante </w:t>
      </w:r>
      <w:proofErr w:type="gramStart"/>
      <w:r w:rsidR="002B5D77" w:rsidRPr="002B34E6">
        <w:rPr>
          <w:rFonts w:ascii="Galliard BT" w:hAnsi="Galliard BT"/>
          <w:i w:val="0"/>
          <w:sz w:val="22"/>
          <w:szCs w:val="22"/>
        </w:rPr>
        <w:t>a</w:t>
      </w:r>
      <w:proofErr w:type="gramEnd"/>
      <w:r w:rsidR="002B5D77" w:rsidRPr="002B34E6">
        <w:rPr>
          <w:rFonts w:ascii="Galliard BT" w:hAnsi="Galliard BT"/>
          <w:i w:val="0"/>
          <w:sz w:val="22"/>
          <w:szCs w:val="22"/>
        </w:rPr>
        <w:t xml:space="preserve"> outra </w:t>
      </w:r>
      <w:r w:rsidR="00186CAB">
        <w:rPr>
          <w:rFonts w:ascii="Galliard BT" w:hAnsi="Galliard BT"/>
          <w:i w:val="0"/>
          <w:sz w:val="22"/>
          <w:szCs w:val="22"/>
        </w:rPr>
        <w:t xml:space="preserve">que fiz </w:t>
      </w:r>
      <w:r w:rsidR="005E27BF">
        <w:rPr>
          <w:rFonts w:ascii="Galliard BT" w:hAnsi="Galliard BT"/>
          <w:i w:val="0"/>
          <w:sz w:val="22"/>
          <w:szCs w:val="22"/>
        </w:rPr>
        <w:t>há</w:t>
      </w:r>
      <w:r w:rsidR="00186CAB">
        <w:rPr>
          <w:rFonts w:ascii="Galliard BT" w:hAnsi="Galliard BT"/>
          <w:i w:val="0"/>
          <w:sz w:val="22"/>
          <w:szCs w:val="22"/>
        </w:rPr>
        <w:t xml:space="preserve"> </w:t>
      </w:r>
      <w:r w:rsidR="002B5D77" w:rsidRPr="002B34E6">
        <w:rPr>
          <w:rFonts w:ascii="Galliard BT" w:hAnsi="Galliard BT"/>
          <w:i w:val="0"/>
          <w:sz w:val="22"/>
          <w:szCs w:val="22"/>
        </w:rPr>
        <w:t>uns dias</w:t>
      </w:r>
      <w:r w:rsidR="00705515" w:rsidRPr="00665F9D">
        <w:rPr>
          <w:rFonts w:ascii="Galliard BT" w:hAnsi="Galliard BT"/>
          <w:i w:val="0"/>
          <w:sz w:val="22"/>
          <w:szCs w:val="22"/>
        </w:rPr>
        <w:t xml:space="preserve"> </w:t>
      </w:r>
      <w:r w:rsidR="005E27BF">
        <w:rPr>
          <w:rFonts w:ascii="Galliard BT" w:hAnsi="Galliard BT"/>
          <w:i w:val="0"/>
          <w:sz w:val="22"/>
          <w:szCs w:val="22"/>
        </w:rPr>
        <w:t xml:space="preserve">em outro </w:t>
      </w:r>
      <w:r w:rsidR="005E27BF" w:rsidRPr="002B34E6">
        <w:rPr>
          <w:rFonts w:ascii="Galliard BT" w:hAnsi="Galliard BT"/>
          <w:sz w:val="22"/>
          <w:szCs w:val="22"/>
        </w:rPr>
        <w:t>post</w:t>
      </w:r>
      <w:r w:rsidR="005E27BF">
        <w:rPr>
          <w:rFonts w:ascii="Galliard BT" w:hAnsi="Galliard BT"/>
          <w:i w:val="0"/>
          <w:sz w:val="22"/>
          <w:szCs w:val="22"/>
        </w:rPr>
        <w:t xml:space="preserve"> seu 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sobre Kant, mas </w:t>
      </w:r>
      <w:r w:rsidR="005E27BF">
        <w:rPr>
          <w:rFonts w:ascii="Galliard BT" w:hAnsi="Galliard BT"/>
          <w:i w:val="0"/>
          <w:sz w:val="22"/>
          <w:szCs w:val="22"/>
        </w:rPr>
        <w:t xml:space="preserve">acho que 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o senhor não viu. A meu ver, o </w:t>
      </w:r>
      <w:r w:rsidR="004D6E8A" w:rsidRPr="002B34E6">
        <w:rPr>
          <w:rFonts w:ascii="Galliard BT" w:hAnsi="Galliard BT"/>
          <w:i w:val="0"/>
          <w:sz w:val="22"/>
          <w:szCs w:val="22"/>
        </w:rPr>
        <w:t>senhor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 está conferindo </w:t>
      </w:r>
      <w:r w:rsidR="00C11A0A">
        <w:rPr>
          <w:rFonts w:ascii="Galliard BT" w:hAnsi="Galliard BT"/>
          <w:i w:val="0"/>
          <w:sz w:val="22"/>
          <w:szCs w:val="22"/>
        </w:rPr>
        <w:t xml:space="preserve">um 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alcance ontológico </w:t>
      </w:r>
      <w:r w:rsidR="004D6E8A" w:rsidRPr="002B34E6">
        <w:rPr>
          <w:rFonts w:ascii="Galliard BT" w:hAnsi="Galliard BT"/>
          <w:i w:val="0"/>
          <w:sz w:val="22"/>
          <w:szCs w:val="22"/>
        </w:rPr>
        <w:t xml:space="preserve">à 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crítica Kantiana, o qual não procede. Quando Kant diz que o espaço e o tempo são formas </w:t>
      </w:r>
      <w:r w:rsidR="002B5D77" w:rsidRPr="002B34E6">
        <w:rPr>
          <w:rFonts w:ascii="Galliard BT" w:hAnsi="Galliard BT"/>
          <w:sz w:val="22"/>
          <w:szCs w:val="22"/>
        </w:rPr>
        <w:t>a priori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 da intuição sensível</w:t>
      </w:r>
      <w:r w:rsidR="007B4DFD" w:rsidRPr="002B34E6">
        <w:rPr>
          <w:rFonts w:ascii="Galliard BT" w:hAnsi="Galliard BT"/>
          <w:i w:val="0"/>
          <w:sz w:val="22"/>
          <w:szCs w:val="22"/>
        </w:rPr>
        <w:t>, e</w:t>
      </w:r>
      <w:r w:rsidR="002B5D77" w:rsidRPr="002B34E6">
        <w:rPr>
          <w:rFonts w:ascii="Galliard BT" w:hAnsi="Galliard BT"/>
          <w:i w:val="0"/>
          <w:sz w:val="22"/>
          <w:szCs w:val="22"/>
        </w:rPr>
        <w:t>le não está dizendo que o espaço e o tempo só existem, portanto</w:t>
      </w:r>
      <w:r w:rsidR="007B4DFD" w:rsidRPr="002B34E6">
        <w:rPr>
          <w:rFonts w:ascii="Galliard BT" w:hAnsi="Galliard BT"/>
          <w:i w:val="0"/>
          <w:sz w:val="22"/>
          <w:szCs w:val="22"/>
        </w:rPr>
        <w:t xml:space="preserve">, 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como coisa em si a partir do surgimento do sujeito cognoscente, mas sim pelo fato de que não temos um acesso direto </w:t>
      </w:r>
      <w:r w:rsidR="007B4DFD" w:rsidRPr="002B34E6">
        <w:rPr>
          <w:rFonts w:ascii="Galliard BT" w:hAnsi="Galliard BT"/>
          <w:i w:val="0"/>
          <w:sz w:val="22"/>
          <w:szCs w:val="22"/>
        </w:rPr>
        <w:t>à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s coisas fora das formas do espaço e do tempo. Não temos como saber de que maneira a realidade seria </w:t>
      </w:r>
      <w:r w:rsidR="00975D4D">
        <w:rPr>
          <w:rFonts w:ascii="Galliard BT" w:hAnsi="Galliard BT"/>
          <w:i w:val="0"/>
          <w:sz w:val="22"/>
          <w:szCs w:val="22"/>
        </w:rPr>
        <w:t>‘</w:t>
      </w:r>
      <w:r w:rsidR="00C81803">
        <w:rPr>
          <w:rFonts w:ascii="Galliard BT" w:hAnsi="Galliard BT"/>
          <w:i w:val="0"/>
          <w:sz w:val="22"/>
          <w:szCs w:val="22"/>
        </w:rPr>
        <w:t>p</w:t>
      </w:r>
      <w:r w:rsidR="002B5D77" w:rsidRPr="002B34E6">
        <w:rPr>
          <w:rFonts w:ascii="Galliard BT" w:hAnsi="Galliard BT"/>
          <w:i w:val="0"/>
          <w:sz w:val="22"/>
          <w:szCs w:val="22"/>
        </w:rPr>
        <w:t>ercebida sem ser percebida</w:t>
      </w:r>
      <w:r w:rsidR="00975D4D">
        <w:rPr>
          <w:rFonts w:ascii="Galliard BT" w:hAnsi="Galliard BT"/>
          <w:i w:val="0"/>
          <w:sz w:val="22"/>
          <w:szCs w:val="22"/>
        </w:rPr>
        <w:t>’</w:t>
      </w:r>
      <w:r w:rsidR="0081015C">
        <w:rPr>
          <w:rFonts w:ascii="Galliard BT" w:hAnsi="Galliard BT"/>
          <w:i w:val="0"/>
          <w:sz w:val="22"/>
          <w:szCs w:val="22"/>
        </w:rPr>
        <w:t>.</w:t>
      </w:r>
      <w:r w:rsidR="006876F0">
        <w:rPr>
          <w:rFonts w:ascii="Galliard BT" w:hAnsi="Galliard BT"/>
          <w:i w:val="0"/>
          <w:sz w:val="22"/>
          <w:szCs w:val="22"/>
        </w:rPr>
        <w:t xml:space="preserve"> (...)</w:t>
      </w:r>
      <w:r w:rsidR="0081015C">
        <w:rPr>
          <w:rFonts w:ascii="Galliard BT" w:hAnsi="Galliard BT"/>
          <w:i w:val="0"/>
          <w:sz w:val="22"/>
          <w:szCs w:val="22"/>
        </w:rPr>
        <w:t>”</w:t>
      </w:r>
    </w:p>
    <w:p w14:paraId="7DB9660D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4C8CEEDE" w14:textId="41A3BCEA" w:rsidR="002B5D77" w:rsidRPr="00603338" w:rsidRDefault="002B5D77" w:rsidP="003673E8">
      <w:pPr>
        <w:jc w:val="both"/>
        <w:outlineLvl w:val="0"/>
        <w:rPr>
          <w:rFonts w:ascii="Galliard BT" w:hAnsi="Galliard BT"/>
        </w:rPr>
      </w:pPr>
      <w:r w:rsidRPr="00603338">
        <w:rPr>
          <w:rFonts w:ascii="Galliard BT" w:hAnsi="Galliard BT"/>
        </w:rPr>
        <w:t>Este termo aqui já tem a resposta da sua objeção</w:t>
      </w:r>
      <w:r w:rsidR="00AC44D1">
        <w:rPr>
          <w:rFonts w:ascii="Galliard BT" w:hAnsi="Galliard BT"/>
        </w:rPr>
        <w:t>.</w:t>
      </w:r>
    </w:p>
    <w:p w14:paraId="55B49516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0BC8500D" w14:textId="7FFEF724" w:rsidR="002B5D77" w:rsidRPr="002B34E6" w:rsidRDefault="00B63759" w:rsidP="002B34E6">
      <w:pPr>
        <w:ind w:left="709"/>
        <w:jc w:val="both"/>
        <w:rPr>
          <w:rFonts w:ascii="Galliard BT" w:hAnsi="Galliard BT"/>
          <w:sz w:val="22"/>
          <w:szCs w:val="22"/>
        </w:rPr>
      </w:pPr>
      <w:proofErr w:type="gramStart"/>
      <w:r>
        <w:rPr>
          <w:rFonts w:ascii="Galliard BT" w:hAnsi="Galliard BT"/>
          <w:sz w:val="22"/>
          <w:szCs w:val="22"/>
        </w:rPr>
        <w:t>“</w:t>
      </w:r>
      <w:r w:rsidR="00737FF4">
        <w:rPr>
          <w:rFonts w:ascii="Galliard BT" w:hAnsi="Galliard BT"/>
          <w:sz w:val="22"/>
          <w:szCs w:val="22"/>
        </w:rPr>
        <w:t xml:space="preserve">(...) </w:t>
      </w:r>
      <w:r w:rsidR="002B5D77" w:rsidRPr="002B34E6">
        <w:rPr>
          <w:rFonts w:ascii="Galliard BT" w:hAnsi="Galliard BT"/>
          <w:sz w:val="22"/>
          <w:szCs w:val="22"/>
        </w:rPr>
        <w:t>Isto é, como coisa em si e não como fenômeno</w:t>
      </w:r>
      <w:r w:rsidR="00DF5E13" w:rsidRPr="002B34E6">
        <w:rPr>
          <w:rFonts w:ascii="Galliard BT" w:hAnsi="Galliard BT"/>
          <w:sz w:val="22"/>
          <w:szCs w:val="22"/>
        </w:rPr>
        <w:t>.</w:t>
      </w:r>
      <w:proofErr w:type="gramEnd"/>
      <w:r w:rsidR="00DF5E13" w:rsidRPr="002B34E6">
        <w:rPr>
          <w:rFonts w:ascii="Galliard BT" w:hAnsi="Galliard BT"/>
          <w:sz w:val="22"/>
          <w:szCs w:val="22"/>
        </w:rPr>
        <w:t xml:space="preserve"> L</w:t>
      </w:r>
      <w:r w:rsidR="002B5D77" w:rsidRPr="002B34E6">
        <w:rPr>
          <w:rFonts w:ascii="Galliard BT" w:hAnsi="Galliard BT"/>
          <w:sz w:val="22"/>
          <w:szCs w:val="22"/>
        </w:rPr>
        <w:t xml:space="preserve">ogo, se não temos acesso cognoscitivo </w:t>
      </w:r>
      <w:r w:rsidR="00DF5E13" w:rsidRPr="002B34E6">
        <w:rPr>
          <w:rFonts w:ascii="Galliard BT" w:hAnsi="Galliard BT"/>
          <w:sz w:val="22"/>
          <w:szCs w:val="22"/>
        </w:rPr>
        <w:t>à</w:t>
      </w:r>
      <w:r w:rsidR="002B5D77" w:rsidRPr="002B34E6">
        <w:rPr>
          <w:rFonts w:ascii="Galliard BT" w:hAnsi="Galliard BT"/>
          <w:sz w:val="22"/>
          <w:szCs w:val="22"/>
        </w:rPr>
        <w:t xml:space="preserve"> </w:t>
      </w:r>
      <w:proofErr w:type="gramStart"/>
      <w:r w:rsidR="002B5D77" w:rsidRPr="002B34E6">
        <w:rPr>
          <w:rFonts w:ascii="Galliard BT" w:hAnsi="Galliard BT"/>
          <w:sz w:val="22"/>
          <w:szCs w:val="22"/>
        </w:rPr>
        <w:t>realidade</w:t>
      </w:r>
      <w:proofErr w:type="gramEnd"/>
      <w:r w:rsidR="002B5D77" w:rsidRPr="002B34E6">
        <w:rPr>
          <w:rFonts w:ascii="Galliard BT" w:hAnsi="Galliard BT"/>
          <w:sz w:val="22"/>
          <w:szCs w:val="22"/>
        </w:rPr>
        <w:t xml:space="preserve"> senão pelo filtro da experiência</w:t>
      </w:r>
      <w:r w:rsidR="001F4ADA" w:rsidRPr="002B34E6">
        <w:rPr>
          <w:rFonts w:ascii="Galliard BT" w:hAnsi="Galliard BT"/>
          <w:sz w:val="22"/>
          <w:szCs w:val="22"/>
        </w:rPr>
        <w:t xml:space="preserve"> –– </w:t>
      </w:r>
      <w:r w:rsidR="002B5D77" w:rsidRPr="002B34E6">
        <w:rPr>
          <w:rFonts w:ascii="Galliard BT" w:hAnsi="Galliard BT"/>
          <w:sz w:val="22"/>
          <w:szCs w:val="22"/>
        </w:rPr>
        <w:t>intuição sensível mais entendimento</w:t>
      </w:r>
      <w:r w:rsidR="001F4ADA" w:rsidRPr="002B34E6">
        <w:rPr>
          <w:rFonts w:ascii="Galliard BT" w:hAnsi="Galliard BT"/>
          <w:sz w:val="22"/>
          <w:szCs w:val="22"/>
        </w:rPr>
        <w:t xml:space="preserve"> ––</w:t>
      </w:r>
      <w:r w:rsidR="002B5D77" w:rsidRPr="002B34E6">
        <w:rPr>
          <w:rFonts w:ascii="Galliard BT" w:hAnsi="Galliard BT"/>
          <w:sz w:val="22"/>
          <w:szCs w:val="22"/>
        </w:rPr>
        <w:t xml:space="preserve">, não podemos atribuir </w:t>
      </w:r>
      <w:r w:rsidR="009E2C4C" w:rsidRPr="002B34E6">
        <w:rPr>
          <w:rFonts w:ascii="Galliard BT" w:hAnsi="Galliard BT"/>
          <w:sz w:val="22"/>
          <w:szCs w:val="22"/>
        </w:rPr>
        <w:t>à</w:t>
      </w:r>
      <w:r w:rsidR="002B5D77" w:rsidRPr="002B34E6">
        <w:rPr>
          <w:rFonts w:ascii="Galliard BT" w:hAnsi="Galliard BT"/>
          <w:sz w:val="22"/>
          <w:szCs w:val="22"/>
        </w:rPr>
        <w:t xml:space="preserve"> realidade em si as formas do espaço e do tempo</w:t>
      </w:r>
      <w:r w:rsidR="00665F9D">
        <w:rPr>
          <w:rFonts w:ascii="Galliard BT" w:hAnsi="Galliard BT"/>
          <w:sz w:val="22"/>
          <w:szCs w:val="22"/>
        </w:rPr>
        <w:t>;</w:t>
      </w:r>
      <w:r w:rsidR="002B5D77" w:rsidRPr="002B34E6">
        <w:rPr>
          <w:rFonts w:ascii="Galliard BT" w:hAnsi="Galliard BT"/>
          <w:sz w:val="22"/>
          <w:szCs w:val="22"/>
        </w:rPr>
        <w:t xml:space="preserve"> ou seja, não podemos conferir ao espaço e ao tempo uma dimensão ontológica, mas temos </w:t>
      </w:r>
      <w:r w:rsidR="00991B6A" w:rsidRPr="002B34E6">
        <w:rPr>
          <w:rFonts w:ascii="Galliard BT" w:hAnsi="Galliard BT"/>
          <w:sz w:val="22"/>
          <w:szCs w:val="22"/>
        </w:rPr>
        <w:t xml:space="preserve">de </w:t>
      </w:r>
      <w:r w:rsidR="002B5D77" w:rsidRPr="002B34E6">
        <w:rPr>
          <w:rFonts w:ascii="Galliard BT" w:hAnsi="Galliard BT"/>
          <w:sz w:val="22"/>
          <w:szCs w:val="22"/>
        </w:rPr>
        <w:t>nos limitar a consider</w:t>
      </w:r>
      <w:r w:rsidR="00393D4B" w:rsidRPr="002B34E6">
        <w:rPr>
          <w:rFonts w:ascii="Galliard BT" w:hAnsi="Galliard BT"/>
          <w:sz w:val="22"/>
          <w:szCs w:val="22"/>
        </w:rPr>
        <w:t>á</w:t>
      </w:r>
      <w:r w:rsidR="002B5D77" w:rsidRPr="002B34E6">
        <w:rPr>
          <w:rFonts w:ascii="Galliard BT" w:hAnsi="Galliard BT"/>
          <w:sz w:val="22"/>
          <w:szCs w:val="22"/>
        </w:rPr>
        <w:t xml:space="preserve">-las como formas </w:t>
      </w:r>
      <w:r w:rsidR="002B5D77" w:rsidRPr="002B34E6">
        <w:rPr>
          <w:rFonts w:ascii="Galliard BT" w:hAnsi="Galliard BT"/>
          <w:i/>
          <w:sz w:val="22"/>
          <w:szCs w:val="22"/>
        </w:rPr>
        <w:t>a priori</w:t>
      </w:r>
      <w:r w:rsidR="002B5D77" w:rsidRPr="002B34E6">
        <w:rPr>
          <w:rFonts w:ascii="Galliard BT" w:hAnsi="Galliard BT"/>
          <w:sz w:val="22"/>
          <w:szCs w:val="22"/>
        </w:rPr>
        <w:t xml:space="preserve"> da intuição sensível. Mas</w:t>
      </w:r>
      <w:r w:rsidR="003760B4" w:rsidRPr="002B34E6">
        <w:rPr>
          <w:rFonts w:ascii="Galliard BT" w:hAnsi="Galliard BT"/>
          <w:sz w:val="22"/>
          <w:szCs w:val="22"/>
        </w:rPr>
        <w:t xml:space="preserve"> –– e</w:t>
      </w:r>
      <w:r w:rsidR="002B5D77" w:rsidRPr="002B34E6">
        <w:rPr>
          <w:rFonts w:ascii="Galliard BT" w:hAnsi="Galliard BT"/>
          <w:sz w:val="22"/>
          <w:szCs w:val="22"/>
        </w:rPr>
        <w:t xml:space="preserve"> isso é o mais importante</w:t>
      </w:r>
      <w:r w:rsidR="003760B4" w:rsidRPr="002B34E6">
        <w:rPr>
          <w:rFonts w:ascii="Galliard BT" w:hAnsi="Galliard BT"/>
          <w:sz w:val="22"/>
          <w:szCs w:val="22"/>
        </w:rPr>
        <w:t xml:space="preserve"> ––</w:t>
      </w:r>
      <w:r w:rsidR="002B5D77" w:rsidRPr="002B34E6">
        <w:rPr>
          <w:rFonts w:ascii="Galliard BT" w:hAnsi="Galliard BT"/>
          <w:sz w:val="22"/>
          <w:szCs w:val="22"/>
        </w:rPr>
        <w:t xml:space="preserve"> isso não quer dizer que elas não existam independentemente da existência do homem, ou seja, como categorias da realidade em si mesmas, mas apenas que o sujeito não pode conhecer es</w:t>
      </w:r>
      <w:r w:rsidR="003760B4" w:rsidRPr="002B34E6">
        <w:rPr>
          <w:rFonts w:ascii="Galliard BT" w:hAnsi="Galliard BT"/>
          <w:sz w:val="22"/>
          <w:szCs w:val="22"/>
        </w:rPr>
        <w:t>s</w:t>
      </w:r>
      <w:r w:rsidR="002B5D77" w:rsidRPr="002B34E6">
        <w:rPr>
          <w:rFonts w:ascii="Galliard BT" w:hAnsi="Galliard BT"/>
          <w:sz w:val="22"/>
          <w:szCs w:val="22"/>
        </w:rPr>
        <w:t>a realidade em si mesma. Ou seja, Kant não está dizendo que o espaço e o tempo só podem existir exclusivamente como forma</w:t>
      </w:r>
      <w:r w:rsidR="00833984" w:rsidRPr="002B34E6">
        <w:rPr>
          <w:rFonts w:ascii="Galliard BT" w:hAnsi="Galliard BT"/>
          <w:sz w:val="22"/>
          <w:szCs w:val="22"/>
        </w:rPr>
        <w:t>s</w:t>
      </w:r>
      <w:r w:rsidR="002B5D77" w:rsidRPr="002B34E6">
        <w:rPr>
          <w:rFonts w:ascii="Galliard BT" w:hAnsi="Galliard BT"/>
          <w:sz w:val="22"/>
          <w:szCs w:val="22"/>
        </w:rPr>
        <w:t xml:space="preserve"> subjetivas, mas sim que a função de espaço e tempo como formas subjetivas é tudo o que podemos conhecer da realidade. Espaço e tempo podem existir </w:t>
      </w:r>
      <w:r w:rsidR="00833984" w:rsidRPr="002B34E6">
        <w:rPr>
          <w:rFonts w:ascii="Galliard BT" w:hAnsi="Galliard BT"/>
          <w:sz w:val="22"/>
          <w:szCs w:val="22"/>
        </w:rPr>
        <w:t xml:space="preserve">também </w:t>
      </w:r>
      <w:r w:rsidR="002B5D77" w:rsidRPr="002B34E6">
        <w:rPr>
          <w:rFonts w:ascii="Galliard BT" w:hAnsi="Galliard BT"/>
          <w:sz w:val="22"/>
          <w:szCs w:val="22"/>
        </w:rPr>
        <w:t>em si, mas não temos acesso a isso a não ser por meio da experiência sensível. A limitação é</w:t>
      </w:r>
      <w:proofErr w:type="gramStart"/>
      <w:r w:rsidR="002B5D77" w:rsidRPr="002B34E6">
        <w:rPr>
          <w:rFonts w:ascii="Galliard BT" w:hAnsi="Galliard BT"/>
          <w:sz w:val="22"/>
          <w:szCs w:val="22"/>
        </w:rPr>
        <w:t xml:space="preserve"> portanto</w:t>
      </w:r>
      <w:proofErr w:type="gramEnd"/>
      <w:r w:rsidR="002B5D77" w:rsidRPr="002B34E6">
        <w:rPr>
          <w:rFonts w:ascii="Galliard BT" w:hAnsi="Galliard BT"/>
          <w:sz w:val="22"/>
          <w:szCs w:val="22"/>
        </w:rPr>
        <w:t xml:space="preserve"> gnosiológica e não ontológica. Em outras palavras, é possível que o tempo e </w:t>
      </w:r>
      <w:r w:rsidR="006E4F99">
        <w:rPr>
          <w:rFonts w:ascii="Galliard BT" w:hAnsi="Galliard BT"/>
          <w:sz w:val="22"/>
          <w:szCs w:val="22"/>
        </w:rPr>
        <w:t xml:space="preserve">o </w:t>
      </w:r>
      <w:r w:rsidR="002B5D77" w:rsidRPr="002B34E6">
        <w:rPr>
          <w:rFonts w:ascii="Galliard BT" w:hAnsi="Galliard BT"/>
          <w:sz w:val="22"/>
          <w:szCs w:val="22"/>
        </w:rPr>
        <w:t>espaço existam sim como categorias objetivas fora e independente do homem</w:t>
      </w:r>
      <w:r w:rsidR="00723FA8">
        <w:rPr>
          <w:rFonts w:ascii="Galliard BT" w:hAnsi="Galliard BT"/>
          <w:sz w:val="22"/>
          <w:szCs w:val="22"/>
        </w:rPr>
        <w:t xml:space="preserve">; </w:t>
      </w:r>
      <w:proofErr w:type="gramStart"/>
      <w:r w:rsidR="00723FA8">
        <w:rPr>
          <w:rFonts w:ascii="Galliard BT" w:hAnsi="Galliard BT"/>
          <w:sz w:val="22"/>
          <w:szCs w:val="22"/>
        </w:rPr>
        <w:t xml:space="preserve">é </w:t>
      </w:r>
      <w:r w:rsidR="002B5D77" w:rsidRPr="002B34E6">
        <w:rPr>
          <w:rFonts w:ascii="Galliard BT" w:hAnsi="Galliard BT"/>
          <w:sz w:val="22"/>
          <w:szCs w:val="22"/>
        </w:rPr>
        <w:t>,</w:t>
      </w:r>
      <w:proofErr w:type="gramEnd"/>
      <w:r w:rsidR="002B5D77" w:rsidRPr="002B34E6">
        <w:rPr>
          <w:rFonts w:ascii="Galliard BT" w:hAnsi="Galliard BT"/>
          <w:sz w:val="22"/>
          <w:szCs w:val="22"/>
        </w:rPr>
        <w:t xml:space="preserve"> portanto, possível que tenha uma dimensão ontológica. Mas não é es</w:t>
      </w:r>
      <w:r w:rsidR="00065550" w:rsidRPr="002B34E6">
        <w:rPr>
          <w:rFonts w:ascii="Galliard BT" w:hAnsi="Galliard BT"/>
          <w:sz w:val="22"/>
          <w:szCs w:val="22"/>
        </w:rPr>
        <w:t>s</w:t>
      </w:r>
      <w:r w:rsidR="002B5D77" w:rsidRPr="002B34E6">
        <w:rPr>
          <w:rFonts w:ascii="Galliard BT" w:hAnsi="Galliard BT"/>
          <w:sz w:val="22"/>
          <w:szCs w:val="22"/>
        </w:rPr>
        <w:t>e o problema de Kant</w:t>
      </w:r>
      <w:r w:rsidR="00C67A17" w:rsidRPr="002B34E6">
        <w:rPr>
          <w:rFonts w:ascii="Galliard BT" w:hAnsi="Galliard BT"/>
          <w:sz w:val="22"/>
          <w:szCs w:val="22"/>
        </w:rPr>
        <w:t>;</w:t>
      </w:r>
      <w:r w:rsidR="002B5D77" w:rsidRPr="002B34E6">
        <w:rPr>
          <w:rFonts w:ascii="Galliard BT" w:hAnsi="Galliard BT"/>
          <w:sz w:val="22"/>
          <w:szCs w:val="22"/>
        </w:rPr>
        <w:t xml:space="preserve"> o que </w:t>
      </w:r>
      <w:r w:rsidR="002B5D77" w:rsidRPr="002B34E6">
        <w:rPr>
          <w:rFonts w:ascii="Galliard BT" w:hAnsi="Galliard BT"/>
          <w:sz w:val="22"/>
          <w:szCs w:val="22"/>
        </w:rPr>
        <w:lastRenderedPageBreak/>
        <w:t>importa para ele é apenas que o homem não tem como acessar diretamente es</w:t>
      </w:r>
      <w:r w:rsidR="00C67A17" w:rsidRPr="002B34E6">
        <w:rPr>
          <w:rFonts w:ascii="Galliard BT" w:hAnsi="Galliard BT"/>
          <w:sz w:val="22"/>
          <w:szCs w:val="22"/>
        </w:rPr>
        <w:t>s</w:t>
      </w:r>
      <w:r w:rsidR="002B5D77" w:rsidRPr="002B34E6">
        <w:rPr>
          <w:rFonts w:ascii="Galliard BT" w:hAnsi="Galliard BT"/>
          <w:sz w:val="22"/>
          <w:szCs w:val="22"/>
        </w:rPr>
        <w:t>a dimensão ontológica, como pretendia</w:t>
      </w:r>
      <w:proofErr w:type="gramStart"/>
      <w:r w:rsidR="002B5D77" w:rsidRPr="002B34E6">
        <w:rPr>
          <w:rFonts w:ascii="Galliard BT" w:hAnsi="Galliard BT"/>
          <w:sz w:val="22"/>
          <w:szCs w:val="22"/>
        </w:rPr>
        <w:t xml:space="preserve"> por exemplo</w:t>
      </w:r>
      <w:proofErr w:type="gramEnd"/>
      <w:r w:rsidR="002B5D77" w:rsidRPr="002B34E6">
        <w:rPr>
          <w:rFonts w:ascii="Galliard BT" w:hAnsi="Galliard BT"/>
          <w:sz w:val="22"/>
          <w:szCs w:val="22"/>
        </w:rPr>
        <w:t xml:space="preserve"> a metafísica de Wolf, combatida pelo ceticismo de </w:t>
      </w:r>
      <w:r w:rsidR="00181F63" w:rsidRPr="002B34E6">
        <w:rPr>
          <w:rFonts w:ascii="Galliard BT" w:hAnsi="Galliard BT"/>
          <w:sz w:val="22"/>
          <w:szCs w:val="22"/>
        </w:rPr>
        <w:t>Hume</w:t>
      </w:r>
      <w:r w:rsidR="002B5D77" w:rsidRPr="002B34E6">
        <w:rPr>
          <w:rFonts w:ascii="Galliard BT" w:hAnsi="Galliard BT"/>
          <w:sz w:val="22"/>
          <w:szCs w:val="22"/>
        </w:rPr>
        <w:t>. A afirmação dos limites do conhecimento por Kant não implica</w:t>
      </w:r>
      <w:proofErr w:type="gramStart"/>
      <w:r w:rsidR="002B5D77" w:rsidRPr="002B34E6">
        <w:rPr>
          <w:rFonts w:ascii="Galliard BT" w:hAnsi="Galliard BT"/>
          <w:sz w:val="22"/>
          <w:szCs w:val="22"/>
        </w:rPr>
        <w:t xml:space="preserve"> </w:t>
      </w:r>
      <w:r w:rsidR="000E3F9B" w:rsidRPr="002B34E6">
        <w:rPr>
          <w:rFonts w:ascii="Galliard BT" w:hAnsi="Galliard BT"/>
          <w:sz w:val="22"/>
          <w:szCs w:val="22"/>
        </w:rPr>
        <w:t>portanto</w:t>
      </w:r>
      <w:proofErr w:type="gramEnd"/>
      <w:r w:rsidR="002B5D77" w:rsidRPr="002B34E6">
        <w:rPr>
          <w:rFonts w:ascii="Galliard BT" w:hAnsi="Galliard BT"/>
          <w:sz w:val="22"/>
          <w:szCs w:val="22"/>
        </w:rPr>
        <w:t xml:space="preserve"> uma negação ontológica da estrutura da realidade independentemente do homem, nem tampouco </w:t>
      </w:r>
      <w:r w:rsidR="009D18EC" w:rsidRPr="002B34E6">
        <w:rPr>
          <w:rFonts w:ascii="Galliard BT" w:hAnsi="Galliard BT"/>
          <w:sz w:val="22"/>
          <w:szCs w:val="22"/>
        </w:rPr>
        <w:t xml:space="preserve">a idéia de </w:t>
      </w:r>
      <w:r w:rsidR="002B5D77" w:rsidRPr="002B34E6">
        <w:rPr>
          <w:rFonts w:ascii="Galliard BT" w:hAnsi="Galliard BT"/>
          <w:sz w:val="22"/>
          <w:szCs w:val="22"/>
        </w:rPr>
        <w:t>que o sujeito cognoscente é criador da realidade.</w:t>
      </w:r>
      <w:r>
        <w:rPr>
          <w:rFonts w:ascii="Galliard BT" w:hAnsi="Galliard BT"/>
          <w:sz w:val="22"/>
          <w:szCs w:val="22"/>
        </w:rPr>
        <w:t>”</w:t>
      </w:r>
    </w:p>
    <w:p w14:paraId="1EB3BB25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27FC8338" w14:textId="735C10FE" w:rsidR="00FA7339" w:rsidRDefault="002B5D77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Bom, acho que vocês já entenderam qual é a objeção. Então, eu ali coloquei a seguinte resposta:</w:t>
      </w:r>
    </w:p>
    <w:p w14:paraId="2735C68B" w14:textId="77777777" w:rsidR="00FA7339" w:rsidRDefault="00FA7339" w:rsidP="002B5D77">
      <w:pPr>
        <w:jc w:val="both"/>
        <w:rPr>
          <w:rFonts w:ascii="Galliard BT" w:hAnsi="Galliard BT"/>
        </w:rPr>
      </w:pPr>
    </w:p>
    <w:p w14:paraId="1CE8F0EF" w14:textId="5D72420F" w:rsidR="00AC4C75" w:rsidRPr="002B34E6" w:rsidRDefault="00FA6CC2" w:rsidP="002B34E6">
      <w:pPr>
        <w:ind w:left="709"/>
        <w:jc w:val="both"/>
        <w:rPr>
          <w:rFonts w:ascii="Galliard BT" w:hAnsi="Galliard BT"/>
          <w:sz w:val="22"/>
          <w:szCs w:val="22"/>
        </w:rPr>
      </w:pPr>
      <w:r w:rsidRPr="00FA6CC2">
        <w:rPr>
          <w:rFonts w:ascii="Galliard BT" w:hAnsi="Galliard BT"/>
          <w:sz w:val="22"/>
          <w:szCs w:val="22"/>
        </w:rPr>
        <w:t>“</w:t>
      </w:r>
      <w:r w:rsidR="00FA7339" w:rsidRPr="002B34E6">
        <w:rPr>
          <w:rFonts w:ascii="Galliard BT" w:hAnsi="Galliard BT"/>
          <w:sz w:val="22"/>
          <w:szCs w:val="22"/>
        </w:rPr>
        <w:t>T</w:t>
      </w:r>
      <w:r w:rsidR="002B5D77" w:rsidRPr="002B34E6">
        <w:rPr>
          <w:rFonts w:ascii="Galliard BT" w:hAnsi="Galliard BT"/>
          <w:sz w:val="22"/>
          <w:szCs w:val="22"/>
        </w:rPr>
        <w:t>udo isso está certo, mas passa longe do ponto em discussão. Se Kant afirma que nada podemos saber do esp</w:t>
      </w:r>
      <w:r w:rsidR="00056C4F">
        <w:rPr>
          <w:rFonts w:ascii="Galliard BT" w:hAnsi="Galliard BT"/>
          <w:sz w:val="22"/>
          <w:szCs w:val="22"/>
        </w:rPr>
        <w:t>a</w:t>
      </w:r>
      <w:r w:rsidR="002B5D77" w:rsidRPr="002B34E6">
        <w:rPr>
          <w:rFonts w:ascii="Galliard BT" w:hAnsi="Galliard BT"/>
          <w:sz w:val="22"/>
          <w:szCs w:val="22"/>
        </w:rPr>
        <w:t>ço e do tempo em si mesmos, obviamente ele não pode com isso dizer que o espaço e o tempo não existem fora da mente humana. E nisso você tem toda a razão.</w:t>
      </w:r>
      <w:r>
        <w:rPr>
          <w:rFonts w:ascii="Galliard BT" w:hAnsi="Galliard BT"/>
          <w:sz w:val="22"/>
          <w:szCs w:val="22"/>
        </w:rPr>
        <w:t>”</w:t>
      </w:r>
    </w:p>
    <w:p w14:paraId="6AB84767" w14:textId="77777777" w:rsidR="00AC4C75" w:rsidRDefault="00AC4C75" w:rsidP="002B5D77">
      <w:pPr>
        <w:jc w:val="both"/>
        <w:rPr>
          <w:rFonts w:ascii="Galliard BT" w:hAnsi="Galliard BT"/>
        </w:rPr>
      </w:pPr>
    </w:p>
    <w:p w14:paraId="701F4BA9" w14:textId="4BA7301D" w:rsidR="002B5D77" w:rsidRPr="00603338" w:rsidRDefault="00F663F5" w:rsidP="002B5D77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Ora</w:t>
      </w:r>
      <w:r w:rsidR="002B5D77" w:rsidRPr="00603338">
        <w:rPr>
          <w:rFonts w:ascii="Galliard BT" w:hAnsi="Galliard BT"/>
        </w:rPr>
        <w:t>, eu seria totalmente contraditório</w:t>
      </w:r>
      <w:r w:rsidR="00CA7F25">
        <w:rPr>
          <w:rFonts w:ascii="Galliard BT" w:hAnsi="Galliard BT"/>
        </w:rPr>
        <w:t xml:space="preserve"> s</w:t>
      </w:r>
      <w:r w:rsidR="002B5D77" w:rsidRPr="00603338">
        <w:rPr>
          <w:rFonts w:ascii="Galliard BT" w:hAnsi="Galliard BT"/>
        </w:rPr>
        <w:t>e afirma</w:t>
      </w:r>
      <w:r w:rsidR="009D29C0">
        <w:rPr>
          <w:rFonts w:ascii="Galliard BT" w:hAnsi="Galliard BT"/>
        </w:rPr>
        <w:t>s</w:t>
      </w:r>
      <w:r w:rsidR="002B5D77" w:rsidRPr="00603338">
        <w:rPr>
          <w:rFonts w:ascii="Galliard BT" w:hAnsi="Galliard BT"/>
        </w:rPr>
        <w:t>se que Kant</w:t>
      </w:r>
      <w:r w:rsidR="009D29C0">
        <w:rPr>
          <w:rFonts w:ascii="Galliard BT" w:hAnsi="Galliard BT"/>
        </w:rPr>
        <w:t>,</w:t>
      </w:r>
      <w:r w:rsidR="002B5D77" w:rsidRPr="00603338">
        <w:rPr>
          <w:rFonts w:ascii="Galliard BT" w:hAnsi="Galliard BT"/>
        </w:rPr>
        <w:t xml:space="preserve"> ao afirmar que nada podemos conhecer do espaço e do tempo em si mesmos, está negando a existência do espaço e do tempo</w:t>
      </w:r>
      <w:r w:rsidR="00CA7F25">
        <w:rPr>
          <w:rFonts w:ascii="Galliard BT" w:hAnsi="Galliard BT"/>
        </w:rPr>
        <w:t xml:space="preserve">, </w:t>
      </w:r>
      <w:r w:rsidR="005A1E90">
        <w:rPr>
          <w:rFonts w:ascii="Galliard BT" w:hAnsi="Galliard BT"/>
        </w:rPr>
        <w:t>porque</w:t>
      </w:r>
      <w:r w:rsidR="005A1E90" w:rsidRPr="00603338">
        <w:rPr>
          <w:rFonts w:ascii="Galliard BT" w:hAnsi="Galliard BT"/>
        </w:rPr>
        <w:t xml:space="preserve"> </w:t>
      </w:r>
      <w:r w:rsidR="002B5D77" w:rsidRPr="00603338">
        <w:rPr>
          <w:rFonts w:ascii="Galliard BT" w:hAnsi="Galliard BT"/>
        </w:rPr>
        <w:t>para neg</w:t>
      </w:r>
      <w:r w:rsidR="0024735D">
        <w:rPr>
          <w:rFonts w:ascii="Galliard BT" w:hAnsi="Galliard BT"/>
        </w:rPr>
        <w:t>á</w:t>
      </w:r>
      <w:r w:rsidR="002B5D77" w:rsidRPr="00603338">
        <w:rPr>
          <w:rFonts w:ascii="Galliard BT" w:hAnsi="Galliard BT"/>
        </w:rPr>
        <w:t>-los ele precisa</w:t>
      </w:r>
      <w:r w:rsidR="00DD1F25">
        <w:rPr>
          <w:rFonts w:ascii="Galliard BT" w:hAnsi="Galliard BT"/>
        </w:rPr>
        <w:t>ria</w:t>
      </w:r>
      <w:r w:rsidR="002B5D77" w:rsidRPr="00603338">
        <w:rPr>
          <w:rFonts w:ascii="Galliard BT" w:hAnsi="Galliard BT"/>
        </w:rPr>
        <w:t xml:space="preserve"> saber que não existem</w:t>
      </w:r>
      <w:r w:rsidR="00EC03ED">
        <w:rPr>
          <w:rFonts w:ascii="Galliard BT" w:hAnsi="Galliard BT"/>
        </w:rPr>
        <w:t>,</w:t>
      </w:r>
      <w:r w:rsidR="002B5D77" w:rsidRPr="00603338">
        <w:rPr>
          <w:rFonts w:ascii="Galliard BT" w:hAnsi="Galliard BT"/>
        </w:rPr>
        <w:t xml:space="preserve"> quando ele está dizendo</w:t>
      </w:r>
      <w:r w:rsidR="00521241">
        <w:rPr>
          <w:rFonts w:ascii="Galliard BT" w:hAnsi="Galliard BT"/>
        </w:rPr>
        <w:t xml:space="preserve"> </w:t>
      </w:r>
      <w:r w:rsidR="002B5D77" w:rsidRPr="00603338">
        <w:rPr>
          <w:rFonts w:ascii="Galliard BT" w:hAnsi="Galliard BT"/>
        </w:rPr>
        <w:t>precisamente que nada podemos saber a respeito</w:t>
      </w:r>
      <w:r w:rsidR="002C320A">
        <w:rPr>
          <w:rFonts w:ascii="Galliard BT" w:hAnsi="Galliard BT"/>
        </w:rPr>
        <w:t>. E</w:t>
      </w:r>
      <w:r w:rsidR="002B5D77" w:rsidRPr="00603338">
        <w:rPr>
          <w:rFonts w:ascii="Galliard BT" w:hAnsi="Galliard BT"/>
        </w:rPr>
        <w:t xml:space="preserve">ntão </w:t>
      </w:r>
      <w:r w:rsidR="00874467">
        <w:rPr>
          <w:rFonts w:ascii="Galliard BT" w:hAnsi="Galliard BT"/>
        </w:rPr>
        <w:t>isso</w:t>
      </w:r>
      <w:r w:rsidR="002B5D77" w:rsidRPr="00603338">
        <w:rPr>
          <w:rFonts w:ascii="Galliard BT" w:hAnsi="Galliard BT"/>
        </w:rPr>
        <w:t xml:space="preserve"> seria o contraditório</w:t>
      </w:r>
      <w:r w:rsidR="00EC03ED">
        <w:rPr>
          <w:rFonts w:ascii="Galliard BT" w:hAnsi="Galliard BT"/>
        </w:rPr>
        <w:t>,</w:t>
      </w:r>
      <w:r w:rsidR="002B5D77" w:rsidRPr="00603338">
        <w:rPr>
          <w:rFonts w:ascii="Galliard BT" w:hAnsi="Galliard BT"/>
        </w:rPr>
        <w:t xml:space="preserve"> e eu não cometi es</w:t>
      </w:r>
      <w:r w:rsidR="00EC03ED">
        <w:rPr>
          <w:rFonts w:ascii="Galliard BT" w:hAnsi="Galliard BT"/>
        </w:rPr>
        <w:t>s</w:t>
      </w:r>
      <w:r w:rsidR="002B5D77" w:rsidRPr="00603338">
        <w:rPr>
          <w:rFonts w:ascii="Galliard BT" w:hAnsi="Galliard BT"/>
        </w:rPr>
        <w:t xml:space="preserve">e erro que você está me atribuindo. Seria um erro primário demais. </w:t>
      </w:r>
    </w:p>
    <w:p w14:paraId="7BA68EB2" w14:textId="77777777" w:rsidR="00D45188" w:rsidRPr="00603338" w:rsidRDefault="00D45188" w:rsidP="002B5D77">
      <w:pPr>
        <w:jc w:val="both"/>
        <w:rPr>
          <w:rFonts w:ascii="Galliard BT" w:hAnsi="Galliard BT"/>
        </w:rPr>
      </w:pPr>
    </w:p>
    <w:p w14:paraId="79D2902C" w14:textId="65790E74" w:rsidR="006C2F9B" w:rsidRPr="002B34E6" w:rsidRDefault="00C150E0" w:rsidP="002B34E6">
      <w:pPr>
        <w:ind w:left="709"/>
        <w:jc w:val="both"/>
        <w:rPr>
          <w:rFonts w:ascii="Galliard BT" w:hAnsi="Galliard BT"/>
          <w:sz w:val="22"/>
          <w:szCs w:val="22"/>
        </w:rPr>
      </w:pPr>
      <w:r>
        <w:rPr>
          <w:rFonts w:ascii="Galliard BT" w:hAnsi="Galliard BT"/>
          <w:sz w:val="22"/>
          <w:szCs w:val="22"/>
        </w:rPr>
        <w:t>“</w:t>
      </w:r>
      <w:r w:rsidR="002B5D77" w:rsidRPr="002B34E6">
        <w:rPr>
          <w:rFonts w:ascii="Galliard BT" w:hAnsi="Galliard BT"/>
          <w:sz w:val="22"/>
          <w:szCs w:val="22"/>
        </w:rPr>
        <w:t>O que ele diz é que só conhecemos o espaço e o tempo pela sua representação na mente humana</w:t>
      </w:r>
      <w:r w:rsidR="00E93541" w:rsidRPr="002B34E6">
        <w:rPr>
          <w:rFonts w:ascii="Galliard BT" w:hAnsi="Galliard BT"/>
          <w:sz w:val="22"/>
          <w:szCs w:val="22"/>
        </w:rPr>
        <w:t>, o</w:t>
      </w:r>
      <w:r w:rsidR="002B5D77" w:rsidRPr="002B34E6">
        <w:rPr>
          <w:rFonts w:ascii="Galliard BT" w:hAnsi="Galliard BT"/>
          <w:sz w:val="22"/>
          <w:szCs w:val="22"/>
        </w:rPr>
        <w:t xml:space="preserve"> que é dizer rigorosamente nada</w:t>
      </w:r>
      <w:r w:rsidR="00E93541" w:rsidRPr="002B34E6">
        <w:rPr>
          <w:rFonts w:ascii="Galliard BT" w:hAnsi="Galliard BT"/>
          <w:sz w:val="22"/>
          <w:szCs w:val="22"/>
        </w:rPr>
        <w:t>, p</w:t>
      </w:r>
      <w:r w:rsidR="002B5D77" w:rsidRPr="002B34E6">
        <w:rPr>
          <w:rFonts w:ascii="Galliard BT" w:hAnsi="Galliard BT"/>
          <w:sz w:val="22"/>
          <w:szCs w:val="22"/>
        </w:rPr>
        <w:t xml:space="preserve">ois sei, por outro lado, que eu </w:t>
      </w:r>
      <w:r w:rsidR="00E76498" w:rsidRPr="002B34E6">
        <w:rPr>
          <w:rFonts w:ascii="Galliard BT" w:hAnsi="Galliard BT"/>
          <w:sz w:val="22"/>
          <w:szCs w:val="22"/>
        </w:rPr>
        <w:t xml:space="preserve">mesmo só </w:t>
      </w:r>
      <w:r w:rsidR="002B5D77" w:rsidRPr="002B34E6">
        <w:rPr>
          <w:rFonts w:ascii="Galliard BT" w:hAnsi="Galliard BT"/>
          <w:sz w:val="22"/>
          <w:szCs w:val="22"/>
        </w:rPr>
        <w:t>posso existir no espaço</w:t>
      </w:r>
      <w:r w:rsidR="00990C8D" w:rsidRPr="002B34E6">
        <w:rPr>
          <w:rFonts w:ascii="Galliard BT" w:hAnsi="Galliard BT"/>
          <w:sz w:val="22"/>
          <w:szCs w:val="22"/>
        </w:rPr>
        <w:t>-</w:t>
      </w:r>
      <w:r w:rsidR="002B5D77" w:rsidRPr="002B34E6">
        <w:rPr>
          <w:rFonts w:ascii="Galliard BT" w:hAnsi="Galliard BT"/>
          <w:sz w:val="22"/>
          <w:szCs w:val="22"/>
        </w:rPr>
        <w:t>tempo real e não em uma mera representação</w:t>
      </w:r>
      <w:r w:rsidR="008C18EA">
        <w:rPr>
          <w:rFonts w:ascii="Galliard BT" w:hAnsi="Galliard BT"/>
          <w:sz w:val="22"/>
          <w:szCs w:val="22"/>
        </w:rPr>
        <w:t>, (...)</w:t>
      </w:r>
      <w:proofErr w:type="gramStart"/>
      <w:r>
        <w:rPr>
          <w:rFonts w:ascii="Galliard BT" w:hAnsi="Galliard BT"/>
          <w:sz w:val="22"/>
          <w:szCs w:val="22"/>
        </w:rPr>
        <w:t>”</w:t>
      </w:r>
      <w:proofErr w:type="gramEnd"/>
    </w:p>
    <w:p w14:paraId="60EFF304" w14:textId="77777777" w:rsidR="006C2F9B" w:rsidRDefault="006C2F9B" w:rsidP="002B5D77">
      <w:pPr>
        <w:jc w:val="both"/>
        <w:rPr>
          <w:rFonts w:ascii="Galliard BT" w:hAnsi="Galliard BT"/>
        </w:rPr>
      </w:pPr>
    </w:p>
    <w:p w14:paraId="681FD150" w14:textId="717FA00B" w:rsidR="00ED2FA2" w:rsidRDefault="002B5D77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Ou seja, não posso </w:t>
      </w:r>
      <w:r w:rsidR="00EF4E0A" w:rsidRPr="00603338">
        <w:rPr>
          <w:rFonts w:ascii="Galliard BT" w:hAnsi="Galliard BT"/>
        </w:rPr>
        <w:t xml:space="preserve">jamais </w:t>
      </w:r>
      <w:r w:rsidRPr="00603338">
        <w:rPr>
          <w:rFonts w:ascii="Galliard BT" w:hAnsi="Galliard BT"/>
        </w:rPr>
        <w:t xml:space="preserve">dizer </w:t>
      </w:r>
      <w:r w:rsidRPr="00811AA9">
        <w:rPr>
          <w:rFonts w:ascii="Galliard BT" w:hAnsi="Galliard BT"/>
        </w:rPr>
        <w:t>que</w:t>
      </w:r>
      <w:r w:rsidRPr="00603338">
        <w:rPr>
          <w:rFonts w:ascii="Galliard BT" w:hAnsi="Galliard BT"/>
        </w:rPr>
        <w:t xml:space="preserve"> nada sei do espaço e do tempo a não ser o que está na minha representação</w:t>
      </w:r>
      <w:r w:rsidR="00EB0D16">
        <w:rPr>
          <w:rFonts w:ascii="Galliard BT" w:hAnsi="Galliard BT"/>
        </w:rPr>
        <w:t>, p</w:t>
      </w:r>
      <w:r w:rsidRPr="00603338">
        <w:rPr>
          <w:rFonts w:ascii="Galliard BT" w:hAnsi="Galliard BT"/>
        </w:rPr>
        <w:t xml:space="preserve">orque para ter </w:t>
      </w:r>
      <w:proofErr w:type="gramStart"/>
      <w:r w:rsidRPr="00603338">
        <w:rPr>
          <w:rFonts w:ascii="Galliard BT" w:hAnsi="Galliard BT"/>
        </w:rPr>
        <w:t>representação preciso</w:t>
      </w:r>
      <w:proofErr w:type="gramEnd"/>
      <w:r w:rsidRPr="00603338">
        <w:rPr>
          <w:rFonts w:ascii="Galliard BT" w:hAnsi="Galliard BT"/>
        </w:rPr>
        <w:t xml:space="preserve"> existir num espaço</w:t>
      </w:r>
      <w:r w:rsidR="003B05A7">
        <w:rPr>
          <w:rFonts w:ascii="Galliard BT" w:hAnsi="Galliard BT"/>
        </w:rPr>
        <w:t xml:space="preserve"> e</w:t>
      </w:r>
      <w:r w:rsidRPr="00603338">
        <w:rPr>
          <w:rFonts w:ascii="Galliard BT" w:hAnsi="Galliard BT"/>
        </w:rPr>
        <w:t xml:space="preserve"> tempo que não pode</w:t>
      </w:r>
      <w:r w:rsidR="00501FC1">
        <w:rPr>
          <w:rFonts w:ascii="Galliard BT" w:hAnsi="Galliard BT"/>
        </w:rPr>
        <w:t>m</w:t>
      </w:r>
      <w:r w:rsidRPr="00603338">
        <w:rPr>
          <w:rFonts w:ascii="Galliard BT" w:hAnsi="Galliard BT"/>
        </w:rPr>
        <w:t xml:space="preserve"> ser </w:t>
      </w:r>
      <w:r w:rsidR="001F3967">
        <w:rPr>
          <w:rFonts w:ascii="Galliard BT" w:hAnsi="Galliard BT"/>
        </w:rPr>
        <w:t>ao</w:t>
      </w:r>
      <w:r w:rsidRPr="00603338">
        <w:rPr>
          <w:rFonts w:ascii="Galliard BT" w:hAnsi="Galliard BT"/>
        </w:rPr>
        <w:t xml:space="preserve"> mesmo </w:t>
      </w:r>
      <w:r w:rsidR="001F3967">
        <w:rPr>
          <w:rFonts w:ascii="Galliard BT" w:hAnsi="Galliard BT"/>
        </w:rPr>
        <w:t xml:space="preserve">tempo o </w:t>
      </w:r>
      <w:r w:rsidRPr="00603338">
        <w:rPr>
          <w:rFonts w:ascii="Galliard BT" w:hAnsi="Galliard BT"/>
        </w:rPr>
        <w:t>da minha representação. Se Kant dissesse isso, então ele estaria efetivamente negando</w:t>
      </w:r>
      <w:r w:rsidR="00634115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não só a existência do espaço e </w:t>
      </w:r>
      <w:r w:rsidR="00237BB4">
        <w:rPr>
          <w:rFonts w:ascii="Galliard BT" w:hAnsi="Galliard BT"/>
        </w:rPr>
        <w:t xml:space="preserve">do </w:t>
      </w:r>
      <w:r w:rsidRPr="00603338">
        <w:rPr>
          <w:rFonts w:ascii="Galliard BT" w:hAnsi="Galliard BT"/>
        </w:rPr>
        <w:t>tempo, mas a sua própria existência. Ele não cai nes</w:t>
      </w:r>
      <w:r w:rsidR="00473B5A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e erro</w:t>
      </w:r>
      <w:r w:rsidR="006D1328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</w:t>
      </w:r>
      <w:r w:rsidR="00CE2D1E">
        <w:rPr>
          <w:rFonts w:ascii="Galliard BT" w:hAnsi="Galliard BT"/>
        </w:rPr>
        <w:t xml:space="preserve">isso </w:t>
      </w:r>
      <w:r w:rsidRPr="00603338">
        <w:rPr>
          <w:rFonts w:ascii="Galliard BT" w:hAnsi="Galliard BT"/>
        </w:rPr>
        <w:t>é primário demais.</w:t>
      </w:r>
    </w:p>
    <w:p w14:paraId="559C68E6" w14:textId="77777777" w:rsidR="00ED2FA2" w:rsidRDefault="00ED2FA2" w:rsidP="002B5D77">
      <w:pPr>
        <w:jc w:val="both"/>
        <w:rPr>
          <w:rFonts w:ascii="Galliard BT" w:hAnsi="Galliard BT"/>
        </w:rPr>
      </w:pPr>
    </w:p>
    <w:p w14:paraId="25D99FCF" w14:textId="4F4EC0FC" w:rsidR="002B5D77" w:rsidRPr="002B34E6" w:rsidRDefault="00C150E0" w:rsidP="002B34E6">
      <w:pPr>
        <w:ind w:left="709"/>
        <w:jc w:val="both"/>
        <w:rPr>
          <w:rFonts w:ascii="Galliard BT" w:hAnsi="Galliard BT"/>
          <w:sz w:val="22"/>
          <w:szCs w:val="22"/>
        </w:rPr>
      </w:pPr>
      <w:r>
        <w:rPr>
          <w:rFonts w:ascii="Galliard BT" w:hAnsi="Galliard BT"/>
          <w:sz w:val="22"/>
          <w:szCs w:val="22"/>
        </w:rPr>
        <w:t>“</w:t>
      </w:r>
      <w:r w:rsidR="006C6F62">
        <w:rPr>
          <w:rFonts w:ascii="Galliard BT" w:hAnsi="Galliard BT"/>
          <w:sz w:val="22"/>
          <w:szCs w:val="22"/>
        </w:rPr>
        <w:t>(...)</w:t>
      </w:r>
      <w:proofErr w:type="gramStart"/>
      <w:r w:rsidR="006C6F62">
        <w:rPr>
          <w:rFonts w:ascii="Galliard BT" w:hAnsi="Galliard BT"/>
          <w:sz w:val="22"/>
          <w:szCs w:val="22"/>
        </w:rPr>
        <w:t xml:space="preserve"> p</w:t>
      </w:r>
      <w:r w:rsidR="002B5D77" w:rsidRPr="002B34E6">
        <w:rPr>
          <w:rFonts w:ascii="Galliard BT" w:hAnsi="Galliard BT"/>
          <w:sz w:val="22"/>
          <w:szCs w:val="22"/>
        </w:rPr>
        <w:t>ois</w:t>
      </w:r>
      <w:proofErr w:type="gramEnd"/>
      <w:r w:rsidR="002B5D77" w:rsidRPr="002B34E6">
        <w:rPr>
          <w:rFonts w:ascii="Galliard BT" w:hAnsi="Galliard BT"/>
          <w:sz w:val="22"/>
          <w:szCs w:val="22"/>
        </w:rPr>
        <w:t xml:space="preserve"> isso me levaria </w:t>
      </w:r>
      <w:r w:rsidR="00E622A7" w:rsidRPr="002B34E6">
        <w:rPr>
          <w:rFonts w:ascii="Galliard BT" w:hAnsi="Galliard BT"/>
          <w:sz w:val="22"/>
          <w:szCs w:val="22"/>
        </w:rPr>
        <w:t>à</w:t>
      </w:r>
      <w:r w:rsidR="002B5D77" w:rsidRPr="002B34E6">
        <w:rPr>
          <w:rFonts w:ascii="Galliard BT" w:hAnsi="Galliard BT"/>
          <w:sz w:val="22"/>
          <w:szCs w:val="22"/>
        </w:rPr>
        <w:t xml:space="preserve"> negação subjetiv</w:t>
      </w:r>
      <w:r w:rsidR="007675A6">
        <w:rPr>
          <w:rFonts w:ascii="Galliard BT" w:hAnsi="Galliard BT"/>
          <w:sz w:val="22"/>
          <w:szCs w:val="22"/>
        </w:rPr>
        <w:t>ist</w:t>
      </w:r>
      <w:r w:rsidR="002B5D77" w:rsidRPr="002B34E6">
        <w:rPr>
          <w:rFonts w:ascii="Galliard BT" w:hAnsi="Galliard BT"/>
          <w:sz w:val="22"/>
          <w:szCs w:val="22"/>
        </w:rPr>
        <w:t xml:space="preserve">a da realidade, erro que precisamente Kant não comete. Donde tenho </w:t>
      </w:r>
      <w:r w:rsidR="004363C1">
        <w:rPr>
          <w:rFonts w:ascii="Galliard BT" w:hAnsi="Galliard BT"/>
          <w:sz w:val="22"/>
          <w:szCs w:val="22"/>
        </w:rPr>
        <w:t>de</w:t>
      </w:r>
      <w:r w:rsidR="004363C1" w:rsidRPr="002B34E6">
        <w:rPr>
          <w:rFonts w:ascii="Galliard BT" w:hAnsi="Galliard BT"/>
          <w:sz w:val="22"/>
          <w:szCs w:val="22"/>
        </w:rPr>
        <w:t xml:space="preserve"> </w:t>
      </w:r>
      <w:r w:rsidR="002B5D77" w:rsidRPr="002B34E6">
        <w:rPr>
          <w:rFonts w:ascii="Galliard BT" w:hAnsi="Galliard BT"/>
          <w:sz w:val="22"/>
          <w:szCs w:val="22"/>
        </w:rPr>
        <w:t>concluir que do espaço</w:t>
      </w:r>
      <w:r w:rsidR="004A7082">
        <w:rPr>
          <w:rFonts w:ascii="Galliard BT" w:hAnsi="Galliard BT"/>
          <w:sz w:val="22"/>
          <w:szCs w:val="22"/>
        </w:rPr>
        <w:t>-</w:t>
      </w:r>
      <w:r w:rsidR="002B5D77" w:rsidRPr="002B34E6">
        <w:rPr>
          <w:rFonts w:ascii="Galliard BT" w:hAnsi="Galliard BT"/>
          <w:sz w:val="22"/>
          <w:szCs w:val="22"/>
        </w:rPr>
        <w:t>tempo sei</w:t>
      </w:r>
      <w:r w:rsidR="007675A6">
        <w:rPr>
          <w:rFonts w:ascii="Galliard BT" w:hAnsi="Galliard BT"/>
          <w:sz w:val="22"/>
          <w:szCs w:val="22"/>
        </w:rPr>
        <w:t>,</w:t>
      </w:r>
      <w:r w:rsidR="002B5D77" w:rsidRPr="002B34E6">
        <w:rPr>
          <w:rFonts w:ascii="Galliard BT" w:hAnsi="Galliard BT"/>
          <w:sz w:val="22"/>
          <w:szCs w:val="22"/>
        </w:rPr>
        <w:t xml:space="preserve"> por meio da representação, algo que está nele mesmo, e não só na representação. Além disso, tenho de me perguntar como posso me representar </w:t>
      </w:r>
      <w:r w:rsidR="003A41B4">
        <w:rPr>
          <w:rFonts w:ascii="Galliard BT" w:hAnsi="Galliard BT"/>
          <w:sz w:val="22"/>
          <w:szCs w:val="22"/>
        </w:rPr>
        <w:t>[</w:t>
      </w:r>
      <w:r w:rsidR="002B5D77" w:rsidRPr="002B34E6">
        <w:rPr>
          <w:rFonts w:ascii="Galliard BT" w:hAnsi="Galliard BT"/>
          <w:sz w:val="22"/>
          <w:szCs w:val="22"/>
        </w:rPr>
        <w:t xml:space="preserve">que </w:t>
      </w:r>
      <w:r w:rsidR="00E22DB2">
        <w:rPr>
          <w:rFonts w:ascii="Galliard BT" w:hAnsi="Galliard BT"/>
          <w:sz w:val="22"/>
          <w:szCs w:val="22"/>
        </w:rPr>
        <w:t>significa</w:t>
      </w:r>
      <w:r w:rsidR="002B5D77" w:rsidRPr="002B34E6">
        <w:rPr>
          <w:rFonts w:ascii="Galliard BT" w:hAnsi="Galliard BT"/>
          <w:sz w:val="22"/>
          <w:szCs w:val="22"/>
        </w:rPr>
        <w:t xml:space="preserve"> </w:t>
      </w:r>
      <w:r w:rsidR="00E22DB2">
        <w:rPr>
          <w:rFonts w:ascii="Galliard BT" w:hAnsi="Galliard BT"/>
          <w:sz w:val="22"/>
          <w:szCs w:val="22"/>
        </w:rPr>
        <w:t>“</w:t>
      </w:r>
      <w:r w:rsidR="002B5D77" w:rsidRPr="002B34E6">
        <w:rPr>
          <w:rFonts w:ascii="Galliard BT" w:hAnsi="Galliard BT"/>
          <w:sz w:val="22"/>
          <w:szCs w:val="22"/>
        </w:rPr>
        <w:t>apresentar de novo</w:t>
      </w:r>
      <w:r w:rsidR="00E22DB2">
        <w:rPr>
          <w:rFonts w:ascii="Galliard BT" w:hAnsi="Galliard BT"/>
          <w:sz w:val="22"/>
          <w:szCs w:val="22"/>
        </w:rPr>
        <w:t>”</w:t>
      </w:r>
      <w:r w:rsidR="003A41B4">
        <w:rPr>
          <w:rFonts w:ascii="Galliard BT" w:hAnsi="Galliard BT"/>
          <w:sz w:val="22"/>
          <w:szCs w:val="22"/>
        </w:rPr>
        <w:t>]</w:t>
      </w:r>
      <w:r w:rsidR="00E22DB2">
        <w:rPr>
          <w:rFonts w:ascii="Galliard BT" w:hAnsi="Galliard BT"/>
          <w:sz w:val="22"/>
          <w:szCs w:val="22"/>
        </w:rPr>
        <w:t xml:space="preserve"> </w:t>
      </w:r>
      <w:r w:rsidR="002B5D77" w:rsidRPr="002B34E6">
        <w:rPr>
          <w:rFonts w:ascii="Galliard BT" w:hAnsi="Galliard BT"/>
          <w:sz w:val="22"/>
          <w:szCs w:val="22"/>
        </w:rPr>
        <w:t>algo que nunca se apresentou, que nunca esteve presente. Dizer que só conheço algo por meio da minha consciência e não em si mesmo, corresponde rigorosamente a dizer que nada conheço daquilo que não conheço. E isso é dizer rigorosamente nada.</w:t>
      </w:r>
      <w:r>
        <w:rPr>
          <w:rFonts w:ascii="Galliard BT" w:hAnsi="Galliard BT"/>
          <w:sz w:val="22"/>
          <w:szCs w:val="22"/>
        </w:rPr>
        <w:t>”</w:t>
      </w:r>
    </w:p>
    <w:p w14:paraId="28D48784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7C5F9915" w14:textId="07797190" w:rsidR="002B5D77" w:rsidRPr="00603338" w:rsidRDefault="002B5D77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O próprio </w:t>
      </w:r>
      <w:r w:rsidR="00116C92">
        <w:rPr>
          <w:rFonts w:ascii="Galliard BT" w:hAnsi="Galliard BT"/>
        </w:rPr>
        <w:t>Rubens</w:t>
      </w:r>
      <w:r w:rsidRPr="00603338">
        <w:rPr>
          <w:rFonts w:ascii="Galliard BT" w:hAnsi="Galliard BT"/>
        </w:rPr>
        <w:t xml:space="preserve"> já sugere isso ao dizer </w:t>
      </w:r>
      <w:r w:rsidR="00375244">
        <w:rPr>
          <w:rFonts w:ascii="Galliard BT" w:hAnsi="Galliard BT"/>
        </w:rPr>
        <w:t xml:space="preserve">que </w:t>
      </w:r>
      <w:r w:rsidRPr="00603338">
        <w:rPr>
          <w:rFonts w:ascii="Galliard BT" w:hAnsi="Galliard BT"/>
        </w:rPr>
        <w:t xml:space="preserve">“não sabemos como a realidade seria percebida sem ser </w:t>
      </w:r>
      <w:proofErr w:type="gramStart"/>
      <w:r w:rsidRPr="00603338">
        <w:rPr>
          <w:rFonts w:ascii="Galliard BT" w:hAnsi="Galliard BT"/>
        </w:rPr>
        <w:t>percebida”</w:t>
      </w:r>
      <w:r w:rsidR="006C7C4C">
        <w:rPr>
          <w:rFonts w:ascii="Galliard BT" w:hAnsi="Galliard BT"/>
        </w:rPr>
        <w:t>, o</w:t>
      </w:r>
      <w:r w:rsidRPr="00603338">
        <w:rPr>
          <w:rFonts w:ascii="Galliard BT" w:hAnsi="Galliard BT"/>
        </w:rPr>
        <w:t xml:space="preserve"> que é um absoluto</w:t>
      </w:r>
      <w:proofErr w:type="gramEnd"/>
      <w:r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  <w:i/>
        </w:rPr>
        <w:t>nonsense</w:t>
      </w:r>
      <w:r w:rsidRPr="00603338">
        <w:rPr>
          <w:rFonts w:ascii="Galliard BT" w:hAnsi="Galliard BT"/>
        </w:rPr>
        <w:t xml:space="preserve">. </w:t>
      </w:r>
      <w:r w:rsidR="00704AF4">
        <w:rPr>
          <w:rFonts w:ascii="Galliard BT" w:hAnsi="Galliard BT"/>
        </w:rPr>
        <w:t>Ora</w:t>
      </w:r>
      <w:r w:rsidRPr="00603338">
        <w:rPr>
          <w:rFonts w:ascii="Galliard BT" w:hAnsi="Galliard BT"/>
        </w:rPr>
        <w:t xml:space="preserve">, o espaço é a possibilidade da presença de corpos. Se você pensar </w:t>
      </w:r>
      <w:r w:rsidR="00C83771">
        <w:rPr>
          <w:rFonts w:ascii="Galliard BT" w:hAnsi="Galliard BT"/>
        </w:rPr>
        <w:t>apenas</w:t>
      </w:r>
      <w:r w:rsidR="00C83771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em entes incorporais, eles não podem estar no espaço. Portanto</w:t>
      </w:r>
      <w:r w:rsidR="00A378F6">
        <w:rPr>
          <w:rFonts w:ascii="Galliard BT" w:hAnsi="Galliard BT"/>
        </w:rPr>
        <w:t xml:space="preserve">, </w:t>
      </w:r>
      <w:r w:rsidRPr="00603338">
        <w:rPr>
          <w:rFonts w:ascii="Galliard BT" w:hAnsi="Galliard BT"/>
        </w:rPr>
        <w:t xml:space="preserve">o espaço só pode ser concebido como a possibilidade da presença de corpos, </w:t>
      </w:r>
      <w:r w:rsidR="003B604A">
        <w:rPr>
          <w:rFonts w:ascii="Galliard BT" w:hAnsi="Galliard BT"/>
        </w:rPr>
        <w:t>logo</w:t>
      </w:r>
      <w:r w:rsidRPr="00603338">
        <w:rPr>
          <w:rFonts w:ascii="Galliard BT" w:hAnsi="Galliard BT"/>
        </w:rPr>
        <w:t xml:space="preserve"> de entes tridimensionais. Isso é o espaço</w:t>
      </w:r>
      <w:r w:rsidR="00B63C1E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não há outro espaço que você possa conceber. </w:t>
      </w:r>
    </w:p>
    <w:p w14:paraId="7A80BB6D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37A34E18" w14:textId="31B1180B" w:rsidR="002B5D77" w:rsidRPr="00603338" w:rsidRDefault="002B5D77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Ora, é nes</w:t>
      </w:r>
      <w:r w:rsidR="0021082F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e espaço tridimensional que eu estou fisicamente. Então</w:t>
      </w:r>
      <w:r w:rsidR="0021082F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como </w:t>
      </w:r>
      <w:r w:rsidR="00387800">
        <w:rPr>
          <w:rFonts w:ascii="Galliard BT" w:hAnsi="Galliard BT"/>
        </w:rPr>
        <w:t xml:space="preserve">é que </w:t>
      </w:r>
      <w:r w:rsidRPr="00603338">
        <w:rPr>
          <w:rFonts w:ascii="Galliard BT" w:hAnsi="Galliard BT"/>
        </w:rPr>
        <w:t>eu posso dizer que nada sei do espaço em si mesmo, que só sei dele aquilo que está na minha representação subjetiva ou na minha consciência</w:t>
      </w:r>
      <w:r w:rsidR="00F716C5">
        <w:rPr>
          <w:rFonts w:ascii="Galliard BT" w:hAnsi="Galliard BT"/>
        </w:rPr>
        <w:t>?</w:t>
      </w:r>
      <w:r w:rsidRPr="00603338">
        <w:rPr>
          <w:rFonts w:ascii="Galliard BT" w:hAnsi="Galliard BT"/>
        </w:rPr>
        <w:t xml:space="preserve"> </w:t>
      </w:r>
    </w:p>
    <w:p w14:paraId="0EF7AE30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4EE21525" w14:textId="529ED70A" w:rsidR="002B5D77" w:rsidRPr="002B34E6" w:rsidRDefault="00452EF0" w:rsidP="002B34E6">
      <w:pPr>
        <w:ind w:left="709"/>
        <w:jc w:val="both"/>
        <w:rPr>
          <w:rFonts w:ascii="Galliard BT" w:hAnsi="Galliard BT"/>
          <w:sz w:val="22"/>
          <w:szCs w:val="22"/>
        </w:rPr>
      </w:pPr>
      <w:r>
        <w:rPr>
          <w:rFonts w:ascii="Galliard BT" w:hAnsi="Galliard BT"/>
          <w:sz w:val="22"/>
          <w:szCs w:val="22"/>
        </w:rPr>
        <w:lastRenderedPageBreak/>
        <w:t>“</w:t>
      </w:r>
      <w:r w:rsidR="002B5D77" w:rsidRPr="002B34E6">
        <w:rPr>
          <w:rFonts w:ascii="Galliard BT" w:hAnsi="Galliard BT"/>
          <w:sz w:val="22"/>
          <w:szCs w:val="22"/>
        </w:rPr>
        <w:t>Nunca imputei a Kant uma negação subjetivista da realidade exterior</w:t>
      </w:r>
      <w:r w:rsidR="000804D0" w:rsidRPr="002B34E6">
        <w:rPr>
          <w:rFonts w:ascii="Galliard BT" w:hAnsi="Galliard BT"/>
          <w:sz w:val="22"/>
          <w:szCs w:val="22"/>
        </w:rPr>
        <w:t xml:space="preserve"> </w:t>
      </w:r>
      <w:r w:rsidR="009F178E" w:rsidRPr="002B34E6">
        <w:rPr>
          <w:rFonts w:ascii="Galliard BT" w:hAnsi="Galliard BT"/>
          <w:sz w:val="22"/>
          <w:szCs w:val="22"/>
        </w:rPr>
        <w:t>[</w:t>
      </w:r>
      <w:r w:rsidR="000804D0" w:rsidRPr="002B34E6">
        <w:rPr>
          <w:rFonts w:ascii="Galliard BT" w:hAnsi="Galliard BT"/>
          <w:sz w:val="22"/>
          <w:szCs w:val="22"/>
        </w:rPr>
        <w:t>o que</w:t>
      </w:r>
      <w:r w:rsidR="002B5D77" w:rsidRPr="002B34E6">
        <w:rPr>
          <w:rFonts w:ascii="Galliard BT" w:hAnsi="Galliard BT"/>
          <w:sz w:val="22"/>
          <w:szCs w:val="22"/>
        </w:rPr>
        <w:t xml:space="preserve"> seria um erro primário de interpretação</w:t>
      </w:r>
      <w:r w:rsidR="009F178E" w:rsidRPr="002B34E6">
        <w:rPr>
          <w:rFonts w:ascii="Galliard BT" w:hAnsi="Galliard BT"/>
          <w:sz w:val="22"/>
          <w:szCs w:val="22"/>
        </w:rPr>
        <w:t>]</w:t>
      </w:r>
      <w:r>
        <w:rPr>
          <w:rFonts w:ascii="Galliard BT" w:hAnsi="Galliard BT"/>
          <w:sz w:val="22"/>
          <w:szCs w:val="22"/>
        </w:rPr>
        <w:t>,</w:t>
      </w:r>
      <w:r w:rsidR="009F178E" w:rsidRPr="002B34E6">
        <w:rPr>
          <w:rFonts w:ascii="Galliard BT" w:hAnsi="Galliard BT"/>
          <w:sz w:val="22"/>
          <w:szCs w:val="22"/>
        </w:rPr>
        <w:t xml:space="preserve"> mas</w:t>
      </w:r>
      <w:r w:rsidR="002B5D77" w:rsidRPr="002B34E6">
        <w:rPr>
          <w:rFonts w:ascii="Galliard BT" w:hAnsi="Galliard BT"/>
          <w:sz w:val="22"/>
          <w:szCs w:val="22"/>
        </w:rPr>
        <w:t xml:space="preserve"> sim uma pirueta verbal sem sentido. Ou a representação em mim é de algo que já se apresentou em si mesmo e por si mesmo</w:t>
      </w:r>
      <w:r w:rsidR="00DA5DDE" w:rsidRPr="002B34E6">
        <w:rPr>
          <w:rFonts w:ascii="Galliard BT" w:hAnsi="Galliard BT"/>
          <w:sz w:val="22"/>
          <w:szCs w:val="22"/>
        </w:rPr>
        <w:t>,</w:t>
      </w:r>
      <w:r w:rsidR="002B5D77" w:rsidRPr="002B34E6">
        <w:rPr>
          <w:rFonts w:ascii="Galliard BT" w:hAnsi="Galliard BT"/>
          <w:sz w:val="22"/>
          <w:szCs w:val="22"/>
        </w:rPr>
        <w:t xml:space="preserve"> ou </w:t>
      </w:r>
      <w:r w:rsidR="00DA5DDE" w:rsidRPr="002B34E6">
        <w:rPr>
          <w:rFonts w:ascii="Galliard BT" w:hAnsi="Galliard BT"/>
          <w:sz w:val="22"/>
          <w:szCs w:val="22"/>
        </w:rPr>
        <w:t xml:space="preserve">não </w:t>
      </w:r>
      <w:r w:rsidR="002B5D77" w:rsidRPr="002B34E6">
        <w:rPr>
          <w:rFonts w:ascii="Galliard BT" w:hAnsi="Galliard BT"/>
          <w:sz w:val="22"/>
          <w:szCs w:val="22"/>
        </w:rPr>
        <w:t xml:space="preserve">é representação de coisa </w:t>
      </w:r>
      <w:r w:rsidR="00095CEF">
        <w:rPr>
          <w:rFonts w:ascii="Galliard BT" w:hAnsi="Galliard BT"/>
          <w:sz w:val="22"/>
          <w:szCs w:val="22"/>
        </w:rPr>
        <w:t>alg</w:t>
      </w:r>
      <w:r w:rsidR="00095CEF" w:rsidRPr="002B34E6">
        <w:rPr>
          <w:rFonts w:ascii="Galliard BT" w:hAnsi="Galliard BT"/>
          <w:sz w:val="22"/>
          <w:szCs w:val="22"/>
        </w:rPr>
        <w:t>uma</w:t>
      </w:r>
      <w:r w:rsidR="002B5D77" w:rsidRPr="002B34E6">
        <w:rPr>
          <w:rFonts w:ascii="Galliard BT" w:hAnsi="Galliard BT"/>
          <w:sz w:val="22"/>
          <w:szCs w:val="22"/>
        </w:rPr>
        <w:t>. O exemplo com que ilustro isso é o seguinte: se me olho no espelho de perto</w:t>
      </w:r>
      <w:r w:rsidR="004F5800" w:rsidRPr="002B34E6">
        <w:rPr>
          <w:rFonts w:ascii="Galliard BT" w:hAnsi="Galliard BT"/>
          <w:sz w:val="22"/>
          <w:szCs w:val="22"/>
        </w:rPr>
        <w:t>,</w:t>
      </w:r>
      <w:r w:rsidR="002B5D77" w:rsidRPr="002B34E6">
        <w:rPr>
          <w:rFonts w:ascii="Galliard BT" w:hAnsi="Galliard BT"/>
          <w:sz w:val="22"/>
          <w:szCs w:val="22"/>
        </w:rPr>
        <w:t xml:space="preserve"> vejo</w:t>
      </w:r>
      <w:r w:rsidR="00176AF8">
        <w:rPr>
          <w:rFonts w:ascii="Galliard BT" w:hAnsi="Galliard BT"/>
          <w:sz w:val="22"/>
          <w:szCs w:val="22"/>
        </w:rPr>
        <w:t>-me</w:t>
      </w:r>
      <w:r w:rsidR="002B5D77" w:rsidRPr="002B34E6">
        <w:rPr>
          <w:rFonts w:ascii="Galliard BT" w:hAnsi="Galliard BT"/>
          <w:sz w:val="22"/>
          <w:szCs w:val="22"/>
        </w:rPr>
        <w:t xml:space="preserve"> grande</w:t>
      </w:r>
      <w:r w:rsidR="004F5800" w:rsidRPr="002B34E6">
        <w:rPr>
          <w:rFonts w:ascii="Galliard BT" w:hAnsi="Galliard BT"/>
          <w:sz w:val="22"/>
          <w:szCs w:val="22"/>
        </w:rPr>
        <w:t>;</w:t>
      </w:r>
      <w:r w:rsidR="002B5D77" w:rsidRPr="002B34E6">
        <w:rPr>
          <w:rFonts w:ascii="Galliard BT" w:hAnsi="Galliard BT"/>
          <w:sz w:val="22"/>
          <w:szCs w:val="22"/>
        </w:rPr>
        <w:t xml:space="preserve"> se me afasto</w:t>
      </w:r>
      <w:r w:rsidR="004F5800" w:rsidRPr="002B34E6">
        <w:rPr>
          <w:rFonts w:ascii="Galliard BT" w:hAnsi="Galliard BT"/>
          <w:sz w:val="22"/>
          <w:szCs w:val="22"/>
        </w:rPr>
        <w:t>,</w:t>
      </w:r>
      <w:r w:rsidR="002B5D77" w:rsidRPr="002B34E6">
        <w:rPr>
          <w:rFonts w:ascii="Galliard BT" w:hAnsi="Galliard BT"/>
          <w:sz w:val="22"/>
          <w:szCs w:val="22"/>
        </w:rPr>
        <w:t xml:space="preserve"> vejo</w:t>
      </w:r>
      <w:r w:rsidR="00176AF8">
        <w:rPr>
          <w:rFonts w:ascii="Galliard BT" w:hAnsi="Galliard BT"/>
          <w:sz w:val="22"/>
          <w:szCs w:val="22"/>
        </w:rPr>
        <w:t>-me</w:t>
      </w:r>
      <w:r w:rsidR="002B5D77" w:rsidRPr="002B34E6">
        <w:rPr>
          <w:rFonts w:ascii="Galliard BT" w:hAnsi="Galliard BT"/>
          <w:sz w:val="22"/>
          <w:szCs w:val="22"/>
        </w:rPr>
        <w:t xml:space="preserve"> pequeno</w:t>
      </w:r>
      <w:r w:rsidR="00591A0D" w:rsidRPr="002B34E6">
        <w:rPr>
          <w:rFonts w:ascii="Galliard BT" w:hAnsi="Galliard BT"/>
          <w:sz w:val="22"/>
          <w:szCs w:val="22"/>
        </w:rPr>
        <w:t>;</w:t>
      </w:r>
      <w:r w:rsidR="002B5D77" w:rsidRPr="002B34E6">
        <w:rPr>
          <w:rFonts w:ascii="Galliard BT" w:hAnsi="Galliard BT"/>
          <w:sz w:val="22"/>
          <w:szCs w:val="22"/>
        </w:rPr>
        <w:t xml:space="preserve"> e vice-versa. Com isso</w:t>
      </w:r>
      <w:r w:rsidR="000F73A3" w:rsidRPr="002B34E6">
        <w:rPr>
          <w:rFonts w:ascii="Galliard BT" w:hAnsi="Galliard BT"/>
          <w:sz w:val="22"/>
          <w:szCs w:val="22"/>
        </w:rPr>
        <w:t>,</w:t>
      </w:r>
      <w:r w:rsidR="002B5D77" w:rsidRPr="002B34E6">
        <w:rPr>
          <w:rFonts w:ascii="Galliard BT" w:hAnsi="Galliard BT"/>
          <w:sz w:val="22"/>
          <w:szCs w:val="22"/>
        </w:rPr>
        <w:t xml:space="preserve"> entendo que a minha representação visual da minha imagem no espelho é determinada pelo meu deslocamento em um espaço, que não pode por isso mesmo </w:t>
      </w:r>
      <w:r w:rsidR="00712701" w:rsidRPr="002B34E6">
        <w:rPr>
          <w:rFonts w:ascii="Galliard BT" w:hAnsi="Galliard BT"/>
          <w:sz w:val="22"/>
          <w:szCs w:val="22"/>
        </w:rPr>
        <w:t xml:space="preserve">ser o </w:t>
      </w:r>
      <w:r w:rsidR="002B5D77" w:rsidRPr="002B34E6">
        <w:rPr>
          <w:rFonts w:ascii="Galliard BT" w:hAnsi="Galliard BT"/>
          <w:sz w:val="22"/>
          <w:szCs w:val="22"/>
        </w:rPr>
        <w:t>da mera representação.</w:t>
      </w:r>
      <w:r>
        <w:rPr>
          <w:rFonts w:ascii="Galliard BT" w:hAnsi="Galliard BT"/>
          <w:sz w:val="22"/>
          <w:szCs w:val="22"/>
        </w:rPr>
        <w:t>”</w:t>
      </w:r>
      <w:r w:rsidR="002B5D77" w:rsidRPr="002B34E6">
        <w:rPr>
          <w:rFonts w:ascii="Galliard BT" w:hAnsi="Galliard BT"/>
          <w:sz w:val="22"/>
          <w:szCs w:val="22"/>
        </w:rPr>
        <w:t xml:space="preserve"> </w:t>
      </w:r>
    </w:p>
    <w:p w14:paraId="5251FEA3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439FA653" w14:textId="35BE8FC9" w:rsidR="002B5D77" w:rsidRPr="00603338" w:rsidRDefault="0027036F" w:rsidP="002B5D77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Temos</w:t>
      </w:r>
      <w:r w:rsidR="002B5D77" w:rsidRPr="00603338">
        <w:rPr>
          <w:rFonts w:ascii="Galliard BT" w:hAnsi="Galliard BT"/>
        </w:rPr>
        <w:t xml:space="preserve"> aqui duas percepções</w:t>
      </w:r>
      <w:r w:rsidR="009B3252">
        <w:rPr>
          <w:rFonts w:ascii="Galliard BT" w:hAnsi="Galliard BT"/>
        </w:rPr>
        <w:t>: uma</w:t>
      </w:r>
      <w:r w:rsidR="00D122A8">
        <w:rPr>
          <w:rFonts w:ascii="Galliard BT" w:hAnsi="Galliard BT"/>
        </w:rPr>
        <w:t xml:space="preserve"> </w:t>
      </w:r>
      <w:r>
        <w:rPr>
          <w:rFonts w:ascii="Galliard BT" w:hAnsi="Galliard BT"/>
        </w:rPr>
        <w:t>é</w:t>
      </w:r>
      <w:r w:rsidR="002B5D77" w:rsidRPr="00603338">
        <w:rPr>
          <w:rFonts w:ascii="Galliard BT" w:hAnsi="Galliard BT"/>
        </w:rPr>
        <w:t xml:space="preserve"> visual</w:t>
      </w:r>
      <w:r w:rsidR="0016210A">
        <w:rPr>
          <w:rFonts w:ascii="Galliard BT" w:hAnsi="Galliard BT"/>
        </w:rPr>
        <w:t>; a</w:t>
      </w:r>
      <w:r w:rsidR="002B5D77" w:rsidRPr="00603338">
        <w:rPr>
          <w:rFonts w:ascii="Galliard BT" w:hAnsi="Galliard BT"/>
        </w:rPr>
        <w:t xml:space="preserve"> outra </w:t>
      </w:r>
      <w:r>
        <w:rPr>
          <w:rFonts w:ascii="Galliard BT" w:hAnsi="Galliard BT"/>
        </w:rPr>
        <w:t>é</w:t>
      </w:r>
      <w:r w:rsidR="002B5D77" w:rsidRPr="00603338">
        <w:rPr>
          <w:rFonts w:ascii="Galliard BT" w:hAnsi="Galliard BT"/>
        </w:rPr>
        <w:t xml:space="preserve"> muscular</w:t>
      </w:r>
      <w:r>
        <w:rPr>
          <w:rFonts w:ascii="Galliard BT" w:hAnsi="Galliard BT"/>
        </w:rPr>
        <w:t>,</w:t>
      </w:r>
      <w:r w:rsidR="00B059A1">
        <w:rPr>
          <w:rFonts w:ascii="Galliard BT" w:hAnsi="Galliard BT"/>
        </w:rPr>
        <w:t xml:space="preserve"> do</w:t>
      </w:r>
      <w:r w:rsidR="002B5D77" w:rsidRPr="00603338">
        <w:rPr>
          <w:rFonts w:ascii="Galliard BT" w:hAnsi="Galliard BT"/>
        </w:rPr>
        <w:t xml:space="preserve"> meu deslocamento no espaço</w:t>
      </w:r>
      <w:r w:rsidR="006579B7">
        <w:rPr>
          <w:rFonts w:ascii="Galliard BT" w:hAnsi="Galliard BT"/>
        </w:rPr>
        <w:t xml:space="preserve"> –– e</w:t>
      </w:r>
      <w:r w:rsidR="002B5D77" w:rsidRPr="00603338">
        <w:rPr>
          <w:rFonts w:ascii="Galliard BT" w:hAnsi="Galliard BT"/>
        </w:rPr>
        <w:t>u sei que me afasto e que, portanto, a minha imagem no espelho muda</w:t>
      </w:r>
      <w:r w:rsidR="00001966">
        <w:rPr>
          <w:rFonts w:ascii="Galliard BT" w:hAnsi="Galliard BT"/>
        </w:rPr>
        <w:t>,</w:t>
      </w:r>
      <w:r w:rsidR="002B5D77" w:rsidRPr="00603338">
        <w:rPr>
          <w:rFonts w:ascii="Galliard BT" w:hAnsi="Galliard BT"/>
        </w:rPr>
        <w:t xml:space="preserve"> torna</w:t>
      </w:r>
      <w:r w:rsidR="00001966">
        <w:rPr>
          <w:rFonts w:ascii="Galliard BT" w:hAnsi="Galliard BT"/>
        </w:rPr>
        <w:t>-se</w:t>
      </w:r>
      <w:r w:rsidR="002B5D77" w:rsidRPr="00603338">
        <w:rPr>
          <w:rFonts w:ascii="Galliard BT" w:hAnsi="Galliard BT"/>
        </w:rPr>
        <w:t xml:space="preserve"> menor. </w:t>
      </w:r>
      <w:r w:rsidR="004F514E">
        <w:rPr>
          <w:rFonts w:ascii="Galliard BT" w:hAnsi="Galliard BT"/>
        </w:rPr>
        <w:t xml:space="preserve">Ora, </w:t>
      </w:r>
      <w:r w:rsidR="002B5D77" w:rsidRPr="00603338">
        <w:rPr>
          <w:rFonts w:ascii="Galliard BT" w:hAnsi="Galliard BT"/>
        </w:rPr>
        <w:t>esse espaço no qual eu me desloquei</w:t>
      </w:r>
      <w:r w:rsidR="006A686C">
        <w:rPr>
          <w:rFonts w:ascii="Galliard BT" w:hAnsi="Galliard BT"/>
        </w:rPr>
        <w:t>, não p</w:t>
      </w:r>
      <w:r w:rsidR="002B5D77" w:rsidRPr="00603338">
        <w:rPr>
          <w:rFonts w:ascii="Galliard BT" w:hAnsi="Galliard BT"/>
        </w:rPr>
        <w:t>ode ser só o da minha representação</w:t>
      </w:r>
      <w:r w:rsidR="008A6B05">
        <w:rPr>
          <w:rFonts w:ascii="Galliard BT" w:hAnsi="Galliard BT"/>
        </w:rPr>
        <w:t>,</w:t>
      </w:r>
      <w:r w:rsidR="002B5D77" w:rsidRPr="00603338">
        <w:rPr>
          <w:rFonts w:ascii="Galliard BT" w:hAnsi="Galliard BT"/>
        </w:rPr>
        <w:t xml:space="preserve"> o mesmo da imagem no espelho</w:t>
      </w:r>
      <w:r w:rsidR="006A686C">
        <w:rPr>
          <w:rFonts w:ascii="Galliard BT" w:hAnsi="Galliard BT"/>
        </w:rPr>
        <w:t>;</w:t>
      </w:r>
      <w:r w:rsidR="002B5D77" w:rsidRPr="00603338">
        <w:rPr>
          <w:rFonts w:ascii="Galliard BT" w:hAnsi="Galliard BT"/>
        </w:rPr>
        <w:t xml:space="preserve"> algo do espaço objetivo eu tenho </w:t>
      </w:r>
      <w:r w:rsidR="00803597">
        <w:rPr>
          <w:rFonts w:ascii="Galliard BT" w:hAnsi="Galliard BT"/>
        </w:rPr>
        <w:t>de</w:t>
      </w:r>
      <w:r w:rsidR="002B5D77" w:rsidRPr="00603338">
        <w:rPr>
          <w:rFonts w:ascii="Galliard BT" w:hAnsi="Galliard BT"/>
        </w:rPr>
        <w:t xml:space="preserve"> necessariamente saber, senão eu não poderia ter representação </w:t>
      </w:r>
      <w:r w:rsidR="00AB03B1">
        <w:rPr>
          <w:rFonts w:ascii="Galliard BT" w:hAnsi="Galliard BT"/>
        </w:rPr>
        <w:t>alg</w:t>
      </w:r>
      <w:r w:rsidR="00AB03B1" w:rsidRPr="00603338">
        <w:rPr>
          <w:rFonts w:ascii="Galliard BT" w:hAnsi="Galliard BT"/>
        </w:rPr>
        <w:t xml:space="preserve">uma </w:t>
      </w:r>
      <w:r w:rsidR="002B5D77" w:rsidRPr="00603338">
        <w:rPr>
          <w:rFonts w:ascii="Galliard BT" w:hAnsi="Galliard BT"/>
        </w:rPr>
        <w:t>dele. Agora, dizer “</w:t>
      </w:r>
      <w:r w:rsidR="00F2009E">
        <w:rPr>
          <w:rFonts w:ascii="Galliard BT" w:hAnsi="Galliard BT"/>
        </w:rPr>
        <w:t xml:space="preserve">Ah, </w:t>
      </w:r>
      <w:r w:rsidR="002B5D77" w:rsidRPr="00603338">
        <w:rPr>
          <w:rFonts w:ascii="Galliard BT" w:hAnsi="Galliard BT"/>
        </w:rPr>
        <w:t>mas eu só conheço</w:t>
      </w:r>
      <w:r w:rsidR="00330408">
        <w:rPr>
          <w:rFonts w:ascii="Galliard BT" w:hAnsi="Galliard BT"/>
        </w:rPr>
        <w:t xml:space="preserve"> </w:t>
      </w:r>
      <w:r w:rsidR="002B5D77" w:rsidRPr="00603338">
        <w:rPr>
          <w:rFonts w:ascii="Galliard BT" w:hAnsi="Galliard BT"/>
        </w:rPr>
        <w:t>espaço tal como aparece nos fenômenos</w:t>
      </w:r>
      <w:r w:rsidR="00256647">
        <w:rPr>
          <w:rFonts w:ascii="Galliard BT" w:hAnsi="Galliard BT"/>
        </w:rPr>
        <w:t>,</w:t>
      </w:r>
      <w:r w:rsidR="00895AA0">
        <w:rPr>
          <w:rFonts w:ascii="Galliard BT" w:hAnsi="Galliard BT"/>
        </w:rPr>
        <w:t>”</w:t>
      </w:r>
      <w:proofErr w:type="gramStart"/>
      <w:r w:rsidR="002B5D77" w:rsidRPr="00603338">
        <w:rPr>
          <w:rFonts w:ascii="Galliard BT" w:hAnsi="Galliard BT"/>
        </w:rPr>
        <w:t xml:space="preserve"> ou seja</w:t>
      </w:r>
      <w:proofErr w:type="gramEnd"/>
      <w:r w:rsidR="002B5D77" w:rsidRPr="00603338">
        <w:rPr>
          <w:rFonts w:ascii="Galliard BT" w:hAnsi="Galliard BT"/>
        </w:rPr>
        <w:t>, na presença dos corpos</w:t>
      </w:r>
      <w:r w:rsidR="00256647">
        <w:rPr>
          <w:rFonts w:ascii="Galliard BT" w:hAnsi="Galliard BT"/>
        </w:rPr>
        <w:t>;</w:t>
      </w:r>
      <w:r w:rsidR="002B5D77" w:rsidRPr="00603338">
        <w:rPr>
          <w:rFonts w:ascii="Galliard BT" w:hAnsi="Galliard BT"/>
        </w:rPr>
        <w:t xml:space="preserve"> </w:t>
      </w:r>
      <w:r w:rsidR="00256647">
        <w:rPr>
          <w:rFonts w:ascii="Galliard BT" w:hAnsi="Galliard BT"/>
        </w:rPr>
        <w:t>o</w:t>
      </w:r>
      <w:r w:rsidR="00B079FC">
        <w:rPr>
          <w:rFonts w:ascii="Galliard BT" w:hAnsi="Galliard BT"/>
        </w:rPr>
        <w:t>ra,</w:t>
      </w:r>
      <w:r w:rsidR="002B5D77" w:rsidRPr="00603338">
        <w:rPr>
          <w:rFonts w:ascii="Galliard BT" w:hAnsi="Galliard BT"/>
        </w:rPr>
        <w:t xml:space="preserve"> o espaço é isso e nada mais do que isso</w:t>
      </w:r>
      <w:r w:rsidR="00FA66FA">
        <w:rPr>
          <w:rFonts w:ascii="Galliard BT" w:hAnsi="Galliard BT"/>
        </w:rPr>
        <w:t>,</w:t>
      </w:r>
      <w:r w:rsidR="002B5D77" w:rsidRPr="00603338">
        <w:rPr>
          <w:rFonts w:ascii="Galliard BT" w:hAnsi="Galliard BT"/>
        </w:rPr>
        <w:t xml:space="preserve"> </w:t>
      </w:r>
      <w:r w:rsidR="00DD37E3">
        <w:rPr>
          <w:rFonts w:ascii="Galliard BT" w:hAnsi="Galliard BT"/>
        </w:rPr>
        <w:t>n</w:t>
      </w:r>
      <w:r w:rsidR="002B5D77" w:rsidRPr="00603338">
        <w:rPr>
          <w:rFonts w:ascii="Galliard BT" w:hAnsi="Galliard BT"/>
        </w:rPr>
        <w:t xml:space="preserve">ão </w:t>
      </w:r>
      <w:r w:rsidR="00DD37E3">
        <w:rPr>
          <w:rFonts w:ascii="Galliard BT" w:hAnsi="Galliard BT"/>
        </w:rPr>
        <w:t xml:space="preserve">há </w:t>
      </w:r>
      <w:r w:rsidR="002B5D77" w:rsidRPr="00603338">
        <w:rPr>
          <w:rFonts w:ascii="Galliard BT" w:hAnsi="Galliard BT"/>
        </w:rPr>
        <w:t xml:space="preserve">um outro espaço. Ele </w:t>
      </w:r>
      <w:r w:rsidR="001C1786">
        <w:rPr>
          <w:rFonts w:ascii="Galliard BT" w:hAnsi="Galliard BT"/>
        </w:rPr>
        <w:t xml:space="preserve">[Rubens Enderle] </w:t>
      </w:r>
      <w:r w:rsidR="002B5D77" w:rsidRPr="00603338">
        <w:rPr>
          <w:rFonts w:ascii="Galliard BT" w:hAnsi="Galliard BT"/>
        </w:rPr>
        <w:t>se confunde porque leu Newton,</w:t>
      </w:r>
      <w:r w:rsidR="00FF3608">
        <w:rPr>
          <w:rFonts w:ascii="Galliard BT" w:hAnsi="Galliard BT"/>
        </w:rPr>
        <w:t xml:space="preserve"> o qual </w:t>
      </w:r>
      <w:r w:rsidR="002B5D77" w:rsidRPr="00603338">
        <w:rPr>
          <w:rFonts w:ascii="Galliard BT" w:hAnsi="Galliard BT"/>
        </w:rPr>
        <w:t>inventou um conceito de espaço absoluto</w:t>
      </w:r>
      <w:r w:rsidR="003A02CF">
        <w:rPr>
          <w:rFonts w:ascii="Galliard BT" w:hAnsi="Galliard BT"/>
        </w:rPr>
        <w:t>, q</w:t>
      </w:r>
      <w:r w:rsidR="002B5D77" w:rsidRPr="00603338">
        <w:rPr>
          <w:rFonts w:ascii="Galliard BT" w:hAnsi="Galliard BT"/>
        </w:rPr>
        <w:t xml:space="preserve">ue é </w:t>
      </w:r>
      <w:r w:rsidR="00120043">
        <w:rPr>
          <w:rFonts w:ascii="Galliard BT" w:hAnsi="Galliard BT"/>
        </w:rPr>
        <w:t>o</w:t>
      </w:r>
      <w:r w:rsidR="002B5D77" w:rsidRPr="00603338">
        <w:rPr>
          <w:rFonts w:ascii="Galliard BT" w:hAnsi="Galliard BT"/>
        </w:rPr>
        <w:t xml:space="preserve"> espaço concebido em si mesmo independentemente da existência de corpos</w:t>
      </w:r>
      <w:r w:rsidR="00A611D3">
        <w:rPr>
          <w:rFonts w:ascii="Galliard BT" w:hAnsi="Galliard BT"/>
        </w:rPr>
        <w:t xml:space="preserve">, o </w:t>
      </w:r>
      <w:r w:rsidR="002B5D77" w:rsidRPr="00603338">
        <w:rPr>
          <w:rFonts w:ascii="Galliard BT" w:hAnsi="Galliard BT"/>
        </w:rPr>
        <w:t xml:space="preserve">que é uma noção totalmente autocontraditória, porque </w:t>
      </w:r>
      <w:r w:rsidR="00A611D3">
        <w:rPr>
          <w:rFonts w:ascii="Galliard BT" w:hAnsi="Galliard BT"/>
        </w:rPr>
        <w:t>o</w:t>
      </w:r>
      <w:r w:rsidR="002B5D77" w:rsidRPr="00603338">
        <w:rPr>
          <w:rFonts w:ascii="Galliard BT" w:hAnsi="Galliard BT"/>
        </w:rPr>
        <w:t xml:space="preserve"> espaço não existe senão como a possibilidade concreta da presença de corpos.</w:t>
      </w:r>
      <w:r w:rsidR="006374CD">
        <w:rPr>
          <w:rFonts w:ascii="Galliard BT" w:hAnsi="Galliard BT"/>
        </w:rPr>
        <w:t xml:space="preserve"> O</w:t>
      </w:r>
      <w:r w:rsidR="002B5D77" w:rsidRPr="00603338">
        <w:rPr>
          <w:rFonts w:ascii="Galliard BT" w:hAnsi="Galliard BT"/>
        </w:rPr>
        <w:t xml:space="preserve"> espaço sem corpos não é absolutamente nada</w:t>
      </w:r>
      <w:r w:rsidR="00577B54">
        <w:rPr>
          <w:rFonts w:ascii="Galliard BT" w:hAnsi="Galliard BT"/>
        </w:rPr>
        <w:t xml:space="preserve">; </w:t>
      </w:r>
      <w:r w:rsidR="002B5D77" w:rsidRPr="00603338">
        <w:rPr>
          <w:rFonts w:ascii="Galliard BT" w:hAnsi="Galliard BT"/>
        </w:rPr>
        <w:t>o espaço vazio não é um espaço de maneira alguma</w:t>
      </w:r>
      <w:r w:rsidR="00577B54">
        <w:rPr>
          <w:rFonts w:ascii="Galliard BT" w:hAnsi="Galliard BT"/>
        </w:rPr>
        <w:t>, e</w:t>
      </w:r>
      <w:r w:rsidR="002B5D77" w:rsidRPr="00603338">
        <w:rPr>
          <w:rFonts w:ascii="Galliard BT" w:hAnsi="Galliard BT"/>
        </w:rPr>
        <w:t xml:space="preserve">le é um nada. </w:t>
      </w:r>
      <w:r w:rsidR="003A7D19">
        <w:rPr>
          <w:rFonts w:ascii="Galliard BT" w:hAnsi="Galliard BT"/>
        </w:rPr>
        <w:t>Portanto</w:t>
      </w:r>
      <w:r w:rsidR="002B5D77" w:rsidRPr="00603338">
        <w:rPr>
          <w:rFonts w:ascii="Galliard BT" w:hAnsi="Galliard BT"/>
        </w:rPr>
        <w:t xml:space="preserve">, o espaço tem </w:t>
      </w:r>
      <w:r w:rsidR="00E73035">
        <w:rPr>
          <w:rFonts w:ascii="Galliard BT" w:hAnsi="Galliard BT"/>
        </w:rPr>
        <w:t>de</w:t>
      </w:r>
      <w:r w:rsidR="00E73035" w:rsidRPr="00603338">
        <w:rPr>
          <w:rFonts w:ascii="Galliard BT" w:hAnsi="Galliard BT"/>
        </w:rPr>
        <w:t xml:space="preserve"> </w:t>
      </w:r>
      <w:r w:rsidR="002B5D77" w:rsidRPr="00603338">
        <w:rPr>
          <w:rFonts w:ascii="Galliard BT" w:hAnsi="Galliard BT"/>
        </w:rPr>
        <w:t>ter alguma propriedade que o defina como espaço</w:t>
      </w:r>
      <w:r w:rsidR="00E73035">
        <w:rPr>
          <w:rFonts w:ascii="Galliard BT" w:hAnsi="Galliard BT"/>
        </w:rPr>
        <w:t>, q</w:t>
      </w:r>
      <w:r w:rsidR="002B5D77" w:rsidRPr="00603338">
        <w:rPr>
          <w:rFonts w:ascii="Galliard BT" w:hAnsi="Galliard BT"/>
        </w:rPr>
        <w:t xml:space="preserve">ue faça </w:t>
      </w:r>
      <w:r w:rsidR="00E73035">
        <w:rPr>
          <w:rFonts w:ascii="Galliard BT" w:hAnsi="Galliard BT"/>
        </w:rPr>
        <w:t xml:space="preserve">com </w:t>
      </w:r>
      <w:r w:rsidR="002B5D77" w:rsidRPr="00603338">
        <w:rPr>
          <w:rFonts w:ascii="Galliard BT" w:hAnsi="Galliard BT"/>
        </w:rPr>
        <w:t xml:space="preserve">que ele seja um espaço e não </w:t>
      </w:r>
      <w:proofErr w:type="gramStart"/>
      <w:r w:rsidR="002B5D77" w:rsidRPr="00603338">
        <w:rPr>
          <w:rFonts w:ascii="Galliard BT" w:hAnsi="Galliard BT"/>
        </w:rPr>
        <w:t>uma outra</w:t>
      </w:r>
      <w:proofErr w:type="gramEnd"/>
      <w:r w:rsidR="002B5D77" w:rsidRPr="00603338">
        <w:rPr>
          <w:rFonts w:ascii="Galliard BT" w:hAnsi="Galliard BT"/>
        </w:rPr>
        <w:t xml:space="preserve"> coisa qualquer. Es</w:t>
      </w:r>
      <w:r w:rsidR="00782B85">
        <w:rPr>
          <w:rFonts w:ascii="Galliard BT" w:hAnsi="Galliard BT"/>
        </w:rPr>
        <w:t>s</w:t>
      </w:r>
      <w:r w:rsidR="002B5D77" w:rsidRPr="00603338">
        <w:rPr>
          <w:rFonts w:ascii="Galliard BT" w:hAnsi="Galliard BT"/>
        </w:rPr>
        <w:t>a propriedade é justamente a possibilidade da presença dos corpos. Ele só pode ser concebido des</w:t>
      </w:r>
      <w:r w:rsidR="00782B85">
        <w:rPr>
          <w:rFonts w:ascii="Galliard BT" w:hAnsi="Galliard BT"/>
        </w:rPr>
        <w:t>s</w:t>
      </w:r>
      <w:r w:rsidR="002B5D77" w:rsidRPr="00603338">
        <w:rPr>
          <w:rFonts w:ascii="Galliard BT" w:hAnsi="Galliard BT"/>
        </w:rPr>
        <w:t xml:space="preserve">a maneira. </w:t>
      </w:r>
    </w:p>
    <w:p w14:paraId="5EBC97D7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0419FD35" w14:textId="513B3203" w:rsidR="002B5D77" w:rsidRPr="00603338" w:rsidRDefault="002B5D77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Newton inventou o espaço absoluto como unidade de medida</w:t>
      </w:r>
      <w:r w:rsidR="00B22BE4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não disse que existe um espaço absoluto</w:t>
      </w:r>
      <w:r w:rsidR="00294996">
        <w:rPr>
          <w:rFonts w:ascii="Galliard BT" w:hAnsi="Galliard BT"/>
        </w:rPr>
        <w:t xml:space="preserve"> ––</w:t>
      </w:r>
      <w:r w:rsidR="00CB477A">
        <w:rPr>
          <w:rFonts w:ascii="Galliard BT" w:hAnsi="Galliard BT"/>
        </w:rPr>
        <w:t xml:space="preserve"> e</w:t>
      </w:r>
      <w:r w:rsidRPr="00603338">
        <w:rPr>
          <w:rFonts w:ascii="Galliard BT" w:hAnsi="Galliard BT"/>
        </w:rPr>
        <w:t>le não era louco. Aliás, era louco</w:t>
      </w:r>
      <w:r w:rsidR="007D4300">
        <w:rPr>
          <w:rFonts w:ascii="Galliard BT" w:hAnsi="Galliard BT"/>
        </w:rPr>
        <w:t xml:space="preserve"> sim</w:t>
      </w:r>
      <w:r w:rsidR="00870318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mas no sentido emocional, de bater nas pessoas, de ficar bravo, de ter ace</w:t>
      </w:r>
      <w:r w:rsidR="0076610F" w:rsidRPr="00603338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sos de fúria</w:t>
      </w:r>
      <w:r w:rsidR="00802596">
        <w:rPr>
          <w:rFonts w:ascii="Galliard BT" w:hAnsi="Galliard BT"/>
        </w:rPr>
        <w:t>; e</w:t>
      </w:r>
      <w:r w:rsidRPr="00603338">
        <w:rPr>
          <w:rFonts w:ascii="Galliard BT" w:hAnsi="Galliard BT"/>
        </w:rPr>
        <w:t>ra louco nes</w:t>
      </w:r>
      <w:r w:rsidR="00EF0C19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e sentido</w:t>
      </w:r>
      <w:r w:rsidR="007C4E9C">
        <w:rPr>
          <w:rFonts w:ascii="Galliard BT" w:hAnsi="Galliard BT"/>
        </w:rPr>
        <w:t xml:space="preserve">, </w:t>
      </w:r>
      <w:r w:rsidR="00921631">
        <w:rPr>
          <w:rFonts w:ascii="Galliard BT" w:hAnsi="Galliard BT"/>
        </w:rPr>
        <w:t xml:space="preserve">não </w:t>
      </w:r>
      <w:r w:rsidR="007C4E9C">
        <w:rPr>
          <w:rFonts w:ascii="Galliard BT" w:hAnsi="Galliard BT"/>
        </w:rPr>
        <w:t>i</w:t>
      </w:r>
      <w:r w:rsidRPr="00603338">
        <w:rPr>
          <w:rFonts w:ascii="Galliard BT" w:hAnsi="Galliard BT"/>
        </w:rPr>
        <w:t xml:space="preserve">ntelectualmente. </w:t>
      </w:r>
      <w:r w:rsidR="00CD4B7E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>le concebe es</w:t>
      </w:r>
      <w:r w:rsidR="00EF0C19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 xml:space="preserve">a noção do espaço absoluto </w:t>
      </w:r>
      <w:r w:rsidRPr="002B34E6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Pr="002B34E6">
        <w:rPr>
          <w:rFonts w:ascii="Galliard BT" w:hAnsi="Galliard BT"/>
          <w:b/>
          <w:color w:val="FF0000"/>
          <w:sz w:val="16"/>
          <w:szCs w:val="16"/>
        </w:rPr>
        <w:t>00:10</w:t>
      </w:r>
      <w:proofErr w:type="gramEnd"/>
      <w:r w:rsidRPr="002B34E6">
        <w:rPr>
          <w:rFonts w:ascii="Galliard BT" w:hAnsi="Galliard BT"/>
          <w:b/>
          <w:color w:val="FF0000"/>
          <w:sz w:val="16"/>
          <w:szCs w:val="16"/>
        </w:rPr>
        <w:t>]</w:t>
      </w:r>
      <w:r w:rsidRPr="00603338">
        <w:rPr>
          <w:rFonts w:ascii="Galliard BT" w:hAnsi="Galliard BT"/>
        </w:rPr>
        <w:t xml:space="preserve"> apenas como </w:t>
      </w:r>
      <w:r w:rsidR="00042A80">
        <w:rPr>
          <w:rFonts w:ascii="Galliard BT" w:hAnsi="Galliard BT"/>
        </w:rPr>
        <w:t xml:space="preserve">uma </w:t>
      </w:r>
      <w:r w:rsidRPr="00603338">
        <w:rPr>
          <w:rFonts w:ascii="Galliard BT" w:hAnsi="Galliard BT"/>
        </w:rPr>
        <w:t>unidade hipotética de medida</w:t>
      </w:r>
      <w:r w:rsidR="0099268F">
        <w:rPr>
          <w:rFonts w:ascii="Galliard BT" w:hAnsi="Galliard BT"/>
        </w:rPr>
        <w:t>, o</w:t>
      </w:r>
      <w:r w:rsidR="00042A80">
        <w:rPr>
          <w:rFonts w:ascii="Galliard BT" w:hAnsi="Galliard BT"/>
        </w:rPr>
        <w:t>u seja,</w:t>
      </w:r>
      <w:r w:rsidR="007E141C" w:rsidRPr="00603338">
        <w:rPr>
          <w:rFonts w:ascii="Galliard BT" w:hAnsi="Galliard BT"/>
        </w:rPr>
        <w:t xml:space="preserve"> se existisse esse espaço absoluto as coisas se passariam desta </w:t>
      </w:r>
      <w:r w:rsidR="00C95470">
        <w:rPr>
          <w:rFonts w:ascii="Galliard BT" w:hAnsi="Galliard BT"/>
        </w:rPr>
        <w:t>ou daquela</w:t>
      </w:r>
      <w:r w:rsidR="007E141C" w:rsidRPr="00603338">
        <w:rPr>
          <w:rFonts w:ascii="Galliard BT" w:hAnsi="Galliard BT"/>
        </w:rPr>
        <w:t xml:space="preserve"> maneira. Ele não afirma de </w:t>
      </w:r>
      <w:r w:rsidR="0099268F">
        <w:rPr>
          <w:rFonts w:ascii="Galliard BT" w:hAnsi="Galliard BT"/>
        </w:rPr>
        <w:t>form</w:t>
      </w:r>
      <w:r w:rsidR="0099268F" w:rsidRPr="00603338">
        <w:rPr>
          <w:rFonts w:ascii="Galliard BT" w:hAnsi="Galliard BT"/>
        </w:rPr>
        <w:t xml:space="preserve">a </w:t>
      </w:r>
      <w:r w:rsidR="007E141C" w:rsidRPr="00603338">
        <w:rPr>
          <w:rFonts w:ascii="Galliard BT" w:hAnsi="Galliard BT"/>
        </w:rPr>
        <w:t>alguma a existência do espaço absoluto, que seria</w:t>
      </w:r>
      <w:r w:rsidR="00D060B2">
        <w:rPr>
          <w:rFonts w:ascii="Galliard BT" w:hAnsi="Galliard BT"/>
        </w:rPr>
        <w:t>, digamos,</w:t>
      </w:r>
      <w:r w:rsidR="007E141C" w:rsidRPr="00603338">
        <w:rPr>
          <w:rFonts w:ascii="Galliard BT" w:hAnsi="Galliard BT"/>
        </w:rPr>
        <w:t xml:space="preserve"> o espaço independente dos corpos. </w:t>
      </w:r>
    </w:p>
    <w:p w14:paraId="74139585" w14:textId="77777777" w:rsidR="007E141C" w:rsidRPr="00603338" w:rsidRDefault="007E141C" w:rsidP="002B5D77">
      <w:pPr>
        <w:jc w:val="both"/>
        <w:rPr>
          <w:rFonts w:ascii="Galliard BT" w:hAnsi="Galliard BT"/>
        </w:rPr>
      </w:pPr>
    </w:p>
    <w:p w14:paraId="2E5C0328" w14:textId="13616907" w:rsidR="007E141C" w:rsidRPr="00603338" w:rsidRDefault="007E141C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O que estou dizendo com esse exemplo é que</w:t>
      </w:r>
      <w:r w:rsidR="00FC5BF0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para </w:t>
      </w:r>
      <w:r w:rsidR="002052CD">
        <w:rPr>
          <w:rFonts w:ascii="Galliard BT" w:hAnsi="Galliard BT"/>
        </w:rPr>
        <w:t xml:space="preserve">eu </w:t>
      </w:r>
      <w:r w:rsidRPr="00603338">
        <w:rPr>
          <w:rFonts w:ascii="Galliard BT" w:hAnsi="Galliard BT"/>
        </w:rPr>
        <w:t xml:space="preserve">ter uma representação de espaço, </w:t>
      </w:r>
      <w:proofErr w:type="gramStart"/>
      <w:r w:rsidRPr="00603338">
        <w:rPr>
          <w:rFonts w:ascii="Galliard BT" w:hAnsi="Galliard BT"/>
        </w:rPr>
        <w:t>algo</w:t>
      </w:r>
      <w:r w:rsidR="00C82D5F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preci</w:t>
      </w:r>
      <w:r w:rsidR="0076610F" w:rsidRPr="00603338">
        <w:rPr>
          <w:rFonts w:ascii="Galliard BT" w:hAnsi="Galliard BT"/>
        </w:rPr>
        <w:t>so saber</w:t>
      </w:r>
      <w:proofErr w:type="gramEnd"/>
      <w:r w:rsidR="0076610F" w:rsidRPr="00603338">
        <w:rPr>
          <w:rFonts w:ascii="Galliard BT" w:hAnsi="Galliard BT"/>
        </w:rPr>
        <w:t xml:space="preserve"> do espaço em si mesmo, que não é o espaço da representação. Isso que sei do espaço em si mesmo é a </w:t>
      </w:r>
      <w:r w:rsidR="00C03A41" w:rsidRPr="00603338">
        <w:rPr>
          <w:rFonts w:ascii="Galliard BT" w:hAnsi="Galliard BT"/>
        </w:rPr>
        <w:t>pré-condição</w:t>
      </w:r>
      <w:r w:rsidR="0076610F" w:rsidRPr="00603338">
        <w:rPr>
          <w:rFonts w:ascii="Galliard BT" w:hAnsi="Galliard BT"/>
        </w:rPr>
        <w:t xml:space="preserve"> para que eu tenha uma representação. Então Kant está fazendo uma pirueta</w:t>
      </w:r>
      <w:r w:rsidR="001C4FDF">
        <w:rPr>
          <w:rFonts w:ascii="Galliard BT" w:hAnsi="Galliard BT"/>
        </w:rPr>
        <w:t xml:space="preserve">. Ele </w:t>
      </w:r>
      <w:r w:rsidR="0076610F" w:rsidRPr="00603338">
        <w:rPr>
          <w:rFonts w:ascii="Galliard BT" w:hAnsi="Galliard BT"/>
        </w:rPr>
        <w:t>diz: “Eu s</w:t>
      </w:r>
      <w:r w:rsidR="00A5352B">
        <w:rPr>
          <w:rFonts w:ascii="Galliard BT" w:hAnsi="Galliard BT"/>
        </w:rPr>
        <w:t>ó</w:t>
      </w:r>
      <w:r w:rsidR="0076610F" w:rsidRPr="00603338">
        <w:rPr>
          <w:rFonts w:ascii="Galliard BT" w:hAnsi="Galliard BT"/>
        </w:rPr>
        <w:t xml:space="preserve"> vejo com meus próprios olhos, portanto eu não sei qual é a aparência visual daquilo que não vejo”. </w:t>
      </w:r>
      <w:r w:rsidR="009B42E6">
        <w:rPr>
          <w:rFonts w:ascii="Galliard BT" w:hAnsi="Galliard BT"/>
        </w:rPr>
        <w:t>Ora,</w:t>
      </w:r>
      <w:r w:rsidR="009B42E6" w:rsidRPr="00603338">
        <w:rPr>
          <w:rFonts w:ascii="Galliard BT" w:hAnsi="Galliard BT"/>
        </w:rPr>
        <w:t xml:space="preserve"> </w:t>
      </w:r>
      <w:r w:rsidR="0076610F" w:rsidRPr="00603338">
        <w:rPr>
          <w:rFonts w:ascii="Galliard BT" w:hAnsi="Galliard BT"/>
        </w:rPr>
        <w:t xml:space="preserve">isso é dizer rigorosamente nada. </w:t>
      </w:r>
      <w:r w:rsidR="009D330B" w:rsidRPr="00603338">
        <w:rPr>
          <w:rFonts w:ascii="Galliard BT" w:hAnsi="Galliard BT"/>
        </w:rPr>
        <w:t>Ou seja,</w:t>
      </w:r>
      <w:r w:rsidR="006B0FED">
        <w:rPr>
          <w:rFonts w:ascii="Galliard BT" w:hAnsi="Galliard BT"/>
        </w:rPr>
        <w:t xml:space="preserve"> eu </w:t>
      </w:r>
      <w:r w:rsidR="009D330B" w:rsidRPr="00603338">
        <w:rPr>
          <w:rFonts w:ascii="Galliard BT" w:hAnsi="Galliard BT"/>
        </w:rPr>
        <w:t xml:space="preserve">não vejo aquilo que não vejo. </w:t>
      </w:r>
    </w:p>
    <w:p w14:paraId="1AF1E87B" w14:textId="77777777" w:rsidR="00C03A41" w:rsidRPr="00603338" w:rsidRDefault="00C03A41" w:rsidP="002B5D77">
      <w:pPr>
        <w:jc w:val="both"/>
        <w:rPr>
          <w:rFonts w:ascii="Galliard BT" w:hAnsi="Galliard BT"/>
        </w:rPr>
      </w:pPr>
    </w:p>
    <w:p w14:paraId="4D706D15" w14:textId="6CF099B6" w:rsidR="00C03A41" w:rsidRPr="00603338" w:rsidRDefault="00C03A41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Note bem, na outra aula eu estava comentando o famoso enigma d</w:t>
      </w:r>
      <w:r w:rsidR="00CA7138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 xml:space="preserve"> Zenão: </w:t>
      </w:r>
      <w:r w:rsidR="004446C5">
        <w:rPr>
          <w:rFonts w:ascii="Galliard BT" w:hAnsi="Galliard BT"/>
        </w:rPr>
        <w:t>“</w:t>
      </w:r>
      <w:r w:rsidR="003C3BCE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>u não posso andar quarenta metros porque, para andar quarenta metros, precisaria andar vinte; para andar vinte, precisaria andar dez; para andar dez, precisaria andar cinco</w:t>
      </w:r>
      <w:r w:rsidR="004446C5">
        <w:rPr>
          <w:rFonts w:ascii="Galliard BT" w:hAnsi="Galliard BT"/>
        </w:rPr>
        <w:t>”</w:t>
      </w:r>
      <w:r w:rsidR="001F69AC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assim por diante. </w:t>
      </w:r>
      <w:r w:rsidR="00601779">
        <w:rPr>
          <w:rFonts w:ascii="Galliard BT" w:hAnsi="Galliard BT"/>
        </w:rPr>
        <w:t>Isso q</w:t>
      </w:r>
      <w:r w:rsidRPr="00603338">
        <w:rPr>
          <w:rFonts w:ascii="Galliard BT" w:hAnsi="Galliard BT"/>
        </w:rPr>
        <w:t>uer dizer</w:t>
      </w:r>
      <w:r w:rsidR="00601779">
        <w:rPr>
          <w:rFonts w:ascii="Galliard BT" w:hAnsi="Galliard BT"/>
        </w:rPr>
        <w:t xml:space="preserve"> que</w:t>
      </w:r>
      <w:r w:rsidRPr="00603338">
        <w:rPr>
          <w:rFonts w:ascii="Galliard BT" w:hAnsi="Galliard BT"/>
        </w:rPr>
        <w:t xml:space="preserve"> para percorrer </w:t>
      </w:r>
      <w:proofErr w:type="gramStart"/>
      <w:r w:rsidRPr="00603338">
        <w:rPr>
          <w:rFonts w:ascii="Galliard BT" w:hAnsi="Galliard BT"/>
        </w:rPr>
        <w:t>uma certa</w:t>
      </w:r>
      <w:proofErr w:type="gramEnd"/>
      <w:r w:rsidRPr="00603338">
        <w:rPr>
          <w:rFonts w:ascii="Galliard BT" w:hAnsi="Galliard BT"/>
        </w:rPr>
        <w:t xml:space="preserve"> distância eu teria de percorrer todas as suas subdivisões. </w:t>
      </w:r>
      <w:r w:rsidR="007B0C79">
        <w:rPr>
          <w:rFonts w:ascii="Galliard BT" w:hAnsi="Galliard BT"/>
        </w:rPr>
        <w:t>U</w:t>
      </w:r>
      <w:r w:rsidRPr="00603338">
        <w:rPr>
          <w:rFonts w:ascii="Galliard BT" w:hAnsi="Galliard BT"/>
        </w:rPr>
        <w:t>ma coisa é o espaço no qual você se desloca, outra coisa é o espaço que você mede mentalmente. Quando você mede mentalmente, não está se deslocando no espaço. Ora,</w:t>
      </w:r>
      <w:r w:rsidR="00716330">
        <w:rPr>
          <w:rFonts w:ascii="Galliard BT" w:hAnsi="Galliard BT"/>
        </w:rPr>
        <w:t xml:space="preserve"> medir</w:t>
      </w:r>
      <w:r w:rsidRPr="00603338">
        <w:rPr>
          <w:rFonts w:ascii="Galliard BT" w:hAnsi="Galliard BT"/>
        </w:rPr>
        <w:t xml:space="preserve"> é comparar uma extensão com outra extensão. Você sempre tem de ter uma unidade de medida: metros, centímetros, léguas, jardas</w:t>
      </w:r>
      <w:r w:rsidR="006331A9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etc. </w:t>
      </w:r>
      <w:r w:rsidR="00FB75C6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 xml:space="preserve">ssas medidas são </w:t>
      </w:r>
      <w:r w:rsidR="00B10679" w:rsidRPr="00603338">
        <w:rPr>
          <w:rFonts w:ascii="Galliard BT" w:hAnsi="Galliard BT"/>
        </w:rPr>
        <w:t>arbitrárias</w:t>
      </w:r>
      <w:r w:rsidR="00D171FB">
        <w:rPr>
          <w:rFonts w:ascii="Galliard BT" w:hAnsi="Galliard BT"/>
        </w:rPr>
        <w:t>; p</w:t>
      </w:r>
      <w:r w:rsidR="00B10679" w:rsidRPr="00603338">
        <w:rPr>
          <w:rFonts w:ascii="Galliard BT" w:hAnsi="Galliard BT"/>
        </w:rPr>
        <w:t>ode ser</w:t>
      </w:r>
      <w:r w:rsidR="00D171FB">
        <w:rPr>
          <w:rFonts w:ascii="Galliard BT" w:hAnsi="Galliard BT"/>
        </w:rPr>
        <w:t xml:space="preserve"> ––</w:t>
      </w:r>
      <w:r w:rsidR="00B10679" w:rsidRPr="00603338">
        <w:rPr>
          <w:rFonts w:ascii="Galliard BT" w:hAnsi="Galliard BT"/>
        </w:rPr>
        <w:t xml:space="preserve"> </w:t>
      </w:r>
      <w:r w:rsidR="00B10679" w:rsidRPr="00603338">
        <w:rPr>
          <w:rFonts w:ascii="Galliard BT" w:hAnsi="Galliard BT"/>
        </w:rPr>
        <w:lastRenderedPageBreak/>
        <w:t>como fizeram na Inglaterra</w:t>
      </w:r>
      <w:r w:rsidR="00D171FB">
        <w:rPr>
          <w:rFonts w:ascii="Galliard BT" w:hAnsi="Galliard BT"/>
        </w:rPr>
        <w:t xml:space="preserve"> ––</w:t>
      </w:r>
      <w:r w:rsidR="00904B08">
        <w:rPr>
          <w:rFonts w:ascii="Galliard BT" w:hAnsi="Galliard BT"/>
        </w:rPr>
        <w:t>,</w:t>
      </w:r>
      <w:r w:rsidR="00B10679" w:rsidRPr="00603338">
        <w:rPr>
          <w:rFonts w:ascii="Galliard BT" w:hAnsi="Galliard BT"/>
        </w:rPr>
        <w:t xml:space="preserve"> o pé, o braço do rei etc</w:t>
      </w:r>
      <w:r w:rsidR="004E5863" w:rsidRPr="00603338">
        <w:rPr>
          <w:rFonts w:ascii="Galliard BT" w:hAnsi="Galliard BT"/>
        </w:rPr>
        <w:t>.</w:t>
      </w:r>
      <w:r w:rsidR="004E5863">
        <w:rPr>
          <w:rFonts w:ascii="Galliard BT" w:hAnsi="Galliard BT"/>
        </w:rPr>
        <w:t>;</w:t>
      </w:r>
      <w:r w:rsidR="004E5863" w:rsidRPr="00603338">
        <w:rPr>
          <w:rFonts w:ascii="Galliard BT" w:hAnsi="Galliard BT"/>
        </w:rPr>
        <w:t xml:space="preserve"> </w:t>
      </w:r>
      <w:r w:rsidR="00B10679" w:rsidRPr="00603338">
        <w:rPr>
          <w:rFonts w:ascii="Galliard BT" w:hAnsi="Galliard BT"/>
        </w:rPr>
        <w:t xml:space="preserve">ou pode ser uma proporção </w:t>
      </w:r>
      <w:proofErr w:type="gramStart"/>
      <w:r w:rsidR="00B10679" w:rsidRPr="00603338">
        <w:rPr>
          <w:rFonts w:ascii="Galliard BT" w:hAnsi="Galliard BT"/>
        </w:rPr>
        <w:t>qualquer da circunferência da Terra</w:t>
      </w:r>
      <w:r w:rsidR="004E5863">
        <w:rPr>
          <w:rFonts w:ascii="Galliard BT" w:hAnsi="Galliard BT"/>
        </w:rPr>
        <w:t>,</w:t>
      </w:r>
      <w:r w:rsidR="00B10679" w:rsidRPr="00603338">
        <w:rPr>
          <w:rFonts w:ascii="Galliard BT" w:hAnsi="Galliard BT"/>
        </w:rPr>
        <w:t xml:space="preserve"> como fizeram</w:t>
      </w:r>
      <w:proofErr w:type="gramEnd"/>
      <w:r w:rsidR="00B10679" w:rsidRPr="00603338">
        <w:rPr>
          <w:rFonts w:ascii="Galliard BT" w:hAnsi="Galliard BT"/>
        </w:rPr>
        <w:t xml:space="preserve"> no sistema métrico. </w:t>
      </w:r>
    </w:p>
    <w:p w14:paraId="6D159385" w14:textId="77777777" w:rsidR="00B10679" w:rsidRPr="00603338" w:rsidRDefault="00B10679" w:rsidP="002B5D77">
      <w:pPr>
        <w:jc w:val="both"/>
        <w:rPr>
          <w:rFonts w:ascii="Galliard BT" w:hAnsi="Galliard BT"/>
        </w:rPr>
      </w:pPr>
    </w:p>
    <w:p w14:paraId="3C7A402A" w14:textId="4A2B143D" w:rsidR="00B10299" w:rsidRDefault="00B10679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Você só vai entender isso se apreender a diferença entre tamanho e medida. </w:t>
      </w:r>
      <w:r w:rsidR="00E8024F">
        <w:rPr>
          <w:rFonts w:ascii="Galliard BT" w:hAnsi="Galliard BT"/>
        </w:rPr>
        <w:t>T</w:t>
      </w:r>
      <w:r w:rsidRPr="00603338">
        <w:rPr>
          <w:rFonts w:ascii="Galliard BT" w:hAnsi="Galliard BT"/>
        </w:rPr>
        <w:t xml:space="preserve">amanho é uma propriedade que um objeto tem em si mesmo e que não depende da comparação dele com outros; medida é exatamente essa comparação. Ora, essa comparação não está no objeto, </w:t>
      </w:r>
      <w:r w:rsidR="00C46B33">
        <w:rPr>
          <w:rFonts w:ascii="Galliard BT" w:hAnsi="Galliard BT"/>
        </w:rPr>
        <w:t xml:space="preserve">mas </w:t>
      </w:r>
      <w:r w:rsidRPr="00603338">
        <w:rPr>
          <w:rFonts w:ascii="Galliard BT" w:hAnsi="Galliard BT"/>
        </w:rPr>
        <w:t xml:space="preserve">na </w:t>
      </w:r>
      <w:r w:rsidR="008A3AE2">
        <w:rPr>
          <w:rFonts w:ascii="Galliard BT" w:hAnsi="Galliard BT"/>
        </w:rPr>
        <w:t>nossa</w:t>
      </w:r>
      <w:r w:rsidR="008A3AE2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representação, na </w:t>
      </w:r>
      <w:r w:rsidR="008A3AE2">
        <w:rPr>
          <w:rFonts w:ascii="Galliard BT" w:hAnsi="Galliard BT"/>
        </w:rPr>
        <w:t>nossa</w:t>
      </w:r>
      <w:r w:rsidR="008A3AE2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mente. A mente pode subdividir o tamanho de uma coisa quantas vezes ela queira. </w:t>
      </w:r>
      <w:r w:rsidR="005C3012" w:rsidRPr="00603338">
        <w:rPr>
          <w:rFonts w:ascii="Galliard BT" w:hAnsi="Galliard BT"/>
        </w:rPr>
        <w:t xml:space="preserve">Porém, pergunto eu, o corpo do indivíduo se deslocando poderia fazer essa mesma subdivisão? Não apenas isso é tolo, mas é impossível. Se </w:t>
      </w:r>
      <w:r w:rsidR="00DF1655">
        <w:rPr>
          <w:rFonts w:ascii="Galliard BT" w:hAnsi="Galliard BT"/>
        </w:rPr>
        <w:t xml:space="preserve">eu </w:t>
      </w:r>
      <w:r w:rsidR="005C3012" w:rsidRPr="00603338">
        <w:rPr>
          <w:rFonts w:ascii="Galliard BT" w:hAnsi="Galliard BT"/>
        </w:rPr>
        <w:t>disser que para andar vinte metros tenho de andar dez</w:t>
      </w:r>
      <w:r w:rsidR="00EF1569">
        <w:rPr>
          <w:rFonts w:ascii="Galliard BT" w:hAnsi="Galliard BT"/>
        </w:rPr>
        <w:t xml:space="preserve">, </w:t>
      </w:r>
      <w:r w:rsidR="005C3012" w:rsidRPr="00603338">
        <w:rPr>
          <w:rFonts w:ascii="Galliard BT" w:hAnsi="Galliard BT"/>
        </w:rPr>
        <w:t>para andar dez tenho de andar cinco etc., estou fazendo uma subdivisão mental, o que não quer dizer que ao me deslocar vou andar cada vez menos,</w:t>
      </w:r>
      <w:r w:rsidR="00222F25">
        <w:rPr>
          <w:rFonts w:ascii="Galliard BT" w:hAnsi="Galliard BT"/>
        </w:rPr>
        <w:t xml:space="preserve"> </w:t>
      </w:r>
      <w:r w:rsidR="005C3012" w:rsidRPr="00603338">
        <w:rPr>
          <w:rFonts w:ascii="Galliard BT" w:hAnsi="Galliard BT"/>
        </w:rPr>
        <w:t xml:space="preserve">andar uma distância cada vez menor. </w:t>
      </w:r>
      <w:r w:rsidR="00702F93" w:rsidRPr="00603338">
        <w:rPr>
          <w:rFonts w:ascii="Galliard BT" w:hAnsi="Galliard BT"/>
        </w:rPr>
        <w:t>Is</w:t>
      </w:r>
      <w:r w:rsidR="00D35AA3">
        <w:rPr>
          <w:rFonts w:ascii="Galliard BT" w:hAnsi="Galliard BT"/>
        </w:rPr>
        <w:t>s</w:t>
      </w:r>
      <w:r w:rsidR="00702F93" w:rsidRPr="00603338">
        <w:rPr>
          <w:rFonts w:ascii="Galliard BT" w:hAnsi="Galliard BT"/>
        </w:rPr>
        <w:t xml:space="preserve">o seria exatamente o </w:t>
      </w:r>
      <w:r w:rsidR="00672E8F">
        <w:rPr>
          <w:rFonts w:ascii="Galliard BT" w:hAnsi="Galliard BT"/>
        </w:rPr>
        <w:t>“</w:t>
      </w:r>
      <w:r w:rsidR="00702F93" w:rsidRPr="00603338">
        <w:rPr>
          <w:rFonts w:ascii="Galliard BT" w:hAnsi="Galliard BT"/>
        </w:rPr>
        <w:t>não andar</w:t>
      </w:r>
      <w:r w:rsidR="00672E8F">
        <w:rPr>
          <w:rFonts w:ascii="Galliard BT" w:hAnsi="Galliard BT"/>
        </w:rPr>
        <w:t>”</w:t>
      </w:r>
      <w:r w:rsidR="00702F93" w:rsidRPr="00603338">
        <w:rPr>
          <w:rFonts w:ascii="Galliard BT" w:hAnsi="Galliard BT"/>
        </w:rPr>
        <w:t xml:space="preserve">, </w:t>
      </w:r>
      <w:r w:rsidR="00672E8F">
        <w:rPr>
          <w:rFonts w:ascii="Galliard BT" w:hAnsi="Galliard BT"/>
        </w:rPr>
        <w:t>é o “</w:t>
      </w:r>
      <w:r w:rsidR="00702F93" w:rsidRPr="00603338">
        <w:rPr>
          <w:rFonts w:ascii="Galliard BT" w:hAnsi="Galliard BT"/>
        </w:rPr>
        <w:t>ficar parado</w:t>
      </w:r>
      <w:r w:rsidR="00672E8F">
        <w:rPr>
          <w:rFonts w:ascii="Galliard BT" w:hAnsi="Galliard BT"/>
        </w:rPr>
        <w:t>”</w:t>
      </w:r>
      <w:r w:rsidR="00702F93" w:rsidRPr="00603338">
        <w:rPr>
          <w:rFonts w:ascii="Galliard BT" w:hAnsi="Galliard BT"/>
        </w:rPr>
        <w:t>.</w:t>
      </w:r>
      <w:r w:rsidR="004C70DE">
        <w:rPr>
          <w:rFonts w:ascii="Galliard BT" w:hAnsi="Galliard BT"/>
        </w:rPr>
        <w:t xml:space="preserve"> </w:t>
      </w:r>
      <w:r w:rsidR="00702F93" w:rsidRPr="00603338">
        <w:rPr>
          <w:rFonts w:ascii="Galliard BT" w:hAnsi="Galliard BT"/>
        </w:rPr>
        <w:t xml:space="preserve">Se </w:t>
      </w:r>
      <w:r w:rsidR="00B073AC">
        <w:rPr>
          <w:rFonts w:ascii="Galliard BT" w:hAnsi="Galliard BT"/>
        </w:rPr>
        <w:t xml:space="preserve">você </w:t>
      </w:r>
      <w:r w:rsidR="00702F93" w:rsidRPr="00603338">
        <w:rPr>
          <w:rFonts w:ascii="Galliard BT" w:hAnsi="Galliard BT"/>
        </w:rPr>
        <w:t xml:space="preserve">pegar a medida e </w:t>
      </w:r>
      <w:proofErr w:type="gramStart"/>
      <w:r w:rsidR="00B073AC">
        <w:rPr>
          <w:rFonts w:ascii="Galliard BT" w:hAnsi="Galliard BT"/>
        </w:rPr>
        <w:t>ir</w:t>
      </w:r>
      <w:proofErr w:type="gramEnd"/>
      <w:r w:rsidR="00B073AC">
        <w:rPr>
          <w:rFonts w:ascii="Galliard BT" w:hAnsi="Galliard BT"/>
        </w:rPr>
        <w:t xml:space="preserve"> </w:t>
      </w:r>
      <w:r w:rsidR="00702F93" w:rsidRPr="00603338">
        <w:rPr>
          <w:rFonts w:ascii="Galliard BT" w:hAnsi="Galliard BT"/>
        </w:rPr>
        <w:t>subdividi</w:t>
      </w:r>
      <w:r w:rsidR="00B073AC">
        <w:rPr>
          <w:rFonts w:ascii="Galliard BT" w:hAnsi="Galliard BT"/>
        </w:rPr>
        <w:t>ndo</w:t>
      </w:r>
      <w:r w:rsidR="00702F93" w:rsidRPr="00603338">
        <w:rPr>
          <w:rFonts w:ascii="Galliard BT" w:hAnsi="Galliard BT"/>
        </w:rPr>
        <w:t>, subdividi</w:t>
      </w:r>
      <w:r w:rsidR="00A57E96">
        <w:rPr>
          <w:rFonts w:ascii="Galliard BT" w:hAnsi="Galliard BT"/>
        </w:rPr>
        <w:t>ndo</w:t>
      </w:r>
      <w:r w:rsidR="00702F93" w:rsidRPr="00603338">
        <w:rPr>
          <w:rFonts w:ascii="Galliard BT" w:hAnsi="Galliard BT"/>
        </w:rPr>
        <w:t>, você chega n</w:t>
      </w:r>
      <w:r w:rsidR="0053725E">
        <w:rPr>
          <w:rFonts w:ascii="Galliard BT" w:hAnsi="Galliard BT"/>
        </w:rPr>
        <w:t>um</w:t>
      </w:r>
      <w:r w:rsidR="00702F93" w:rsidRPr="00603338">
        <w:rPr>
          <w:rFonts w:ascii="Galliard BT" w:hAnsi="Galliard BT"/>
        </w:rPr>
        <w:t xml:space="preserve"> infinitesimal, ou seja, num </w:t>
      </w:r>
      <w:r w:rsidR="00947EE7">
        <w:rPr>
          <w:rFonts w:ascii="Galliard BT" w:hAnsi="Galliard BT"/>
        </w:rPr>
        <w:t>“</w:t>
      </w:r>
      <w:r w:rsidR="00702F93" w:rsidRPr="00603338">
        <w:rPr>
          <w:rFonts w:ascii="Galliard BT" w:hAnsi="Galliard BT"/>
        </w:rPr>
        <w:t>quase zero</w:t>
      </w:r>
      <w:r w:rsidR="00947EE7">
        <w:rPr>
          <w:rFonts w:ascii="Galliard BT" w:hAnsi="Galliard BT"/>
        </w:rPr>
        <w:t>”</w:t>
      </w:r>
      <w:r w:rsidR="00702F93" w:rsidRPr="00603338">
        <w:rPr>
          <w:rFonts w:ascii="Galliard BT" w:hAnsi="Galliard BT"/>
        </w:rPr>
        <w:t xml:space="preserve">. </w:t>
      </w:r>
      <w:r w:rsidR="00A57E96">
        <w:rPr>
          <w:rFonts w:ascii="Galliard BT" w:hAnsi="Galliard BT"/>
        </w:rPr>
        <w:t>I</w:t>
      </w:r>
      <w:r w:rsidR="00702F93" w:rsidRPr="00603338">
        <w:rPr>
          <w:rFonts w:ascii="Galliard BT" w:hAnsi="Galliard BT"/>
        </w:rPr>
        <w:t xml:space="preserve">sso </w:t>
      </w:r>
      <w:r w:rsidR="00AF393D">
        <w:rPr>
          <w:rFonts w:ascii="Galliard BT" w:hAnsi="Galliard BT"/>
        </w:rPr>
        <w:t>seria</w:t>
      </w:r>
      <w:r w:rsidR="00AF393D" w:rsidRPr="00603338">
        <w:rPr>
          <w:rFonts w:ascii="Galliard BT" w:hAnsi="Galliard BT"/>
        </w:rPr>
        <w:t xml:space="preserve"> </w:t>
      </w:r>
      <w:r w:rsidR="00702F93" w:rsidRPr="00603338">
        <w:rPr>
          <w:rFonts w:ascii="Galliard BT" w:hAnsi="Galliard BT"/>
        </w:rPr>
        <w:t xml:space="preserve">a mesma coisa que, para andar vinte metros, </w:t>
      </w:r>
      <w:r w:rsidR="00AF393D">
        <w:rPr>
          <w:rFonts w:ascii="Galliard BT" w:hAnsi="Galliard BT"/>
        </w:rPr>
        <w:t>fosse</w:t>
      </w:r>
      <w:r w:rsidR="00703098">
        <w:rPr>
          <w:rFonts w:ascii="Galliard BT" w:hAnsi="Galliard BT"/>
        </w:rPr>
        <w:t xml:space="preserve"> preciso</w:t>
      </w:r>
      <w:r w:rsidR="00702F93" w:rsidRPr="00603338">
        <w:rPr>
          <w:rFonts w:ascii="Galliard BT" w:hAnsi="Galliard BT"/>
        </w:rPr>
        <w:t xml:space="preserve"> andar quase zero e não sair do lugar. </w:t>
      </w:r>
      <w:r w:rsidR="00725628">
        <w:rPr>
          <w:rFonts w:ascii="Galliard BT" w:hAnsi="Galliard BT"/>
        </w:rPr>
        <w:t>H</w:t>
      </w:r>
      <w:r w:rsidR="00702F93" w:rsidRPr="00603338">
        <w:rPr>
          <w:rFonts w:ascii="Galliard BT" w:hAnsi="Galliard BT"/>
        </w:rPr>
        <w:t>á aí uma confusão entre o tamanho</w:t>
      </w:r>
      <w:r w:rsidR="00D82FA0">
        <w:rPr>
          <w:rFonts w:ascii="Galliard BT" w:hAnsi="Galliard BT"/>
        </w:rPr>
        <w:t>,</w:t>
      </w:r>
      <w:r w:rsidR="00702F93" w:rsidRPr="00603338">
        <w:rPr>
          <w:rFonts w:ascii="Galliard BT" w:hAnsi="Galliard BT"/>
        </w:rPr>
        <w:t xml:space="preserve"> que é </w:t>
      </w:r>
      <w:r w:rsidR="00C46AFE">
        <w:rPr>
          <w:rFonts w:ascii="Galliard BT" w:hAnsi="Galliard BT"/>
        </w:rPr>
        <w:t xml:space="preserve">a </w:t>
      </w:r>
      <w:r w:rsidR="00702F93" w:rsidRPr="00603338">
        <w:rPr>
          <w:rFonts w:ascii="Galliard BT" w:hAnsi="Galliard BT"/>
        </w:rPr>
        <w:t>propriedade objetiva dos entes</w:t>
      </w:r>
      <w:r w:rsidR="00672E8F">
        <w:rPr>
          <w:rFonts w:ascii="Galliard BT" w:hAnsi="Galliard BT"/>
        </w:rPr>
        <w:t>,</w:t>
      </w:r>
      <w:r w:rsidR="00702F93" w:rsidRPr="00603338">
        <w:rPr>
          <w:rFonts w:ascii="Galliard BT" w:hAnsi="Galliard BT"/>
        </w:rPr>
        <w:t xml:space="preserve"> e a medida</w:t>
      </w:r>
      <w:r w:rsidR="00C46AFE">
        <w:rPr>
          <w:rFonts w:ascii="Galliard BT" w:hAnsi="Galliard BT"/>
        </w:rPr>
        <w:t>,</w:t>
      </w:r>
      <w:r w:rsidR="00702F93" w:rsidRPr="00603338">
        <w:rPr>
          <w:rFonts w:ascii="Galliard BT" w:hAnsi="Galliard BT"/>
        </w:rPr>
        <w:t xml:space="preserve"> que é uma comparação subjetiva. Então você está confundindo o objeto com a representação dele na mente.</w:t>
      </w:r>
      <w:r w:rsidR="00B10299">
        <w:rPr>
          <w:rFonts w:ascii="Galliard BT" w:hAnsi="Galliard BT"/>
        </w:rPr>
        <w:t xml:space="preserve"> </w:t>
      </w:r>
      <w:r w:rsidR="00702F93" w:rsidRPr="00603338">
        <w:rPr>
          <w:rFonts w:ascii="Galliard BT" w:hAnsi="Galliard BT"/>
        </w:rPr>
        <w:t>Es</w:t>
      </w:r>
      <w:r w:rsidR="00193A32">
        <w:rPr>
          <w:rFonts w:ascii="Galliard BT" w:hAnsi="Galliard BT"/>
        </w:rPr>
        <w:t>s</w:t>
      </w:r>
      <w:r w:rsidR="00702F93" w:rsidRPr="00603338">
        <w:rPr>
          <w:rFonts w:ascii="Galliard BT" w:hAnsi="Galliard BT"/>
        </w:rPr>
        <w:t>a é praticamente a origem de todos os equívocos filosóficos. Filósofos atrás de filósofos caem nes</w:t>
      </w:r>
      <w:r w:rsidR="00193A32">
        <w:rPr>
          <w:rFonts w:ascii="Galliard BT" w:hAnsi="Galliard BT"/>
        </w:rPr>
        <w:t>s</w:t>
      </w:r>
      <w:r w:rsidR="00702F93" w:rsidRPr="00603338">
        <w:rPr>
          <w:rFonts w:ascii="Galliard BT" w:hAnsi="Galliard BT"/>
        </w:rPr>
        <w:t>e problema</w:t>
      </w:r>
      <w:r w:rsidR="00B10299">
        <w:rPr>
          <w:rFonts w:ascii="Galliard BT" w:hAnsi="Galliard BT"/>
        </w:rPr>
        <w:t>.</w:t>
      </w:r>
    </w:p>
    <w:p w14:paraId="43C55884" w14:textId="77777777" w:rsidR="00B10299" w:rsidRDefault="00B10299" w:rsidP="002B5D77">
      <w:pPr>
        <w:jc w:val="both"/>
        <w:rPr>
          <w:rFonts w:ascii="Galliard BT" w:hAnsi="Galliard BT"/>
        </w:rPr>
      </w:pPr>
    </w:p>
    <w:p w14:paraId="47F248A3" w14:textId="70C0C9A0" w:rsidR="00172E1B" w:rsidRPr="00603338" w:rsidRDefault="005667B9" w:rsidP="002B5D77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E</w:t>
      </w:r>
      <w:r w:rsidR="00702F93" w:rsidRPr="00603338">
        <w:rPr>
          <w:rFonts w:ascii="Galliard BT" w:hAnsi="Galliard BT"/>
        </w:rPr>
        <w:t>s</w:t>
      </w:r>
      <w:r w:rsidR="00193A32">
        <w:rPr>
          <w:rFonts w:ascii="Galliard BT" w:hAnsi="Galliard BT"/>
        </w:rPr>
        <w:t>s</w:t>
      </w:r>
      <w:r w:rsidR="00702F93" w:rsidRPr="00603338">
        <w:rPr>
          <w:rFonts w:ascii="Galliard BT" w:hAnsi="Galliard BT"/>
        </w:rPr>
        <w:t>e enigma</w:t>
      </w:r>
      <w:r w:rsidR="00212C24">
        <w:rPr>
          <w:rFonts w:ascii="Galliard BT" w:hAnsi="Galliard BT"/>
        </w:rPr>
        <w:t>...</w:t>
      </w:r>
      <w:r w:rsidR="00702F93" w:rsidRPr="00603338">
        <w:rPr>
          <w:rFonts w:ascii="Galliard BT" w:hAnsi="Galliard BT"/>
        </w:rPr>
        <w:t xml:space="preserve"> </w:t>
      </w:r>
      <w:r w:rsidR="00212C24">
        <w:rPr>
          <w:rFonts w:ascii="Galliard BT" w:hAnsi="Galliard BT"/>
        </w:rPr>
        <w:t>Q</w:t>
      </w:r>
      <w:r w:rsidR="00702F93" w:rsidRPr="00603338">
        <w:rPr>
          <w:rFonts w:ascii="Galliard BT" w:hAnsi="Galliard BT"/>
        </w:rPr>
        <w:t>uando alguém responde que o movimento se demonstra andando</w:t>
      </w:r>
      <w:r w:rsidR="00805551">
        <w:rPr>
          <w:rFonts w:ascii="Galliard BT" w:hAnsi="Galliard BT"/>
        </w:rPr>
        <w:t>,</w:t>
      </w:r>
      <w:r w:rsidR="00702F93" w:rsidRPr="00603338">
        <w:rPr>
          <w:rFonts w:ascii="Galliard BT" w:hAnsi="Galliard BT"/>
        </w:rPr>
        <w:t xml:space="preserve"> parece que está fazendo apenas uma piada, mas demonstrar o movimento andando significa constatar que o movimento não é uma medida mental que você está fazendo, é um deslocamento efetivo no espaço</w:t>
      </w:r>
      <w:r w:rsidR="004121E3">
        <w:rPr>
          <w:rFonts w:ascii="Galliard BT" w:hAnsi="Galliard BT"/>
        </w:rPr>
        <w:t>,</w:t>
      </w:r>
      <w:r w:rsidR="00702F93" w:rsidRPr="00603338">
        <w:rPr>
          <w:rFonts w:ascii="Galliard BT" w:hAnsi="Galliard BT"/>
        </w:rPr>
        <w:t xml:space="preserve"> e que uma coisa não tem absolutamente nada a ver com outra</w:t>
      </w:r>
      <w:r w:rsidR="00732DB0">
        <w:rPr>
          <w:rFonts w:ascii="Galliard BT" w:hAnsi="Galliard BT"/>
        </w:rPr>
        <w:t>; t</w:t>
      </w:r>
      <w:r w:rsidR="00702F93" w:rsidRPr="00603338">
        <w:rPr>
          <w:rFonts w:ascii="Galliard BT" w:hAnsi="Galliard BT"/>
        </w:rPr>
        <w:t>anto que para me deslocar</w:t>
      </w:r>
      <w:r w:rsidR="00732DB0">
        <w:rPr>
          <w:rFonts w:ascii="Galliard BT" w:hAnsi="Galliard BT"/>
        </w:rPr>
        <w:t>,</w:t>
      </w:r>
      <w:r w:rsidR="00702F93" w:rsidRPr="00603338">
        <w:rPr>
          <w:rFonts w:ascii="Galliard BT" w:hAnsi="Galliard BT"/>
        </w:rPr>
        <w:t xml:space="preserve"> a possibilidade do meu deslocamento depende do meu tamanho. Existe a extensão a ser percorrida</w:t>
      </w:r>
      <w:r w:rsidR="004121E3">
        <w:rPr>
          <w:rFonts w:ascii="Galliard BT" w:hAnsi="Galliard BT"/>
        </w:rPr>
        <w:t xml:space="preserve"> e</w:t>
      </w:r>
      <w:r w:rsidR="004121E3" w:rsidRPr="00603338">
        <w:rPr>
          <w:rFonts w:ascii="Galliard BT" w:hAnsi="Galliard BT"/>
        </w:rPr>
        <w:t xml:space="preserve"> </w:t>
      </w:r>
      <w:r w:rsidR="00702F93" w:rsidRPr="00603338">
        <w:rPr>
          <w:rFonts w:ascii="Galliard BT" w:hAnsi="Galliard BT"/>
        </w:rPr>
        <w:t>existe o meu tamanho. Não posso dar passos de formiguinha nem dar saltos de vinte metros como o leão. Is</w:t>
      </w:r>
      <w:r w:rsidR="00683631">
        <w:rPr>
          <w:rFonts w:ascii="Galliard BT" w:hAnsi="Galliard BT"/>
        </w:rPr>
        <w:t>s</w:t>
      </w:r>
      <w:r w:rsidR="00702F93" w:rsidRPr="00603338">
        <w:rPr>
          <w:rFonts w:ascii="Galliard BT" w:hAnsi="Galliard BT"/>
        </w:rPr>
        <w:t xml:space="preserve">o quer dizer que o meu deslocamento no espaço está severamente limitado pela extensão a ser percorrida e pelo tamanho do meu corpo. </w:t>
      </w:r>
      <w:r w:rsidR="00C4147E" w:rsidRPr="00603338">
        <w:rPr>
          <w:rFonts w:ascii="Galliard BT" w:hAnsi="Galliard BT"/>
        </w:rPr>
        <w:t xml:space="preserve">Mas e a medida? Meço do jeito que quiser, posso ir subdividindo quanto eu queria até chegar </w:t>
      </w:r>
      <w:proofErr w:type="gramStart"/>
      <w:r w:rsidR="00C4147E" w:rsidRPr="00603338">
        <w:rPr>
          <w:rFonts w:ascii="Galliard BT" w:hAnsi="Galliard BT"/>
        </w:rPr>
        <w:t>no</w:t>
      </w:r>
      <w:proofErr w:type="gramEnd"/>
      <w:r w:rsidR="00C4147E" w:rsidRPr="00603338">
        <w:rPr>
          <w:rFonts w:ascii="Galliard BT" w:hAnsi="Galliard BT"/>
        </w:rPr>
        <w:t xml:space="preserve"> infinitesimal. São duas operações completamente distintas e, por assim dizer, incomensuráveis</w:t>
      </w:r>
      <w:r w:rsidR="00C3395C">
        <w:rPr>
          <w:rFonts w:ascii="Galliard BT" w:hAnsi="Galliard BT"/>
        </w:rPr>
        <w:t>; o</w:t>
      </w:r>
      <w:r w:rsidR="00C4147E" w:rsidRPr="00603338">
        <w:rPr>
          <w:rFonts w:ascii="Galliard BT" w:hAnsi="Galliard BT"/>
        </w:rPr>
        <w:t xml:space="preserve"> deslocamento no espaço é uma coisa e a medida é outra. </w:t>
      </w:r>
    </w:p>
    <w:p w14:paraId="34D96A2F" w14:textId="77777777" w:rsidR="00172E1B" w:rsidRPr="00603338" w:rsidRDefault="00172E1B" w:rsidP="002B5D77">
      <w:pPr>
        <w:jc w:val="both"/>
        <w:rPr>
          <w:rFonts w:ascii="Galliard BT" w:hAnsi="Galliard BT"/>
        </w:rPr>
      </w:pPr>
    </w:p>
    <w:p w14:paraId="13CB662B" w14:textId="4EAFE3FE" w:rsidR="00C2725D" w:rsidRPr="00603338" w:rsidRDefault="000F12EF" w:rsidP="002B5D77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O</w:t>
      </w:r>
      <w:r w:rsidR="00172E1B" w:rsidRPr="00603338">
        <w:rPr>
          <w:rFonts w:ascii="Galliard BT" w:hAnsi="Galliard BT"/>
        </w:rPr>
        <w:t xml:space="preserve"> que </w:t>
      </w:r>
      <w:r w:rsidR="006829AB">
        <w:rPr>
          <w:rFonts w:ascii="Galliard BT" w:hAnsi="Galliard BT"/>
        </w:rPr>
        <w:t>Zenão</w:t>
      </w:r>
      <w:r w:rsidR="00172E1B" w:rsidRPr="00603338">
        <w:rPr>
          <w:rFonts w:ascii="Galliard BT" w:hAnsi="Galliard BT"/>
        </w:rPr>
        <w:t xml:space="preserve"> faz é confundir uma coisa com a outra</w:t>
      </w:r>
      <w:r w:rsidR="00C76485">
        <w:rPr>
          <w:rFonts w:ascii="Galliard BT" w:hAnsi="Galliard BT"/>
        </w:rPr>
        <w:t>;</w:t>
      </w:r>
      <w:r w:rsidR="00172E1B" w:rsidRPr="00603338">
        <w:rPr>
          <w:rFonts w:ascii="Galliard BT" w:hAnsi="Galliard BT"/>
        </w:rPr>
        <w:t xml:space="preserve"> ele está confundindo o objeto</w:t>
      </w:r>
      <w:r w:rsidR="00C76485">
        <w:rPr>
          <w:rFonts w:ascii="Galliard BT" w:hAnsi="Galliard BT"/>
        </w:rPr>
        <w:t>,</w:t>
      </w:r>
      <w:r w:rsidR="00172E1B" w:rsidRPr="00603338">
        <w:rPr>
          <w:rFonts w:ascii="Galliard BT" w:hAnsi="Galliard BT"/>
        </w:rPr>
        <w:t xml:space="preserve"> </w:t>
      </w:r>
      <w:r w:rsidR="00996CE4">
        <w:rPr>
          <w:rFonts w:ascii="Galliard BT" w:hAnsi="Galliard BT"/>
        </w:rPr>
        <w:t xml:space="preserve">que </w:t>
      </w:r>
      <w:r w:rsidR="00172E1B" w:rsidRPr="00603338">
        <w:rPr>
          <w:rFonts w:ascii="Galliard BT" w:hAnsi="Galliard BT"/>
        </w:rPr>
        <w:t xml:space="preserve">é dado e que se </w:t>
      </w:r>
      <w:r w:rsidR="009E1F6C">
        <w:rPr>
          <w:rFonts w:ascii="Galliard BT" w:hAnsi="Galliard BT"/>
        </w:rPr>
        <w:t>impõe</w:t>
      </w:r>
      <w:r w:rsidR="009E1F6C" w:rsidRPr="00603338">
        <w:rPr>
          <w:rFonts w:ascii="Galliard BT" w:hAnsi="Galliard BT"/>
        </w:rPr>
        <w:t xml:space="preserve"> </w:t>
      </w:r>
      <w:r w:rsidR="00172E1B" w:rsidRPr="00603338">
        <w:rPr>
          <w:rFonts w:ascii="Galliard BT" w:hAnsi="Galliard BT"/>
        </w:rPr>
        <w:t>a nós</w:t>
      </w:r>
      <w:r w:rsidR="00C76485">
        <w:rPr>
          <w:rFonts w:ascii="Galliard BT" w:hAnsi="Galliard BT"/>
        </w:rPr>
        <w:t>,</w:t>
      </w:r>
      <w:r w:rsidR="00172E1B" w:rsidRPr="00603338">
        <w:rPr>
          <w:rFonts w:ascii="Galliard BT" w:hAnsi="Galliard BT"/>
        </w:rPr>
        <w:t xml:space="preserve"> com a sua representação na mente. É a mesmíssima coisa que Kant está fazendo com </w:t>
      </w:r>
      <w:r w:rsidR="00BA4144">
        <w:rPr>
          <w:rFonts w:ascii="Galliard BT" w:hAnsi="Galliard BT"/>
        </w:rPr>
        <w:t xml:space="preserve">o </w:t>
      </w:r>
      <w:r w:rsidR="00172E1B" w:rsidRPr="00603338">
        <w:rPr>
          <w:rFonts w:ascii="Galliard BT" w:hAnsi="Galliard BT"/>
        </w:rPr>
        <w:t xml:space="preserve">espaço-tempo. </w:t>
      </w:r>
      <w:r w:rsidR="00991A4C">
        <w:rPr>
          <w:rFonts w:ascii="Galliard BT" w:hAnsi="Galliard BT"/>
        </w:rPr>
        <w:t>Ou seja</w:t>
      </w:r>
      <w:r w:rsidR="00172E1B" w:rsidRPr="00603338">
        <w:rPr>
          <w:rFonts w:ascii="Galliard BT" w:hAnsi="Galliard BT"/>
        </w:rPr>
        <w:t xml:space="preserve">, não podemos saber o que </w:t>
      </w:r>
      <w:r w:rsidR="0029542C">
        <w:rPr>
          <w:rFonts w:ascii="Galliard BT" w:hAnsi="Galliard BT"/>
        </w:rPr>
        <w:t xml:space="preserve">o </w:t>
      </w:r>
      <w:r w:rsidR="00172E1B" w:rsidRPr="00603338">
        <w:rPr>
          <w:rFonts w:ascii="Galliard BT" w:hAnsi="Galliard BT"/>
        </w:rPr>
        <w:t xml:space="preserve">espaço e </w:t>
      </w:r>
      <w:r w:rsidR="0029542C">
        <w:rPr>
          <w:rFonts w:ascii="Galliard BT" w:hAnsi="Galliard BT"/>
        </w:rPr>
        <w:t xml:space="preserve">o </w:t>
      </w:r>
      <w:r w:rsidR="00172E1B" w:rsidRPr="00603338">
        <w:rPr>
          <w:rFonts w:ascii="Galliard BT" w:hAnsi="Galliard BT"/>
        </w:rPr>
        <w:t xml:space="preserve">tempo são em si mesmos porque só temos acesso aos fenômenos, àquilo que aparece. </w:t>
      </w:r>
      <w:r w:rsidR="00F5259D">
        <w:rPr>
          <w:rFonts w:ascii="Galliard BT" w:hAnsi="Galliard BT"/>
        </w:rPr>
        <w:t>Acontece</w:t>
      </w:r>
      <w:r w:rsidR="00DA32FF">
        <w:rPr>
          <w:rFonts w:ascii="Galliard BT" w:hAnsi="Galliard BT"/>
        </w:rPr>
        <w:t xml:space="preserve"> q</w:t>
      </w:r>
      <w:r w:rsidR="00172E1B" w:rsidRPr="00603338">
        <w:rPr>
          <w:rFonts w:ascii="Galliard BT" w:hAnsi="Galliard BT"/>
        </w:rPr>
        <w:t>ue o espaço</w:t>
      </w:r>
      <w:r w:rsidR="00F5259D">
        <w:rPr>
          <w:rFonts w:ascii="Galliard BT" w:hAnsi="Galliard BT"/>
        </w:rPr>
        <w:t xml:space="preserve"> é</w:t>
      </w:r>
      <w:r w:rsidR="00172E1B" w:rsidRPr="00603338">
        <w:rPr>
          <w:rFonts w:ascii="Galliard BT" w:hAnsi="Galliard BT"/>
        </w:rPr>
        <w:t xml:space="preserve"> a possibilidade de que eles apareçam. </w:t>
      </w:r>
      <w:r w:rsidR="004437E0">
        <w:rPr>
          <w:rFonts w:ascii="Galliard BT" w:hAnsi="Galliard BT"/>
        </w:rPr>
        <w:t xml:space="preserve">Portanto, a dizer </w:t>
      </w:r>
      <w:r w:rsidR="00D34D36">
        <w:rPr>
          <w:rFonts w:ascii="Galliard BT" w:hAnsi="Galliard BT"/>
        </w:rPr>
        <w:t>“</w:t>
      </w:r>
      <w:r w:rsidR="004437E0">
        <w:rPr>
          <w:rFonts w:ascii="Galliard BT" w:hAnsi="Galliard BT"/>
        </w:rPr>
        <w:t>e</w:t>
      </w:r>
      <w:r w:rsidR="00172E1B" w:rsidRPr="00603338">
        <w:rPr>
          <w:rFonts w:ascii="Galliard BT" w:hAnsi="Galliard BT"/>
        </w:rPr>
        <w:t xml:space="preserve">u não sei o que uma coisa é em si </w:t>
      </w:r>
      <w:r w:rsidR="0029542C" w:rsidRPr="00603338">
        <w:rPr>
          <w:rFonts w:ascii="Galliard BT" w:hAnsi="Galliard BT"/>
        </w:rPr>
        <w:t>mesm</w:t>
      </w:r>
      <w:r w:rsidR="0029542C">
        <w:rPr>
          <w:rFonts w:ascii="Galliard BT" w:hAnsi="Galliard BT"/>
        </w:rPr>
        <w:t>a</w:t>
      </w:r>
      <w:r w:rsidR="00172E1B" w:rsidRPr="00603338">
        <w:rPr>
          <w:rFonts w:ascii="Galliard BT" w:hAnsi="Galliard BT"/>
        </w:rPr>
        <w:t xml:space="preserve">, </w:t>
      </w:r>
      <w:r w:rsidR="00795393">
        <w:rPr>
          <w:rFonts w:ascii="Galliard BT" w:hAnsi="Galliard BT"/>
        </w:rPr>
        <w:t xml:space="preserve">que </w:t>
      </w:r>
      <w:r w:rsidR="00172E1B" w:rsidRPr="00603338">
        <w:rPr>
          <w:rFonts w:ascii="Galliard BT" w:hAnsi="Galliard BT"/>
        </w:rPr>
        <w:t>só sei o aspecto fenomênico, ou seja, aquilo que ela me mostra</w:t>
      </w:r>
      <w:r w:rsidR="00795393">
        <w:rPr>
          <w:rFonts w:ascii="Galliard BT" w:hAnsi="Galliard BT"/>
        </w:rPr>
        <w:t xml:space="preserve">, </w:t>
      </w:r>
      <w:r w:rsidR="00172E1B" w:rsidRPr="00603338">
        <w:rPr>
          <w:rFonts w:ascii="Galliard BT" w:hAnsi="Galliard BT"/>
        </w:rPr>
        <w:t>e não posso saber nada</w:t>
      </w:r>
      <w:proofErr w:type="gramStart"/>
      <w:r w:rsidR="00172E1B" w:rsidRPr="00603338">
        <w:rPr>
          <w:rFonts w:ascii="Galliard BT" w:hAnsi="Galliard BT"/>
        </w:rPr>
        <w:t xml:space="preserve"> além disso</w:t>
      </w:r>
      <w:proofErr w:type="gramEnd"/>
      <w:r w:rsidR="00795393">
        <w:rPr>
          <w:rFonts w:ascii="Galliard BT" w:hAnsi="Galliard BT"/>
        </w:rPr>
        <w:t xml:space="preserve">”, </w:t>
      </w:r>
      <w:r w:rsidR="004D6C94">
        <w:rPr>
          <w:rFonts w:ascii="Galliard BT" w:hAnsi="Galliard BT"/>
        </w:rPr>
        <w:t>eu respondo</w:t>
      </w:r>
      <w:r w:rsidR="00126B47">
        <w:rPr>
          <w:rFonts w:ascii="Galliard BT" w:hAnsi="Galliard BT"/>
        </w:rPr>
        <w:t xml:space="preserve"> que</w:t>
      </w:r>
      <w:r w:rsidR="00172E1B" w:rsidRPr="00603338">
        <w:rPr>
          <w:rFonts w:ascii="Galliard BT" w:hAnsi="Galliard BT"/>
        </w:rPr>
        <w:t xml:space="preserve"> </w:t>
      </w:r>
      <w:r w:rsidR="00661DF4">
        <w:rPr>
          <w:rFonts w:ascii="Galliard BT" w:hAnsi="Galliard BT"/>
        </w:rPr>
        <w:t xml:space="preserve">é claro que </w:t>
      </w:r>
      <w:r w:rsidR="00172E1B" w:rsidRPr="00603338">
        <w:rPr>
          <w:rFonts w:ascii="Galliard BT" w:hAnsi="Galliard BT"/>
        </w:rPr>
        <w:t>tem</w:t>
      </w:r>
      <w:r w:rsidR="00F65480">
        <w:rPr>
          <w:rFonts w:ascii="Galliard BT" w:hAnsi="Galliard BT"/>
        </w:rPr>
        <w:t>os</w:t>
      </w:r>
      <w:r w:rsidR="00172E1B" w:rsidRPr="00603338">
        <w:rPr>
          <w:rFonts w:ascii="Galliard BT" w:hAnsi="Galliard BT"/>
        </w:rPr>
        <w:t xml:space="preserve"> de saber alguma coisa além disso para </w:t>
      </w:r>
      <w:r w:rsidR="009D436A">
        <w:rPr>
          <w:rFonts w:ascii="Galliard BT" w:hAnsi="Galliard BT"/>
        </w:rPr>
        <w:t xml:space="preserve">poder </w:t>
      </w:r>
      <w:r w:rsidR="00172E1B" w:rsidRPr="00603338">
        <w:rPr>
          <w:rFonts w:ascii="Galliard BT" w:hAnsi="Galliard BT"/>
        </w:rPr>
        <w:t>saber isso. Por exemplo</w:t>
      </w:r>
      <w:r w:rsidR="00A337BC">
        <w:rPr>
          <w:rFonts w:ascii="Galliard BT" w:hAnsi="Galliard BT"/>
        </w:rPr>
        <w:t>:</w:t>
      </w:r>
      <w:r w:rsidR="00172E1B" w:rsidRPr="00603338">
        <w:rPr>
          <w:rFonts w:ascii="Galliard BT" w:hAnsi="Galliard BT"/>
        </w:rPr>
        <w:t xml:space="preserve"> saber que a coisa que se apresenta </w:t>
      </w:r>
      <w:r w:rsidR="009115A9">
        <w:rPr>
          <w:rFonts w:ascii="Galliard BT" w:hAnsi="Galliard BT"/>
        </w:rPr>
        <w:t>a</w:t>
      </w:r>
      <w:r w:rsidR="009115A9" w:rsidRPr="00603338">
        <w:rPr>
          <w:rFonts w:ascii="Galliard BT" w:hAnsi="Galliard BT"/>
        </w:rPr>
        <w:t xml:space="preserve"> </w:t>
      </w:r>
      <w:r w:rsidR="00172E1B" w:rsidRPr="00603338">
        <w:rPr>
          <w:rFonts w:ascii="Galliard BT" w:hAnsi="Galliard BT"/>
        </w:rPr>
        <w:t xml:space="preserve">você tem limitações intrínsecas que só lhe permitem apresentar-se de </w:t>
      </w:r>
      <w:proofErr w:type="gramStart"/>
      <w:r w:rsidR="00172E1B" w:rsidRPr="00603338">
        <w:rPr>
          <w:rFonts w:ascii="Galliard BT" w:hAnsi="Galliard BT"/>
        </w:rPr>
        <w:t>uma certa</w:t>
      </w:r>
      <w:proofErr w:type="gramEnd"/>
      <w:r w:rsidR="00172E1B" w:rsidRPr="00603338">
        <w:rPr>
          <w:rFonts w:ascii="Galliard BT" w:hAnsi="Galliard BT"/>
        </w:rPr>
        <w:t xml:space="preserve"> maneira</w:t>
      </w:r>
      <w:r w:rsidR="00C916B8">
        <w:rPr>
          <w:rFonts w:ascii="Galliard BT" w:hAnsi="Galliard BT"/>
        </w:rPr>
        <w:t xml:space="preserve">: </w:t>
      </w:r>
      <w:r w:rsidR="00C916B8" w:rsidRPr="0026052E">
        <w:rPr>
          <w:rFonts w:ascii="Galliard BT" w:hAnsi="Galliard BT"/>
        </w:rPr>
        <w:t>u</w:t>
      </w:r>
      <w:r w:rsidR="00172E1B" w:rsidRPr="008D1892">
        <w:rPr>
          <w:rFonts w:ascii="Galliard BT" w:hAnsi="Galliard BT"/>
        </w:rPr>
        <w:t xml:space="preserve">ma pedra não pode se </w:t>
      </w:r>
      <w:r w:rsidR="00172E1B" w:rsidRPr="004A7AB5">
        <w:rPr>
          <w:rFonts w:ascii="Galliard BT" w:hAnsi="Galliard BT"/>
        </w:rPr>
        <w:t>comunicar com você auditivamente, falando com você</w:t>
      </w:r>
      <w:r w:rsidR="00F922F8" w:rsidRPr="004A7AB5">
        <w:rPr>
          <w:rFonts w:ascii="Galliard BT" w:hAnsi="Galliard BT"/>
        </w:rPr>
        <w:t>,</w:t>
      </w:r>
      <w:r w:rsidR="00172E1B" w:rsidRPr="004A7AB5">
        <w:rPr>
          <w:rFonts w:ascii="Galliard BT" w:hAnsi="Galliard BT"/>
        </w:rPr>
        <w:t xml:space="preserve"> cantando ou gritando</w:t>
      </w:r>
      <w:r w:rsidR="00244DAE" w:rsidRPr="004A7AB5">
        <w:rPr>
          <w:rFonts w:ascii="Galliard BT" w:hAnsi="Galliard BT"/>
        </w:rPr>
        <w:t xml:space="preserve">; </w:t>
      </w:r>
      <w:r w:rsidR="00172E1B" w:rsidRPr="004A7AB5">
        <w:rPr>
          <w:rFonts w:ascii="Galliard BT" w:hAnsi="Galliard BT"/>
        </w:rPr>
        <w:t xml:space="preserve">você sabe que isso não </w:t>
      </w:r>
      <w:r w:rsidR="00190F40" w:rsidRPr="002B34E6">
        <w:rPr>
          <w:rFonts w:ascii="Galliard BT" w:hAnsi="Galliard BT"/>
        </w:rPr>
        <w:t>é possível</w:t>
      </w:r>
      <w:r w:rsidR="00244DAE" w:rsidRPr="0026052E">
        <w:rPr>
          <w:rFonts w:ascii="Galliard BT" w:hAnsi="Galliard BT"/>
        </w:rPr>
        <w:t>,</w:t>
      </w:r>
      <w:r w:rsidR="00172E1B" w:rsidRPr="008D1892">
        <w:rPr>
          <w:rFonts w:ascii="Galliard BT" w:hAnsi="Galliard BT"/>
        </w:rPr>
        <w:t xml:space="preserve"> porque senão não seria uma pedra, seria um outro tipo de objet</w:t>
      </w:r>
      <w:r w:rsidR="00172E1B" w:rsidRPr="004A7AB5">
        <w:rPr>
          <w:rFonts w:ascii="Galliard BT" w:hAnsi="Galliard BT"/>
        </w:rPr>
        <w:t>o</w:t>
      </w:r>
      <w:r w:rsidR="00C916B8" w:rsidRPr="004A7AB5">
        <w:rPr>
          <w:rFonts w:ascii="Galliard BT" w:hAnsi="Galliard BT"/>
        </w:rPr>
        <w:t>; p</w:t>
      </w:r>
      <w:r w:rsidR="00172E1B" w:rsidRPr="004A7AB5">
        <w:rPr>
          <w:rFonts w:ascii="Galliard BT" w:hAnsi="Galliard BT"/>
        </w:rPr>
        <w:t>ortanto, ela tem uma limitação intrínseca que lhe dá uma espécie de leque de possibilidades de apresentação</w:t>
      </w:r>
      <w:r w:rsidR="00166C65" w:rsidRPr="002B34E6">
        <w:rPr>
          <w:rFonts w:ascii="Galliard BT" w:hAnsi="Galliard BT"/>
        </w:rPr>
        <w:t xml:space="preserve"> ––</w:t>
      </w:r>
      <w:r w:rsidR="003327D8" w:rsidRPr="0026052E">
        <w:rPr>
          <w:rFonts w:ascii="Galliard BT" w:hAnsi="Galliard BT"/>
        </w:rPr>
        <w:t xml:space="preserve"> p</w:t>
      </w:r>
      <w:r w:rsidR="00172E1B" w:rsidRPr="008D1892">
        <w:rPr>
          <w:rFonts w:ascii="Galliard BT" w:hAnsi="Galliard BT"/>
        </w:rPr>
        <w:t>ode ser enormemente variado, porém sempre limitado.</w:t>
      </w:r>
      <w:r w:rsidR="00172E1B" w:rsidRPr="00603338">
        <w:rPr>
          <w:rFonts w:ascii="Galliard BT" w:hAnsi="Galliard BT"/>
        </w:rPr>
        <w:t xml:space="preserve"> </w:t>
      </w:r>
    </w:p>
    <w:p w14:paraId="7D1B31F8" w14:textId="77777777" w:rsidR="00C2725D" w:rsidRPr="00603338" w:rsidRDefault="00C2725D" w:rsidP="002B5D77">
      <w:pPr>
        <w:jc w:val="both"/>
        <w:rPr>
          <w:rFonts w:ascii="Galliard BT" w:hAnsi="Galliard BT"/>
        </w:rPr>
      </w:pPr>
    </w:p>
    <w:p w14:paraId="1758F9B2" w14:textId="2C6D4E3C" w:rsidR="00172E1B" w:rsidRPr="00603338" w:rsidRDefault="00172E1B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Qualquer coisa que me apareça como fenômeno</w:t>
      </w:r>
      <w:r w:rsidR="00C2725D" w:rsidRPr="00603338">
        <w:rPr>
          <w:rFonts w:ascii="Galliard BT" w:hAnsi="Galliard BT"/>
        </w:rPr>
        <w:t>... Eu v</w:t>
      </w:r>
      <w:r w:rsidRPr="00603338">
        <w:rPr>
          <w:rFonts w:ascii="Galliard BT" w:hAnsi="Galliard BT"/>
        </w:rPr>
        <w:t xml:space="preserve">ou </w:t>
      </w:r>
      <w:r w:rsidR="00C2725D" w:rsidRPr="00603338">
        <w:rPr>
          <w:rFonts w:ascii="Galliard BT" w:hAnsi="Galliard BT"/>
        </w:rPr>
        <w:t>dar</w:t>
      </w:r>
      <w:r w:rsidR="00834B74">
        <w:rPr>
          <w:rFonts w:ascii="Galliard BT" w:hAnsi="Galliard BT"/>
        </w:rPr>
        <w:t>-lhes</w:t>
      </w:r>
      <w:r w:rsidR="00C2725D" w:rsidRPr="00603338">
        <w:rPr>
          <w:rFonts w:ascii="Galliard BT" w:hAnsi="Galliard BT"/>
        </w:rPr>
        <w:t xml:space="preserve"> um exemplo. </w:t>
      </w:r>
      <w:r w:rsidR="008939B2">
        <w:rPr>
          <w:rFonts w:ascii="Galliard BT" w:hAnsi="Galliard BT"/>
        </w:rPr>
        <w:t>[</w:t>
      </w:r>
      <w:r w:rsidR="00834B74">
        <w:rPr>
          <w:rFonts w:ascii="Galliard BT" w:hAnsi="Galliard BT"/>
        </w:rPr>
        <w:t>E</w:t>
      </w:r>
      <w:r w:rsidR="00263850">
        <w:rPr>
          <w:rFonts w:ascii="Galliard BT" w:hAnsi="Galliard BT"/>
        </w:rPr>
        <w:t>m mãos u</w:t>
      </w:r>
      <w:r w:rsidR="00034F58">
        <w:rPr>
          <w:rFonts w:ascii="Galliard BT" w:hAnsi="Galliard BT"/>
        </w:rPr>
        <w:t>ma pequena caixa para demonstração.]</w:t>
      </w:r>
      <w:r w:rsidR="008D2427">
        <w:rPr>
          <w:rFonts w:ascii="Galliard BT" w:hAnsi="Galliard BT"/>
        </w:rPr>
        <w:t xml:space="preserve"> </w:t>
      </w:r>
      <w:r w:rsidR="00C2725D" w:rsidRPr="00603338">
        <w:rPr>
          <w:rFonts w:ascii="Galliard BT" w:hAnsi="Galliard BT"/>
        </w:rPr>
        <w:t xml:space="preserve">Eu sei que só vejo três lados disto [aqui] ao mesmo </w:t>
      </w:r>
      <w:r w:rsidR="00C2725D" w:rsidRPr="00603338">
        <w:rPr>
          <w:rFonts w:ascii="Galliard BT" w:hAnsi="Galliard BT"/>
        </w:rPr>
        <w:lastRenderedPageBreak/>
        <w:t xml:space="preserve">tempo. Vocês também nunca </w:t>
      </w:r>
      <w:r w:rsidR="00CC1A59">
        <w:rPr>
          <w:rFonts w:ascii="Galliard BT" w:hAnsi="Galliard BT"/>
        </w:rPr>
        <w:t>verão</w:t>
      </w:r>
      <w:r w:rsidR="00C2725D" w:rsidRPr="00603338">
        <w:rPr>
          <w:rFonts w:ascii="Galliard BT" w:hAnsi="Galliard BT"/>
        </w:rPr>
        <w:t xml:space="preserve"> os seis lados ao mesmo tempo,</w:t>
      </w:r>
      <w:r w:rsidR="004A7AB5">
        <w:rPr>
          <w:rFonts w:ascii="Galliard BT" w:hAnsi="Galliard BT"/>
        </w:rPr>
        <w:t xml:space="preserve"> </w:t>
      </w:r>
      <w:r w:rsidR="004A7AB5" w:rsidRPr="00603338">
        <w:rPr>
          <w:rFonts w:ascii="Galliard BT" w:hAnsi="Galliard BT"/>
        </w:rPr>
        <w:t>só vêem três</w:t>
      </w:r>
      <w:r w:rsidR="00C2725D" w:rsidRPr="00603338">
        <w:rPr>
          <w:rFonts w:ascii="Galliard BT" w:hAnsi="Galliard BT"/>
        </w:rPr>
        <w:t>. Agora, pergunto eu</w:t>
      </w:r>
      <w:r w:rsidR="00842CB0">
        <w:rPr>
          <w:rFonts w:ascii="Galliard BT" w:hAnsi="Galliard BT"/>
        </w:rPr>
        <w:t>:</w:t>
      </w:r>
      <w:r w:rsidR="00C2725D" w:rsidRPr="00603338">
        <w:rPr>
          <w:rFonts w:ascii="Galliard BT" w:hAnsi="Galliard BT"/>
        </w:rPr>
        <w:t xml:space="preserve"> esta caixa tem em si mesma a possibilidade de exibir-se com os seus seis lados para o mesmo lado ao mesmo tempo? Não, porque se fizesse isso ela seria uma figura plana</w:t>
      </w:r>
      <w:r w:rsidR="0069409F">
        <w:rPr>
          <w:rFonts w:ascii="Galliard BT" w:hAnsi="Galliard BT"/>
        </w:rPr>
        <w:t xml:space="preserve">, </w:t>
      </w:r>
      <w:r w:rsidR="00C2725D" w:rsidRPr="00603338">
        <w:rPr>
          <w:rFonts w:ascii="Galliard BT" w:hAnsi="Galliard BT"/>
        </w:rPr>
        <w:t xml:space="preserve">não um objeto tridimensional. </w:t>
      </w:r>
      <w:r w:rsidR="00DA37A1" w:rsidRPr="00603338">
        <w:rPr>
          <w:rFonts w:ascii="Galliard BT" w:hAnsi="Galliard BT"/>
        </w:rPr>
        <w:t xml:space="preserve">A limitação não está na minha percepção, </w:t>
      </w:r>
      <w:r w:rsidR="007B0795">
        <w:rPr>
          <w:rFonts w:ascii="Galliard BT" w:hAnsi="Galliard BT"/>
        </w:rPr>
        <w:t>mas</w:t>
      </w:r>
      <w:r w:rsidR="007B0795" w:rsidRPr="00603338">
        <w:rPr>
          <w:rFonts w:ascii="Galliard BT" w:hAnsi="Galliard BT"/>
        </w:rPr>
        <w:t xml:space="preserve"> </w:t>
      </w:r>
      <w:r w:rsidR="00DA37A1" w:rsidRPr="00603338">
        <w:rPr>
          <w:rFonts w:ascii="Galliard BT" w:hAnsi="Galliard BT"/>
        </w:rPr>
        <w:t>na estrutura do objeto</w:t>
      </w:r>
      <w:r w:rsidR="007B0795">
        <w:rPr>
          <w:rFonts w:ascii="Galliard BT" w:hAnsi="Galliard BT"/>
        </w:rPr>
        <w:t>, e</w:t>
      </w:r>
      <w:r w:rsidR="00DA37A1" w:rsidRPr="00603338">
        <w:rPr>
          <w:rFonts w:ascii="Galliard BT" w:hAnsi="Galliard BT"/>
        </w:rPr>
        <w:t xml:space="preserve"> eu tenho de saber isso porque senão não poderia saber sequer a diferença entre o objeto e a minha percepção</w:t>
      </w:r>
      <w:r w:rsidR="00F33AA6" w:rsidRPr="00603338">
        <w:rPr>
          <w:rFonts w:ascii="Galliard BT" w:hAnsi="Galliard BT"/>
        </w:rPr>
        <w:t xml:space="preserve"> dele</w:t>
      </w:r>
      <w:r w:rsidR="007B0795">
        <w:rPr>
          <w:rFonts w:ascii="Galliard BT" w:hAnsi="Galliard BT"/>
        </w:rPr>
        <w:t>,</w:t>
      </w:r>
      <w:r w:rsidR="00F33AA6" w:rsidRPr="00603338">
        <w:rPr>
          <w:rFonts w:ascii="Galliard BT" w:hAnsi="Galliard BT"/>
        </w:rPr>
        <w:t xml:space="preserve"> e </w:t>
      </w:r>
      <w:r w:rsidR="007B0795">
        <w:rPr>
          <w:rFonts w:ascii="Galliard BT" w:hAnsi="Galliard BT"/>
        </w:rPr>
        <w:t xml:space="preserve">nesse caso eu </w:t>
      </w:r>
      <w:r w:rsidR="00F33AA6" w:rsidRPr="00603338">
        <w:rPr>
          <w:rFonts w:ascii="Galliard BT" w:hAnsi="Galliard BT"/>
        </w:rPr>
        <w:t xml:space="preserve">estaria em pleno mundo alucinatório. Então o que Kant está querendo dizer é que </w:t>
      </w:r>
      <w:r w:rsidR="001C78A4">
        <w:rPr>
          <w:rFonts w:ascii="Galliard BT" w:hAnsi="Galliard BT"/>
          <w:sz w:val="22"/>
        </w:rPr>
        <w:t>“</w:t>
      </w:r>
      <w:r w:rsidR="00F33AA6" w:rsidRPr="00603338">
        <w:rPr>
          <w:rFonts w:ascii="Galliard BT" w:hAnsi="Galliard BT"/>
        </w:rPr>
        <w:t xml:space="preserve">não percebo aquilo que não </w:t>
      </w:r>
      <w:r w:rsidR="00C52631" w:rsidRPr="00603338">
        <w:rPr>
          <w:rFonts w:ascii="Galliard BT" w:hAnsi="Galliard BT"/>
        </w:rPr>
        <w:t>percebo</w:t>
      </w:r>
      <w:r w:rsidR="001C78A4">
        <w:rPr>
          <w:rFonts w:ascii="Galliard BT" w:hAnsi="Galliard BT"/>
        </w:rPr>
        <w:t>”</w:t>
      </w:r>
      <w:r w:rsidR="00085BE1">
        <w:rPr>
          <w:rFonts w:ascii="Galliard BT" w:hAnsi="Galliard BT"/>
        </w:rPr>
        <w:t>.</w:t>
      </w:r>
      <w:r w:rsidR="00C52631" w:rsidRPr="00603338">
        <w:rPr>
          <w:rFonts w:ascii="Galliard BT" w:hAnsi="Galliard BT"/>
        </w:rPr>
        <w:t xml:space="preserve"> </w:t>
      </w:r>
      <w:r w:rsidR="00085BE1">
        <w:rPr>
          <w:rFonts w:ascii="Galliard BT" w:hAnsi="Galliard BT"/>
        </w:rPr>
        <w:t>É</w:t>
      </w:r>
      <w:r w:rsidR="00C52631" w:rsidRPr="00603338">
        <w:rPr>
          <w:rFonts w:ascii="Galliard BT" w:hAnsi="Galliard BT"/>
        </w:rPr>
        <w:t xml:space="preserve"> só isso</w:t>
      </w:r>
      <w:r w:rsidR="00085BE1">
        <w:rPr>
          <w:rFonts w:ascii="Galliard BT" w:hAnsi="Galliard BT"/>
        </w:rPr>
        <w:t>, e</w:t>
      </w:r>
      <w:r w:rsidR="00C52631" w:rsidRPr="00603338">
        <w:rPr>
          <w:rFonts w:ascii="Galliard BT" w:hAnsi="Galliard BT"/>
        </w:rPr>
        <w:t>le não está dizendo nada, é uma coisa de uma vacuidade monstruosa</w:t>
      </w:r>
      <w:r w:rsidR="002C186D">
        <w:rPr>
          <w:rFonts w:ascii="Galliard BT" w:hAnsi="Galliard BT"/>
        </w:rPr>
        <w:t>; porém</w:t>
      </w:r>
      <w:r w:rsidR="00144FF8" w:rsidRPr="00603338">
        <w:rPr>
          <w:rFonts w:ascii="Galliard BT" w:hAnsi="Galliard BT"/>
        </w:rPr>
        <w:t xml:space="preserve">, expressa de </w:t>
      </w:r>
      <w:proofErr w:type="gramStart"/>
      <w:r w:rsidR="00144FF8" w:rsidRPr="00603338">
        <w:rPr>
          <w:rFonts w:ascii="Galliard BT" w:hAnsi="Galliard BT"/>
        </w:rPr>
        <w:t>um</w:t>
      </w:r>
      <w:r w:rsidR="00085BE1">
        <w:rPr>
          <w:rFonts w:ascii="Galliard BT" w:hAnsi="Galliard BT"/>
        </w:rPr>
        <w:t>a</w:t>
      </w:r>
      <w:r w:rsidR="00144FF8" w:rsidRPr="00603338">
        <w:rPr>
          <w:rFonts w:ascii="Galliard BT" w:hAnsi="Galliard BT"/>
        </w:rPr>
        <w:t xml:space="preserve"> tal</w:t>
      </w:r>
      <w:proofErr w:type="gramEnd"/>
      <w:r w:rsidR="00144FF8" w:rsidRPr="00603338">
        <w:rPr>
          <w:rFonts w:ascii="Galliard BT" w:hAnsi="Galliard BT"/>
        </w:rPr>
        <w:t xml:space="preserve"> maneira, que cria para nós uma </w:t>
      </w:r>
      <w:proofErr w:type="spellStart"/>
      <w:r w:rsidR="00144FF8" w:rsidRPr="00603338">
        <w:rPr>
          <w:rFonts w:ascii="Galliard BT" w:hAnsi="Galliard BT"/>
        </w:rPr>
        <w:t>ps</w:t>
      </w:r>
      <w:bookmarkStart w:id="0" w:name="_GoBack"/>
      <w:bookmarkEnd w:id="0"/>
      <w:r w:rsidR="00144FF8" w:rsidRPr="00603338">
        <w:rPr>
          <w:rFonts w:ascii="Galliard BT" w:hAnsi="Galliard BT"/>
        </w:rPr>
        <w:t>eudodificuldade</w:t>
      </w:r>
      <w:proofErr w:type="spellEnd"/>
      <w:r w:rsidR="00144FF8" w:rsidRPr="00603338">
        <w:rPr>
          <w:rFonts w:ascii="Galliard BT" w:hAnsi="Galliard BT"/>
        </w:rPr>
        <w:t xml:space="preserve"> do mesmo tipo que o paradoxo de Zenão de Eléia.</w:t>
      </w:r>
    </w:p>
    <w:p w14:paraId="4B6FEC38" w14:textId="77777777" w:rsidR="00144FF8" w:rsidRPr="00603338" w:rsidRDefault="00144FF8" w:rsidP="002B5D77">
      <w:pPr>
        <w:jc w:val="both"/>
        <w:rPr>
          <w:rFonts w:ascii="Galliard BT" w:hAnsi="Galliard BT"/>
        </w:rPr>
      </w:pPr>
    </w:p>
    <w:p w14:paraId="1FC5EFEB" w14:textId="6BA3E02C" w:rsidR="0058034B" w:rsidRPr="00603338" w:rsidRDefault="00144FF8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Quando </w:t>
      </w:r>
      <w:r w:rsidR="00EE303F">
        <w:rPr>
          <w:rFonts w:ascii="Galliard BT" w:hAnsi="Galliard BT"/>
        </w:rPr>
        <w:t>Kant</w:t>
      </w:r>
      <w:r w:rsidR="00EE303F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nos fala da impossibilidade de conhecer as coisas em si mesmas</w:t>
      </w:r>
      <w:r w:rsidR="007743DA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que só podemos conhecê-las pelo lado fenomênico, pergunto eu que outra coisa elas poderiam ser senão fenômenos? Se elas não têm a capacidade de se mostrar, </w:t>
      </w:r>
      <w:r w:rsidR="001112BF">
        <w:rPr>
          <w:rFonts w:ascii="Galliard BT" w:hAnsi="Galliard BT"/>
        </w:rPr>
        <w:t xml:space="preserve">eu </w:t>
      </w:r>
      <w:r w:rsidRPr="00603338">
        <w:rPr>
          <w:rFonts w:ascii="Galliard BT" w:hAnsi="Galliard BT"/>
        </w:rPr>
        <w:t xml:space="preserve">nada sei delas. Para que elas tenham a capacidade de se mostrar e </w:t>
      </w:r>
      <w:r w:rsidR="00965C09">
        <w:rPr>
          <w:rFonts w:ascii="Galliard BT" w:hAnsi="Galliard BT"/>
        </w:rPr>
        <w:t xml:space="preserve">de </w:t>
      </w:r>
      <w:proofErr w:type="gramStart"/>
      <w:r w:rsidRPr="00603338">
        <w:rPr>
          <w:rFonts w:ascii="Galliard BT" w:hAnsi="Galliard BT"/>
        </w:rPr>
        <w:t>ser</w:t>
      </w:r>
      <w:proofErr w:type="gramEnd"/>
      <w:r w:rsidRPr="00603338">
        <w:rPr>
          <w:rFonts w:ascii="Galliard BT" w:hAnsi="Galliard BT"/>
        </w:rPr>
        <w:t xml:space="preserve"> fenômenos, é absolutamente necessário que elas sejam alguma coisa a mais. </w:t>
      </w:r>
      <w:r w:rsidR="001D42ED" w:rsidRPr="00603338">
        <w:rPr>
          <w:rFonts w:ascii="Galliard BT" w:hAnsi="Galliard BT"/>
        </w:rPr>
        <w:t xml:space="preserve">Se elas fossem somente fenômenos, aí simplesmente não haveria mais nada que conhecer, e </w:t>
      </w:r>
      <w:r w:rsidR="00950E98">
        <w:rPr>
          <w:rFonts w:ascii="Galliard BT" w:hAnsi="Galliard BT"/>
        </w:rPr>
        <w:t xml:space="preserve">sendo assim eu </w:t>
      </w:r>
      <w:r w:rsidR="001D42ED" w:rsidRPr="00603338">
        <w:rPr>
          <w:rFonts w:ascii="Galliard BT" w:hAnsi="Galliard BT"/>
        </w:rPr>
        <w:t xml:space="preserve">não posso ser criticado por não conhecer uma coisa que não existe para ser conhecida. Então a própria limitação no modo de apresentação do objeto exige que eu saiba dele algo mais além daquilo que ela apresenta. </w:t>
      </w:r>
      <w:r w:rsidR="004D0315">
        <w:rPr>
          <w:rFonts w:ascii="Galliard BT" w:hAnsi="Galliard BT"/>
        </w:rPr>
        <w:t>I</w:t>
      </w:r>
      <w:r w:rsidR="00671237" w:rsidRPr="00603338">
        <w:rPr>
          <w:rFonts w:ascii="Galliard BT" w:hAnsi="Galliard BT"/>
        </w:rPr>
        <w:t xml:space="preserve">sso é sempre, e sempre, e sempre assim. </w:t>
      </w:r>
      <w:r w:rsidR="00671237" w:rsidRPr="00603338">
        <w:rPr>
          <w:rFonts w:ascii="Galliard BT" w:hAnsi="Galliard BT"/>
          <w:i/>
        </w:rPr>
        <w:t>Nunca</w:t>
      </w:r>
      <w:r w:rsidR="00671237" w:rsidRPr="00603338">
        <w:rPr>
          <w:rFonts w:ascii="Galliard BT" w:hAnsi="Galliard BT"/>
        </w:rPr>
        <w:t xml:space="preserve"> reduzimos </w:t>
      </w:r>
      <w:proofErr w:type="gramStart"/>
      <w:r w:rsidR="00671237" w:rsidRPr="00603338">
        <w:rPr>
          <w:rFonts w:ascii="Galliard BT" w:hAnsi="Galliard BT"/>
        </w:rPr>
        <w:t>nenhum objeto à sua mera aparência fenomênica</w:t>
      </w:r>
      <w:proofErr w:type="gramEnd"/>
      <w:r w:rsidR="00DB3AE1" w:rsidRPr="00603338">
        <w:rPr>
          <w:rFonts w:ascii="Galliard BT" w:hAnsi="Galliard BT"/>
        </w:rPr>
        <w:t xml:space="preserve">. </w:t>
      </w:r>
      <w:r w:rsidR="00CB1140">
        <w:rPr>
          <w:rFonts w:ascii="Galliard BT" w:hAnsi="Galliard BT"/>
        </w:rPr>
        <w:t>É</w:t>
      </w:r>
      <w:r w:rsidR="00DB3AE1" w:rsidRPr="00603338">
        <w:rPr>
          <w:rFonts w:ascii="Galliard BT" w:hAnsi="Galliard BT"/>
        </w:rPr>
        <w:t xml:space="preserve"> is</w:t>
      </w:r>
      <w:r w:rsidR="0069354F">
        <w:rPr>
          <w:rFonts w:ascii="Galliard BT" w:hAnsi="Galliard BT"/>
        </w:rPr>
        <w:t>s</w:t>
      </w:r>
      <w:r w:rsidR="00DB3AE1" w:rsidRPr="00603338">
        <w:rPr>
          <w:rFonts w:ascii="Galliard BT" w:hAnsi="Galliard BT"/>
        </w:rPr>
        <w:t>o que nos permite distinguir</w:t>
      </w:r>
      <w:r w:rsidR="006B5D97">
        <w:rPr>
          <w:rFonts w:ascii="Galliard BT" w:hAnsi="Galliard BT"/>
        </w:rPr>
        <w:t>, por exemplo,</w:t>
      </w:r>
      <w:r w:rsidR="00DB3AE1" w:rsidRPr="00603338">
        <w:rPr>
          <w:rFonts w:ascii="Galliard BT" w:hAnsi="Galliard BT"/>
        </w:rPr>
        <w:t xml:space="preserve"> quando estamos vendo uma coisa e quando </w:t>
      </w:r>
      <w:r w:rsidR="00A83073">
        <w:rPr>
          <w:rFonts w:ascii="Galliard BT" w:hAnsi="Galliard BT"/>
        </w:rPr>
        <w:t xml:space="preserve">a </w:t>
      </w:r>
      <w:r w:rsidR="00DB3AE1" w:rsidRPr="00603338">
        <w:rPr>
          <w:rFonts w:ascii="Galliard BT" w:hAnsi="Galliard BT"/>
        </w:rPr>
        <w:t xml:space="preserve">estamos apenas pensando. </w:t>
      </w:r>
      <w:proofErr w:type="gramStart"/>
      <w:r w:rsidR="00E7665D">
        <w:rPr>
          <w:rFonts w:ascii="Galliard BT" w:hAnsi="Galliard BT"/>
        </w:rPr>
        <w:t>S</w:t>
      </w:r>
      <w:r w:rsidR="00DB3AE1" w:rsidRPr="00603338">
        <w:rPr>
          <w:rFonts w:ascii="Galliard BT" w:hAnsi="Galliard BT"/>
        </w:rPr>
        <w:t>e vejo</w:t>
      </w:r>
      <w:proofErr w:type="gramEnd"/>
      <w:r w:rsidR="00DB3AE1" w:rsidRPr="00603338">
        <w:rPr>
          <w:rFonts w:ascii="Galliard BT" w:hAnsi="Galliard BT"/>
        </w:rPr>
        <w:t xml:space="preserve"> um elefante</w:t>
      </w:r>
      <w:r w:rsidR="00E7665D">
        <w:rPr>
          <w:rFonts w:ascii="Galliard BT" w:hAnsi="Galliard BT"/>
        </w:rPr>
        <w:t>,</w:t>
      </w:r>
      <w:r w:rsidR="003417F0">
        <w:rPr>
          <w:rFonts w:ascii="Galliard BT" w:hAnsi="Galliard BT"/>
        </w:rPr>
        <w:t xml:space="preserve"> sua</w:t>
      </w:r>
      <w:r w:rsidR="00DB3AE1" w:rsidRPr="00603338">
        <w:rPr>
          <w:rFonts w:ascii="Galliard BT" w:hAnsi="Galliard BT"/>
        </w:rPr>
        <w:t xml:space="preserve"> figura é relativamente igual àquela que ele tem quando a imagino. Como é que sei a diferença? </w:t>
      </w:r>
      <w:r w:rsidR="002F6E15">
        <w:rPr>
          <w:rFonts w:ascii="Galliard BT" w:hAnsi="Galliard BT"/>
        </w:rPr>
        <w:t>P</w:t>
      </w:r>
      <w:r w:rsidR="00DB3AE1" w:rsidRPr="00603338">
        <w:rPr>
          <w:rFonts w:ascii="Galliard BT" w:hAnsi="Galliard BT"/>
        </w:rPr>
        <w:t xml:space="preserve">orque sei que o elefante real tem algo </w:t>
      </w:r>
      <w:proofErr w:type="gramStart"/>
      <w:r w:rsidR="00DB3AE1" w:rsidRPr="00603338">
        <w:rPr>
          <w:rFonts w:ascii="Galliard BT" w:hAnsi="Galliard BT"/>
        </w:rPr>
        <w:t>a mais</w:t>
      </w:r>
      <w:proofErr w:type="gramEnd"/>
      <w:r w:rsidR="00DB3AE1" w:rsidRPr="00603338">
        <w:rPr>
          <w:rFonts w:ascii="Galliard BT" w:hAnsi="Galliard BT"/>
        </w:rPr>
        <w:t xml:space="preserve"> do que a sua aparência fenomênica. </w:t>
      </w:r>
      <w:r w:rsidR="00371DB8" w:rsidRPr="00603338">
        <w:rPr>
          <w:rFonts w:ascii="Galliard BT" w:hAnsi="Galliard BT"/>
        </w:rPr>
        <w:t>Se eu não soubesse isso, poderia dizer que só conheço aparências fenomênicas. Mas is</w:t>
      </w:r>
      <w:r w:rsidR="00011596">
        <w:rPr>
          <w:rFonts w:ascii="Galliard BT" w:hAnsi="Galliard BT"/>
        </w:rPr>
        <w:t>s</w:t>
      </w:r>
      <w:r w:rsidR="00371DB8" w:rsidRPr="00603338">
        <w:rPr>
          <w:rFonts w:ascii="Galliard BT" w:hAnsi="Galliard BT"/>
        </w:rPr>
        <w:t>o é impossível</w:t>
      </w:r>
      <w:r w:rsidR="00853683">
        <w:rPr>
          <w:rFonts w:ascii="Galliard BT" w:hAnsi="Galliard BT"/>
        </w:rPr>
        <w:t>; n</w:t>
      </w:r>
      <w:r w:rsidR="00371DB8" w:rsidRPr="00603338">
        <w:rPr>
          <w:rFonts w:ascii="Galliard BT" w:hAnsi="Galliard BT"/>
        </w:rPr>
        <w:t xml:space="preserve">ão é que é errado, é impossível. </w:t>
      </w:r>
      <w:r w:rsidR="00327FBE" w:rsidRPr="00430B38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="00327FBE" w:rsidRPr="00430B38">
        <w:rPr>
          <w:rFonts w:ascii="Galliard BT" w:hAnsi="Galliard BT"/>
          <w:b/>
          <w:color w:val="FF0000"/>
          <w:sz w:val="16"/>
          <w:szCs w:val="16"/>
        </w:rPr>
        <w:t>00:20</w:t>
      </w:r>
      <w:proofErr w:type="gramEnd"/>
      <w:r w:rsidR="00327FBE" w:rsidRPr="00430B38">
        <w:rPr>
          <w:rFonts w:ascii="Galliard BT" w:hAnsi="Galliard BT"/>
          <w:b/>
          <w:color w:val="FF0000"/>
          <w:sz w:val="16"/>
          <w:szCs w:val="16"/>
        </w:rPr>
        <w:t>]</w:t>
      </w:r>
      <w:r w:rsidR="00327FBE" w:rsidRPr="00603338">
        <w:rPr>
          <w:rFonts w:ascii="Galliard BT" w:hAnsi="Galliard BT"/>
        </w:rPr>
        <w:t xml:space="preserve"> Dizer que nada posso saber das coisas em si mesm</w:t>
      </w:r>
      <w:r w:rsidR="0045021E">
        <w:rPr>
          <w:rFonts w:ascii="Galliard BT" w:hAnsi="Galliard BT"/>
        </w:rPr>
        <w:t>as</w:t>
      </w:r>
      <w:r w:rsidR="00327FBE" w:rsidRPr="00603338">
        <w:rPr>
          <w:rFonts w:ascii="Galliard BT" w:hAnsi="Galliard BT"/>
        </w:rPr>
        <w:t xml:space="preserve"> </w:t>
      </w:r>
      <w:r w:rsidR="00883CC0">
        <w:rPr>
          <w:rFonts w:ascii="Galliard BT" w:hAnsi="Galliard BT"/>
        </w:rPr>
        <w:t xml:space="preserve">e que </w:t>
      </w:r>
      <w:r w:rsidR="00327FBE" w:rsidRPr="00603338">
        <w:rPr>
          <w:rFonts w:ascii="Galliard BT" w:hAnsi="Galliard BT"/>
        </w:rPr>
        <w:t xml:space="preserve">só posso saber da sua aparência fenomênica, </w:t>
      </w:r>
      <w:r w:rsidR="00254D5C">
        <w:rPr>
          <w:rFonts w:ascii="Galliard BT" w:hAnsi="Galliard BT"/>
        </w:rPr>
        <w:t>significa</w:t>
      </w:r>
      <w:r w:rsidR="00254D5C" w:rsidRPr="00603338">
        <w:rPr>
          <w:rFonts w:ascii="Galliard BT" w:hAnsi="Galliard BT"/>
        </w:rPr>
        <w:t xml:space="preserve"> </w:t>
      </w:r>
      <w:r w:rsidR="00327FBE" w:rsidRPr="00603338">
        <w:rPr>
          <w:rFonts w:ascii="Galliard BT" w:hAnsi="Galliard BT"/>
        </w:rPr>
        <w:t xml:space="preserve">dizer </w:t>
      </w:r>
      <w:r w:rsidR="00883CC0">
        <w:rPr>
          <w:rFonts w:ascii="Galliard BT" w:hAnsi="Galliard BT"/>
        </w:rPr>
        <w:t xml:space="preserve">que </w:t>
      </w:r>
      <w:r w:rsidR="00327FBE" w:rsidRPr="00603338">
        <w:rPr>
          <w:rFonts w:ascii="Galliard BT" w:hAnsi="Galliard BT"/>
        </w:rPr>
        <w:t xml:space="preserve">nada sei além daquilo que os objetos me mostraram. </w:t>
      </w:r>
      <w:r w:rsidR="000552ED">
        <w:rPr>
          <w:rFonts w:ascii="Galliard BT" w:hAnsi="Galliard BT"/>
        </w:rPr>
        <w:t xml:space="preserve">É absolutamente impossível </w:t>
      </w:r>
      <w:r w:rsidR="00327FBE" w:rsidRPr="00603338">
        <w:rPr>
          <w:rFonts w:ascii="Galliard BT" w:hAnsi="Galliard BT"/>
        </w:rPr>
        <w:t>saber do objeto só aquilo que ele mostra e mais nada</w:t>
      </w:r>
      <w:r w:rsidR="000552ED">
        <w:rPr>
          <w:rFonts w:ascii="Galliard BT" w:hAnsi="Galliard BT"/>
        </w:rPr>
        <w:t xml:space="preserve">. </w:t>
      </w:r>
      <w:r w:rsidR="00EE7596" w:rsidRPr="00603338">
        <w:rPr>
          <w:rFonts w:ascii="Galliard BT" w:hAnsi="Galliard BT"/>
        </w:rPr>
        <w:t>Se você vê uma figura</w:t>
      </w:r>
      <w:r w:rsidR="00ED2468" w:rsidRPr="00603338">
        <w:rPr>
          <w:rFonts w:ascii="Galliard BT" w:hAnsi="Galliard BT"/>
        </w:rPr>
        <w:t xml:space="preserve"> se mexendo</w:t>
      </w:r>
      <w:r w:rsidR="00EE7596" w:rsidRPr="00603338">
        <w:rPr>
          <w:rFonts w:ascii="Galliard BT" w:hAnsi="Galliard BT"/>
        </w:rPr>
        <w:t xml:space="preserve"> no cinema, sabe que ela é apenas uma imagem projetada por uma luz</w:t>
      </w:r>
      <w:r w:rsidR="00570F06">
        <w:rPr>
          <w:rFonts w:ascii="Galliard BT" w:hAnsi="Galliard BT"/>
        </w:rPr>
        <w:t xml:space="preserve"> </w:t>
      </w:r>
      <w:r w:rsidR="00EE7596" w:rsidRPr="00603338">
        <w:rPr>
          <w:rFonts w:ascii="Galliard BT" w:hAnsi="Galliard BT"/>
        </w:rPr>
        <w:t>através de uma película</w:t>
      </w:r>
      <w:r w:rsidR="00172638">
        <w:rPr>
          <w:rFonts w:ascii="Galliard BT" w:hAnsi="Galliard BT"/>
        </w:rPr>
        <w:t>,</w:t>
      </w:r>
      <w:r w:rsidR="00EE7596" w:rsidRPr="00603338">
        <w:rPr>
          <w:rFonts w:ascii="Galliard BT" w:hAnsi="Galliard BT"/>
        </w:rPr>
        <w:t xml:space="preserve"> e que isso foi obtido filmando uma pessoa real. </w:t>
      </w:r>
      <w:r w:rsidR="0058034B" w:rsidRPr="00603338">
        <w:rPr>
          <w:rFonts w:ascii="Galliard BT" w:hAnsi="Galliard BT"/>
        </w:rPr>
        <w:t>Você não confunde uma coisa com outra, mas a aparência fenomênica rigorosamente é a mesma. Jamais pode</w:t>
      </w:r>
      <w:r w:rsidR="004B5E76">
        <w:rPr>
          <w:rFonts w:ascii="Galliard BT" w:hAnsi="Galliard BT"/>
        </w:rPr>
        <w:t>ría</w:t>
      </w:r>
      <w:r w:rsidR="0058034B" w:rsidRPr="00603338">
        <w:rPr>
          <w:rFonts w:ascii="Galliard BT" w:hAnsi="Galliard BT"/>
        </w:rPr>
        <w:t xml:space="preserve">mos fazer essa distinção se só soubéssemos dos objetos aquilo que nos aparece. </w:t>
      </w:r>
    </w:p>
    <w:p w14:paraId="0791E078" w14:textId="77777777" w:rsidR="0058034B" w:rsidRPr="00603338" w:rsidRDefault="0058034B" w:rsidP="002B5D77">
      <w:pPr>
        <w:jc w:val="both"/>
        <w:rPr>
          <w:rFonts w:ascii="Galliard BT" w:hAnsi="Galliard BT"/>
        </w:rPr>
      </w:pPr>
    </w:p>
    <w:p w14:paraId="31ED969C" w14:textId="330AB9A4" w:rsidR="00493440" w:rsidRDefault="0058034B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Mais ainda</w:t>
      </w:r>
      <w:r w:rsidR="0043481E">
        <w:rPr>
          <w:rFonts w:ascii="Galliard BT" w:hAnsi="Galliard BT"/>
        </w:rPr>
        <w:t>:</w:t>
      </w:r>
      <w:r w:rsidRPr="00603338">
        <w:rPr>
          <w:rFonts w:ascii="Galliard BT" w:hAnsi="Galliard BT"/>
        </w:rPr>
        <w:t xml:space="preserve"> todo e qualquer objeto tem a possibilidade de se apresentar a nós sob uma multidão de aparências diferentes. Por exemplo, </w:t>
      </w:r>
      <w:r w:rsidR="00760C73">
        <w:rPr>
          <w:rFonts w:ascii="Galliard BT" w:hAnsi="Galliard BT"/>
        </w:rPr>
        <w:t>ao olhar para</w:t>
      </w:r>
      <w:r w:rsidRPr="00603338">
        <w:rPr>
          <w:rFonts w:ascii="Galliard BT" w:hAnsi="Galliard BT"/>
        </w:rPr>
        <w:t xml:space="preserve"> este objeto</w:t>
      </w:r>
      <w:r w:rsidR="00224A9E">
        <w:rPr>
          <w:rFonts w:ascii="Galliard BT" w:hAnsi="Galliard BT"/>
        </w:rPr>
        <w:t xml:space="preserve"> [em mãos a caixa para demonstração]</w:t>
      </w:r>
      <w:r w:rsidR="00760C73">
        <w:rPr>
          <w:rFonts w:ascii="Galliard BT" w:hAnsi="Galliard BT"/>
        </w:rPr>
        <w:t xml:space="preserve">, </w:t>
      </w:r>
      <w:r w:rsidR="009A2D24">
        <w:rPr>
          <w:rFonts w:ascii="Galliard BT" w:hAnsi="Galliard BT"/>
        </w:rPr>
        <w:t>você vê</w:t>
      </w:r>
      <w:r w:rsidR="00760C73">
        <w:rPr>
          <w:rFonts w:ascii="Galliard BT" w:hAnsi="Galliard BT"/>
        </w:rPr>
        <w:t xml:space="preserve"> que</w:t>
      </w:r>
      <w:r w:rsidRPr="00603338">
        <w:rPr>
          <w:rFonts w:ascii="Galliard BT" w:hAnsi="Galliard BT"/>
        </w:rPr>
        <w:t xml:space="preserve"> ele circula aqui no espaço</w:t>
      </w:r>
      <w:r w:rsidR="00AE7956" w:rsidRPr="00603338">
        <w:rPr>
          <w:rFonts w:ascii="Galliard BT" w:hAnsi="Galliard BT"/>
        </w:rPr>
        <w:t>, gira</w:t>
      </w:r>
      <w:r w:rsidR="00A55B77" w:rsidRPr="00603338">
        <w:rPr>
          <w:rFonts w:ascii="Galliard BT" w:hAnsi="Galliard BT"/>
        </w:rPr>
        <w:t>,</w:t>
      </w:r>
      <w:r w:rsidR="00AE7956" w:rsidRPr="00603338">
        <w:rPr>
          <w:rFonts w:ascii="Galliard BT" w:hAnsi="Galliard BT"/>
        </w:rPr>
        <w:t xml:space="preserve"> está</w:t>
      </w:r>
      <w:r w:rsidR="004B6A40">
        <w:rPr>
          <w:rFonts w:ascii="Galliard BT" w:hAnsi="Galliard BT"/>
        </w:rPr>
        <w:t xml:space="preserve"> </w:t>
      </w:r>
      <w:r w:rsidR="00AE7956" w:rsidRPr="00603338">
        <w:rPr>
          <w:rFonts w:ascii="Galliard BT" w:hAnsi="Galliard BT"/>
        </w:rPr>
        <w:t>mostrando mil faces diferentes</w:t>
      </w:r>
      <w:r w:rsidR="004B6A40">
        <w:rPr>
          <w:rFonts w:ascii="Galliard BT" w:hAnsi="Galliard BT"/>
        </w:rPr>
        <w:t>;</w:t>
      </w:r>
      <w:r w:rsidR="00D45BAC" w:rsidRPr="00603338">
        <w:rPr>
          <w:rFonts w:ascii="Galliard BT" w:hAnsi="Galliard BT"/>
        </w:rPr>
        <w:t xml:space="preserve"> só que são sempre apenas três de cada vez. Isso é uma limitação sua ou do objeto?</w:t>
      </w:r>
      <w:r w:rsidR="00797A28">
        <w:rPr>
          <w:rFonts w:ascii="Galliard BT" w:hAnsi="Galliard BT"/>
        </w:rPr>
        <w:t xml:space="preserve"> (</w:t>
      </w:r>
      <w:r w:rsidR="00D45BAC" w:rsidRPr="00603338">
        <w:rPr>
          <w:rFonts w:ascii="Galliard BT" w:hAnsi="Galliard BT"/>
        </w:rPr>
        <w:t>Repito: para mostrar os seis lados de uma vez ele precisaria transformar-se numa figura plan</w:t>
      </w:r>
      <w:r w:rsidR="0043481E">
        <w:rPr>
          <w:rFonts w:ascii="Galliard BT" w:hAnsi="Galliard BT"/>
        </w:rPr>
        <w:t>a,</w:t>
      </w:r>
      <w:r w:rsidR="00D45BAC" w:rsidRPr="00603338">
        <w:rPr>
          <w:rFonts w:ascii="Galliard BT" w:hAnsi="Galliard BT"/>
        </w:rPr>
        <w:t xml:space="preserve"> como na geometria descritiva</w:t>
      </w:r>
      <w:r w:rsidR="00F72E6F">
        <w:rPr>
          <w:rFonts w:ascii="Galliard BT" w:hAnsi="Galliard BT"/>
        </w:rPr>
        <w:t xml:space="preserve"> ––</w:t>
      </w:r>
      <w:r w:rsidR="00D45BAC" w:rsidRPr="00603338">
        <w:rPr>
          <w:rFonts w:ascii="Galliard BT" w:hAnsi="Galliard BT"/>
        </w:rPr>
        <w:t xml:space="preserve"> ninguém vai confundir um cubo desenhado no plano com um cubo real. </w:t>
      </w:r>
      <w:r w:rsidR="00342CE4">
        <w:rPr>
          <w:rFonts w:ascii="Galliard BT" w:hAnsi="Galliard BT"/>
        </w:rPr>
        <w:t>Então</w:t>
      </w:r>
      <w:r w:rsidR="000A6C56" w:rsidRPr="00603338">
        <w:rPr>
          <w:rFonts w:ascii="Galliard BT" w:hAnsi="Galliard BT"/>
        </w:rPr>
        <w:t xml:space="preserve"> </w:t>
      </w:r>
      <w:r w:rsidR="00B53AA2" w:rsidRPr="00603338">
        <w:rPr>
          <w:rFonts w:ascii="Galliard BT" w:hAnsi="Galliard BT"/>
        </w:rPr>
        <w:t>você sempre sabe algo além da aparência fenomênica</w:t>
      </w:r>
      <w:r w:rsidR="0075040A">
        <w:rPr>
          <w:rFonts w:ascii="Galliard BT" w:hAnsi="Galliard BT"/>
        </w:rPr>
        <w:t xml:space="preserve">, você sabe </w:t>
      </w:r>
      <w:r w:rsidR="009A2D24">
        <w:rPr>
          <w:rFonts w:ascii="Galliard BT" w:hAnsi="Galliard BT"/>
        </w:rPr>
        <w:t>“</w:t>
      </w:r>
      <w:r w:rsidR="0075040A">
        <w:rPr>
          <w:rFonts w:ascii="Galliard BT" w:hAnsi="Galliard BT"/>
        </w:rPr>
        <w:t xml:space="preserve">a </w:t>
      </w:r>
      <w:r w:rsidR="00E37A24" w:rsidRPr="00603338">
        <w:rPr>
          <w:rFonts w:ascii="Galliard BT" w:hAnsi="Galliard BT"/>
        </w:rPr>
        <w:t>presença</w:t>
      </w:r>
      <w:r w:rsidR="009A2D24">
        <w:rPr>
          <w:rFonts w:ascii="Galliard BT" w:hAnsi="Galliard BT"/>
        </w:rPr>
        <w:t>”</w:t>
      </w:r>
      <w:r w:rsidR="00E37A24" w:rsidRPr="00603338">
        <w:rPr>
          <w:rFonts w:ascii="Galliard BT" w:hAnsi="Galliard BT"/>
        </w:rPr>
        <w:t xml:space="preserve"> e a densidade da presença.</w:t>
      </w:r>
      <w:proofErr w:type="gramStart"/>
      <w:r w:rsidR="00797A28">
        <w:rPr>
          <w:rFonts w:ascii="Galliard BT" w:hAnsi="Galliard BT"/>
        </w:rPr>
        <w:t>)</w:t>
      </w:r>
      <w:proofErr w:type="gramEnd"/>
    </w:p>
    <w:p w14:paraId="5DACC592" w14:textId="77777777" w:rsidR="00493440" w:rsidRDefault="00493440" w:rsidP="002B5D77">
      <w:pPr>
        <w:jc w:val="both"/>
        <w:rPr>
          <w:rFonts w:ascii="Galliard BT" w:hAnsi="Galliard BT"/>
        </w:rPr>
      </w:pPr>
    </w:p>
    <w:p w14:paraId="273D3979" w14:textId="216F66FA" w:rsidR="00E72D6F" w:rsidRDefault="00BB236B" w:rsidP="002B5D77">
      <w:pPr>
        <w:jc w:val="both"/>
        <w:rPr>
          <w:rFonts w:ascii="Galliard BT" w:hAnsi="Galliard BT"/>
        </w:rPr>
      </w:pPr>
      <w:r w:rsidRPr="00390ABD">
        <w:rPr>
          <w:rFonts w:ascii="Galliard BT" w:hAnsi="Galliard BT"/>
        </w:rPr>
        <w:t>Portanto, a</w:t>
      </w:r>
      <w:r w:rsidR="00856A07" w:rsidRPr="00390ABD">
        <w:rPr>
          <w:rFonts w:ascii="Galliard BT" w:hAnsi="Galliard BT"/>
        </w:rPr>
        <w:t xml:space="preserve"> limitação que Kant está impondo é apenas</w:t>
      </w:r>
      <w:r w:rsidR="0038260D" w:rsidRPr="00390ABD">
        <w:rPr>
          <w:rFonts w:ascii="Galliard BT" w:hAnsi="Galliard BT"/>
        </w:rPr>
        <w:t xml:space="preserve"> verbal</w:t>
      </w:r>
      <w:r w:rsidR="00EB4227" w:rsidRPr="00390ABD">
        <w:rPr>
          <w:rFonts w:ascii="Galliard BT" w:hAnsi="Galliard BT"/>
        </w:rPr>
        <w:t>. E</w:t>
      </w:r>
      <w:r w:rsidR="0038260D" w:rsidRPr="00390ABD">
        <w:rPr>
          <w:rFonts w:ascii="Galliard BT" w:hAnsi="Galliard BT"/>
        </w:rPr>
        <w:t>le está dizendo que não conhece aquilo que não conhece</w:t>
      </w:r>
      <w:r w:rsidR="00EB4227" w:rsidRPr="00390ABD">
        <w:rPr>
          <w:rFonts w:ascii="Galliard BT" w:hAnsi="Galliard BT"/>
        </w:rPr>
        <w:t>,</w:t>
      </w:r>
      <w:r w:rsidR="00BA302A" w:rsidRPr="00390ABD">
        <w:rPr>
          <w:rFonts w:ascii="Galliard BT" w:hAnsi="Galliard BT"/>
        </w:rPr>
        <w:t xml:space="preserve"> e</w:t>
      </w:r>
      <w:r w:rsidR="0038260D" w:rsidRPr="00390ABD">
        <w:rPr>
          <w:rFonts w:ascii="Galliard BT" w:hAnsi="Galliard BT"/>
        </w:rPr>
        <w:t xml:space="preserve"> em cima dessa banalidade constrói uma parafernália</w:t>
      </w:r>
      <w:r w:rsidR="00BA302A" w:rsidRPr="00390ABD">
        <w:rPr>
          <w:rFonts w:ascii="Galliard BT" w:hAnsi="Galliard BT"/>
        </w:rPr>
        <w:t xml:space="preserve">, </w:t>
      </w:r>
      <w:r w:rsidR="0038260D" w:rsidRPr="00390ABD">
        <w:rPr>
          <w:rFonts w:ascii="Galliard BT" w:hAnsi="Galliard BT"/>
        </w:rPr>
        <w:t>com uma técnica incrível</w:t>
      </w:r>
      <w:r w:rsidR="00EE5822" w:rsidRPr="00390ABD">
        <w:rPr>
          <w:rFonts w:ascii="Galliard BT" w:hAnsi="Galliard BT"/>
        </w:rPr>
        <w:t>, e dali para diante todo mundo fica com inibição de falar da realidade e começa a falar só da representação.</w:t>
      </w:r>
      <w:r w:rsidR="006E3F81" w:rsidRPr="00390ABD">
        <w:rPr>
          <w:rFonts w:ascii="Galliard BT" w:hAnsi="Galliard BT"/>
        </w:rPr>
        <w:t xml:space="preserve"> </w:t>
      </w:r>
      <w:r w:rsidR="00EE5822" w:rsidRPr="00390ABD">
        <w:rPr>
          <w:rFonts w:ascii="Galliard BT" w:hAnsi="Galliard BT"/>
        </w:rPr>
        <w:t>A influência cultural que isso teve no ocidente foi um negócio absolutamente avassalador e devastador.</w:t>
      </w:r>
    </w:p>
    <w:p w14:paraId="147F9A32" w14:textId="77777777" w:rsidR="00E72D6F" w:rsidRDefault="00E72D6F" w:rsidP="002B5D77">
      <w:pPr>
        <w:jc w:val="both"/>
        <w:rPr>
          <w:rFonts w:ascii="Galliard BT" w:hAnsi="Galliard BT"/>
        </w:rPr>
      </w:pPr>
    </w:p>
    <w:p w14:paraId="5DBF9C95" w14:textId="0C6CD8F1" w:rsidR="007853F2" w:rsidRDefault="00DE6694" w:rsidP="002B5D77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Q</w:t>
      </w:r>
      <w:r w:rsidR="00EE5822" w:rsidRPr="00603338">
        <w:rPr>
          <w:rFonts w:ascii="Galliard BT" w:hAnsi="Galliard BT"/>
        </w:rPr>
        <w:t xml:space="preserve">uando chega </w:t>
      </w:r>
      <w:proofErr w:type="gramStart"/>
      <w:r w:rsidR="00EE5822" w:rsidRPr="00603338">
        <w:rPr>
          <w:rFonts w:ascii="Galliard BT" w:hAnsi="Galliard BT"/>
        </w:rPr>
        <w:t>no</w:t>
      </w:r>
      <w:proofErr w:type="gramEnd"/>
      <w:r w:rsidR="00EE5822" w:rsidRPr="00603338">
        <w:rPr>
          <w:rFonts w:ascii="Galliard BT" w:hAnsi="Galliard BT"/>
        </w:rPr>
        <w:t xml:space="preserve"> Jung</w:t>
      </w:r>
      <w:r w:rsidR="00C55C18">
        <w:rPr>
          <w:rFonts w:ascii="Galliard BT" w:hAnsi="Galliard BT"/>
        </w:rPr>
        <w:t xml:space="preserve"> </w:t>
      </w:r>
      <w:r w:rsidR="00191AB1">
        <w:rPr>
          <w:rFonts w:ascii="Galliard BT" w:hAnsi="Galliard BT"/>
        </w:rPr>
        <w:t>(</w:t>
      </w:r>
      <w:r w:rsidR="00EE5822" w:rsidRPr="00603338">
        <w:rPr>
          <w:rFonts w:ascii="Galliard BT" w:hAnsi="Galliard BT"/>
        </w:rPr>
        <w:t xml:space="preserve">todo mundo </w:t>
      </w:r>
      <w:r w:rsidR="00BA302A">
        <w:rPr>
          <w:rFonts w:ascii="Galliard BT" w:hAnsi="Galliard BT"/>
        </w:rPr>
        <w:t xml:space="preserve">na Europa </w:t>
      </w:r>
      <w:r w:rsidR="00EE5822" w:rsidRPr="00603338">
        <w:rPr>
          <w:rFonts w:ascii="Galliard BT" w:hAnsi="Galliard BT"/>
        </w:rPr>
        <w:t>estudou Kant</w:t>
      </w:r>
      <w:r w:rsidR="004C452A">
        <w:rPr>
          <w:rFonts w:ascii="Galliard BT" w:hAnsi="Galliard BT"/>
        </w:rPr>
        <w:t xml:space="preserve">; </w:t>
      </w:r>
      <w:r w:rsidR="00EE5822" w:rsidRPr="00603338">
        <w:rPr>
          <w:rFonts w:ascii="Galliard BT" w:hAnsi="Galliard BT"/>
        </w:rPr>
        <w:t>Jung também</w:t>
      </w:r>
      <w:r w:rsidR="00C55C18">
        <w:rPr>
          <w:rFonts w:ascii="Galliard BT" w:hAnsi="Galliard BT"/>
        </w:rPr>
        <w:t xml:space="preserve">), </w:t>
      </w:r>
      <w:r w:rsidR="00EE5822" w:rsidRPr="00603338">
        <w:rPr>
          <w:rFonts w:ascii="Galliard BT" w:hAnsi="Galliard BT"/>
        </w:rPr>
        <w:t xml:space="preserve">ele </w:t>
      </w:r>
      <w:r w:rsidR="00C55C18">
        <w:rPr>
          <w:rFonts w:ascii="Galliard BT" w:hAnsi="Galliard BT"/>
        </w:rPr>
        <w:t xml:space="preserve">por exemplo </w:t>
      </w:r>
      <w:r w:rsidR="00EE5822" w:rsidRPr="00603338">
        <w:rPr>
          <w:rFonts w:ascii="Galliard BT" w:hAnsi="Galliard BT"/>
        </w:rPr>
        <w:t xml:space="preserve">não fala de Deus, </w:t>
      </w:r>
      <w:r w:rsidR="00423504">
        <w:rPr>
          <w:rFonts w:ascii="Galliard BT" w:hAnsi="Galliard BT"/>
        </w:rPr>
        <w:t>mas</w:t>
      </w:r>
      <w:r w:rsidR="00423504" w:rsidRPr="00603338">
        <w:rPr>
          <w:rFonts w:ascii="Galliard BT" w:hAnsi="Galliard BT"/>
        </w:rPr>
        <w:t xml:space="preserve"> </w:t>
      </w:r>
      <w:r w:rsidR="00EE5822" w:rsidRPr="00603338">
        <w:rPr>
          <w:rFonts w:ascii="Galliard BT" w:hAnsi="Galliard BT"/>
        </w:rPr>
        <w:t xml:space="preserve">da imagem de Deus no homem. </w:t>
      </w:r>
      <w:r w:rsidR="00BD2A98">
        <w:rPr>
          <w:rFonts w:ascii="Galliard BT" w:hAnsi="Galliard BT"/>
        </w:rPr>
        <w:t>Ora,</w:t>
      </w:r>
      <w:r w:rsidR="00501CD6" w:rsidRPr="00603338">
        <w:rPr>
          <w:rFonts w:ascii="Galliard BT" w:hAnsi="Galliard BT"/>
        </w:rPr>
        <w:t xml:space="preserve"> sim, mas como </w:t>
      </w:r>
      <w:r w:rsidR="0039253B">
        <w:rPr>
          <w:rFonts w:ascii="Galliard BT" w:hAnsi="Galliard BT"/>
        </w:rPr>
        <w:t xml:space="preserve">é que eu </w:t>
      </w:r>
      <w:r w:rsidR="00501CD6" w:rsidRPr="00603338">
        <w:rPr>
          <w:rFonts w:ascii="Galliard BT" w:hAnsi="Galliard BT"/>
        </w:rPr>
        <w:t xml:space="preserve">vou distinguir uma coisa da outra? Se só o que conheço é a imagem de Deus e nada sei do próprio Deus, </w:t>
      </w:r>
      <w:r w:rsidR="000512E6" w:rsidRPr="00603338">
        <w:rPr>
          <w:rFonts w:ascii="Galliard BT" w:hAnsi="Galliard BT"/>
        </w:rPr>
        <w:t>se s</w:t>
      </w:r>
      <w:r w:rsidR="000512E6">
        <w:rPr>
          <w:rFonts w:ascii="Galliard BT" w:hAnsi="Galliard BT"/>
        </w:rPr>
        <w:t>ó tenho a imagem na minha mente</w:t>
      </w:r>
      <w:r w:rsidR="002C2A80">
        <w:rPr>
          <w:rFonts w:ascii="Galliard BT" w:hAnsi="Galliard BT"/>
        </w:rPr>
        <w:t xml:space="preserve"> e</w:t>
      </w:r>
      <w:r w:rsidR="000512E6" w:rsidRPr="00603338">
        <w:rPr>
          <w:rFonts w:ascii="Galliard BT" w:hAnsi="Galliard BT"/>
        </w:rPr>
        <w:t xml:space="preserve"> nunca tive mais nada</w:t>
      </w:r>
      <w:r w:rsidR="000512E6">
        <w:rPr>
          <w:rFonts w:ascii="Galliard BT" w:hAnsi="Galliard BT"/>
        </w:rPr>
        <w:t xml:space="preserve">, </w:t>
      </w:r>
      <w:r w:rsidR="00501CD6" w:rsidRPr="00603338">
        <w:rPr>
          <w:rFonts w:ascii="Galliard BT" w:hAnsi="Galliard BT"/>
        </w:rPr>
        <w:t>então de onde foi que tirei a idéia de que existe um Deus? Isso significa que es</w:t>
      </w:r>
      <w:r w:rsidR="008401AF">
        <w:rPr>
          <w:rFonts w:ascii="Galliard BT" w:hAnsi="Galliard BT"/>
        </w:rPr>
        <w:t>s</w:t>
      </w:r>
      <w:r w:rsidR="00501CD6" w:rsidRPr="00603338">
        <w:rPr>
          <w:rFonts w:ascii="Galliard BT" w:hAnsi="Galliard BT"/>
        </w:rPr>
        <w:t xml:space="preserve">a coisa que se representa na minha mente jamais se apresentou de maneira alguma. Se só a conheço como imagem, de onde </w:t>
      </w:r>
      <w:r w:rsidR="000D146B">
        <w:rPr>
          <w:rFonts w:ascii="Galliard BT" w:hAnsi="Galliard BT"/>
        </w:rPr>
        <w:t xml:space="preserve">foi que </w:t>
      </w:r>
      <w:r w:rsidR="00501CD6" w:rsidRPr="00603338">
        <w:rPr>
          <w:rFonts w:ascii="Galliard BT" w:hAnsi="Galliard BT"/>
        </w:rPr>
        <w:t>tirei a idéia de que ela é algo mais do que</w:t>
      </w:r>
      <w:r w:rsidR="001034E9">
        <w:rPr>
          <w:rFonts w:ascii="Galliard BT" w:hAnsi="Galliard BT"/>
        </w:rPr>
        <w:t xml:space="preserve"> a </w:t>
      </w:r>
      <w:r w:rsidR="00501CD6" w:rsidRPr="00603338">
        <w:rPr>
          <w:rFonts w:ascii="Galliard BT" w:hAnsi="Galliard BT"/>
        </w:rPr>
        <w:t xml:space="preserve">imagem? </w:t>
      </w:r>
      <w:r w:rsidR="00BB22EA">
        <w:rPr>
          <w:rFonts w:ascii="Galliard BT" w:hAnsi="Galliard BT"/>
        </w:rPr>
        <w:t>Foi</w:t>
      </w:r>
      <w:r w:rsidR="005B7F46" w:rsidRPr="00603338">
        <w:rPr>
          <w:rFonts w:ascii="Galliard BT" w:hAnsi="Galliard BT"/>
        </w:rPr>
        <w:t xml:space="preserve"> </w:t>
      </w:r>
      <w:r w:rsidR="00F36946" w:rsidRPr="00603338">
        <w:rPr>
          <w:rFonts w:ascii="Galliard BT" w:hAnsi="Galliard BT"/>
        </w:rPr>
        <w:t>uma alucinação que tive? Talvez, pode ser</w:t>
      </w:r>
      <w:r w:rsidR="00D2749F">
        <w:rPr>
          <w:rFonts w:ascii="Galliard BT" w:hAnsi="Galliard BT"/>
        </w:rPr>
        <w:t>, p</w:t>
      </w:r>
      <w:r w:rsidR="00BF6F3F" w:rsidRPr="00603338">
        <w:rPr>
          <w:rFonts w:ascii="Galliard BT" w:hAnsi="Galliard BT"/>
        </w:rPr>
        <w:t>orque na perspectiva junguiana é impossível distinguir entre o que é uma visão de Deus e uma alucinação de Deus. Só que</w:t>
      </w:r>
      <w:r w:rsidR="009575A5">
        <w:rPr>
          <w:rFonts w:ascii="Galliard BT" w:hAnsi="Galliard BT"/>
        </w:rPr>
        <w:t>,</w:t>
      </w:r>
      <w:r w:rsidR="00BF6F3F" w:rsidRPr="00603338">
        <w:rPr>
          <w:rFonts w:ascii="Galliard BT" w:hAnsi="Galliard BT"/>
        </w:rPr>
        <w:t xml:space="preserve"> </w:t>
      </w:r>
      <w:r w:rsidR="00153993" w:rsidRPr="00603338">
        <w:rPr>
          <w:rFonts w:ascii="Galliard BT" w:hAnsi="Galliard BT"/>
        </w:rPr>
        <w:t>também</w:t>
      </w:r>
      <w:r w:rsidR="009575A5">
        <w:rPr>
          <w:rFonts w:ascii="Galliard BT" w:hAnsi="Galliard BT"/>
        </w:rPr>
        <w:t>,</w:t>
      </w:r>
      <w:r w:rsidR="00153993">
        <w:rPr>
          <w:rFonts w:ascii="Galliard BT" w:hAnsi="Galliard BT"/>
        </w:rPr>
        <w:t xml:space="preserve"> </w:t>
      </w:r>
      <w:r w:rsidR="00BF6F3F" w:rsidRPr="00603338">
        <w:rPr>
          <w:rFonts w:ascii="Galliard BT" w:hAnsi="Galliard BT"/>
        </w:rPr>
        <w:t xml:space="preserve">Jung não fala do ser humano, </w:t>
      </w:r>
      <w:r w:rsidR="00A95784">
        <w:rPr>
          <w:rFonts w:ascii="Galliard BT" w:hAnsi="Galliard BT"/>
        </w:rPr>
        <w:t>ele</w:t>
      </w:r>
      <w:r w:rsidR="00CA1C60">
        <w:rPr>
          <w:rFonts w:ascii="Galliard BT" w:hAnsi="Galliard BT"/>
        </w:rPr>
        <w:t xml:space="preserve"> </w:t>
      </w:r>
      <w:r w:rsidR="00BF6F3F" w:rsidRPr="00603338">
        <w:rPr>
          <w:rFonts w:ascii="Galliard BT" w:hAnsi="Galliard BT"/>
        </w:rPr>
        <w:t xml:space="preserve">só fala da </w:t>
      </w:r>
      <w:r w:rsidR="00A95784">
        <w:rPr>
          <w:rFonts w:ascii="Galliard BT" w:hAnsi="Galliard BT"/>
        </w:rPr>
        <w:t>“</w:t>
      </w:r>
      <w:r w:rsidR="00BF6F3F" w:rsidRPr="00603338">
        <w:rPr>
          <w:rFonts w:ascii="Galliard BT" w:hAnsi="Galliard BT"/>
        </w:rPr>
        <w:t>imagem</w:t>
      </w:r>
      <w:r w:rsidR="00A95784">
        <w:rPr>
          <w:rFonts w:ascii="Galliard BT" w:hAnsi="Galliard BT"/>
        </w:rPr>
        <w:t>”</w:t>
      </w:r>
      <w:r w:rsidR="00BF6F3F" w:rsidRPr="00603338">
        <w:rPr>
          <w:rFonts w:ascii="Galliard BT" w:hAnsi="Galliard BT"/>
        </w:rPr>
        <w:t xml:space="preserve"> do ser humano na mente.</w:t>
      </w:r>
    </w:p>
    <w:p w14:paraId="26478521" w14:textId="77777777" w:rsidR="007853F2" w:rsidRDefault="007853F2" w:rsidP="002B5D77">
      <w:pPr>
        <w:jc w:val="both"/>
        <w:rPr>
          <w:rFonts w:ascii="Galliard BT" w:hAnsi="Galliard BT"/>
        </w:rPr>
      </w:pPr>
    </w:p>
    <w:p w14:paraId="71EB3684" w14:textId="1C502676" w:rsidR="00172E1B" w:rsidRPr="00603338" w:rsidRDefault="00BF6F3F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Então</w:t>
      </w:r>
      <w:r w:rsidR="00744380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toda hora que lendo Jung </w:t>
      </w:r>
      <w:r w:rsidR="00923817">
        <w:rPr>
          <w:rFonts w:ascii="Galliard BT" w:hAnsi="Galliard BT"/>
        </w:rPr>
        <w:t>você v</w:t>
      </w:r>
      <w:r w:rsidR="00744380">
        <w:rPr>
          <w:rFonts w:ascii="Galliard BT" w:hAnsi="Galliard BT"/>
        </w:rPr>
        <w:t>ir</w:t>
      </w:r>
      <w:r w:rsidR="00923817">
        <w:rPr>
          <w:rFonts w:ascii="Galliard BT" w:hAnsi="Galliard BT"/>
        </w:rPr>
        <w:t xml:space="preserve"> que </w:t>
      </w:r>
      <w:r w:rsidRPr="00603338">
        <w:rPr>
          <w:rFonts w:ascii="Galliard BT" w:hAnsi="Galliard BT"/>
        </w:rPr>
        <w:t xml:space="preserve">ele está falando dessas imagens, tem de saber que existe uma coisa por trás da imagem, porque senão </w:t>
      </w:r>
      <w:r w:rsidR="007853F2">
        <w:rPr>
          <w:rFonts w:ascii="Galliard BT" w:hAnsi="Galliard BT"/>
        </w:rPr>
        <w:t>irá</w:t>
      </w:r>
      <w:r w:rsidRPr="00603338">
        <w:rPr>
          <w:rFonts w:ascii="Galliard BT" w:hAnsi="Galliard BT"/>
        </w:rPr>
        <w:t xml:space="preserve"> chegar à conclusão de que só existem as imagens</w:t>
      </w:r>
      <w:r w:rsidR="0078485A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</w:t>
      </w:r>
      <w:r w:rsidR="007853F2">
        <w:rPr>
          <w:rFonts w:ascii="Galliard BT" w:hAnsi="Galliard BT"/>
        </w:rPr>
        <w:t>que</w:t>
      </w:r>
      <w:r w:rsidR="007853F2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tudo é psique</w:t>
      </w:r>
      <w:r w:rsidR="007853F2">
        <w:rPr>
          <w:rFonts w:ascii="Galliard BT" w:hAnsi="Galliard BT"/>
        </w:rPr>
        <w:t xml:space="preserve"> e</w:t>
      </w:r>
      <w:r w:rsidRPr="00603338">
        <w:rPr>
          <w:rFonts w:ascii="Galliard BT" w:hAnsi="Galliard BT"/>
        </w:rPr>
        <w:t xml:space="preserve"> nada existe a não ser a psique. </w:t>
      </w:r>
      <w:r w:rsidR="0078485A">
        <w:rPr>
          <w:rFonts w:ascii="Galliard BT" w:hAnsi="Galliard BT"/>
        </w:rPr>
        <w:t>O</w:t>
      </w:r>
      <w:r w:rsidR="003F3C74">
        <w:rPr>
          <w:rFonts w:ascii="Galliard BT" w:hAnsi="Galliard BT"/>
        </w:rPr>
        <w:t>ra, o</w:t>
      </w:r>
      <w:r w:rsidRPr="00603338">
        <w:rPr>
          <w:rFonts w:ascii="Galliard BT" w:hAnsi="Galliard BT"/>
        </w:rPr>
        <w:t>nde</w:t>
      </w:r>
      <w:r w:rsidR="00C277CB">
        <w:rPr>
          <w:rFonts w:ascii="Galliard BT" w:hAnsi="Galliard BT"/>
        </w:rPr>
        <w:t xml:space="preserve"> foi que </w:t>
      </w:r>
      <w:r w:rsidRPr="00603338">
        <w:rPr>
          <w:rFonts w:ascii="Galliard BT" w:hAnsi="Galliard BT"/>
        </w:rPr>
        <w:t>me situei para conceber esse objeto chamado psique? Onde eu estava</w:t>
      </w:r>
      <w:r w:rsidR="00C277CB">
        <w:rPr>
          <w:rFonts w:ascii="Galliard BT" w:hAnsi="Galliard BT"/>
        </w:rPr>
        <w:t>; d</w:t>
      </w:r>
      <w:r w:rsidRPr="00603338">
        <w:rPr>
          <w:rFonts w:ascii="Galliard BT" w:hAnsi="Galliard BT"/>
        </w:rPr>
        <w:t xml:space="preserve">entro dela? </w:t>
      </w:r>
      <w:r w:rsidR="0071273E">
        <w:rPr>
          <w:rFonts w:ascii="Galliard BT" w:hAnsi="Galliard BT"/>
        </w:rPr>
        <w:t>Se fosse assim, eu seria</w:t>
      </w:r>
      <w:r w:rsidR="0071273E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um peixe que</w:t>
      </w:r>
      <w:r w:rsidR="00D04736">
        <w:rPr>
          <w:rFonts w:ascii="Galliard BT" w:hAnsi="Galliard BT"/>
        </w:rPr>
        <w:t>, estando dentro da</w:t>
      </w:r>
      <w:r w:rsidRPr="00603338">
        <w:rPr>
          <w:rFonts w:ascii="Galliard BT" w:hAnsi="Galliard BT"/>
        </w:rPr>
        <w:t xml:space="preserve"> água</w:t>
      </w:r>
      <w:r w:rsidR="00D04736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tem a consciência da existê</w:t>
      </w:r>
      <w:r w:rsidR="00D979C4" w:rsidRPr="00603338">
        <w:rPr>
          <w:rFonts w:ascii="Galliard BT" w:hAnsi="Galliard BT"/>
        </w:rPr>
        <w:t>ncia do oceano sem nunca ter saído da água. Ou seja, toda e qualquer dimensão na qual apareçam essas aparências fenomênicas tem de poder se</w:t>
      </w:r>
      <w:r w:rsidR="00B64DB7">
        <w:rPr>
          <w:rFonts w:ascii="Galliard BT" w:hAnsi="Galliard BT"/>
        </w:rPr>
        <w:t>r</w:t>
      </w:r>
      <w:r w:rsidR="00D979C4" w:rsidRPr="00603338">
        <w:rPr>
          <w:rFonts w:ascii="Galliard BT" w:hAnsi="Galliard BT"/>
        </w:rPr>
        <w:t xml:space="preserve"> transcendidas necessariamente, senão você nem poderia falar em aparências.</w:t>
      </w:r>
    </w:p>
    <w:p w14:paraId="67975F56" w14:textId="77777777" w:rsidR="00BF0936" w:rsidRPr="00603338" w:rsidRDefault="00BF0936" w:rsidP="002B5D77">
      <w:pPr>
        <w:jc w:val="both"/>
        <w:rPr>
          <w:rFonts w:ascii="Galliard BT" w:hAnsi="Galliard BT"/>
        </w:rPr>
      </w:pPr>
    </w:p>
    <w:p w14:paraId="353149F9" w14:textId="04BCF16A" w:rsidR="00BF0936" w:rsidRPr="00603338" w:rsidRDefault="009D2408" w:rsidP="002B5D77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Quanto à</w:t>
      </w:r>
      <w:r w:rsidR="00BF0936" w:rsidRPr="00603338">
        <w:rPr>
          <w:rFonts w:ascii="Galliard BT" w:hAnsi="Galliard BT"/>
        </w:rPr>
        <w:t xml:space="preserve"> idéia de que não temos acesso às coisas em si</w:t>
      </w:r>
      <w:r>
        <w:rPr>
          <w:rFonts w:ascii="Galliard BT" w:hAnsi="Galliard BT"/>
        </w:rPr>
        <w:t xml:space="preserve"> </w:t>
      </w:r>
      <w:r w:rsidR="003A2635">
        <w:rPr>
          <w:rFonts w:ascii="Galliard BT" w:hAnsi="Galliard BT"/>
        </w:rPr>
        <w:t>(</w:t>
      </w:r>
      <w:r>
        <w:rPr>
          <w:rFonts w:ascii="Galliard BT" w:hAnsi="Galliard BT"/>
        </w:rPr>
        <w:t>p</w:t>
      </w:r>
      <w:r w:rsidR="00BF0936" w:rsidRPr="00603338">
        <w:rPr>
          <w:rFonts w:ascii="Galliard BT" w:hAnsi="Galliard BT"/>
        </w:rPr>
        <w:t xml:space="preserve">odemos até acreditar que elas </w:t>
      </w:r>
      <w:r w:rsidR="00C9093D">
        <w:rPr>
          <w:rFonts w:ascii="Galliard BT" w:hAnsi="Galliard BT"/>
        </w:rPr>
        <w:t xml:space="preserve">[as coisas em si] </w:t>
      </w:r>
      <w:r w:rsidR="00BF0936" w:rsidRPr="00603338">
        <w:rPr>
          <w:rFonts w:ascii="Galliard BT" w:hAnsi="Galliard BT"/>
        </w:rPr>
        <w:t>existem</w:t>
      </w:r>
      <w:r w:rsidR="00781F0B">
        <w:rPr>
          <w:rFonts w:ascii="Galliard BT" w:hAnsi="Galliard BT"/>
        </w:rPr>
        <w:t xml:space="preserve">, </w:t>
      </w:r>
      <w:r w:rsidR="00BF0936" w:rsidRPr="00603338">
        <w:rPr>
          <w:rFonts w:ascii="Galliard BT" w:hAnsi="Galliard BT"/>
        </w:rPr>
        <w:t>como Kant</w:t>
      </w:r>
      <w:proofErr w:type="gramStart"/>
      <w:r w:rsidR="00BF0936" w:rsidRPr="00603338">
        <w:rPr>
          <w:rFonts w:ascii="Galliard BT" w:hAnsi="Galliard BT"/>
        </w:rPr>
        <w:t xml:space="preserve"> por exemplo</w:t>
      </w:r>
      <w:proofErr w:type="gramEnd"/>
      <w:r w:rsidR="00BF0936" w:rsidRPr="00603338">
        <w:rPr>
          <w:rFonts w:ascii="Galliard BT" w:hAnsi="Galliard BT"/>
        </w:rPr>
        <w:t xml:space="preserve"> acreditava que </w:t>
      </w:r>
      <w:r w:rsidR="00C070CB">
        <w:rPr>
          <w:rFonts w:ascii="Galliard BT" w:hAnsi="Galliard BT"/>
        </w:rPr>
        <w:t xml:space="preserve">tanto </w:t>
      </w:r>
      <w:r w:rsidR="00BF0936" w:rsidRPr="00603338">
        <w:rPr>
          <w:rFonts w:ascii="Galliard BT" w:hAnsi="Galliard BT"/>
        </w:rPr>
        <w:t xml:space="preserve">Deus </w:t>
      </w:r>
      <w:r w:rsidR="00BB1C28">
        <w:rPr>
          <w:rFonts w:ascii="Galliard BT" w:hAnsi="Galliard BT"/>
        </w:rPr>
        <w:t>quanto</w:t>
      </w:r>
      <w:r w:rsidR="00BF0936" w:rsidRPr="00603338">
        <w:rPr>
          <w:rFonts w:ascii="Galliard BT" w:hAnsi="Galliard BT"/>
        </w:rPr>
        <w:t xml:space="preserve"> o mundo exterior existe</w:t>
      </w:r>
      <w:r w:rsidR="00BB1C28">
        <w:rPr>
          <w:rFonts w:ascii="Galliard BT" w:hAnsi="Galliard BT"/>
        </w:rPr>
        <w:t>m</w:t>
      </w:r>
      <w:r w:rsidR="00357964">
        <w:rPr>
          <w:rFonts w:ascii="Galliard BT" w:hAnsi="Galliard BT"/>
        </w:rPr>
        <w:t xml:space="preserve"> e</w:t>
      </w:r>
      <w:r w:rsidR="00BF0936" w:rsidRPr="00603338">
        <w:rPr>
          <w:rFonts w:ascii="Galliard BT" w:hAnsi="Galliard BT"/>
        </w:rPr>
        <w:t xml:space="preserve"> dizia</w:t>
      </w:r>
      <w:r w:rsidR="001E72B5">
        <w:rPr>
          <w:rFonts w:ascii="Galliard BT" w:hAnsi="Galliard BT"/>
        </w:rPr>
        <w:t xml:space="preserve"> que</w:t>
      </w:r>
      <w:r w:rsidR="00BF0936" w:rsidRPr="00603338">
        <w:rPr>
          <w:rFonts w:ascii="Galliard BT" w:hAnsi="Galliard BT"/>
        </w:rPr>
        <w:t xml:space="preserve"> “</w:t>
      </w:r>
      <w:r w:rsidR="001E72B5">
        <w:rPr>
          <w:rFonts w:ascii="Galliard BT" w:hAnsi="Galliard BT"/>
        </w:rPr>
        <w:t>o</w:t>
      </w:r>
      <w:r w:rsidR="00BF0936" w:rsidRPr="00603338">
        <w:rPr>
          <w:rFonts w:ascii="Galliard BT" w:hAnsi="Galliard BT"/>
        </w:rPr>
        <w:t xml:space="preserve"> mundo exterior pode existir, mas nada sei dele</w:t>
      </w:r>
      <w:r w:rsidR="00BD0908">
        <w:rPr>
          <w:rFonts w:ascii="Galliard BT" w:hAnsi="Galliard BT"/>
        </w:rPr>
        <w:t>; eu</w:t>
      </w:r>
      <w:r w:rsidR="00BF0936" w:rsidRPr="00603338">
        <w:rPr>
          <w:rFonts w:ascii="Galliard BT" w:hAnsi="Galliard BT"/>
        </w:rPr>
        <w:t xml:space="preserve"> só sei das aparências fenomênicas”</w:t>
      </w:r>
      <w:r w:rsidR="003A2635">
        <w:rPr>
          <w:rFonts w:ascii="Galliard BT" w:hAnsi="Galliard BT"/>
        </w:rPr>
        <w:t>)</w:t>
      </w:r>
      <w:r w:rsidR="00F70C36">
        <w:rPr>
          <w:rFonts w:ascii="Galliard BT" w:hAnsi="Galliard BT"/>
        </w:rPr>
        <w:t xml:space="preserve"> </w:t>
      </w:r>
      <w:r w:rsidR="000A2A2F">
        <w:rPr>
          <w:rFonts w:ascii="Galliard BT" w:hAnsi="Galliard BT"/>
        </w:rPr>
        <w:t>e</w:t>
      </w:r>
      <w:r w:rsidR="00BF0936" w:rsidRPr="00603338">
        <w:rPr>
          <w:rFonts w:ascii="Galliard BT" w:hAnsi="Galliard BT"/>
        </w:rPr>
        <w:t xml:space="preserve">u </w:t>
      </w:r>
      <w:r w:rsidR="00F70C36">
        <w:rPr>
          <w:rFonts w:ascii="Galliard BT" w:hAnsi="Galliard BT"/>
        </w:rPr>
        <w:t>pergunto</w:t>
      </w:r>
      <w:r w:rsidR="001E72B5">
        <w:rPr>
          <w:rFonts w:ascii="Galliard BT" w:hAnsi="Galliard BT"/>
        </w:rPr>
        <w:t>:</w:t>
      </w:r>
      <w:r w:rsidR="00BF0936" w:rsidRPr="00603338">
        <w:rPr>
          <w:rFonts w:ascii="Galliard BT" w:hAnsi="Galliard BT"/>
        </w:rPr>
        <w:t xml:space="preserve"> que raio de mundo exterior seria es</w:t>
      </w:r>
      <w:r w:rsidR="00F70C36">
        <w:rPr>
          <w:rFonts w:ascii="Galliard BT" w:hAnsi="Galliard BT"/>
        </w:rPr>
        <w:t>s</w:t>
      </w:r>
      <w:r w:rsidR="00BF0936" w:rsidRPr="00603338">
        <w:rPr>
          <w:rFonts w:ascii="Galliard BT" w:hAnsi="Galliard BT"/>
        </w:rPr>
        <w:t>e que não consistisse de aparências fenomênicas</w:t>
      </w:r>
      <w:r w:rsidR="007F3A86" w:rsidRPr="00603338">
        <w:rPr>
          <w:rFonts w:ascii="Galliard BT" w:hAnsi="Galliard BT"/>
        </w:rPr>
        <w:t>, que não consist</w:t>
      </w:r>
      <w:r w:rsidR="00F70C36">
        <w:rPr>
          <w:rFonts w:ascii="Galliard BT" w:hAnsi="Galliard BT"/>
        </w:rPr>
        <w:t>iss</w:t>
      </w:r>
      <w:r w:rsidR="007F3A86" w:rsidRPr="00603338">
        <w:rPr>
          <w:rFonts w:ascii="Galliard BT" w:hAnsi="Galliard BT"/>
        </w:rPr>
        <w:t xml:space="preserve">e em apresentar-se? </w:t>
      </w:r>
      <w:r w:rsidR="00E35B41" w:rsidRPr="00603338">
        <w:rPr>
          <w:rFonts w:ascii="Galliard BT" w:hAnsi="Galliard BT"/>
        </w:rPr>
        <w:t>Esse mundo é inconcebível. Es</w:t>
      </w:r>
      <w:r w:rsidR="00E174F6">
        <w:rPr>
          <w:rFonts w:ascii="Galliard BT" w:hAnsi="Galliard BT"/>
        </w:rPr>
        <w:t>s</w:t>
      </w:r>
      <w:r w:rsidR="00E35B41" w:rsidRPr="00603338">
        <w:rPr>
          <w:rFonts w:ascii="Galliard BT" w:hAnsi="Galliard BT"/>
        </w:rPr>
        <w:t xml:space="preserve">e mundo objetivo, cuja existência ele até reconhece, </w:t>
      </w:r>
      <w:r w:rsidR="003B747F">
        <w:rPr>
          <w:rFonts w:ascii="Galliard BT" w:hAnsi="Galliard BT"/>
        </w:rPr>
        <w:t xml:space="preserve">esse </w:t>
      </w:r>
      <w:r w:rsidR="00E35B41" w:rsidRPr="00603338">
        <w:rPr>
          <w:rFonts w:ascii="Galliard BT" w:hAnsi="Galliard BT"/>
        </w:rPr>
        <w:t xml:space="preserve">é precisamente </w:t>
      </w:r>
      <w:r w:rsidR="003B747F">
        <w:rPr>
          <w:rFonts w:ascii="Galliard BT" w:hAnsi="Galliard BT"/>
        </w:rPr>
        <w:t xml:space="preserve">o que </w:t>
      </w:r>
      <w:r w:rsidR="00E35B41" w:rsidRPr="00603338">
        <w:rPr>
          <w:rFonts w:ascii="Galliard BT" w:hAnsi="Galliard BT"/>
        </w:rPr>
        <w:t xml:space="preserve">não pode existir. </w:t>
      </w:r>
      <w:r w:rsidR="00F208C9">
        <w:rPr>
          <w:rFonts w:ascii="Galliard BT" w:hAnsi="Galliard BT"/>
        </w:rPr>
        <w:t>Em suma</w:t>
      </w:r>
      <w:r w:rsidR="00061301" w:rsidRPr="00603338">
        <w:rPr>
          <w:rFonts w:ascii="Galliard BT" w:hAnsi="Galliard BT"/>
        </w:rPr>
        <w:t xml:space="preserve">, é o mundo para além da fenomenalidade, o mundo que jamais se apresenta. </w:t>
      </w:r>
      <w:r w:rsidR="00121BDC">
        <w:rPr>
          <w:rFonts w:ascii="Galliard BT" w:hAnsi="Galliard BT"/>
        </w:rPr>
        <w:t>Nesse caso, tratar</w:t>
      </w:r>
      <w:r w:rsidR="002B34E6">
        <w:rPr>
          <w:rFonts w:ascii="Galliard BT" w:hAnsi="Galliard BT"/>
        </w:rPr>
        <w:t>-se-ia</w:t>
      </w:r>
      <w:r w:rsidR="00061301" w:rsidRPr="00603338">
        <w:rPr>
          <w:rFonts w:ascii="Galliard BT" w:hAnsi="Galliard BT"/>
        </w:rPr>
        <w:t xml:space="preserve"> </w:t>
      </w:r>
      <w:r w:rsidR="00121BDC">
        <w:rPr>
          <w:rFonts w:ascii="Galliard BT" w:hAnsi="Galliard BT"/>
        </w:rPr>
        <w:t>do</w:t>
      </w:r>
      <w:r w:rsidR="00121BDC" w:rsidRPr="00603338">
        <w:rPr>
          <w:rFonts w:ascii="Galliard BT" w:hAnsi="Galliard BT"/>
        </w:rPr>
        <w:t xml:space="preserve"> </w:t>
      </w:r>
      <w:r w:rsidR="00061301" w:rsidRPr="00603338">
        <w:rPr>
          <w:rFonts w:ascii="Galliard BT" w:hAnsi="Galliard BT"/>
        </w:rPr>
        <w:t>espaço absoluto de que fala Newton. Só que Newton não acreditava em espaço absoluto</w:t>
      </w:r>
      <w:r w:rsidR="007F5AE5">
        <w:rPr>
          <w:rFonts w:ascii="Galliard BT" w:hAnsi="Galliard BT"/>
        </w:rPr>
        <w:t>;</w:t>
      </w:r>
      <w:r w:rsidR="00336EE3">
        <w:rPr>
          <w:rFonts w:ascii="Galliard BT" w:hAnsi="Galliard BT"/>
        </w:rPr>
        <w:t xml:space="preserve"> enquanto</w:t>
      </w:r>
      <w:r w:rsidR="00061301" w:rsidRPr="00603338">
        <w:rPr>
          <w:rFonts w:ascii="Galliard BT" w:hAnsi="Galliard BT"/>
        </w:rPr>
        <w:t xml:space="preserve"> Kant está dizendo que pode </w:t>
      </w:r>
      <w:r w:rsidR="00ED50C8" w:rsidRPr="00603338">
        <w:rPr>
          <w:rFonts w:ascii="Galliard BT" w:hAnsi="Galliard BT"/>
        </w:rPr>
        <w:t xml:space="preserve">até </w:t>
      </w:r>
      <w:r w:rsidR="00061301" w:rsidRPr="00603338">
        <w:rPr>
          <w:rFonts w:ascii="Galliard BT" w:hAnsi="Galliard BT"/>
        </w:rPr>
        <w:t>acreditar no espaço absoluto, mas nada s</w:t>
      </w:r>
      <w:r w:rsidR="006E487A">
        <w:rPr>
          <w:rFonts w:ascii="Galliard BT" w:hAnsi="Galliard BT"/>
        </w:rPr>
        <w:t>abe</w:t>
      </w:r>
      <w:r w:rsidR="00061301" w:rsidRPr="00603338">
        <w:rPr>
          <w:rFonts w:ascii="Galliard BT" w:hAnsi="Galliard BT"/>
        </w:rPr>
        <w:t xml:space="preserve"> dele</w:t>
      </w:r>
      <w:r w:rsidR="009155E4">
        <w:rPr>
          <w:rFonts w:ascii="Galliard BT" w:hAnsi="Galliard BT"/>
        </w:rPr>
        <w:t xml:space="preserve"> –– a </w:t>
      </w:r>
      <w:r w:rsidR="000702D0">
        <w:rPr>
          <w:rFonts w:ascii="Galliard BT" w:hAnsi="Galliard BT"/>
        </w:rPr>
        <w:t>que eu responderia</w:t>
      </w:r>
      <w:r w:rsidR="007F5AE5">
        <w:rPr>
          <w:rFonts w:ascii="Galliard BT" w:hAnsi="Galliard BT"/>
        </w:rPr>
        <w:t xml:space="preserve"> </w:t>
      </w:r>
      <w:r w:rsidR="009F4EBA">
        <w:rPr>
          <w:rFonts w:ascii="Galliard BT" w:hAnsi="Galliard BT"/>
        </w:rPr>
        <w:t>que</w:t>
      </w:r>
      <w:r w:rsidR="00061301" w:rsidRPr="00603338">
        <w:rPr>
          <w:rFonts w:ascii="Galliard BT" w:hAnsi="Galliard BT"/>
        </w:rPr>
        <w:t xml:space="preserve"> nada sabe dele porque ele não pode existir. </w:t>
      </w:r>
      <w:r w:rsidR="00F837AF" w:rsidRPr="00603338">
        <w:rPr>
          <w:rFonts w:ascii="Galliard BT" w:hAnsi="Galliard BT"/>
        </w:rPr>
        <w:t xml:space="preserve">O único espaço que existe é aquele no qual os corpos se apresentam. </w:t>
      </w:r>
    </w:p>
    <w:p w14:paraId="3EEFA63B" w14:textId="77777777" w:rsidR="00F837AF" w:rsidRPr="00603338" w:rsidRDefault="00F837AF" w:rsidP="002B5D77">
      <w:pPr>
        <w:jc w:val="both"/>
        <w:rPr>
          <w:rFonts w:ascii="Galliard BT" w:hAnsi="Galliard BT"/>
        </w:rPr>
      </w:pPr>
    </w:p>
    <w:p w14:paraId="32791807" w14:textId="5298E5CE" w:rsidR="00824613" w:rsidRDefault="00F837AF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A influência de Kant foi </w:t>
      </w:r>
      <w:r w:rsidRPr="00603338">
        <w:rPr>
          <w:rFonts w:ascii="Galliard BT" w:hAnsi="Galliard BT"/>
          <w:i/>
        </w:rPr>
        <w:t>tão</w:t>
      </w:r>
      <w:r w:rsidRPr="00603338">
        <w:rPr>
          <w:rFonts w:ascii="Galliard BT" w:hAnsi="Galliard BT"/>
        </w:rPr>
        <w:t xml:space="preserve"> avassaladora, que dali para diante todo mundo ficou com inibição de falar da realidade exterior e só fala da representação. </w:t>
      </w:r>
      <w:r w:rsidR="00284D06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 xml:space="preserve"> principal ocupação de muitos e muitos pensadores foi descrever essas formas </w:t>
      </w:r>
      <w:r w:rsidRPr="00603338">
        <w:rPr>
          <w:rFonts w:ascii="Galliard BT" w:hAnsi="Galliard BT"/>
          <w:i/>
        </w:rPr>
        <w:t>a priori</w:t>
      </w:r>
      <w:r w:rsidRPr="00603338">
        <w:rPr>
          <w:rFonts w:ascii="Galliard BT" w:hAnsi="Galliard BT"/>
        </w:rPr>
        <w:t xml:space="preserve"> que estariam por trás de tudo e que determina</w:t>
      </w:r>
      <w:r w:rsidR="00093782" w:rsidRPr="00603338">
        <w:rPr>
          <w:rFonts w:ascii="Galliard BT" w:hAnsi="Galliard BT"/>
        </w:rPr>
        <w:t>m</w:t>
      </w:r>
      <w:r w:rsidRPr="00603338">
        <w:rPr>
          <w:rFonts w:ascii="Galliard BT" w:hAnsi="Galliard BT"/>
        </w:rPr>
        <w:t xml:space="preserve"> completamente a nossa visão do mundo, fora das quais não sabemos nada. </w:t>
      </w:r>
      <w:r w:rsidR="00093782" w:rsidRPr="00603338">
        <w:rPr>
          <w:rFonts w:ascii="Galliard BT" w:hAnsi="Galliard BT"/>
        </w:rPr>
        <w:t xml:space="preserve">Existem muitas versões dessas formas </w:t>
      </w:r>
      <w:r w:rsidR="00093782" w:rsidRPr="00603338">
        <w:rPr>
          <w:rFonts w:ascii="Galliard BT" w:hAnsi="Galliard BT"/>
          <w:i/>
        </w:rPr>
        <w:t>a priori</w:t>
      </w:r>
      <w:r w:rsidR="00093782" w:rsidRPr="00603338">
        <w:rPr>
          <w:rFonts w:ascii="Galliard BT" w:hAnsi="Galliard BT"/>
        </w:rPr>
        <w:t xml:space="preserve">. Praticamente tudo o que os principais pensadores europeus fizeram durante cem anos foi buscar formas </w:t>
      </w:r>
      <w:r w:rsidR="00093782" w:rsidRPr="00603338">
        <w:rPr>
          <w:rFonts w:ascii="Galliard BT" w:hAnsi="Galliard BT"/>
          <w:i/>
        </w:rPr>
        <w:t>a priori</w:t>
      </w:r>
      <w:r w:rsidR="00093782" w:rsidRPr="00603338">
        <w:rPr>
          <w:rFonts w:ascii="Galliard BT" w:hAnsi="Galliard BT"/>
        </w:rPr>
        <w:t xml:space="preserve">. Jung acredita que as </w:t>
      </w:r>
      <w:proofErr w:type="gramStart"/>
      <w:r w:rsidR="00093782" w:rsidRPr="00603338">
        <w:rPr>
          <w:rFonts w:ascii="Galliard BT" w:hAnsi="Galliard BT"/>
        </w:rPr>
        <w:t>encontrou nos</w:t>
      </w:r>
      <w:proofErr w:type="gramEnd"/>
      <w:r w:rsidR="00093782" w:rsidRPr="00603338">
        <w:rPr>
          <w:rFonts w:ascii="Galliard BT" w:hAnsi="Galliard BT"/>
        </w:rPr>
        <w:t xml:space="preserve"> tais dos arquétipos</w:t>
      </w:r>
      <w:r w:rsidR="00954A90" w:rsidRPr="00603338">
        <w:rPr>
          <w:rFonts w:ascii="Galliard BT" w:hAnsi="Galliard BT"/>
        </w:rPr>
        <w:t xml:space="preserve">: por trás daquilo que imaginamos ser o mundo, existem os arquétipos do inconsciente coletivo. </w:t>
      </w:r>
      <w:r w:rsidR="000D2F84">
        <w:rPr>
          <w:rFonts w:ascii="Galliard BT" w:hAnsi="Galliard BT"/>
        </w:rPr>
        <w:t>Ora,</w:t>
      </w:r>
      <w:r w:rsidR="00954A90" w:rsidRPr="00603338">
        <w:rPr>
          <w:rFonts w:ascii="Galliard BT" w:hAnsi="Galliard BT"/>
        </w:rPr>
        <w:t xml:space="preserve"> se nada posso saber de um elefante ou de um porco que se apresenta para mim, como posso saber dos arquétipos do inconsciente coletivo? </w:t>
      </w:r>
      <w:r w:rsidR="00225F2E" w:rsidRPr="00603338">
        <w:rPr>
          <w:rFonts w:ascii="Galliard BT" w:hAnsi="Galliard BT"/>
        </w:rPr>
        <w:t>Do mesmo modo</w:t>
      </w:r>
      <w:r w:rsidR="00DF091E">
        <w:rPr>
          <w:rFonts w:ascii="Galliard BT" w:hAnsi="Galliard BT"/>
        </w:rPr>
        <w:t>:</w:t>
      </w:r>
      <w:r w:rsidR="00225F2E" w:rsidRPr="00603338">
        <w:rPr>
          <w:rFonts w:ascii="Galliard BT" w:hAnsi="Galliard BT"/>
        </w:rPr>
        <w:t xml:space="preserve"> como </w:t>
      </w:r>
      <w:r w:rsidR="00B23033">
        <w:rPr>
          <w:rFonts w:ascii="Galliard BT" w:hAnsi="Galliard BT"/>
        </w:rPr>
        <w:t xml:space="preserve">é que eu </w:t>
      </w:r>
      <w:r w:rsidR="00225F2E" w:rsidRPr="00603338">
        <w:rPr>
          <w:rFonts w:ascii="Galliard BT" w:hAnsi="Galliard BT"/>
        </w:rPr>
        <w:t xml:space="preserve">posso saber das minhas formas </w:t>
      </w:r>
      <w:r w:rsidR="00225F2E" w:rsidRPr="00603338">
        <w:rPr>
          <w:rFonts w:ascii="Galliard BT" w:hAnsi="Galliard BT"/>
          <w:i/>
        </w:rPr>
        <w:t>a</w:t>
      </w:r>
      <w:r w:rsidR="00225F2E" w:rsidRPr="00603338">
        <w:rPr>
          <w:rFonts w:ascii="Galliard BT" w:hAnsi="Galliard BT"/>
        </w:rPr>
        <w:t xml:space="preserve"> </w:t>
      </w:r>
      <w:r w:rsidR="00225F2E" w:rsidRPr="00603338">
        <w:rPr>
          <w:rFonts w:ascii="Galliard BT" w:hAnsi="Galliard BT"/>
          <w:i/>
        </w:rPr>
        <w:t>priori</w:t>
      </w:r>
      <w:r w:rsidR="00225F2E" w:rsidRPr="00603338">
        <w:rPr>
          <w:rFonts w:ascii="Galliard BT" w:hAnsi="Galliard BT"/>
        </w:rPr>
        <w:t xml:space="preserve"> se tudo o que existe são aparências, e essas aparências por sua vez são determinadas pelas formas </w:t>
      </w:r>
      <w:r w:rsidR="00225F2E" w:rsidRPr="00603338">
        <w:rPr>
          <w:rFonts w:ascii="Galliard BT" w:hAnsi="Galliard BT"/>
          <w:i/>
        </w:rPr>
        <w:t>a priori</w:t>
      </w:r>
      <w:r w:rsidR="00225F2E" w:rsidRPr="00603338">
        <w:rPr>
          <w:rFonts w:ascii="Galliard BT" w:hAnsi="Galliard BT"/>
        </w:rPr>
        <w:t xml:space="preserve">? </w:t>
      </w:r>
      <w:r w:rsidR="00553C1C" w:rsidRPr="00603338">
        <w:rPr>
          <w:rFonts w:ascii="Galliard BT" w:hAnsi="Galliard BT"/>
        </w:rPr>
        <w:t xml:space="preserve">Você entra aí num beco sem saída. Para saber algo sobre as formas </w:t>
      </w:r>
      <w:r w:rsidR="00553C1C" w:rsidRPr="00603338">
        <w:rPr>
          <w:rFonts w:ascii="Galliard BT" w:hAnsi="Galliard BT"/>
          <w:i/>
        </w:rPr>
        <w:t>a priori</w:t>
      </w:r>
      <w:r w:rsidR="00553C1C" w:rsidRPr="00603338">
        <w:rPr>
          <w:rFonts w:ascii="Galliard BT" w:hAnsi="Galliard BT"/>
        </w:rPr>
        <w:t xml:space="preserve"> é preciso que haja algo que não </w:t>
      </w:r>
      <w:r w:rsidR="00933106">
        <w:rPr>
          <w:rFonts w:ascii="Galliard BT" w:hAnsi="Galliard BT"/>
        </w:rPr>
        <w:t>seja</w:t>
      </w:r>
      <w:r w:rsidR="00933106" w:rsidRPr="00603338">
        <w:rPr>
          <w:rFonts w:ascii="Galliard BT" w:hAnsi="Galliard BT"/>
        </w:rPr>
        <w:t xml:space="preserve"> </w:t>
      </w:r>
      <w:r w:rsidR="00553C1C" w:rsidRPr="00603338">
        <w:rPr>
          <w:rFonts w:ascii="Galliard BT" w:hAnsi="Galliard BT"/>
        </w:rPr>
        <w:t xml:space="preserve">determinado </w:t>
      </w:r>
      <w:r w:rsidR="004C0120">
        <w:rPr>
          <w:rFonts w:ascii="Galliard BT" w:hAnsi="Galliard BT"/>
        </w:rPr>
        <w:t>por elas</w:t>
      </w:r>
      <w:r w:rsidR="00553C1C" w:rsidRPr="00603338">
        <w:rPr>
          <w:rFonts w:ascii="Galliard BT" w:hAnsi="Galliard BT"/>
        </w:rPr>
        <w:t xml:space="preserve">. </w:t>
      </w:r>
      <w:r w:rsidR="008F1520" w:rsidRPr="00603338">
        <w:rPr>
          <w:rFonts w:ascii="Galliard BT" w:hAnsi="Galliard BT"/>
        </w:rPr>
        <w:t>A</w:t>
      </w:r>
      <w:r w:rsidR="00553C1C" w:rsidRPr="00603338">
        <w:rPr>
          <w:rFonts w:ascii="Galliard BT" w:hAnsi="Galliard BT"/>
        </w:rPr>
        <w:t xml:space="preserve">s formas </w:t>
      </w:r>
      <w:r w:rsidR="00553C1C" w:rsidRPr="00603338">
        <w:rPr>
          <w:rFonts w:ascii="Galliard BT" w:hAnsi="Galliard BT"/>
          <w:i/>
        </w:rPr>
        <w:t>a priori</w:t>
      </w:r>
      <w:r w:rsidR="00553C1C" w:rsidRPr="00603338">
        <w:rPr>
          <w:rFonts w:ascii="Galliard BT" w:hAnsi="Galliard BT"/>
        </w:rPr>
        <w:t xml:space="preserve"> são </w:t>
      </w:r>
      <w:r w:rsidR="008F1520" w:rsidRPr="00603338">
        <w:rPr>
          <w:rFonts w:ascii="Galliard BT" w:hAnsi="Galliard BT"/>
        </w:rPr>
        <w:t xml:space="preserve">as formas que determinam a minha percepção. Mas se tudo é determinado por elas, então qual é a possibilidade que tenho de </w:t>
      </w:r>
      <w:r w:rsidR="008F1520" w:rsidRPr="00603338">
        <w:rPr>
          <w:rFonts w:ascii="Galliard BT" w:hAnsi="Galliard BT"/>
        </w:rPr>
        <w:lastRenderedPageBreak/>
        <w:t xml:space="preserve">apreender essas formas, já que nada se distingue delas e tudo está dentro delas?  </w:t>
      </w:r>
      <w:r w:rsidR="002C414C">
        <w:rPr>
          <w:rFonts w:ascii="Galliard BT" w:hAnsi="Galliard BT"/>
        </w:rPr>
        <w:t>Então o</w:t>
      </w:r>
      <w:r w:rsidR="002C414C" w:rsidRPr="00603338">
        <w:rPr>
          <w:rFonts w:ascii="Galliard BT" w:hAnsi="Galliard BT"/>
        </w:rPr>
        <w:t xml:space="preserve"> </w:t>
      </w:r>
      <w:r w:rsidR="008F1520" w:rsidRPr="00603338">
        <w:rPr>
          <w:rFonts w:ascii="Galliard BT" w:hAnsi="Galliard BT"/>
        </w:rPr>
        <w:t xml:space="preserve">que Kant faz é provocar uma paralisia da mente. Essa paralisia, </w:t>
      </w:r>
      <w:r w:rsidR="00824613">
        <w:rPr>
          <w:rFonts w:ascii="Galliard BT" w:hAnsi="Galliard BT"/>
        </w:rPr>
        <w:t xml:space="preserve">é </w:t>
      </w:r>
      <w:r w:rsidR="008F1520" w:rsidRPr="00603338">
        <w:rPr>
          <w:rFonts w:ascii="Galliard BT" w:hAnsi="Galliard BT"/>
        </w:rPr>
        <w:t>claro, não foi ele o único que fez.</w:t>
      </w:r>
    </w:p>
    <w:p w14:paraId="6AFBD69B" w14:textId="77777777" w:rsidR="00824613" w:rsidRDefault="00824613" w:rsidP="002B5D77">
      <w:pPr>
        <w:jc w:val="both"/>
        <w:rPr>
          <w:rFonts w:ascii="Galliard BT" w:hAnsi="Galliard BT"/>
        </w:rPr>
      </w:pPr>
    </w:p>
    <w:p w14:paraId="0AC8F7EF" w14:textId="258855C1" w:rsidR="00BB74BF" w:rsidRPr="00603338" w:rsidRDefault="008F1520" w:rsidP="002B5D77">
      <w:pPr>
        <w:jc w:val="both"/>
        <w:rPr>
          <w:rFonts w:ascii="Galliard BT" w:hAnsi="Galliard BT"/>
        </w:rPr>
      </w:pPr>
      <w:r w:rsidRPr="00B65A6F">
        <w:rPr>
          <w:rFonts w:ascii="Galliard BT" w:hAnsi="Galliard BT"/>
        </w:rPr>
        <w:t>Te</w:t>
      </w:r>
      <w:r w:rsidR="008F4CDC" w:rsidRPr="002B34E6">
        <w:rPr>
          <w:rFonts w:ascii="Galliard BT" w:hAnsi="Galliard BT"/>
        </w:rPr>
        <w:t>re</w:t>
      </w:r>
      <w:r w:rsidRPr="00B65A6F">
        <w:rPr>
          <w:rFonts w:ascii="Galliard BT" w:hAnsi="Galliard BT"/>
        </w:rPr>
        <w:t xml:space="preserve">mos </w:t>
      </w:r>
      <w:r w:rsidR="008F4CDC" w:rsidRPr="002B34E6">
        <w:rPr>
          <w:rFonts w:ascii="Galliard BT" w:hAnsi="Galliard BT"/>
        </w:rPr>
        <w:t xml:space="preserve">agora </w:t>
      </w:r>
      <w:r w:rsidRPr="00B65A6F">
        <w:rPr>
          <w:rFonts w:ascii="Galliard BT" w:hAnsi="Galliard BT"/>
        </w:rPr>
        <w:t xml:space="preserve">de remontar a uma época anterior. Eu até fiz uma brincadeira </w:t>
      </w:r>
      <w:r w:rsidR="00B65A6F" w:rsidRPr="002B34E6">
        <w:rPr>
          <w:rFonts w:ascii="Galliard BT" w:hAnsi="Galliard BT"/>
        </w:rPr>
        <w:t xml:space="preserve">–– </w:t>
      </w:r>
      <w:r w:rsidRPr="00B65A6F">
        <w:rPr>
          <w:rFonts w:ascii="Galliard BT" w:hAnsi="Galliard BT"/>
        </w:rPr>
        <w:t xml:space="preserve">vocês </w:t>
      </w:r>
      <w:r w:rsidR="00461D1F" w:rsidRPr="002B34E6">
        <w:rPr>
          <w:rFonts w:ascii="Galliard BT" w:hAnsi="Galliard BT"/>
        </w:rPr>
        <w:t>ter</w:t>
      </w:r>
      <w:r w:rsidR="00461D1F" w:rsidRPr="00B65A6F">
        <w:rPr>
          <w:rFonts w:ascii="Galliard BT" w:hAnsi="Galliard BT"/>
        </w:rPr>
        <w:t xml:space="preserve">ão </w:t>
      </w:r>
      <w:r w:rsidR="00461D1F" w:rsidRPr="002B34E6">
        <w:rPr>
          <w:rFonts w:ascii="Galliard BT" w:hAnsi="Galliard BT"/>
        </w:rPr>
        <w:t xml:space="preserve">de </w:t>
      </w:r>
      <w:r w:rsidRPr="00B65A6F">
        <w:rPr>
          <w:rFonts w:ascii="Galliard BT" w:hAnsi="Galliard BT"/>
        </w:rPr>
        <w:t xml:space="preserve">me desculpar por usar essa linguagem na aula, mas </w:t>
      </w:r>
      <w:r w:rsidR="00461D1F" w:rsidRPr="002B34E6">
        <w:rPr>
          <w:rFonts w:ascii="Galliard BT" w:hAnsi="Galliard BT"/>
        </w:rPr>
        <w:t xml:space="preserve">a </w:t>
      </w:r>
      <w:r w:rsidRPr="00B65A6F">
        <w:rPr>
          <w:rFonts w:ascii="Galliard BT" w:hAnsi="Galliard BT"/>
        </w:rPr>
        <w:t>usei no Facebook</w:t>
      </w:r>
      <w:r w:rsidR="00B65A6F" w:rsidRPr="002B34E6">
        <w:rPr>
          <w:rFonts w:ascii="Galliard BT" w:hAnsi="Galliard BT"/>
        </w:rPr>
        <w:t xml:space="preserve"> ––</w:t>
      </w:r>
      <w:r w:rsidRPr="00B65A6F">
        <w:rPr>
          <w:rFonts w:ascii="Galliard BT" w:hAnsi="Galliard BT"/>
        </w:rPr>
        <w:t xml:space="preserve">, dizendo o seguinte: o que Kant está dizendo é que não posso comer uma mulher diretamente, só posso comê-la através </w:t>
      </w:r>
      <w:r w:rsidR="00B34F46" w:rsidRPr="00B65A6F">
        <w:rPr>
          <w:rFonts w:ascii="Galliard BT" w:hAnsi="Galliard BT"/>
        </w:rPr>
        <w:t>da minha piroca e, portanto, não sei se a mulher existe lá objetivamente</w:t>
      </w:r>
      <w:r w:rsidR="0074423D">
        <w:rPr>
          <w:rFonts w:ascii="Galliard BT" w:hAnsi="Galliard BT"/>
        </w:rPr>
        <w:t>: p</w:t>
      </w:r>
      <w:r w:rsidR="00B34F46" w:rsidRPr="00B65A6F">
        <w:rPr>
          <w:rFonts w:ascii="Galliard BT" w:hAnsi="Galliard BT"/>
        </w:rPr>
        <w:t>ode ser até que ela exist</w:t>
      </w:r>
      <w:r w:rsidR="007A52DE" w:rsidRPr="00B65A6F">
        <w:rPr>
          <w:rFonts w:ascii="Galliard BT" w:hAnsi="Galliard BT"/>
        </w:rPr>
        <w:t>a</w:t>
      </w:r>
      <w:r w:rsidR="0072346C">
        <w:rPr>
          <w:rFonts w:ascii="Galliard BT" w:hAnsi="Galliard BT"/>
        </w:rPr>
        <w:t xml:space="preserve"> ––</w:t>
      </w:r>
      <w:r w:rsidR="00B34F46" w:rsidRPr="00B65A6F">
        <w:rPr>
          <w:rFonts w:ascii="Galliard BT" w:hAnsi="Galliard BT"/>
        </w:rPr>
        <w:t xml:space="preserve"> até admito que ela </w:t>
      </w:r>
      <w:proofErr w:type="gramStart"/>
      <w:r w:rsidR="00B34F46" w:rsidRPr="00B65A6F">
        <w:rPr>
          <w:rFonts w:ascii="Galliard BT" w:hAnsi="Galliard BT"/>
        </w:rPr>
        <w:t>existe</w:t>
      </w:r>
      <w:proofErr w:type="gramEnd"/>
      <w:r w:rsidR="0072346C">
        <w:rPr>
          <w:rFonts w:ascii="Galliard BT" w:hAnsi="Galliard BT"/>
        </w:rPr>
        <w:t xml:space="preserve"> ––</w:t>
      </w:r>
      <w:r w:rsidR="00B34F46" w:rsidRPr="00B65A6F">
        <w:rPr>
          <w:rFonts w:ascii="Galliard BT" w:hAnsi="Galliard BT"/>
        </w:rPr>
        <w:t xml:space="preserve">, mas nada sei </w:t>
      </w:r>
      <w:r w:rsidR="007A52DE" w:rsidRPr="00B65A6F">
        <w:rPr>
          <w:rFonts w:ascii="Galliard BT" w:hAnsi="Galliard BT"/>
        </w:rPr>
        <w:t xml:space="preserve">dela. </w:t>
      </w:r>
      <w:r w:rsidR="00BB74BF" w:rsidRPr="00B65A6F">
        <w:rPr>
          <w:rFonts w:ascii="Galliard BT" w:hAnsi="Galliard BT"/>
        </w:rPr>
        <w:t xml:space="preserve">Como </w:t>
      </w:r>
      <w:r w:rsidR="0072346C">
        <w:rPr>
          <w:rFonts w:ascii="Galliard BT" w:hAnsi="Galliard BT"/>
        </w:rPr>
        <w:t xml:space="preserve">é que </w:t>
      </w:r>
      <w:r w:rsidR="00BB74BF" w:rsidRPr="00B65A6F">
        <w:rPr>
          <w:rFonts w:ascii="Galliard BT" w:hAnsi="Galliard BT"/>
        </w:rPr>
        <w:t>chegamos a es</w:t>
      </w:r>
      <w:r w:rsidR="0072346C">
        <w:rPr>
          <w:rFonts w:ascii="Galliard BT" w:hAnsi="Galliard BT"/>
        </w:rPr>
        <w:t>s</w:t>
      </w:r>
      <w:r w:rsidR="00BB74BF" w:rsidRPr="00B65A6F">
        <w:rPr>
          <w:rFonts w:ascii="Galliard BT" w:hAnsi="Galliard BT"/>
        </w:rPr>
        <w:t>a idéia?</w:t>
      </w:r>
      <w:r w:rsidR="00BB74BF" w:rsidRPr="00603338">
        <w:rPr>
          <w:rFonts w:ascii="Galliard BT" w:hAnsi="Galliard BT"/>
        </w:rPr>
        <w:t xml:space="preserve"> </w:t>
      </w:r>
    </w:p>
    <w:p w14:paraId="5ADC3EC6" w14:textId="77777777" w:rsidR="00BB74BF" w:rsidRPr="00603338" w:rsidRDefault="00BB74BF" w:rsidP="002B5D77">
      <w:pPr>
        <w:jc w:val="both"/>
        <w:rPr>
          <w:rFonts w:ascii="Galliard BT" w:hAnsi="Galliard BT"/>
        </w:rPr>
      </w:pPr>
    </w:p>
    <w:p w14:paraId="36E8B777" w14:textId="5C69D360" w:rsidR="00D45188" w:rsidRPr="00603338" w:rsidRDefault="008F0EBF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H</w:t>
      </w:r>
      <w:r w:rsidR="00BB74BF" w:rsidRPr="00603338">
        <w:rPr>
          <w:rFonts w:ascii="Galliard BT" w:hAnsi="Galliard BT"/>
        </w:rPr>
        <w:t>oje</w:t>
      </w:r>
      <w:r w:rsidR="00B9111F">
        <w:rPr>
          <w:rFonts w:ascii="Galliard BT" w:hAnsi="Galliard BT"/>
        </w:rPr>
        <w:t>,</w:t>
      </w:r>
      <w:r w:rsidR="00BB74BF" w:rsidRPr="00603338">
        <w:rPr>
          <w:rFonts w:ascii="Galliard BT" w:hAnsi="Galliard BT"/>
        </w:rPr>
        <w:t xml:space="preserve"> quando se fala de sexo, o que se entende por isso é uma coisa muito diferent</w:t>
      </w:r>
      <w:r w:rsidR="00122399" w:rsidRPr="00603338">
        <w:rPr>
          <w:rFonts w:ascii="Galliard BT" w:hAnsi="Galliard BT"/>
        </w:rPr>
        <w:t xml:space="preserve">e do que os séculos anteriores entendiam. </w:t>
      </w:r>
      <w:r w:rsidR="00B9111F">
        <w:rPr>
          <w:rFonts w:ascii="Galliard BT" w:hAnsi="Galliard BT"/>
        </w:rPr>
        <w:t>N</w:t>
      </w:r>
      <w:r w:rsidR="00122399" w:rsidRPr="00603338">
        <w:rPr>
          <w:rFonts w:ascii="Galliard BT" w:hAnsi="Galliard BT"/>
        </w:rPr>
        <w:t xml:space="preserve">o tempo em que havia </w:t>
      </w:r>
      <w:r w:rsidR="00122399" w:rsidRPr="00E07FB1">
        <w:rPr>
          <w:rFonts w:ascii="Galliard BT" w:hAnsi="Galliard BT"/>
        </w:rPr>
        <w:t xml:space="preserve">os rituais da Igreja, o ritual do casamento etc., você sabia que através da união carnal com uma mulher não </w:t>
      </w:r>
      <w:r w:rsidR="00EB2BD4">
        <w:rPr>
          <w:rFonts w:ascii="Galliard BT" w:hAnsi="Galliard BT"/>
        </w:rPr>
        <w:t>er</w:t>
      </w:r>
      <w:r w:rsidR="00502985">
        <w:rPr>
          <w:rFonts w:ascii="Galliard BT" w:hAnsi="Galliard BT"/>
        </w:rPr>
        <w:t>am</w:t>
      </w:r>
      <w:r w:rsidR="00502985" w:rsidRPr="00E07FB1">
        <w:rPr>
          <w:rFonts w:ascii="Galliard BT" w:hAnsi="Galliard BT"/>
        </w:rPr>
        <w:t xml:space="preserve"> </w:t>
      </w:r>
      <w:proofErr w:type="gramStart"/>
      <w:r w:rsidR="00122399" w:rsidRPr="00E07FB1">
        <w:rPr>
          <w:rFonts w:ascii="Galliard BT" w:hAnsi="Galliard BT"/>
        </w:rPr>
        <w:t>só</w:t>
      </w:r>
      <w:proofErr w:type="gramEnd"/>
      <w:r w:rsidR="00122399" w:rsidRPr="00E07FB1">
        <w:rPr>
          <w:rFonts w:ascii="Galliard BT" w:hAnsi="Galliard BT"/>
        </w:rPr>
        <w:t xml:space="preserve"> vocês que </w:t>
      </w:r>
      <w:r w:rsidR="00502985">
        <w:rPr>
          <w:rFonts w:ascii="Galliard BT" w:hAnsi="Galliard BT"/>
        </w:rPr>
        <w:t>esta</w:t>
      </w:r>
      <w:r w:rsidR="00EB2BD4">
        <w:rPr>
          <w:rFonts w:ascii="Galliard BT" w:hAnsi="Galliard BT"/>
        </w:rPr>
        <w:t>v</w:t>
      </w:r>
      <w:r w:rsidR="00502985">
        <w:rPr>
          <w:rFonts w:ascii="Galliard BT" w:hAnsi="Galliard BT"/>
        </w:rPr>
        <w:t>am</w:t>
      </w:r>
      <w:r w:rsidR="00502985" w:rsidRPr="00E07FB1">
        <w:rPr>
          <w:rFonts w:ascii="Galliard BT" w:hAnsi="Galliard BT"/>
        </w:rPr>
        <w:t xml:space="preserve"> </w:t>
      </w:r>
      <w:r w:rsidR="00122399" w:rsidRPr="00E07FB1">
        <w:rPr>
          <w:rFonts w:ascii="Galliard BT" w:hAnsi="Galliard BT"/>
        </w:rPr>
        <w:t xml:space="preserve">ali, mas </w:t>
      </w:r>
      <w:r w:rsidR="00034C32">
        <w:rPr>
          <w:rFonts w:ascii="Galliard BT" w:hAnsi="Galliard BT"/>
        </w:rPr>
        <w:t xml:space="preserve">também </w:t>
      </w:r>
      <w:r w:rsidR="00122399" w:rsidRPr="00E07FB1">
        <w:rPr>
          <w:rFonts w:ascii="Galliard BT" w:hAnsi="Galliard BT"/>
        </w:rPr>
        <w:t xml:space="preserve">toda uma linhagem de antepassados </w:t>
      </w:r>
      <w:r w:rsidR="00EF1484">
        <w:rPr>
          <w:rFonts w:ascii="Galliard BT" w:hAnsi="Galliard BT"/>
        </w:rPr>
        <w:t>cuja</w:t>
      </w:r>
      <w:r w:rsidR="00122399" w:rsidRPr="00E07FB1">
        <w:rPr>
          <w:rFonts w:ascii="Galliard BT" w:hAnsi="Galliard BT"/>
        </w:rPr>
        <w:t xml:space="preserve"> presen</w:t>
      </w:r>
      <w:r w:rsidR="00EF1484">
        <w:rPr>
          <w:rFonts w:ascii="Galliard BT" w:hAnsi="Galliard BT"/>
        </w:rPr>
        <w:t>ça</w:t>
      </w:r>
      <w:r w:rsidR="00122399" w:rsidRPr="00E07FB1">
        <w:rPr>
          <w:rFonts w:ascii="Galliard BT" w:hAnsi="Galliard BT"/>
        </w:rPr>
        <w:t xml:space="preserve"> vai se prolongar através daquele ato.</w:t>
      </w:r>
      <w:r w:rsidR="00122399" w:rsidRPr="00603338">
        <w:rPr>
          <w:rFonts w:ascii="Galliard BT" w:hAnsi="Galliard BT"/>
        </w:rPr>
        <w:t xml:space="preserve"> Portanto, vocês vão gerar um filho</w:t>
      </w:r>
      <w:r w:rsidR="00227295">
        <w:rPr>
          <w:rFonts w:ascii="Galliard BT" w:hAnsi="Galliard BT"/>
        </w:rPr>
        <w:t>,</w:t>
      </w:r>
      <w:r w:rsidR="00122399" w:rsidRPr="00603338">
        <w:rPr>
          <w:rFonts w:ascii="Galliard BT" w:hAnsi="Galliard BT"/>
        </w:rPr>
        <w:t xml:space="preserve"> e o que es</w:t>
      </w:r>
      <w:r w:rsidR="00E07FB1">
        <w:rPr>
          <w:rFonts w:ascii="Galliard BT" w:hAnsi="Galliard BT"/>
        </w:rPr>
        <w:t>s</w:t>
      </w:r>
      <w:r w:rsidR="00122399" w:rsidRPr="00603338">
        <w:rPr>
          <w:rFonts w:ascii="Galliard BT" w:hAnsi="Galliard BT"/>
        </w:rPr>
        <w:t xml:space="preserve">e filho é </w:t>
      </w:r>
      <w:r w:rsidR="00667882" w:rsidRPr="00603338">
        <w:rPr>
          <w:rFonts w:ascii="Galliard BT" w:hAnsi="Galliard BT"/>
        </w:rPr>
        <w:t>não é vocês que estão criando</w:t>
      </w:r>
      <w:r w:rsidR="008922BA">
        <w:rPr>
          <w:rFonts w:ascii="Galliard BT" w:hAnsi="Galliard BT"/>
        </w:rPr>
        <w:t>, mas</w:t>
      </w:r>
      <w:r w:rsidR="00667882" w:rsidRPr="00603338">
        <w:rPr>
          <w:rFonts w:ascii="Galliard BT" w:hAnsi="Galliard BT"/>
        </w:rPr>
        <w:t xml:space="preserve"> vem de uma linhagem ancestral sobre a qual você não tem controle </w:t>
      </w:r>
      <w:r w:rsidR="00227295">
        <w:rPr>
          <w:rFonts w:ascii="Galliard BT" w:hAnsi="Galliard BT"/>
        </w:rPr>
        <w:t>alg</w:t>
      </w:r>
      <w:r w:rsidR="00227295" w:rsidRPr="00603338">
        <w:rPr>
          <w:rFonts w:ascii="Galliard BT" w:hAnsi="Galliard BT"/>
        </w:rPr>
        <w:t xml:space="preserve">um </w:t>
      </w:r>
      <w:r w:rsidR="00667882" w:rsidRPr="00603338">
        <w:rPr>
          <w:rFonts w:ascii="Galliard BT" w:hAnsi="Galliard BT"/>
        </w:rPr>
        <w:t>e da qual você é somente mais um elo</w:t>
      </w:r>
      <w:r w:rsidR="002B34E6">
        <w:rPr>
          <w:rFonts w:ascii="Galliard BT" w:hAnsi="Galliard BT"/>
        </w:rPr>
        <w:t xml:space="preserve">. </w:t>
      </w:r>
      <w:r w:rsidR="00D45188" w:rsidRPr="00603338">
        <w:rPr>
          <w:rFonts w:ascii="Galliard BT" w:hAnsi="Galliard BT"/>
        </w:rPr>
        <w:t>A humanidade inteira sabia dis</w:t>
      </w:r>
      <w:r w:rsidR="00DC474C">
        <w:rPr>
          <w:rFonts w:ascii="Galliard BT" w:hAnsi="Galliard BT"/>
        </w:rPr>
        <w:t>s</w:t>
      </w:r>
      <w:r w:rsidR="00D45188" w:rsidRPr="00603338">
        <w:rPr>
          <w:rFonts w:ascii="Galliard BT" w:hAnsi="Galliard BT"/>
        </w:rPr>
        <w:t>o, e</w:t>
      </w:r>
      <w:proofErr w:type="gramStart"/>
      <w:r w:rsidR="00D45188" w:rsidRPr="00603338">
        <w:rPr>
          <w:rFonts w:ascii="Galliard BT" w:hAnsi="Galliard BT"/>
        </w:rPr>
        <w:t xml:space="preserve"> portanto</w:t>
      </w:r>
      <w:proofErr w:type="gramEnd"/>
      <w:r w:rsidR="00D45188" w:rsidRPr="00603338">
        <w:rPr>
          <w:rFonts w:ascii="Galliard BT" w:hAnsi="Galliard BT"/>
        </w:rPr>
        <w:t xml:space="preserve"> o sexo adquiriu uma dimensão imensamente maior do que a simples sensação de dois órgãos que estão se “roçando”. Todo mundo entendia is</w:t>
      </w:r>
      <w:r w:rsidR="004B6FBB">
        <w:rPr>
          <w:rFonts w:ascii="Galliard BT" w:hAnsi="Galliard BT"/>
        </w:rPr>
        <w:t>s</w:t>
      </w:r>
      <w:r w:rsidR="00D45188" w:rsidRPr="00603338">
        <w:rPr>
          <w:rFonts w:ascii="Galliard BT" w:hAnsi="Galliard BT"/>
        </w:rPr>
        <w:t xml:space="preserve">o. Se o sexo se resumisse à </w:t>
      </w:r>
      <w:r w:rsidR="00D45188" w:rsidRPr="00603338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="00D45188" w:rsidRPr="00603338">
        <w:rPr>
          <w:rFonts w:ascii="Galliard BT" w:hAnsi="Galliard BT"/>
          <w:color w:val="FF0000"/>
          <w:sz w:val="16"/>
          <w:szCs w:val="16"/>
        </w:rPr>
        <w:t>0:30</w:t>
      </w:r>
      <w:proofErr w:type="gramEnd"/>
      <w:r w:rsidR="00D45188" w:rsidRPr="00603338">
        <w:rPr>
          <w:rFonts w:ascii="Galliard BT" w:hAnsi="Galliard BT"/>
          <w:color w:val="FF0000"/>
          <w:sz w:val="16"/>
          <w:szCs w:val="16"/>
        </w:rPr>
        <w:t>]</w:t>
      </w:r>
      <w:r w:rsidR="00225F2E" w:rsidRPr="00603338">
        <w:rPr>
          <w:rFonts w:ascii="Galliard BT" w:hAnsi="Galliard BT"/>
          <w:color w:val="FF0000"/>
          <w:sz w:val="16"/>
          <w:szCs w:val="16"/>
        </w:rPr>
        <w:t xml:space="preserve"> </w:t>
      </w:r>
      <w:r w:rsidR="00D45188" w:rsidRPr="00603338">
        <w:rPr>
          <w:rFonts w:ascii="Galliard BT" w:hAnsi="Galliard BT"/>
        </w:rPr>
        <w:t>sensação imediata de dois órgãos que estão se “roçando”,  não haveria muita diferença entre ele e uma coceira.</w:t>
      </w:r>
    </w:p>
    <w:p w14:paraId="18D31AA3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1BB333E1" w14:textId="29876799" w:rsidR="00A1406B" w:rsidRDefault="00D45188" w:rsidP="00D45188">
      <w:pPr>
        <w:jc w:val="both"/>
        <w:rPr>
          <w:rFonts w:ascii="Galliard BT" w:hAnsi="Galliard BT"/>
        </w:rPr>
      </w:pPr>
      <w:r w:rsidRPr="002B34E6">
        <w:rPr>
          <w:rFonts w:ascii="Galliard BT" w:hAnsi="Galliard BT"/>
        </w:rPr>
        <w:t>Certa vez, em um desses livros de educação sexual, li que uma menininha perguntou para a mãe</w:t>
      </w:r>
      <w:r w:rsidR="00E37C25" w:rsidRPr="002B34E6">
        <w:rPr>
          <w:rFonts w:ascii="Galliard BT" w:hAnsi="Galliard BT"/>
        </w:rPr>
        <w:t xml:space="preserve">, </w:t>
      </w:r>
      <w:r w:rsidRPr="002B34E6">
        <w:rPr>
          <w:rFonts w:ascii="Galliard BT" w:hAnsi="Galliard BT"/>
        </w:rPr>
        <w:t>que era psicóloga: “Mã</w:t>
      </w:r>
      <w:r w:rsidR="00E37C25" w:rsidRPr="002B34E6">
        <w:rPr>
          <w:rFonts w:ascii="Galliard BT" w:hAnsi="Galliard BT"/>
        </w:rPr>
        <w:t>e</w:t>
      </w:r>
      <w:r w:rsidR="000E5261" w:rsidRPr="002B34E6">
        <w:rPr>
          <w:rFonts w:ascii="Galliard BT" w:hAnsi="Galliard BT"/>
        </w:rPr>
        <w:t>,</w:t>
      </w:r>
      <w:r w:rsidRPr="002B34E6">
        <w:rPr>
          <w:rFonts w:ascii="Galliard BT" w:hAnsi="Galliard BT"/>
        </w:rPr>
        <w:t xml:space="preserve"> como é </w:t>
      </w:r>
      <w:r w:rsidR="00874BC5" w:rsidRPr="002B34E6">
        <w:rPr>
          <w:rFonts w:ascii="Galliard BT" w:hAnsi="Galliard BT"/>
        </w:rPr>
        <w:t>um</w:t>
      </w:r>
      <w:r w:rsidRPr="002B34E6">
        <w:rPr>
          <w:rFonts w:ascii="Galliard BT" w:hAnsi="Galliard BT"/>
        </w:rPr>
        <w:t xml:space="preserve"> orgasmo</w:t>
      </w:r>
      <w:proofErr w:type="gramStart"/>
      <w:r w:rsidRPr="002B34E6">
        <w:rPr>
          <w:rFonts w:ascii="Galliard BT" w:hAnsi="Galliard BT"/>
        </w:rPr>
        <w:t>?” A mãe disse: “</w:t>
      </w:r>
      <w:proofErr w:type="gramEnd"/>
      <w:r w:rsidRPr="002B34E6">
        <w:rPr>
          <w:rFonts w:ascii="Galliard BT" w:hAnsi="Galliard BT"/>
        </w:rPr>
        <w:t xml:space="preserve"> É mais ou menos como um espirro”. </w:t>
      </w:r>
      <w:r w:rsidR="00985404" w:rsidRPr="002B34E6">
        <w:rPr>
          <w:rFonts w:ascii="Galliard BT" w:hAnsi="Galliard BT"/>
        </w:rPr>
        <w:t>Então</w:t>
      </w:r>
      <w:r w:rsidRPr="002B34E6">
        <w:rPr>
          <w:rFonts w:ascii="Galliard BT" w:hAnsi="Galliard BT"/>
        </w:rPr>
        <w:t xml:space="preserve"> seria exatamente um espirro! Durante milênios, as pessoas sabiam que não era um espirro, </w:t>
      </w:r>
      <w:r w:rsidR="00985404" w:rsidRPr="002B34E6">
        <w:rPr>
          <w:rFonts w:ascii="Galliard BT" w:hAnsi="Galliard BT"/>
        </w:rPr>
        <w:t>mas</w:t>
      </w:r>
      <w:r w:rsidRPr="002B34E6">
        <w:rPr>
          <w:rFonts w:ascii="Galliard BT" w:hAnsi="Galliard BT"/>
        </w:rPr>
        <w:t xml:space="preserve"> sim um ato de dimensões cósmicas n</w:t>
      </w:r>
      <w:r w:rsidR="009D0451" w:rsidRPr="002B34E6">
        <w:rPr>
          <w:rFonts w:ascii="Galliard BT" w:hAnsi="Galliard BT"/>
        </w:rPr>
        <w:t>o</w:t>
      </w:r>
      <w:r w:rsidRPr="002B34E6">
        <w:rPr>
          <w:rFonts w:ascii="Galliard BT" w:hAnsi="Galliard BT"/>
        </w:rPr>
        <w:t xml:space="preserve"> qua</w:t>
      </w:r>
      <w:r w:rsidR="009D0451" w:rsidRPr="002B34E6">
        <w:rPr>
          <w:rFonts w:ascii="Galliard BT" w:hAnsi="Galliard BT"/>
        </w:rPr>
        <w:t>l</w:t>
      </w:r>
      <w:r w:rsidRPr="002B34E6">
        <w:rPr>
          <w:rFonts w:ascii="Galliard BT" w:hAnsi="Galliard BT"/>
        </w:rPr>
        <w:t xml:space="preserve"> o homem, ao injetar o seu sêmen no ventre da mulher, produzia dentro do corpo dela uma revolução que iria mudar tudo em sua vida. Essa revolução poderia ter como efeito o nascimento de uma terceira pessoa, que não se sabe quem é</w:t>
      </w:r>
      <w:r w:rsidR="0094668B" w:rsidRPr="002B34E6">
        <w:rPr>
          <w:rFonts w:ascii="Galliard BT" w:hAnsi="Galliard BT"/>
        </w:rPr>
        <w:t xml:space="preserve"> e</w:t>
      </w:r>
      <w:r w:rsidRPr="002B34E6">
        <w:rPr>
          <w:rFonts w:ascii="Galliard BT" w:hAnsi="Galliard BT"/>
        </w:rPr>
        <w:t xml:space="preserve"> sobre a qual não se tem controle </w:t>
      </w:r>
      <w:r w:rsidR="001071DA" w:rsidRPr="002B34E6">
        <w:rPr>
          <w:rFonts w:ascii="Galliard BT" w:hAnsi="Galliard BT"/>
        </w:rPr>
        <w:t>algum</w:t>
      </w:r>
      <w:r w:rsidRPr="002B34E6">
        <w:rPr>
          <w:rFonts w:ascii="Galliard BT" w:hAnsi="Galliard BT"/>
        </w:rPr>
        <w:t>, mas que é determinad</w:t>
      </w:r>
      <w:r w:rsidR="00603585" w:rsidRPr="002B34E6">
        <w:rPr>
          <w:rFonts w:ascii="Galliard BT" w:hAnsi="Galliard BT"/>
        </w:rPr>
        <w:t>a</w:t>
      </w:r>
      <w:r w:rsidRPr="002B34E6">
        <w:rPr>
          <w:rFonts w:ascii="Galliard BT" w:hAnsi="Galliard BT"/>
        </w:rPr>
        <w:t xml:space="preserve"> por toda a </w:t>
      </w:r>
      <w:r w:rsidR="00AB7D9A" w:rsidRPr="002B34E6">
        <w:rPr>
          <w:rFonts w:ascii="Galliard BT" w:hAnsi="Galliard BT"/>
        </w:rPr>
        <w:t xml:space="preserve">linhagem </w:t>
      </w:r>
      <w:r w:rsidRPr="002B34E6">
        <w:rPr>
          <w:rFonts w:ascii="Galliard BT" w:hAnsi="Galliard BT"/>
        </w:rPr>
        <w:t>que vem desde Adão e Eva ou desde o homem de Neandertal.</w:t>
      </w:r>
      <w:r w:rsidR="00EA20AB" w:rsidRPr="002B34E6">
        <w:rPr>
          <w:rFonts w:ascii="Galliard BT" w:hAnsi="Galliard BT"/>
        </w:rPr>
        <w:t xml:space="preserve"> </w:t>
      </w:r>
      <w:r w:rsidR="004F5FB5" w:rsidRPr="002B34E6">
        <w:rPr>
          <w:rFonts w:ascii="Galliard BT" w:hAnsi="Galliard BT"/>
        </w:rPr>
        <w:t>Mas</w:t>
      </w:r>
      <w:r w:rsidRPr="002B34E6">
        <w:rPr>
          <w:rFonts w:ascii="Galliard BT" w:hAnsi="Galliard BT"/>
        </w:rPr>
        <w:t xml:space="preserve">, de repente, o sexo vira um espirro! </w:t>
      </w:r>
      <w:r w:rsidR="00D45752" w:rsidRPr="002B34E6">
        <w:rPr>
          <w:rFonts w:ascii="Galliard BT" w:hAnsi="Galliard BT"/>
        </w:rPr>
        <w:t>É c</w:t>
      </w:r>
      <w:r w:rsidRPr="002B34E6">
        <w:rPr>
          <w:rFonts w:ascii="Galliard BT" w:hAnsi="Galliard BT"/>
        </w:rPr>
        <w:t xml:space="preserve">laro que isso é uma idiotização, porque o sexo continua a ser o que ele sempre foi. </w:t>
      </w:r>
      <w:r w:rsidR="00EB7877" w:rsidRPr="002B34E6">
        <w:rPr>
          <w:rFonts w:ascii="Galliard BT" w:hAnsi="Galliard BT"/>
        </w:rPr>
        <w:t>Acontece que</w:t>
      </w:r>
      <w:r w:rsidRPr="002B34E6">
        <w:rPr>
          <w:rFonts w:ascii="Galliard BT" w:hAnsi="Galliard BT"/>
        </w:rPr>
        <w:t xml:space="preserve"> depois de ter virado um “espirro” a coisa piorou</w:t>
      </w:r>
      <w:r w:rsidR="005B325E" w:rsidRPr="002B34E6">
        <w:rPr>
          <w:rFonts w:ascii="Galliard BT" w:hAnsi="Galliard BT"/>
        </w:rPr>
        <w:t>, p</w:t>
      </w:r>
      <w:r w:rsidRPr="002B34E6">
        <w:rPr>
          <w:rFonts w:ascii="Galliard BT" w:hAnsi="Galliard BT"/>
        </w:rPr>
        <w:t xml:space="preserve">orque </w:t>
      </w:r>
      <w:r w:rsidR="005B325E" w:rsidRPr="002B34E6">
        <w:rPr>
          <w:rFonts w:ascii="Galliard BT" w:hAnsi="Galliard BT"/>
        </w:rPr>
        <w:t>n</w:t>
      </w:r>
      <w:r w:rsidRPr="002B34E6">
        <w:rPr>
          <w:rFonts w:ascii="Galliard BT" w:hAnsi="Galliard BT"/>
        </w:rPr>
        <w:t>a presente geração</w:t>
      </w:r>
      <w:r w:rsidR="00F169DD" w:rsidRPr="002B34E6">
        <w:rPr>
          <w:rFonts w:ascii="Galliard BT" w:hAnsi="Galliard BT"/>
        </w:rPr>
        <w:t xml:space="preserve"> quase ninguém</w:t>
      </w:r>
      <w:r w:rsidRPr="002B34E6">
        <w:rPr>
          <w:rFonts w:ascii="Galliard BT" w:hAnsi="Galliard BT"/>
        </w:rPr>
        <w:t xml:space="preserve"> </w:t>
      </w:r>
      <w:r w:rsidR="00F169DD" w:rsidRPr="002B34E6">
        <w:rPr>
          <w:rFonts w:ascii="Galliard BT" w:hAnsi="Galliard BT"/>
        </w:rPr>
        <w:t xml:space="preserve">teve </w:t>
      </w:r>
      <w:r w:rsidRPr="002B34E6">
        <w:rPr>
          <w:rFonts w:ascii="Galliard BT" w:hAnsi="Galliard BT"/>
        </w:rPr>
        <w:t>um efetivo contato carnal</w:t>
      </w:r>
      <w:r w:rsidR="006D329F" w:rsidRPr="002B34E6">
        <w:rPr>
          <w:rFonts w:ascii="Galliard BT" w:hAnsi="Galliard BT"/>
        </w:rPr>
        <w:t>.</w:t>
      </w:r>
      <w:r w:rsidRPr="002B34E6">
        <w:rPr>
          <w:rFonts w:ascii="Galliard BT" w:hAnsi="Galliard BT"/>
        </w:rPr>
        <w:t xml:space="preserve"> Só se tem contato através de uma película de látex chamada </w:t>
      </w:r>
      <w:r w:rsidR="006A067D" w:rsidRPr="002B34E6">
        <w:rPr>
          <w:rFonts w:ascii="Galliard BT" w:hAnsi="Galliard BT"/>
        </w:rPr>
        <w:t>“</w:t>
      </w:r>
      <w:r w:rsidRPr="002B34E6">
        <w:rPr>
          <w:rFonts w:ascii="Galliard BT" w:hAnsi="Galliard BT"/>
        </w:rPr>
        <w:t>camisinha</w:t>
      </w:r>
      <w:r w:rsidR="006A067D" w:rsidRPr="002B34E6">
        <w:rPr>
          <w:rFonts w:ascii="Galliard BT" w:hAnsi="Galliard BT"/>
        </w:rPr>
        <w:t>”</w:t>
      </w:r>
      <w:r w:rsidRPr="002B34E6">
        <w:rPr>
          <w:rFonts w:ascii="Galliard BT" w:hAnsi="Galliard BT"/>
        </w:rPr>
        <w:t>. Não há mais contato carnal</w:t>
      </w:r>
      <w:r w:rsidR="006A067D" w:rsidRPr="002B34E6">
        <w:rPr>
          <w:rFonts w:ascii="Galliard BT" w:hAnsi="Galliard BT"/>
        </w:rPr>
        <w:t>;</w:t>
      </w:r>
      <w:r w:rsidR="0095204D" w:rsidRPr="002B34E6">
        <w:rPr>
          <w:rFonts w:ascii="Galliard BT" w:hAnsi="Galliard BT"/>
        </w:rPr>
        <w:t xml:space="preserve"> </w:t>
      </w:r>
      <w:r w:rsidR="002C34EB" w:rsidRPr="002B34E6">
        <w:rPr>
          <w:rFonts w:ascii="Galliard BT" w:hAnsi="Galliard BT"/>
        </w:rPr>
        <w:t>essa</w:t>
      </w:r>
      <w:r w:rsidRPr="002B34E6">
        <w:rPr>
          <w:rFonts w:ascii="Galliard BT" w:hAnsi="Galliard BT"/>
        </w:rPr>
        <w:t xml:space="preserve"> é uma experiência que já se perdeu nos tempos. Primeiro reduziram</w:t>
      </w:r>
      <w:r w:rsidR="00817379" w:rsidRPr="002B34E6">
        <w:rPr>
          <w:rFonts w:ascii="Galliard BT" w:hAnsi="Galliard BT"/>
        </w:rPr>
        <w:t>-no</w:t>
      </w:r>
      <w:r w:rsidRPr="002B34E6">
        <w:rPr>
          <w:rFonts w:ascii="Galliard BT" w:hAnsi="Galliard BT"/>
        </w:rPr>
        <w:t xml:space="preserve"> a um </w:t>
      </w:r>
      <w:r w:rsidR="001B4684" w:rsidRPr="002B34E6">
        <w:rPr>
          <w:rFonts w:ascii="Galliard BT" w:hAnsi="Galliard BT"/>
        </w:rPr>
        <w:t>“</w:t>
      </w:r>
      <w:r w:rsidRPr="002B34E6">
        <w:rPr>
          <w:rFonts w:ascii="Galliard BT" w:hAnsi="Galliard BT"/>
        </w:rPr>
        <w:t>espirro</w:t>
      </w:r>
      <w:r w:rsidR="001B4684" w:rsidRPr="002B34E6">
        <w:rPr>
          <w:rFonts w:ascii="Galliard BT" w:hAnsi="Galliard BT"/>
        </w:rPr>
        <w:t>”</w:t>
      </w:r>
      <w:r w:rsidRPr="002B34E6">
        <w:rPr>
          <w:rFonts w:ascii="Galliard BT" w:hAnsi="Galliard BT"/>
        </w:rPr>
        <w:t xml:space="preserve">, o que ele não </w:t>
      </w:r>
      <w:r w:rsidRPr="00603338">
        <w:rPr>
          <w:rFonts w:ascii="Galliard BT" w:hAnsi="Galliard BT"/>
        </w:rPr>
        <w:t xml:space="preserve">pode </w:t>
      </w:r>
      <w:proofErr w:type="gramStart"/>
      <w:r w:rsidRPr="00603338">
        <w:rPr>
          <w:rFonts w:ascii="Galliard BT" w:hAnsi="Galliard BT"/>
        </w:rPr>
        <w:t>ser,</w:t>
      </w:r>
      <w:proofErr w:type="gramEnd"/>
      <w:r w:rsidRPr="00603338">
        <w:rPr>
          <w:rFonts w:ascii="Galliard BT" w:hAnsi="Galliard BT"/>
        </w:rPr>
        <w:t xml:space="preserve"> absolutamente</w:t>
      </w:r>
      <w:r w:rsidR="00A30E73">
        <w:rPr>
          <w:rFonts w:ascii="Galliard BT" w:hAnsi="Galliard BT"/>
        </w:rPr>
        <w:t>; d</w:t>
      </w:r>
      <w:r w:rsidRPr="00603338">
        <w:rPr>
          <w:rFonts w:ascii="Galliard BT" w:hAnsi="Galliard BT"/>
        </w:rPr>
        <w:t xml:space="preserve">epois suprimiram </w:t>
      </w:r>
      <w:r w:rsidR="005375F6">
        <w:rPr>
          <w:rFonts w:ascii="Galliard BT" w:hAnsi="Galliard BT"/>
        </w:rPr>
        <w:t>o próprio</w:t>
      </w:r>
      <w:r w:rsidRPr="00603338">
        <w:rPr>
          <w:rFonts w:ascii="Galliard BT" w:hAnsi="Galliard BT"/>
        </w:rPr>
        <w:t xml:space="preserve"> contato</w:t>
      </w:r>
      <w:r w:rsidR="005375F6">
        <w:rPr>
          <w:rFonts w:ascii="Galliard BT" w:hAnsi="Galliard BT"/>
        </w:rPr>
        <w:t xml:space="preserve"> </w:t>
      </w:r>
      <w:r w:rsidR="009F540D">
        <w:rPr>
          <w:rFonts w:ascii="Galliard BT" w:hAnsi="Galliard BT"/>
        </w:rPr>
        <w:t>carnal</w:t>
      </w:r>
      <w:r w:rsidR="005A4804">
        <w:rPr>
          <w:rFonts w:ascii="Galliard BT" w:hAnsi="Galliard BT"/>
        </w:rPr>
        <w:t>,</w:t>
      </w:r>
      <w:r w:rsidR="009F540D">
        <w:rPr>
          <w:rFonts w:ascii="Galliard BT" w:hAnsi="Galliard BT"/>
        </w:rPr>
        <w:t xml:space="preserve"> </w:t>
      </w:r>
      <w:r w:rsidR="005375F6">
        <w:rPr>
          <w:rFonts w:ascii="Galliard BT" w:hAnsi="Galliard BT"/>
        </w:rPr>
        <w:t>e o que sobra</w:t>
      </w:r>
      <w:r w:rsidRPr="00603338">
        <w:rPr>
          <w:rFonts w:ascii="Galliard BT" w:hAnsi="Galliard BT"/>
        </w:rPr>
        <w:t xml:space="preserve"> </w:t>
      </w:r>
      <w:r w:rsidR="005375F6">
        <w:rPr>
          <w:rFonts w:ascii="Galliard BT" w:hAnsi="Galliard BT"/>
        </w:rPr>
        <w:t xml:space="preserve">é a </w:t>
      </w:r>
      <w:r w:rsidRPr="00603338">
        <w:rPr>
          <w:rFonts w:ascii="Galliard BT" w:hAnsi="Galliard BT"/>
        </w:rPr>
        <w:t xml:space="preserve">sensação subjetiva dentro do corpo do indivíduo. Este até admite que fora do </w:t>
      </w:r>
      <w:r w:rsidR="00D03A80">
        <w:rPr>
          <w:rFonts w:ascii="Galliard BT" w:hAnsi="Galliard BT"/>
        </w:rPr>
        <w:t xml:space="preserve">seu </w:t>
      </w:r>
      <w:r w:rsidRPr="00603338">
        <w:rPr>
          <w:rFonts w:ascii="Galliard BT" w:hAnsi="Galliard BT"/>
        </w:rPr>
        <w:t xml:space="preserve">corpo </w:t>
      </w:r>
      <w:proofErr w:type="gramStart"/>
      <w:r w:rsidRPr="00603338">
        <w:rPr>
          <w:rFonts w:ascii="Galliard BT" w:hAnsi="Galliard BT"/>
        </w:rPr>
        <w:t>existe</w:t>
      </w:r>
      <w:r w:rsidR="009D5FF0">
        <w:rPr>
          <w:rFonts w:ascii="Galliard BT" w:hAnsi="Galliard BT"/>
        </w:rPr>
        <w:t>m</w:t>
      </w:r>
      <w:proofErr w:type="gramEnd"/>
      <w:r w:rsidRPr="00603338">
        <w:rPr>
          <w:rFonts w:ascii="Galliard BT" w:hAnsi="Galliard BT"/>
        </w:rPr>
        <w:t xml:space="preserve"> mulher</w:t>
      </w:r>
      <w:r w:rsidR="009D5FF0">
        <w:rPr>
          <w:rFonts w:ascii="Galliard BT" w:hAnsi="Galliard BT"/>
        </w:rPr>
        <w:t>es</w:t>
      </w:r>
      <w:r w:rsidRPr="00603338">
        <w:rPr>
          <w:rFonts w:ascii="Galliard BT" w:hAnsi="Galliard BT"/>
        </w:rPr>
        <w:t>, home</w:t>
      </w:r>
      <w:r w:rsidR="009D5FF0">
        <w:rPr>
          <w:rFonts w:ascii="Galliard BT" w:hAnsi="Galliard BT"/>
        </w:rPr>
        <w:t>ns</w:t>
      </w:r>
      <w:r w:rsidR="00B414FF">
        <w:rPr>
          <w:rFonts w:ascii="Galliard BT" w:hAnsi="Galliard BT"/>
        </w:rPr>
        <w:t xml:space="preserve"> e</w:t>
      </w:r>
      <w:r w:rsidRPr="00603338">
        <w:rPr>
          <w:rFonts w:ascii="Galliard BT" w:hAnsi="Galliard BT"/>
        </w:rPr>
        <w:t xml:space="preserve"> outras pessoas com as quais ele pode se relacionar sexualmente</w:t>
      </w:r>
      <w:r w:rsidR="00FC1BD5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porém, o sexo é o que ele sente. Is</w:t>
      </w:r>
      <w:r w:rsidR="00F130A6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o é um processo kantiano.</w:t>
      </w:r>
    </w:p>
    <w:p w14:paraId="7B3EB658" w14:textId="77777777" w:rsidR="00A1406B" w:rsidRDefault="00A1406B" w:rsidP="00D45188">
      <w:pPr>
        <w:jc w:val="both"/>
        <w:rPr>
          <w:rFonts w:ascii="Galliard BT" w:hAnsi="Galliard BT"/>
        </w:rPr>
      </w:pPr>
    </w:p>
    <w:p w14:paraId="28989442" w14:textId="698F9C1D" w:rsidR="00D45188" w:rsidRPr="00603338" w:rsidRDefault="00E77BF9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É</w:t>
      </w:r>
      <w:r w:rsidR="00FD6C34">
        <w:rPr>
          <w:rFonts w:ascii="Galliard BT" w:hAnsi="Galliard BT"/>
        </w:rPr>
        <w:t xml:space="preserve"> o que </w:t>
      </w:r>
      <w:r w:rsidR="00AF546F">
        <w:rPr>
          <w:rFonts w:ascii="Galliard BT" w:hAnsi="Galliard BT"/>
        </w:rPr>
        <w:t xml:space="preserve">disse </w:t>
      </w:r>
      <w:r w:rsidR="00FD6C34">
        <w:rPr>
          <w:rFonts w:ascii="Galliard BT" w:hAnsi="Galliard BT"/>
        </w:rPr>
        <w:t xml:space="preserve">o </w:t>
      </w:r>
      <w:r w:rsidR="008A1D57" w:rsidRPr="00603338">
        <w:rPr>
          <w:rFonts w:ascii="Galliard BT" w:hAnsi="Galliard BT"/>
        </w:rPr>
        <w:t>Ítalo</w:t>
      </w:r>
      <w:r w:rsidR="00D45188" w:rsidRPr="00603338">
        <w:rPr>
          <w:rFonts w:ascii="Galliard BT" w:hAnsi="Galliard BT"/>
        </w:rPr>
        <w:t xml:space="preserve"> Lorenzon</w:t>
      </w:r>
      <w:r>
        <w:rPr>
          <w:rFonts w:ascii="Galliard BT" w:hAnsi="Galliard BT"/>
        </w:rPr>
        <w:t xml:space="preserve">: </w:t>
      </w:r>
      <w:r w:rsidR="00D45188" w:rsidRPr="00603338">
        <w:rPr>
          <w:rFonts w:ascii="Galliard BT" w:hAnsi="Galliard BT"/>
        </w:rPr>
        <w:t xml:space="preserve">“Ah, então é por isso que esses rapazes kantianos acham que sexo é o orgasmo”. </w:t>
      </w:r>
      <w:r w:rsidR="00CC5B8F">
        <w:rPr>
          <w:rFonts w:ascii="Galliard BT" w:hAnsi="Galliard BT"/>
        </w:rPr>
        <w:t>O</w:t>
      </w:r>
      <w:r w:rsidR="00CD25A5">
        <w:rPr>
          <w:rFonts w:ascii="Galliard BT" w:hAnsi="Galliard BT"/>
        </w:rPr>
        <w:t>ra, o</w:t>
      </w:r>
      <w:r w:rsidR="00D45188" w:rsidRPr="00603338">
        <w:rPr>
          <w:rFonts w:ascii="Galliard BT" w:hAnsi="Galliard BT"/>
        </w:rPr>
        <w:t xml:space="preserve"> orgasmo é o mesmo, quer você </w:t>
      </w:r>
      <w:r w:rsidR="008B19A0">
        <w:rPr>
          <w:rFonts w:ascii="Galliard BT" w:hAnsi="Galliard BT"/>
        </w:rPr>
        <w:t>e</w:t>
      </w:r>
      <w:r w:rsidR="00D45188" w:rsidRPr="00603338">
        <w:rPr>
          <w:rFonts w:ascii="Galliard BT" w:hAnsi="Galliard BT"/>
        </w:rPr>
        <w:t>jacule dentro de uma mulher</w:t>
      </w:r>
      <w:r w:rsidR="002A395F">
        <w:rPr>
          <w:rFonts w:ascii="Galliard BT" w:hAnsi="Galliard BT"/>
        </w:rPr>
        <w:t xml:space="preserve"> ou</w:t>
      </w:r>
      <w:r w:rsidR="00D45188" w:rsidRPr="00603338">
        <w:rPr>
          <w:rFonts w:ascii="Galliard BT" w:hAnsi="Galliard BT"/>
        </w:rPr>
        <w:t xml:space="preserve"> </w:t>
      </w:r>
      <w:r w:rsidR="00CD25A5">
        <w:rPr>
          <w:rFonts w:ascii="Galliard BT" w:hAnsi="Galliard BT"/>
        </w:rPr>
        <w:t xml:space="preserve">dentro </w:t>
      </w:r>
      <w:r w:rsidR="00D45188" w:rsidRPr="00603338">
        <w:rPr>
          <w:rFonts w:ascii="Galliard BT" w:hAnsi="Galliard BT"/>
        </w:rPr>
        <w:t>de uma camisinha, durante o sonho ou em uma masturbação.</w:t>
      </w:r>
    </w:p>
    <w:p w14:paraId="007C7741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4D7DE6FD" w14:textId="31E06376" w:rsidR="000E4B3B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Se o sexo se reduz ao orgasmo, então ele é realmente um espirro. Mas ele perdeu toda a sua dimensão biológica, por assim dizer</w:t>
      </w:r>
      <w:r w:rsidR="007460B1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le não é mais um fenômeno que diz respeito à espécie </w:t>
      </w:r>
      <w:r w:rsidRPr="00603338">
        <w:rPr>
          <w:rFonts w:ascii="Galliard BT" w:hAnsi="Galliard BT"/>
        </w:rPr>
        <w:lastRenderedPageBreak/>
        <w:t>humana</w:t>
      </w:r>
      <w:r w:rsidR="007460B1">
        <w:rPr>
          <w:rFonts w:ascii="Galliard BT" w:hAnsi="Galliard BT"/>
        </w:rPr>
        <w:t>, é</w:t>
      </w:r>
      <w:r w:rsidRPr="00603338">
        <w:rPr>
          <w:rFonts w:ascii="Galliard BT" w:hAnsi="Galliard BT"/>
        </w:rPr>
        <w:t xml:space="preserve"> somente uma coisa que um determinado sujeito sentiu</w:t>
      </w:r>
      <w:r w:rsidR="008B06FC">
        <w:rPr>
          <w:rFonts w:ascii="Galliard BT" w:hAnsi="Galliard BT"/>
        </w:rPr>
        <w:t xml:space="preserve"> e que </w:t>
      </w:r>
      <w:r w:rsidRPr="00603338">
        <w:rPr>
          <w:rFonts w:ascii="Galliard BT" w:hAnsi="Galliard BT"/>
        </w:rPr>
        <w:t>pode</w:t>
      </w:r>
      <w:r w:rsidR="005541BE">
        <w:rPr>
          <w:rFonts w:ascii="Galliard BT" w:hAnsi="Galliard BT"/>
        </w:rPr>
        <w:t>ria</w:t>
      </w:r>
      <w:r w:rsidRPr="00603338">
        <w:rPr>
          <w:rFonts w:ascii="Galliard BT" w:hAnsi="Galliard BT"/>
        </w:rPr>
        <w:t xml:space="preserve"> dizer: “Eu só sei aquilo que eu senti”</w:t>
      </w:r>
      <w:r w:rsidR="00667DE2">
        <w:rPr>
          <w:rFonts w:ascii="Galliard BT" w:hAnsi="Galliard BT"/>
        </w:rPr>
        <w:t>. O</w:t>
      </w:r>
      <w:r w:rsidRPr="00603338">
        <w:rPr>
          <w:rFonts w:ascii="Galliard BT" w:hAnsi="Galliard BT"/>
        </w:rPr>
        <w:t>u seja, a fenomenalidade.</w:t>
      </w:r>
    </w:p>
    <w:p w14:paraId="72136527" w14:textId="77777777" w:rsidR="000E4B3B" w:rsidRPr="00603338" w:rsidRDefault="000E4B3B" w:rsidP="00D45188">
      <w:pPr>
        <w:jc w:val="both"/>
        <w:rPr>
          <w:rFonts w:ascii="Galliard BT" w:hAnsi="Galliard BT"/>
        </w:rPr>
      </w:pPr>
    </w:p>
    <w:p w14:paraId="07E21F3B" w14:textId="77C405B8" w:rsidR="00E22EC9" w:rsidRDefault="00D45188" w:rsidP="00D45188">
      <w:pPr>
        <w:jc w:val="both"/>
        <w:rPr>
          <w:rFonts w:ascii="Galliard BT" w:hAnsi="Galliard BT"/>
          <w:color w:val="1F497D" w:themeColor="text2"/>
        </w:rPr>
      </w:pPr>
      <w:r w:rsidRPr="00603338">
        <w:rPr>
          <w:rFonts w:ascii="Galliard BT" w:hAnsi="Galliard BT"/>
        </w:rPr>
        <w:t xml:space="preserve">Tudo o que </w:t>
      </w:r>
      <w:r w:rsidR="0008119B">
        <w:rPr>
          <w:rFonts w:ascii="Galliard BT" w:hAnsi="Galliard BT"/>
        </w:rPr>
        <w:t>fica</w:t>
      </w:r>
      <w:r w:rsidR="0008119B" w:rsidRPr="00603338">
        <w:rPr>
          <w:rFonts w:ascii="Galliard BT" w:hAnsi="Galliard BT"/>
        </w:rPr>
        <w:t xml:space="preserve"> </w:t>
      </w:r>
      <w:r w:rsidR="0008119B">
        <w:rPr>
          <w:rFonts w:ascii="Galliard BT" w:hAnsi="Galliard BT"/>
        </w:rPr>
        <w:t>para</w:t>
      </w:r>
      <w:r w:rsidR="0008119B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trás [do sexo] é uma coisa que você </w:t>
      </w:r>
      <w:r w:rsidR="00B2007F">
        <w:rPr>
          <w:rFonts w:ascii="Galliard BT" w:hAnsi="Galliard BT"/>
        </w:rPr>
        <w:t>não</w:t>
      </w:r>
      <w:r w:rsidR="00931E27">
        <w:rPr>
          <w:rFonts w:ascii="Galliard BT" w:hAnsi="Galliard BT"/>
        </w:rPr>
        <w:t xml:space="preserve"> sente</w:t>
      </w:r>
      <w:r w:rsidRPr="00603338">
        <w:rPr>
          <w:rFonts w:ascii="Galliard BT" w:hAnsi="Galliard BT"/>
        </w:rPr>
        <w:t>, mas sabe que existe</w:t>
      </w:r>
      <w:r w:rsidR="0009566F">
        <w:rPr>
          <w:rFonts w:ascii="Galliard BT" w:hAnsi="Galliard BT"/>
        </w:rPr>
        <w:t>; s</w:t>
      </w:r>
      <w:r w:rsidRPr="00603338">
        <w:rPr>
          <w:rFonts w:ascii="Galliard BT" w:hAnsi="Galliard BT"/>
        </w:rPr>
        <w:t xml:space="preserve">e não </w:t>
      </w:r>
      <w:r w:rsidR="0090408B">
        <w:rPr>
          <w:rFonts w:ascii="Galliard BT" w:hAnsi="Galliard BT"/>
        </w:rPr>
        <w:t>sabe</w:t>
      </w:r>
      <w:r w:rsidRPr="00603338">
        <w:rPr>
          <w:rFonts w:ascii="Galliard BT" w:hAnsi="Galliard BT"/>
        </w:rPr>
        <w:t xml:space="preserve">, você é um perfeito idiota. É por isso que todas as civilizações criaram todo um aparato ritual em torno do sexo. Esse aparato </w:t>
      </w:r>
      <w:r w:rsidR="006C15F0">
        <w:rPr>
          <w:rFonts w:ascii="Galliard BT" w:hAnsi="Galliard BT"/>
        </w:rPr>
        <w:t xml:space="preserve">ritual </w:t>
      </w:r>
      <w:r w:rsidRPr="00603338">
        <w:rPr>
          <w:rFonts w:ascii="Galliard BT" w:hAnsi="Galliard BT"/>
        </w:rPr>
        <w:t>torna presente à pessoa toda a dimensão ancestral e futura do [fenômeno], mas que de repente desapareceu.</w:t>
      </w:r>
    </w:p>
    <w:p w14:paraId="6545A853" w14:textId="77777777" w:rsidR="00E22EC9" w:rsidRDefault="00E22EC9" w:rsidP="00D45188">
      <w:pPr>
        <w:jc w:val="both"/>
        <w:rPr>
          <w:rFonts w:ascii="Galliard BT" w:hAnsi="Galliard BT"/>
          <w:color w:val="1F497D" w:themeColor="text2"/>
        </w:rPr>
      </w:pPr>
    </w:p>
    <w:p w14:paraId="56947463" w14:textId="56786C70" w:rsidR="00D45188" w:rsidRPr="008A1D57" w:rsidRDefault="00D45188" w:rsidP="00D45188">
      <w:pPr>
        <w:jc w:val="both"/>
        <w:rPr>
          <w:rFonts w:ascii="Galliard BT" w:hAnsi="Galliard BT"/>
        </w:rPr>
      </w:pPr>
      <w:r w:rsidRPr="008A1D57">
        <w:rPr>
          <w:rFonts w:ascii="Galliard BT" w:hAnsi="Galliard BT"/>
        </w:rPr>
        <w:t>Da mesma forma, fala-se na idéia de que houve uma “liberação sexual”, mas o que houve de fato foi uma diminuição do sexo</w:t>
      </w:r>
      <w:r w:rsidR="009C7C47" w:rsidRPr="008A1D57">
        <w:rPr>
          <w:rFonts w:ascii="Galliard BT" w:hAnsi="Galliard BT"/>
        </w:rPr>
        <w:t>,</w:t>
      </w:r>
      <w:r w:rsidRPr="008A1D57">
        <w:rPr>
          <w:rFonts w:ascii="Galliard BT" w:hAnsi="Galliard BT"/>
        </w:rPr>
        <w:t xml:space="preserve"> que se tronou apenas um “espirro”. </w:t>
      </w:r>
      <w:r w:rsidR="00332C74" w:rsidRPr="008A1D57">
        <w:rPr>
          <w:rFonts w:ascii="Galliard BT" w:hAnsi="Galliard BT"/>
        </w:rPr>
        <w:t>A</w:t>
      </w:r>
      <w:r w:rsidRPr="008A1D57">
        <w:rPr>
          <w:rFonts w:ascii="Galliard BT" w:hAnsi="Galliard BT"/>
        </w:rPr>
        <w:t xml:space="preserve">s pessoas </w:t>
      </w:r>
      <w:r w:rsidR="0099556B" w:rsidRPr="008A1D57">
        <w:rPr>
          <w:rFonts w:ascii="Galliard BT" w:hAnsi="Galliard BT"/>
        </w:rPr>
        <w:t xml:space="preserve">estão cada vez mais liberadas </w:t>
      </w:r>
      <w:r w:rsidRPr="008A1D57">
        <w:rPr>
          <w:rFonts w:ascii="Galliard BT" w:hAnsi="Galliard BT"/>
        </w:rPr>
        <w:t>para fazer uma coisa cada vez mais insignificante. O sexo não foi liberado, mas sim inflacionado</w:t>
      </w:r>
      <w:r w:rsidR="00BF40D7" w:rsidRPr="008A1D57">
        <w:rPr>
          <w:rFonts w:ascii="Galliard BT" w:hAnsi="Galliard BT"/>
        </w:rPr>
        <w:t>; v</w:t>
      </w:r>
      <w:r w:rsidRPr="008A1D57">
        <w:rPr>
          <w:rFonts w:ascii="Galliard BT" w:hAnsi="Galliard BT"/>
        </w:rPr>
        <w:t>ocê tem mais quantitativamente, porém a densidade dessa experiência diminuiu cada vez mais</w:t>
      </w:r>
      <w:r w:rsidR="00640572" w:rsidRPr="008A1D57">
        <w:rPr>
          <w:rFonts w:ascii="Galliard BT" w:hAnsi="Galliard BT"/>
        </w:rPr>
        <w:t>,</w:t>
      </w:r>
      <w:r w:rsidRPr="008A1D57">
        <w:rPr>
          <w:rFonts w:ascii="Galliard BT" w:hAnsi="Galliard BT"/>
        </w:rPr>
        <w:t xml:space="preserve"> e aquilo que era uma participação no cosmos inteiro, quer seja como presença divina ou demoníaca, de repente se trona um “espirro”. É claro que isso é uma imbecilização, e tem origem cartesiana e kantiana.  </w:t>
      </w:r>
    </w:p>
    <w:p w14:paraId="1841EB8F" w14:textId="77777777" w:rsidR="00D45188" w:rsidRPr="008A1D57" w:rsidRDefault="00D45188" w:rsidP="00D45188">
      <w:pPr>
        <w:jc w:val="both"/>
        <w:rPr>
          <w:rFonts w:ascii="Galliard BT" w:hAnsi="Galliard BT"/>
        </w:rPr>
      </w:pPr>
    </w:p>
    <w:p w14:paraId="33F68E83" w14:textId="22C7EFF2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Quando Descartes separa o mundo extenso do mundo pensante, e você fica sem uma conexão entre uma coisa e outra, esse processo é completado depois </w:t>
      </w:r>
      <w:r w:rsidR="00E96101">
        <w:rPr>
          <w:rFonts w:ascii="Galliard BT" w:hAnsi="Galliard BT"/>
        </w:rPr>
        <w:t>por</w:t>
      </w:r>
      <w:r w:rsidR="00E96101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Kant, quando </w:t>
      </w:r>
      <w:r w:rsidR="00212129">
        <w:rPr>
          <w:rFonts w:ascii="Galliard BT" w:hAnsi="Galliard BT"/>
        </w:rPr>
        <w:t xml:space="preserve">ele </w:t>
      </w:r>
      <w:r w:rsidRPr="00603338">
        <w:rPr>
          <w:rFonts w:ascii="Galliard BT" w:hAnsi="Galliard BT"/>
        </w:rPr>
        <w:t xml:space="preserve">diz: </w:t>
      </w:r>
      <w:proofErr w:type="gramStart"/>
      <w:r w:rsidRPr="00603338">
        <w:rPr>
          <w:rFonts w:ascii="Galliard BT" w:hAnsi="Galliard BT"/>
        </w:rPr>
        <w:t xml:space="preserve">“ </w:t>
      </w:r>
      <w:proofErr w:type="gramEnd"/>
      <w:r w:rsidRPr="00603338">
        <w:rPr>
          <w:rFonts w:ascii="Galliard BT" w:hAnsi="Galliard BT"/>
        </w:rPr>
        <w:t>Tudo que está para lá da minha mente é incognoscível, pode até existir</w:t>
      </w:r>
      <w:r w:rsidR="00210690">
        <w:rPr>
          <w:rFonts w:ascii="Galliard BT" w:hAnsi="Galliard BT"/>
        </w:rPr>
        <w:t xml:space="preserve"> ––</w:t>
      </w:r>
      <w:r w:rsidRPr="00603338">
        <w:rPr>
          <w:rFonts w:ascii="Galliard BT" w:hAnsi="Galliard BT"/>
        </w:rPr>
        <w:t xml:space="preserve"> até admito que exist</w:t>
      </w:r>
      <w:r w:rsidR="00210690">
        <w:rPr>
          <w:rFonts w:ascii="Galliard BT" w:hAnsi="Galliard BT"/>
        </w:rPr>
        <w:t>a ––</w:t>
      </w:r>
      <w:r w:rsidRPr="00603338">
        <w:rPr>
          <w:rFonts w:ascii="Galliard BT" w:hAnsi="Galliard BT"/>
        </w:rPr>
        <w:t xml:space="preserve">, mas não podemos chegar lá”. Eu sugiro: então faça a experiência do espelho e você vai ver que a diferença de tamanho, que está na sua representação, é determinada por um deslocamento efetivo do seu corpo no espaço. Portanto, você está sabendo que a mudança na sua representação foi determinada por um fenômeno real que se passou com </w:t>
      </w:r>
      <w:r w:rsidR="000F709C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>seu corpo no espaço. Este</w:t>
      </w:r>
      <w:r w:rsidR="00BB52F1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só pode ser o espaço real e não o espaço da própria representação.</w:t>
      </w:r>
    </w:p>
    <w:p w14:paraId="14C60EF6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36D880CD" w14:textId="6A1CC847" w:rsidR="00B17E65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Para eu ter o espaço da representação, preciso ter tido contato com o espaço real durante muito tempo, do qual abstraio a noção do espaço representado. Se eu for um idiota, como</w:t>
      </w:r>
      <w:r w:rsidR="008A1543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Kant </w:t>
      </w:r>
      <w:r w:rsidR="008A1543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>era</w:t>
      </w:r>
      <w:r w:rsidR="000F4737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sem sobra de dúvida </w:t>
      </w:r>
      <w:r w:rsidRPr="00603338">
        <w:t>―</w:t>
      </w:r>
      <w:r w:rsidRPr="00603338">
        <w:rPr>
          <w:rFonts w:ascii="Galliard BT" w:hAnsi="Galliard BT"/>
        </w:rPr>
        <w:t xml:space="preserve"> idiota de gênio, mas um idiota </w:t>
      </w:r>
      <w:r w:rsidRPr="00603338">
        <w:t>―</w:t>
      </w:r>
      <w:r w:rsidRPr="00603338">
        <w:rPr>
          <w:rFonts w:ascii="Galliard BT" w:hAnsi="Galliard BT"/>
        </w:rPr>
        <w:t xml:space="preserve">, eu confundo o espaço da representação que </w:t>
      </w:r>
      <w:proofErr w:type="gramStart"/>
      <w:r w:rsidRPr="00603338">
        <w:rPr>
          <w:rFonts w:ascii="Galliard BT" w:hAnsi="Galliard BT"/>
        </w:rPr>
        <w:t>abstraí,</w:t>
      </w:r>
      <w:proofErr w:type="gramEnd"/>
      <w:r w:rsidRPr="00603338">
        <w:rPr>
          <w:rFonts w:ascii="Galliard BT" w:hAnsi="Galliard BT"/>
        </w:rPr>
        <w:t xml:space="preserve"> que é um conceito abstrato, com o espaço real que foi experimentado antes </w:t>
      </w:r>
      <w:r w:rsidRPr="00603338">
        <w:t>―</w:t>
      </w:r>
      <w:r w:rsidRPr="00603338">
        <w:rPr>
          <w:rFonts w:ascii="Galliard BT" w:hAnsi="Galliard BT"/>
        </w:rPr>
        <w:t xml:space="preserve"> como Zenão de Eléia confunde a distância efetivamente percorrida</w:t>
      </w:r>
      <w:r w:rsidR="00305839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com a distância medida mentalmente.</w:t>
      </w:r>
    </w:p>
    <w:p w14:paraId="5643ADAF" w14:textId="77777777" w:rsidR="00B17E65" w:rsidRDefault="00B17E65" w:rsidP="00D45188">
      <w:pPr>
        <w:jc w:val="both"/>
        <w:rPr>
          <w:rFonts w:ascii="Galliard BT" w:hAnsi="Galliard BT"/>
        </w:rPr>
      </w:pPr>
    </w:p>
    <w:p w14:paraId="0D389EE7" w14:textId="2D80BE00" w:rsidR="00D45188" w:rsidRPr="00603338" w:rsidRDefault="008C62BA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A</w:t>
      </w:r>
      <w:r w:rsidR="00D45188" w:rsidRPr="00603338">
        <w:rPr>
          <w:rFonts w:ascii="Galliard BT" w:hAnsi="Galliard BT"/>
        </w:rPr>
        <w:t xml:space="preserve"> palavra mentira</w:t>
      </w:r>
      <w:r>
        <w:rPr>
          <w:rFonts w:ascii="Galliard BT" w:hAnsi="Galliard BT"/>
        </w:rPr>
        <w:t xml:space="preserve"> v</w:t>
      </w:r>
      <w:r w:rsidR="00D45188" w:rsidRPr="00603338">
        <w:rPr>
          <w:rFonts w:ascii="Galliard BT" w:hAnsi="Galliard BT"/>
        </w:rPr>
        <w:t xml:space="preserve">em de </w:t>
      </w:r>
      <w:r w:rsidR="00D45188" w:rsidRPr="00603338">
        <w:rPr>
          <w:rFonts w:ascii="Galliard BT" w:hAnsi="Galliard BT"/>
          <w:i/>
        </w:rPr>
        <w:t>mens, mentis</w:t>
      </w:r>
      <w:r>
        <w:rPr>
          <w:rFonts w:ascii="Galliard BT" w:hAnsi="Galliard BT"/>
        </w:rPr>
        <w:t>, e d</w:t>
      </w:r>
      <w:r w:rsidR="00D45188" w:rsidRPr="00603338">
        <w:rPr>
          <w:rFonts w:ascii="Galliard BT" w:hAnsi="Galliard BT"/>
        </w:rPr>
        <w:t xml:space="preserve">e </w:t>
      </w:r>
      <w:r w:rsidR="00D45188" w:rsidRPr="002B34E6">
        <w:rPr>
          <w:rFonts w:ascii="Galliard BT" w:hAnsi="Galliard BT"/>
          <w:i/>
        </w:rPr>
        <w:t>m</w:t>
      </w:r>
      <w:r w:rsidR="00305839">
        <w:rPr>
          <w:rFonts w:ascii="Galliard BT" w:hAnsi="Galliard BT"/>
          <w:i/>
        </w:rPr>
        <w:t>ens, m</w:t>
      </w:r>
      <w:r w:rsidR="00D45188" w:rsidRPr="002B34E6">
        <w:rPr>
          <w:rFonts w:ascii="Galliard BT" w:hAnsi="Galliard BT"/>
          <w:i/>
        </w:rPr>
        <w:t>entis</w:t>
      </w:r>
      <w:r w:rsidR="00D45188" w:rsidRPr="00603338">
        <w:rPr>
          <w:rFonts w:ascii="Galliard BT" w:hAnsi="Galliard BT"/>
        </w:rPr>
        <w:t xml:space="preserve"> veio </w:t>
      </w:r>
      <w:r w:rsidR="00A61B37">
        <w:rPr>
          <w:rFonts w:ascii="Galliard BT" w:hAnsi="Galliard BT"/>
        </w:rPr>
        <w:t>“</w:t>
      </w:r>
      <w:r w:rsidR="00D45188" w:rsidRPr="00603338">
        <w:rPr>
          <w:rFonts w:ascii="Galliard BT" w:hAnsi="Galliard BT"/>
        </w:rPr>
        <w:t>mentira</w:t>
      </w:r>
      <w:r w:rsidR="00A61B37">
        <w:rPr>
          <w:rFonts w:ascii="Galliard BT" w:hAnsi="Galliard BT"/>
        </w:rPr>
        <w:t>”</w:t>
      </w:r>
      <w:r w:rsidR="00D45188" w:rsidRPr="00603338">
        <w:rPr>
          <w:rFonts w:ascii="Galliard BT" w:hAnsi="Galliard BT"/>
        </w:rPr>
        <w:t xml:space="preserve"> e </w:t>
      </w:r>
      <w:r w:rsidR="00A61B37">
        <w:rPr>
          <w:rFonts w:ascii="Galliard BT" w:hAnsi="Galliard BT"/>
        </w:rPr>
        <w:t>“</w:t>
      </w:r>
      <w:r w:rsidR="00D45188" w:rsidRPr="00603338">
        <w:rPr>
          <w:rFonts w:ascii="Galliard BT" w:hAnsi="Galliard BT"/>
        </w:rPr>
        <w:t>mensuração</w:t>
      </w:r>
      <w:r w:rsidR="00697B37">
        <w:rPr>
          <w:rFonts w:ascii="Galliard BT" w:hAnsi="Galliard BT"/>
        </w:rPr>
        <w:t>,</w:t>
      </w:r>
      <w:r w:rsidR="00D45188" w:rsidRPr="00603338">
        <w:rPr>
          <w:rFonts w:ascii="Galliard BT" w:hAnsi="Galliard BT"/>
        </w:rPr>
        <w:t xml:space="preserve"> medir</w:t>
      </w:r>
      <w:r w:rsidR="00A61B37">
        <w:rPr>
          <w:rFonts w:ascii="Galliard BT" w:hAnsi="Galliard BT"/>
        </w:rPr>
        <w:t>”</w:t>
      </w:r>
      <w:r w:rsidR="00D45188" w:rsidRPr="00603338">
        <w:rPr>
          <w:rFonts w:ascii="Galliard BT" w:hAnsi="Galliard BT"/>
        </w:rPr>
        <w:t xml:space="preserve">. Você mede a coisa e em seguida confunde a medida com a coisa. </w:t>
      </w:r>
      <w:proofErr w:type="gramStart"/>
      <w:r w:rsidR="00CD6B22">
        <w:rPr>
          <w:rFonts w:ascii="Galliard BT" w:hAnsi="Galliard BT"/>
        </w:rPr>
        <w:t>D</w:t>
      </w:r>
      <w:r w:rsidR="00D45188" w:rsidRPr="00603338">
        <w:rPr>
          <w:rFonts w:ascii="Galliard BT" w:hAnsi="Galliard BT"/>
        </w:rPr>
        <w:t>aí seguem-se</w:t>
      </w:r>
      <w:proofErr w:type="gramEnd"/>
      <w:r w:rsidR="00D45188" w:rsidRPr="00603338">
        <w:rPr>
          <w:rFonts w:ascii="Galliard BT" w:hAnsi="Galliard BT"/>
        </w:rPr>
        <w:t xml:space="preserve"> discussões e controv</w:t>
      </w:r>
      <w:r w:rsidR="00E00840">
        <w:rPr>
          <w:rFonts w:ascii="Galliard BT" w:hAnsi="Galliard BT"/>
        </w:rPr>
        <w:t>é</w:t>
      </w:r>
      <w:r w:rsidR="00D45188" w:rsidRPr="00603338">
        <w:rPr>
          <w:rFonts w:ascii="Galliard BT" w:hAnsi="Galliard BT"/>
        </w:rPr>
        <w:t>rs</w:t>
      </w:r>
      <w:r w:rsidR="00E00840">
        <w:rPr>
          <w:rFonts w:ascii="Galliard BT" w:hAnsi="Galliard BT"/>
        </w:rPr>
        <w:t>i</w:t>
      </w:r>
      <w:r w:rsidR="00D45188" w:rsidRPr="00603338">
        <w:rPr>
          <w:rFonts w:ascii="Galliard BT" w:hAnsi="Galliard BT"/>
        </w:rPr>
        <w:t>as que não acaba</w:t>
      </w:r>
      <w:r w:rsidR="00FA2B1D">
        <w:rPr>
          <w:rFonts w:ascii="Galliard BT" w:hAnsi="Galliard BT"/>
        </w:rPr>
        <w:t>m</w:t>
      </w:r>
      <w:r w:rsidR="00D45188" w:rsidRPr="00603338">
        <w:rPr>
          <w:rFonts w:ascii="Galliard BT" w:hAnsi="Galliard BT"/>
        </w:rPr>
        <w:t xml:space="preserve"> nunca mais</w:t>
      </w:r>
      <w:r w:rsidR="00F4757F">
        <w:rPr>
          <w:rFonts w:ascii="Galliard BT" w:hAnsi="Galliard BT"/>
        </w:rPr>
        <w:t>,</w:t>
      </w:r>
      <w:r w:rsidR="00D45188" w:rsidRPr="00603338">
        <w:rPr>
          <w:rFonts w:ascii="Galliard BT" w:hAnsi="Galliard BT"/>
        </w:rPr>
        <w:t xml:space="preserve"> nem pode</w:t>
      </w:r>
      <w:r w:rsidR="00FA2B1D">
        <w:rPr>
          <w:rFonts w:ascii="Galliard BT" w:hAnsi="Galliard BT"/>
        </w:rPr>
        <w:t>m</w:t>
      </w:r>
      <w:r w:rsidR="00D45188" w:rsidRPr="00603338">
        <w:rPr>
          <w:rFonts w:ascii="Galliard BT" w:hAnsi="Galliard BT"/>
        </w:rPr>
        <w:t xml:space="preserve"> acabar. </w:t>
      </w:r>
      <w:r w:rsidR="00503F32">
        <w:rPr>
          <w:rFonts w:ascii="Galliard BT" w:hAnsi="Galliard BT"/>
        </w:rPr>
        <w:t>Por exemplo,</w:t>
      </w:r>
      <w:r w:rsidR="00D45188" w:rsidRPr="00603338">
        <w:rPr>
          <w:rFonts w:ascii="Galliard BT" w:hAnsi="Galliard BT"/>
        </w:rPr>
        <w:t xml:space="preserve"> a controvérsia dos </w:t>
      </w:r>
      <w:r w:rsidR="00D45188" w:rsidRPr="00603338">
        <w:rPr>
          <w:rFonts w:ascii="Galliard BT" w:hAnsi="Galliard BT"/>
          <w:i/>
        </w:rPr>
        <w:t>transfinitos</w:t>
      </w:r>
      <w:r w:rsidR="00D45188" w:rsidRPr="00603338">
        <w:rPr>
          <w:rFonts w:ascii="Galliard BT" w:hAnsi="Galliard BT"/>
        </w:rPr>
        <w:t xml:space="preserve">, que começou </w:t>
      </w:r>
      <w:r w:rsidR="005953E7">
        <w:rPr>
          <w:rFonts w:ascii="Galliard BT" w:hAnsi="Galliard BT"/>
        </w:rPr>
        <w:t>há</w:t>
      </w:r>
      <w:r w:rsidR="00D45188" w:rsidRPr="00603338">
        <w:rPr>
          <w:rFonts w:ascii="Galliard BT" w:hAnsi="Galliard BT"/>
        </w:rPr>
        <w:t xml:space="preserve"> mais de cem anos, até hoje não parou </w:t>
      </w:r>
      <w:r w:rsidR="006C2953">
        <w:rPr>
          <w:rFonts w:ascii="Galliard BT" w:hAnsi="Galliard BT"/>
        </w:rPr>
        <w:t>––</w:t>
      </w:r>
      <w:r w:rsidR="00D45188" w:rsidRPr="00603338">
        <w:rPr>
          <w:rFonts w:ascii="Galliard BT" w:hAnsi="Galliard BT"/>
        </w:rPr>
        <w:t xml:space="preserve"> até eu que não entendo nada disso dei meu palpite. </w:t>
      </w:r>
      <w:r w:rsidR="008972FE" w:rsidRPr="00603338">
        <w:rPr>
          <w:rFonts w:ascii="Galliard BT" w:hAnsi="Galliard BT"/>
        </w:rPr>
        <w:t>E</w:t>
      </w:r>
      <w:r w:rsidR="008972FE">
        <w:rPr>
          <w:rFonts w:ascii="Galliard BT" w:hAnsi="Galliard BT"/>
        </w:rPr>
        <w:t>ss</w:t>
      </w:r>
      <w:r w:rsidR="00D45188" w:rsidRPr="00603338">
        <w:rPr>
          <w:rFonts w:ascii="Galliard BT" w:hAnsi="Galliard BT"/>
        </w:rPr>
        <w:t xml:space="preserve">a questão dos </w:t>
      </w:r>
      <w:r w:rsidR="00D45188" w:rsidRPr="00603338">
        <w:rPr>
          <w:rFonts w:ascii="Galliard BT" w:hAnsi="Galliard BT"/>
          <w:i/>
        </w:rPr>
        <w:t>transfinitos</w:t>
      </w:r>
      <w:r w:rsidR="00D45188" w:rsidRPr="00603338">
        <w:rPr>
          <w:rFonts w:ascii="Galliard BT" w:hAnsi="Galliard BT"/>
        </w:rPr>
        <w:t xml:space="preserve"> </w:t>
      </w:r>
      <w:r w:rsidR="007D27CB">
        <w:rPr>
          <w:rFonts w:ascii="Galliard BT" w:hAnsi="Galliard BT"/>
        </w:rPr>
        <w:t>está</w:t>
      </w:r>
      <w:r w:rsidR="00D45188" w:rsidRPr="00603338">
        <w:rPr>
          <w:rFonts w:ascii="Galliard BT" w:hAnsi="Galliard BT"/>
        </w:rPr>
        <w:t xml:space="preserve"> como a do Moreira da Silva</w:t>
      </w:r>
      <w:r w:rsidR="009B07BD">
        <w:rPr>
          <w:rFonts w:ascii="Galliard BT" w:hAnsi="Galliard BT"/>
        </w:rPr>
        <w:t>:</w:t>
      </w:r>
      <w:r w:rsidR="00D45188" w:rsidRPr="00603338">
        <w:rPr>
          <w:rFonts w:ascii="Galliard BT" w:hAnsi="Galliard BT"/>
        </w:rPr>
        <w:t xml:space="preserve"> </w:t>
      </w:r>
      <w:r w:rsidR="00387701">
        <w:rPr>
          <w:rFonts w:ascii="Galliard BT" w:hAnsi="Galliard BT"/>
        </w:rPr>
        <w:t>“</w:t>
      </w:r>
      <w:r w:rsidR="00D45188" w:rsidRPr="00603338">
        <w:rPr>
          <w:rFonts w:ascii="Galliard BT" w:hAnsi="Galliard BT"/>
        </w:rPr>
        <w:t>Até hoje ninguém sabe quem morreu</w:t>
      </w:r>
      <w:r w:rsidR="008D60B3">
        <w:rPr>
          <w:rFonts w:ascii="Galliard BT" w:hAnsi="Galliard BT"/>
        </w:rPr>
        <w:t>;</w:t>
      </w:r>
      <w:r w:rsidR="00D45188" w:rsidRPr="00603338">
        <w:rPr>
          <w:rFonts w:ascii="Galliard BT" w:hAnsi="Galliard BT"/>
        </w:rPr>
        <w:t xml:space="preserve"> </w:t>
      </w:r>
      <w:r w:rsidR="008D60B3">
        <w:rPr>
          <w:rFonts w:ascii="Galliard BT" w:hAnsi="Galliard BT"/>
        </w:rPr>
        <w:t>e</w:t>
      </w:r>
      <w:r w:rsidR="00D45188" w:rsidRPr="00603338">
        <w:rPr>
          <w:rFonts w:ascii="Galliard BT" w:hAnsi="Galliard BT"/>
        </w:rPr>
        <w:t>u garanto que foi ele, ele garante que f</w:t>
      </w:r>
      <w:r w:rsidR="00083670">
        <w:rPr>
          <w:rFonts w:ascii="Galliard BT" w:hAnsi="Galliard BT"/>
        </w:rPr>
        <w:t>u</w:t>
      </w:r>
      <w:r w:rsidR="00D45188" w:rsidRPr="00603338">
        <w:rPr>
          <w:rFonts w:ascii="Galliard BT" w:hAnsi="Galliard BT"/>
        </w:rPr>
        <w:t>i eu</w:t>
      </w:r>
      <w:r w:rsidR="00387701">
        <w:rPr>
          <w:rFonts w:ascii="Galliard BT" w:hAnsi="Galliard BT"/>
        </w:rPr>
        <w:t>”</w:t>
      </w:r>
      <w:r w:rsidR="00D45188" w:rsidRPr="00603338">
        <w:rPr>
          <w:rFonts w:ascii="Galliard BT" w:hAnsi="Galliard BT"/>
        </w:rPr>
        <w:t>. As pessoas se matam por es</w:t>
      </w:r>
      <w:r w:rsidR="001631AE">
        <w:rPr>
          <w:rFonts w:ascii="Galliard BT" w:hAnsi="Galliard BT"/>
        </w:rPr>
        <w:t>s</w:t>
      </w:r>
      <w:r w:rsidR="00D45188" w:rsidRPr="00603338">
        <w:rPr>
          <w:rFonts w:ascii="Galliard BT" w:hAnsi="Galliard BT"/>
        </w:rPr>
        <w:t>e assunto. Muitos desses enigmas não t</w:t>
      </w:r>
      <w:r w:rsidR="00FA2B1D">
        <w:rPr>
          <w:rFonts w:ascii="Galliard BT" w:hAnsi="Galliard BT"/>
        </w:rPr>
        <w:t>ê</w:t>
      </w:r>
      <w:r w:rsidR="00D45188" w:rsidRPr="00603338">
        <w:rPr>
          <w:rFonts w:ascii="Galliard BT" w:hAnsi="Galliard BT"/>
        </w:rPr>
        <w:t>m solução senão mediante um retorno reflexivo às condições que originaram a discussão</w:t>
      </w:r>
      <w:r w:rsidR="00906FEA">
        <w:rPr>
          <w:rFonts w:ascii="Galliard BT" w:hAnsi="Galliard BT"/>
        </w:rPr>
        <w:t>, e</w:t>
      </w:r>
      <w:r w:rsidR="00D45188" w:rsidRPr="00603338">
        <w:rPr>
          <w:rFonts w:ascii="Galliard BT" w:hAnsi="Galliard BT"/>
        </w:rPr>
        <w:t xml:space="preserve"> as condições que </w:t>
      </w:r>
      <w:r w:rsidR="00906FEA">
        <w:rPr>
          <w:rFonts w:ascii="Galliard BT" w:hAnsi="Galliard BT"/>
        </w:rPr>
        <w:t xml:space="preserve">a </w:t>
      </w:r>
      <w:r w:rsidR="00D45188" w:rsidRPr="00603338">
        <w:rPr>
          <w:rFonts w:ascii="Galliard BT" w:hAnsi="Galliard BT"/>
        </w:rPr>
        <w:t xml:space="preserve">originaram </w:t>
      </w:r>
      <w:proofErr w:type="gramStart"/>
      <w:r w:rsidR="00D45188" w:rsidRPr="00603338">
        <w:rPr>
          <w:rFonts w:ascii="Galliard BT" w:hAnsi="Galliard BT"/>
        </w:rPr>
        <w:t>são</w:t>
      </w:r>
      <w:proofErr w:type="gramEnd"/>
      <w:r w:rsidR="00D45188" w:rsidRPr="00603338">
        <w:rPr>
          <w:rFonts w:ascii="Galliard BT" w:hAnsi="Galliard BT"/>
        </w:rPr>
        <w:t xml:space="preserve"> sempre estas: “</w:t>
      </w:r>
      <w:r w:rsidR="00925958">
        <w:rPr>
          <w:rFonts w:ascii="Galliard BT" w:hAnsi="Galliard BT"/>
        </w:rPr>
        <w:t>M</w:t>
      </w:r>
      <w:r w:rsidR="00D45188" w:rsidRPr="00603338">
        <w:rPr>
          <w:rFonts w:ascii="Galliard BT" w:hAnsi="Galliard BT"/>
        </w:rPr>
        <w:t xml:space="preserve">edir uma coisa e em seguida confundir a coisa com a sua medida”. </w:t>
      </w:r>
    </w:p>
    <w:p w14:paraId="5034CBD9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147D2C0F" w14:textId="13FBC982" w:rsidR="00D45188" w:rsidRPr="008A1D57" w:rsidRDefault="005A4E83" w:rsidP="00D45188">
      <w:pPr>
        <w:jc w:val="both"/>
        <w:rPr>
          <w:rFonts w:ascii="Galliard BT" w:hAnsi="Galliard BT"/>
        </w:rPr>
      </w:pPr>
      <w:r w:rsidRPr="008A1D57">
        <w:rPr>
          <w:rFonts w:ascii="Galliard BT" w:hAnsi="Galliard BT"/>
        </w:rPr>
        <w:t xml:space="preserve">Considerando </w:t>
      </w:r>
      <w:r w:rsidR="00D45188" w:rsidRPr="008A1D57">
        <w:rPr>
          <w:rFonts w:ascii="Galliard BT" w:hAnsi="Galliard BT"/>
        </w:rPr>
        <w:t>todo o processo capitalista moderno, com toda a crítica feita por Marx, em que o objeto tem um valor de troca</w:t>
      </w:r>
      <w:r w:rsidRPr="008A1D57">
        <w:rPr>
          <w:rFonts w:ascii="Galliard BT" w:hAnsi="Galliard BT"/>
        </w:rPr>
        <w:t xml:space="preserve"> –– </w:t>
      </w:r>
      <w:r w:rsidR="00D45188" w:rsidRPr="008A1D57">
        <w:rPr>
          <w:rFonts w:ascii="Galliard BT" w:hAnsi="Galliard BT"/>
        </w:rPr>
        <w:t xml:space="preserve">ou seja, </w:t>
      </w:r>
      <w:r w:rsidR="005B57F3" w:rsidRPr="008A1D57">
        <w:rPr>
          <w:rFonts w:ascii="Galliard BT" w:hAnsi="Galliard BT"/>
        </w:rPr>
        <w:t xml:space="preserve">um </w:t>
      </w:r>
      <w:r w:rsidR="00D45188" w:rsidRPr="008A1D57">
        <w:rPr>
          <w:rFonts w:ascii="Galliard BT" w:hAnsi="Galliard BT"/>
        </w:rPr>
        <w:t xml:space="preserve">valor de mercado </w:t>
      </w:r>
      <w:r w:rsidR="00D45188" w:rsidRPr="008A1D57">
        <w:t>―</w:t>
      </w:r>
      <w:r w:rsidR="00D45188" w:rsidRPr="008A1D57">
        <w:rPr>
          <w:rFonts w:ascii="Galliard BT" w:hAnsi="Galliard BT"/>
        </w:rPr>
        <w:t xml:space="preserve"> que é independente do seu valor de uso, o valor de uma mercadoria</w:t>
      </w:r>
      <w:r w:rsidR="00A823EF" w:rsidRPr="002B34E6">
        <w:rPr>
          <w:rFonts w:ascii="Galliard BT" w:hAnsi="Galliard BT"/>
        </w:rPr>
        <w:t xml:space="preserve"> é</w:t>
      </w:r>
      <w:r w:rsidR="00D45188" w:rsidRPr="008A1D57">
        <w:rPr>
          <w:rFonts w:ascii="Galliard BT" w:hAnsi="Galliard BT"/>
        </w:rPr>
        <w:t xml:space="preserve"> </w:t>
      </w:r>
      <w:r w:rsidR="00F63CE5" w:rsidRPr="008A1D57">
        <w:rPr>
          <w:rFonts w:ascii="Galliard BT" w:hAnsi="Galliard BT"/>
        </w:rPr>
        <w:t xml:space="preserve">na verdade </w:t>
      </w:r>
      <w:r w:rsidR="00D45188" w:rsidRPr="008A1D57">
        <w:rPr>
          <w:rFonts w:ascii="Galliard BT" w:hAnsi="Galliard BT"/>
        </w:rPr>
        <w:t xml:space="preserve">o que as pessoas estão dispostas a pagar por ela. Por exemplo, eu crio um invento maravilhoso, mas ninguém </w:t>
      </w:r>
      <w:r w:rsidR="00E31B12" w:rsidRPr="008A1D57">
        <w:rPr>
          <w:rFonts w:ascii="Galliard BT" w:hAnsi="Galliard BT"/>
        </w:rPr>
        <w:t xml:space="preserve">o </w:t>
      </w:r>
      <w:r w:rsidR="00D45188" w:rsidRPr="008A1D57">
        <w:rPr>
          <w:rFonts w:ascii="Galliard BT" w:hAnsi="Galliard BT"/>
        </w:rPr>
        <w:t xml:space="preserve">entende e </w:t>
      </w:r>
      <w:r w:rsidR="00E31B12" w:rsidRPr="008A1D57">
        <w:rPr>
          <w:rFonts w:ascii="Galliard BT" w:hAnsi="Galliard BT"/>
        </w:rPr>
        <w:t xml:space="preserve">não </w:t>
      </w:r>
      <w:r w:rsidR="00D45188" w:rsidRPr="008A1D57">
        <w:rPr>
          <w:rFonts w:ascii="Galliard BT" w:hAnsi="Galliard BT"/>
        </w:rPr>
        <w:t xml:space="preserve">paga </w:t>
      </w:r>
      <w:r w:rsidR="00D45188" w:rsidRPr="008A1D57">
        <w:rPr>
          <w:rFonts w:ascii="Galliard BT" w:hAnsi="Galliard BT"/>
        </w:rPr>
        <w:lastRenderedPageBreak/>
        <w:t>nada por ele</w:t>
      </w:r>
      <w:r w:rsidR="00D06237" w:rsidRPr="008A1D57">
        <w:rPr>
          <w:rFonts w:ascii="Galliard BT" w:hAnsi="Galliard BT"/>
        </w:rPr>
        <w:t>; p</w:t>
      </w:r>
      <w:r w:rsidR="00D45188" w:rsidRPr="008A1D57">
        <w:rPr>
          <w:rFonts w:ascii="Galliard BT" w:hAnsi="Galliard BT"/>
        </w:rPr>
        <w:t xml:space="preserve">ortanto, </w:t>
      </w:r>
      <w:r w:rsidR="00B83DB0" w:rsidRPr="008A1D57">
        <w:rPr>
          <w:rFonts w:ascii="Galliard BT" w:hAnsi="Galliard BT"/>
        </w:rPr>
        <w:t xml:space="preserve">aquilo </w:t>
      </w:r>
      <w:r w:rsidR="00D45188" w:rsidRPr="008A1D57">
        <w:rPr>
          <w:rFonts w:ascii="Galliard BT" w:hAnsi="Galliard BT"/>
        </w:rPr>
        <w:t xml:space="preserve">não tem valor de mercado. Em seguida, </w:t>
      </w:r>
      <w:r w:rsidR="005872D3" w:rsidRPr="008A1D57">
        <w:rPr>
          <w:rFonts w:ascii="Galliard BT" w:hAnsi="Galliard BT"/>
        </w:rPr>
        <w:t xml:space="preserve">coloco à venda </w:t>
      </w:r>
      <w:r w:rsidR="00D45188" w:rsidRPr="008A1D57">
        <w:rPr>
          <w:rFonts w:ascii="Galliard BT" w:hAnsi="Galliard BT"/>
        </w:rPr>
        <w:t>no mercado uma calcinha da Madonna</w:t>
      </w:r>
      <w:r w:rsidR="00C976D4" w:rsidRPr="008A1D57">
        <w:rPr>
          <w:rFonts w:ascii="Galliard BT" w:hAnsi="Galliard BT"/>
        </w:rPr>
        <w:t>,</w:t>
      </w:r>
      <w:r w:rsidR="00D45188" w:rsidRPr="008A1D57">
        <w:rPr>
          <w:rFonts w:ascii="Galliard BT" w:hAnsi="Galliard BT"/>
        </w:rPr>
        <w:t xml:space="preserve"> </w:t>
      </w:r>
      <w:r w:rsidR="00F446FA" w:rsidRPr="008A1D57">
        <w:rPr>
          <w:rFonts w:ascii="Galliard BT" w:hAnsi="Galliard BT"/>
        </w:rPr>
        <w:t>que acaba</w:t>
      </w:r>
      <w:r w:rsidR="00F76531" w:rsidRPr="008A1D57">
        <w:rPr>
          <w:rFonts w:ascii="Galliard BT" w:hAnsi="Galliard BT"/>
        </w:rPr>
        <w:t xml:space="preserve"> vendida</w:t>
      </w:r>
      <w:r w:rsidR="00D45188" w:rsidRPr="008A1D57">
        <w:rPr>
          <w:rFonts w:ascii="Galliard BT" w:hAnsi="Galliard BT"/>
        </w:rPr>
        <w:t xml:space="preserve"> por dois milhões de dólares. </w:t>
      </w:r>
      <w:r w:rsidR="00025F5E" w:rsidRPr="008A1D57">
        <w:rPr>
          <w:rFonts w:ascii="Galliard BT" w:hAnsi="Galliard BT"/>
        </w:rPr>
        <w:t>I</w:t>
      </w:r>
      <w:r w:rsidR="00D45188" w:rsidRPr="008A1D57">
        <w:rPr>
          <w:rFonts w:ascii="Galliard BT" w:hAnsi="Galliard BT"/>
        </w:rPr>
        <w:t>sso quer dizer</w:t>
      </w:r>
      <w:r w:rsidR="00025F5E" w:rsidRPr="008A1D57">
        <w:rPr>
          <w:rFonts w:ascii="Galliard BT" w:hAnsi="Galliard BT"/>
        </w:rPr>
        <w:t xml:space="preserve"> que </w:t>
      </w:r>
      <w:r w:rsidR="00D45188" w:rsidRPr="008A1D57">
        <w:rPr>
          <w:rFonts w:ascii="Galliard BT" w:hAnsi="Galliard BT"/>
        </w:rPr>
        <w:t>o valor de mercado é inteiramente subjetivo e nada tem a ver com a mercadoria</w:t>
      </w:r>
      <w:r w:rsidR="009316C0" w:rsidRPr="008A1D57">
        <w:rPr>
          <w:rFonts w:ascii="Galliard BT" w:hAnsi="Galliard BT"/>
        </w:rPr>
        <w:t>,</w:t>
      </w:r>
      <w:r w:rsidR="00D45188" w:rsidRPr="008A1D57">
        <w:rPr>
          <w:rFonts w:ascii="Galliard BT" w:hAnsi="Galliard BT"/>
        </w:rPr>
        <w:t xml:space="preserve"> com a consistência efetiva da mercadoria e com o seu valor de uso, isto é, com o uso que as pessoas possam concretamente dar ao objeto.</w:t>
      </w:r>
    </w:p>
    <w:p w14:paraId="21100854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3177FDCA" w14:textId="04551F64" w:rsidR="002154D6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Esse deslocamento entre o valor de mercado (valor de troca) e o valor de uso pode chegar ao paroxismo total</w:t>
      </w:r>
      <w:r w:rsidR="00733963">
        <w:rPr>
          <w:rFonts w:ascii="Galliard BT" w:hAnsi="Galliard BT"/>
        </w:rPr>
        <w:t>, em que</w:t>
      </w:r>
      <w:r w:rsidRPr="00603338">
        <w:rPr>
          <w:rFonts w:ascii="Galliard BT" w:hAnsi="Galliard BT"/>
        </w:rPr>
        <w:t xml:space="preserve"> </w:t>
      </w:r>
      <w:r w:rsidR="00EA3BFF">
        <w:rPr>
          <w:rFonts w:ascii="Galliard BT" w:hAnsi="Galliard BT"/>
        </w:rPr>
        <w:t>há</w:t>
      </w:r>
      <w:r w:rsidRPr="00603338">
        <w:rPr>
          <w:rFonts w:ascii="Galliard BT" w:hAnsi="Galliard BT"/>
        </w:rPr>
        <w:t xml:space="preserve"> um processo financeiro totalmente independente do processo econômico real</w:t>
      </w:r>
      <w:r w:rsidR="00CF34A7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 </w:t>
      </w:r>
      <w:r w:rsidR="00CF34A7">
        <w:rPr>
          <w:rFonts w:ascii="Galliard BT" w:hAnsi="Galliard BT"/>
        </w:rPr>
        <w:t>em que</w:t>
      </w:r>
      <w:r w:rsidR="00CF34A7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se chega a uma economia constituída de meras cifras</w:t>
      </w:r>
      <w:r w:rsidR="00B40AC5">
        <w:rPr>
          <w:rFonts w:ascii="Galliard BT" w:hAnsi="Galliard BT"/>
        </w:rPr>
        <w:t xml:space="preserve">, </w:t>
      </w:r>
      <w:r w:rsidR="00E544D1">
        <w:rPr>
          <w:rFonts w:ascii="Galliard BT" w:hAnsi="Galliard BT"/>
        </w:rPr>
        <w:t>a qual</w:t>
      </w:r>
      <w:r w:rsidRPr="00603338">
        <w:rPr>
          <w:rFonts w:ascii="Galliard BT" w:hAnsi="Galliard BT"/>
        </w:rPr>
        <w:t xml:space="preserve"> </w:t>
      </w:r>
      <w:r w:rsidR="00850CB1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 xml:space="preserve">economista francês </w:t>
      </w:r>
      <w:r w:rsidR="00F7022B">
        <w:rPr>
          <w:rFonts w:ascii="Galliard BT" w:hAnsi="Galliard BT"/>
        </w:rPr>
        <w:t xml:space="preserve">Alfred </w:t>
      </w:r>
      <w:proofErr w:type="spellStart"/>
      <w:r w:rsidR="00F7022B">
        <w:rPr>
          <w:rFonts w:ascii="Galliard BT" w:hAnsi="Galliard BT"/>
        </w:rPr>
        <w:t>Sauvy</w:t>
      </w:r>
      <w:proofErr w:type="spellEnd"/>
      <w:r w:rsidR="00F7022B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chamou de </w:t>
      </w:r>
      <w:r w:rsidRPr="00603338">
        <w:rPr>
          <w:rFonts w:ascii="Galliard BT" w:hAnsi="Galliard BT"/>
          <w:i/>
        </w:rPr>
        <w:t>“</w:t>
      </w:r>
      <w:proofErr w:type="spellStart"/>
      <w:r w:rsidR="00850CB1">
        <w:rPr>
          <w:rFonts w:ascii="Galliard BT" w:hAnsi="Galliard BT"/>
          <w:i/>
        </w:rPr>
        <w:t>l'</w:t>
      </w:r>
      <w:r w:rsidRPr="00603338">
        <w:rPr>
          <w:rFonts w:ascii="Galliard BT" w:hAnsi="Galliard BT"/>
          <w:i/>
        </w:rPr>
        <w:t>économie</w:t>
      </w:r>
      <w:proofErr w:type="spellEnd"/>
      <w:r w:rsidRPr="00603338">
        <w:rPr>
          <w:rFonts w:ascii="Galliard BT" w:hAnsi="Galliard BT"/>
          <w:i/>
        </w:rPr>
        <w:t xml:space="preserve"> </w:t>
      </w:r>
      <w:proofErr w:type="gramStart"/>
      <w:r w:rsidR="00850CB1">
        <w:rPr>
          <w:rFonts w:ascii="Galliard BT" w:hAnsi="Galliard BT"/>
          <w:i/>
        </w:rPr>
        <w:t>du</w:t>
      </w:r>
      <w:proofErr w:type="gramEnd"/>
      <w:r w:rsidR="00850CB1">
        <w:rPr>
          <w:rFonts w:ascii="Galliard BT" w:hAnsi="Galliard BT"/>
          <w:i/>
        </w:rPr>
        <w:t xml:space="preserve"> </w:t>
      </w:r>
      <w:proofErr w:type="spellStart"/>
      <w:r w:rsidRPr="00603338">
        <w:rPr>
          <w:rFonts w:ascii="Galliard BT" w:hAnsi="Galliard BT"/>
          <w:i/>
        </w:rPr>
        <w:t>diable</w:t>
      </w:r>
      <w:proofErr w:type="spellEnd"/>
      <w:r w:rsidRPr="00603338">
        <w:rPr>
          <w:rFonts w:ascii="Galliard BT" w:hAnsi="Galliard BT"/>
          <w:i/>
        </w:rPr>
        <w:t>”</w:t>
      </w:r>
      <w:r w:rsidRPr="00603338">
        <w:rPr>
          <w:rFonts w:ascii="Galliard BT" w:hAnsi="Galliard BT"/>
        </w:rPr>
        <w:t xml:space="preserve"> </w:t>
      </w:r>
      <w:r w:rsidR="00EA3BFF">
        <w:rPr>
          <w:rFonts w:ascii="Galliard BT" w:hAnsi="Galliard BT"/>
        </w:rPr>
        <w:t>(</w:t>
      </w:r>
      <w:r w:rsidR="0004064C">
        <w:rPr>
          <w:rFonts w:ascii="Galliard BT" w:hAnsi="Galliard BT"/>
        </w:rPr>
        <w:t>“</w:t>
      </w:r>
      <w:r w:rsidRPr="00603338">
        <w:rPr>
          <w:rFonts w:ascii="Galliard BT" w:hAnsi="Galliard BT"/>
        </w:rPr>
        <w:t>economia do diabo</w:t>
      </w:r>
      <w:r w:rsidR="0004064C">
        <w:rPr>
          <w:rFonts w:ascii="Galliard BT" w:hAnsi="Galliard BT"/>
        </w:rPr>
        <w:t>”</w:t>
      </w:r>
      <w:r w:rsidR="00EA3BFF">
        <w:rPr>
          <w:rFonts w:ascii="Galliard BT" w:hAnsi="Galliard BT"/>
        </w:rPr>
        <w:t>)</w:t>
      </w:r>
      <w:r w:rsidR="0004064C">
        <w:rPr>
          <w:rFonts w:ascii="Galliard BT" w:hAnsi="Galliard BT"/>
        </w:rPr>
        <w:t xml:space="preserve">, </w:t>
      </w:r>
      <w:r w:rsidRPr="00603338">
        <w:rPr>
          <w:rFonts w:ascii="Galliard BT" w:hAnsi="Galliard BT"/>
        </w:rPr>
        <w:t>porque n</w:t>
      </w:r>
      <w:r w:rsidRPr="00603338">
        <w:rPr>
          <w:rFonts w:ascii="Galliard BT" w:hAnsi="Galliard BT" w:cs="Galliard BT"/>
        </w:rPr>
        <w:t>ã</w:t>
      </w:r>
      <w:r w:rsidRPr="00603338">
        <w:rPr>
          <w:rFonts w:ascii="Galliard BT" w:hAnsi="Galliard BT"/>
        </w:rPr>
        <w:t xml:space="preserve">o dava para entender mais coisa </w:t>
      </w:r>
      <w:r w:rsidR="00786119">
        <w:rPr>
          <w:rFonts w:ascii="Galliard BT" w:hAnsi="Galliard BT"/>
        </w:rPr>
        <w:t>alg</w:t>
      </w:r>
      <w:r w:rsidR="00786119" w:rsidRPr="00603338">
        <w:rPr>
          <w:rFonts w:ascii="Galliard BT" w:hAnsi="Galliard BT"/>
        </w:rPr>
        <w:t>uma</w:t>
      </w:r>
      <w:r w:rsidRPr="00603338">
        <w:rPr>
          <w:rFonts w:ascii="Galliard BT" w:hAnsi="Galliard BT"/>
        </w:rPr>
        <w:t>. Is</w:t>
      </w:r>
      <w:r w:rsidR="00057371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o tem a mesma origem que o paradoxo de Zen</w:t>
      </w:r>
      <w:r w:rsidRPr="00603338">
        <w:rPr>
          <w:rFonts w:ascii="Galliard BT" w:hAnsi="Galliard BT" w:cs="Galliard BT"/>
        </w:rPr>
        <w:t>ã</w:t>
      </w:r>
      <w:r w:rsidRPr="00603338">
        <w:rPr>
          <w:rFonts w:ascii="Galliard BT" w:hAnsi="Galliard BT"/>
        </w:rPr>
        <w:t>o de El</w:t>
      </w:r>
      <w:r w:rsidRPr="00603338">
        <w:rPr>
          <w:rFonts w:ascii="Galliard BT" w:hAnsi="Galliard BT" w:cs="Galliard BT"/>
        </w:rPr>
        <w:t>é</w:t>
      </w:r>
      <w:r w:rsidRPr="00603338">
        <w:rPr>
          <w:rFonts w:ascii="Galliard BT" w:hAnsi="Galliard BT"/>
        </w:rPr>
        <w:t>ia</w:t>
      </w:r>
      <w:r w:rsidR="006540D5">
        <w:rPr>
          <w:rFonts w:ascii="Galliard BT" w:hAnsi="Galliard BT"/>
        </w:rPr>
        <w:t xml:space="preserve"> sobre</w:t>
      </w:r>
      <w:r w:rsidRPr="00603338">
        <w:rPr>
          <w:rFonts w:ascii="Galliard BT" w:hAnsi="Galliard BT"/>
        </w:rPr>
        <w:t xml:space="preserve"> a questão dos </w:t>
      </w:r>
      <w:r w:rsidRPr="002B34E6">
        <w:rPr>
          <w:rFonts w:ascii="Galliard BT" w:hAnsi="Galliard BT"/>
          <w:i/>
        </w:rPr>
        <w:t>transfinitos</w:t>
      </w:r>
      <w:r w:rsidRPr="00603338">
        <w:rPr>
          <w:rFonts w:ascii="Galliard BT" w:hAnsi="Galliard BT"/>
        </w:rPr>
        <w:t xml:space="preserve">, e </w:t>
      </w:r>
      <w:r w:rsidR="00F32041">
        <w:rPr>
          <w:rFonts w:ascii="Galliard BT" w:hAnsi="Galliard BT"/>
        </w:rPr>
        <w:t xml:space="preserve">que </w:t>
      </w:r>
      <w:r w:rsidRPr="00603338">
        <w:rPr>
          <w:rFonts w:ascii="Galliard BT" w:hAnsi="Galliard BT"/>
        </w:rPr>
        <w:t>a estupidez d</w:t>
      </w:r>
      <w:r w:rsidR="009714BC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 xml:space="preserve"> Kant </w:t>
      </w:r>
      <w:r w:rsidRPr="00603338">
        <w:rPr>
          <w:rFonts w:ascii="Galliard BT" w:hAnsi="Galliard BT"/>
          <w:color w:val="1F497D" w:themeColor="text2"/>
        </w:rPr>
        <w:t xml:space="preserve">ao dizer </w:t>
      </w:r>
      <w:r w:rsidRPr="00603338">
        <w:rPr>
          <w:rFonts w:ascii="Galliard BT" w:hAnsi="Galliard BT"/>
        </w:rPr>
        <w:t>que nada podemos saber do espaço e do tempo a não ser aquilo que está na minha representação.</w:t>
      </w:r>
      <w:r w:rsidR="002154D6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Todas essas coisas são impossíveis e criadas por es</w:t>
      </w:r>
      <w:r w:rsidR="00AC2203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e erro da mente que mede e começa a mentir ao trocar a coisa pela sua medida.</w:t>
      </w:r>
    </w:p>
    <w:p w14:paraId="0F0513A5" w14:textId="77777777" w:rsidR="002154D6" w:rsidRDefault="002154D6" w:rsidP="00D45188">
      <w:pPr>
        <w:jc w:val="both"/>
        <w:rPr>
          <w:rFonts w:ascii="Galliard BT" w:hAnsi="Galliard BT"/>
        </w:rPr>
      </w:pPr>
    </w:p>
    <w:p w14:paraId="27B96665" w14:textId="6316554D" w:rsidR="00DE5251" w:rsidRDefault="00BB387F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 xml:space="preserve">Portanto, </w:t>
      </w:r>
      <w:r w:rsidR="00D45188" w:rsidRPr="00603338">
        <w:rPr>
          <w:rFonts w:ascii="Galliard BT" w:hAnsi="Galliard BT"/>
          <w:color w:val="1F497D" w:themeColor="text2"/>
        </w:rPr>
        <w:t>Rubens,</w:t>
      </w:r>
      <w:r w:rsidR="00D45188" w:rsidRPr="00603338">
        <w:rPr>
          <w:rFonts w:ascii="Galliard BT" w:hAnsi="Galliard BT"/>
        </w:rPr>
        <w:t xml:space="preserve"> eu nunca disse que Kant negava a existência do mundo exterior. Quando perguntei em que espaço e tempo </w:t>
      </w:r>
      <w:proofErr w:type="gramStart"/>
      <w:r w:rsidR="00D45188" w:rsidRPr="00603338">
        <w:rPr>
          <w:rFonts w:ascii="Galliard BT" w:hAnsi="Galliard BT"/>
        </w:rPr>
        <w:t>apareci</w:t>
      </w:r>
      <w:proofErr w:type="gramEnd"/>
      <w:r w:rsidR="00D45188" w:rsidRPr="00603338">
        <w:rPr>
          <w:rFonts w:ascii="Galliard BT" w:hAnsi="Galliard BT"/>
        </w:rPr>
        <w:t xml:space="preserve">, </w:t>
      </w:r>
      <w:r w:rsidR="00D45188" w:rsidRPr="00603338">
        <w:rPr>
          <w:rFonts w:ascii="Galliard BT" w:hAnsi="Galliard BT"/>
          <w:color w:val="FF0000"/>
          <w:sz w:val="16"/>
          <w:szCs w:val="16"/>
        </w:rPr>
        <w:t>[0:40]</w:t>
      </w:r>
      <w:r w:rsidR="00D45188" w:rsidRPr="00603338">
        <w:rPr>
          <w:rFonts w:ascii="Galliard BT" w:hAnsi="Galliard BT"/>
          <w:color w:val="FF0000"/>
        </w:rPr>
        <w:t xml:space="preserve"> </w:t>
      </w:r>
      <w:r w:rsidR="00D45188" w:rsidRPr="00603338">
        <w:rPr>
          <w:rFonts w:ascii="Galliard BT" w:hAnsi="Galliard BT"/>
        </w:rPr>
        <w:t>para depois poder tirar a representação subjetiva do espaço e tempo</w:t>
      </w:r>
      <w:r w:rsidR="00CF3151">
        <w:rPr>
          <w:rFonts w:ascii="Galliard BT" w:hAnsi="Galliard BT"/>
        </w:rPr>
        <w:t>,</w:t>
      </w:r>
      <w:r w:rsidR="00D45188" w:rsidRPr="00603338">
        <w:rPr>
          <w:rFonts w:ascii="Galliard BT" w:hAnsi="Galliard BT"/>
        </w:rPr>
        <w:t xml:space="preserve"> estou dizendo que p</w:t>
      </w:r>
      <w:r w:rsidR="00CF3151">
        <w:rPr>
          <w:rFonts w:ascii="Galliard BT" w:hAnsi="Galliard BT"/>
        </w:rPr>
        <w:t>a</w:t>
      </w:r>
      <w:r w:rsidR="00D45188" w:rsidRPr="00603338">
        <w:rPr>
          <w:rFonts w:ascii="Galliard BT" w:hAnsi="Galliard BT"/>
        </w:rPr>
        <w:t>ra eu ter</w:t>
      </w:r>
      <w:r w:rsidR="00A70F6C">
        <w:rPr>
          <w:rFonts w:ascii="Galliard BT" w:hAnsi="Galliard BT"/>
        </w:rPr>
        <w:t xml:space="preserve"> um</w:t>
      </w:r>
      <w:r w:rsidR="00D45188" w:rsidRPr="00603338">
        <w:rPr>
          <w:rFonts w:ascii="Galliard BT" w:hAnsi="Galliard BT"/>
        </w:rPr>
        <w:t xml:space="preserve">a representação subjetiva do espaço </w:t>
      </w:r>
      <w:r w:rsidR="00B27D01">
        <w:rPr>
          <w:rFonts w:ascii="Galliard BT" w:hAnsi="Galliard BT"/>
        </w:rPr>
        <w:t xml:space="preserve">e </w:t>
      </w:r>
      <w:r w:rsidR="00D45188" w:rsidRPr="00603338">
        <w:rPr>
          <w:rFonts w:ascii="Galliard BT" w:hAnsi="Galliard BT"/>
        </w:rPr>
        <w:t>tempo</w:t>
      </w:r>
      <w:r w:rsidR="00B27D01">
        <w:rPr>
          <w:rFonts w:ascii="Galliard BT" w:hAnsi="Galliard BT"/>
        </w:rPr>
        <w:t>,</w:t>
      </w:r>
      <w:r w:rsidR="00D45188" w:rsidRPr="00603338">
        <w:rPr>
          <w:rFonts w:ascii="Galliard BT" w:hAnsi="Galliard BT"/>
        </w:rPr>
        <w:t xml:space="preserve"> preciso existir n</w:t>
      </w:r>
      <w:r w:rsidR="00B27D01">
        <w:rPr>
          <w:rFonts w:ascii="Galliard BT" w:hAnsi="Galliard BT"/>
        </w:rPr>
        <w:t>um</w:t>
      </w:r>
      <w:r w:rsidR="00D45188" w:rsidRPr="00603338">
        <w:rPr>
          <w:rFonts w:ascii="Galliard BT" w:hAnsi="Galliard BT"/>
        </w:rPr>
        <w:t xml:space="preserve"> tempo que não é o da representação</w:t>
      </w:r>
      <w:r w:rsidR="00185B5D">
        <w:rPr>
          <w:rFonts w:ascii="Galliard BT" w:hAnsi="Galliard BT"/>
        </w:rPr>
        <w:t>,</w:t>
      </w:r>
      <w:r w:rsidR="00B27D01">
        <w:rPr>
          <w:rFonts w:ascii="Galliard BT" w:hAnsi="Galliard BT"/>
        </w:rPr>
        <w:t xml:space="preserve"> s</w:t>
      </w:r>
      <w:r w:rsidR="00D45188" w:rsidRPr="00603338">
        <w:rPr>
          <w:rFonts w:ascii="Galliard BT" w:hAnsi="Galliard BT"/>
        </w:rPr>
        <w:t xml:space="preserve">enão isso não seria possível. </w:t>
      </w:r>
      <w:r w:rsidR="006E2352">
        <w:rPr>
          <w:rFonts w:ascii="Galliard BT" w:hAnsi="Galliard BT"/>
        </w:rPr>
        <w:t>N</w:t>
      </w:r>
      <w:r w:rsidR="00D45188" w:rsidRPr="00603338">
        <w:rPr>
          <w:rFonts w:ascii="Galliard BT" w:hAnsi="Galliard BT"/>
        </w:rPr>
        <w:t xml:space="preserve">ão posso ter nascido num espaço puramente mental e num tempo puramente imaginário. Para saber algo do meu nascimento, preciso ter nascido </w:t>
      </w:r>
      <w:r w:rsidR="00D60AF7">
        <w:rPr>
          <w:rFonts w:ascii="Galliard BT" w:hAnsi="Galliard BT"/>
        </w:rPr>
        <w:t>n</w:t>
      </w:r>
      <w:r w:rsidR="00D45188" w:rsidRPr="00603338">
        <w:rPr>
          <w:rFonts w:ascii="Galliard BT" w:hAnsi="Galliard BT"/>
        </w:rPr>
        <w:t>um tempo real e num espaço real. Não pode ser, portanto, o espaço da representação. Isto não quer dizer que Kant esteja negando a existência do espaço e do tempo objetivo. Ele está negando a cognoscibilidade no instante mesmo em que, pelo simples fato de falar delas, ele já afirma que sabe algo a respeito.</w:t>
      </w:r>
    </w:p>
    <w:p w14:paraId="428AE382" w14:textId="77777777" w:rsidR="00DE5251" w:rsidRDefault="00DE5251" w:rsidP="00D45188">
      <w:pPr>
        <w:jc w:val="both"/>
        <w:rPr>
          <w:rFonts w:ascii="Galliard BT" w:hAnsi="Galliard BT"/>
        </w:rPr>
      </w:pPr>
    </w:p>
    <w:p w14:paraId="5A94EB59" w14:textId="4CC322D2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O espaço e o tempo não apenas são cognoscíveis, como são eminentemente cognoscíveis, já que tudo o que nós conhecemos está neles.</w:t>
      </w:r>
      <w:r w:rsidR="00DE5251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O espaço e o tempo são as modalidades de apresentação dos objetos</w:t>
      </w:r>
      <w:r w:rsidR="008F4614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les não são </w:t>
      </w:r>
      <w:proofErr w:type="gramStart"/>
      <w:r w:rsidRPr="00603338">
        <w:rPr>
          <w:rFonts w:ascii="Galliard BT" w:hAnsi="Galliard BT"/>
        </w:rPr>
        <w:t>uma outra</w:t>
      </w:r>
      <w:proofErr w:type="gramEnd"/>
      <w:r w:rsidRPr="00603338">
        <w:rPr>
          <w:rFonts w:ascii="Galliard BT" w:hAnsi="Galliard BT"/>
        </w:rPr>
        <w:t xml:space="preserve"> coisa. Se você </w:t>
      </w:r>
      <w:r w:rsidR="005C6E56" w:rsidRPr="00603338">
        <w:rPr>
          <w:rFonts w:ascii="Galliard BT" w:hAnsi="Galliard BT"/>
        </w:rPr>
        <w:t>pe</w:t>
      </w:r>
      <w:r w:rsidR="005C6E56">
        <w:rPr>
          <w:rFonts w:ascii="Galliard BT" w:hAnsi="Galliard BT"/>
        </w:rPr>
        <w:t>rgunt</w:t>
      </w:r>
      <w:r w:rsidR="005C6E56" w:rsidRPr="00603338">
        <w:rPr>
          <w:rFonts w:ascii="Galliard BT" w:hAnsi="Galliard BT"/>
        </w:rPr>
        <w:t>ar</w:t>
      </w:r>
      <w:r w:rsidRPr="00603338">
        <w:rPr>
          <w:rFonts w:ascii="Galliard BT" w:hAnsi="Galliard BT"/>
        </w:rPr>
        <w:t>: “</w:t>
      </w:r>
      <w:r w:rsidR="00FA5ED6">
        <w:rPr>
          <w:rFonts w:ascii="Galliard BT" w:hAnsi="Galliard BT"/>
        </w:rPr>
        <w:t>Q</w:t>
      </w:r>
      <w:r w:rsidRPr="00603338">
        <w:rPr>
          <w:rFonts w:ascii="Galliard BT" w:hAnsi="Galliard BT"/>
        </w:rPr>
        <w:t xml:space="preserve">ue seria o espaço no qual não houvesse objetos?” Não seria um espaço, seria um nada. </w:t>
      </w:r>
      <w:r w:rsidR="002B067D">
        <w:rPr>
          <w:rFonts w:ascii="Galliard BT" w:hAnsi="Galliard BT"/>
        </w:rPr>
        <w:t>Q</w:t>
      </w:r>
      <w:r w:rsidRPr="00603338">
        <w:rPr>
          <w:rFonts w:ascii="Galliard BT" w:hAnsi="Galliard BT"/>
        </w:rPr>
        <w:t>ue seria um tempo no qual nada sucedesse? Não seria um tempo, seria um nada. Ao dizer que não conhe</w:t>
      </w:r>
      <w:r w:rsidR="00BD4ACE">
        <w:rPr>
          <w:rFonts w:ascii="Galliard BT" w:hAnsi="Galliard BT"/>
        </w:rPr>
        <w:t>ce</w:t>
      </w:r>
      <w:r w:rsidRPr="00603338">
        <w:rPr>
          <w:rFonts w:ascii="Galliard BT" w:hAnsi="Galliard BT"/>
        </w:rPr>
        <w:t xml:space="preserve"> o nada, ele até tem razão: eu não conheço “o nada” porque “o nada” não existe. Es</w:t>
      </w:r>
      <w:r w:rsidR="000C3881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 xml:space="preserve">a pretensa </w:t>
      </w:r>
      <w:proofErr w:type="spellStart"/>
      <w:r w:rsidRPr="00603338">
        <w:rPr>
          <w:rFonts w:ascii="Galliard BT" w:hAnsi="Galliard BT"/>
        </w:rPr>
        <w:t>incognoscibilidade</w:t>
      </w:r>
      <w:proofErr w:type="spellEnd"/>
      <w:r w:rsidRPr="00603338">
        <w:rPr>
          <w:rFonts w:ascii="Galliard BT" w:hAnsi="Galliard BT"/>
        </w:rPr>
        <w:t xml:space="preserve"> é </w:t>
      </w:r>
      <w:proofErr w:type="spellStart"/>
      <w:r w:rsidRPr="00603338">
        <w:rPr>
          <w:rFonts w:ascii="Galliard BT" w:hAnsi="Galliard BT"/>
        </w:rPr>
        <w:t>incognoscibilidade</w:t>
      </w:r>
      <w:proofErr w:type="spellEnd"/>
      <w:r w:rsidRPr="00603338">
        <w:rPr>
          <w:rFonts w:ascii="Galliard BT" w:hAnsi="Galliard BT"/>
        </w:rPr>
        <w:t xml:space="preserve"> do nada</w:t>
      </w:r>
      <w:r w:rsidR="00AD5548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Kant faz o maior “forrobodó” em cima disso</w:t>
      </w:r>
      <w:r w:rsidR="0094307F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 as pessoas acreditam que es</w:t>
      </w:r>
      <w:r w:rsidR="0094307F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as limitações existem mesmo</w:t>
      </w:r>
      <w:r w:rsidR="00506064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</w:t>
      </w:r>
      <w:r w:rsidR="00506064">
        <w:rPr>
          <w:rFonts w:ascii="Galliard BT" w:hAnsi="Galliard BT"/>
        </w:rPr>
        <w:t xml:space="preserve">daí </w:t>
      </w:r>
      <w:r w:rsidRPr="00603338">
        <w:rPr>
          <w:rFonts w:ascii="Galliard BT" w:hAnsi="Galliard BT"/>
        </w:rPr>
        <w:t xml:space="preserve">vão </w:t>
      </w:r>
      <w:r w:rsidRPr="00603338">
        <w:rPr>
          <w:rFonts w:ascii="Galliard BT" w:hAnsi="Galliard BT"/>
          <w:color w:val="1F497D" w:themeColor="text2"/>
        </w:rPr>
        <w:t xml:space="preserve">adquirindo </w:t>
      </w:r>
      <w:r w:rsidRPr="00603338">
        <w:rPr>
          <w:rFonts w:ascii="Galliard BT" w:hAnsi="Galliard BT"/>
        </w:rPr>
        <w:t>inibições cada vez maior</w:t>
      </w:r>
      <w:r w:rsidR="009E30A3">
        <w:rPr>
          <w:rFonts w:ascii="Galliard BT" w:hAnsi="Galliard BT"/>
        </w:rPr>
        <w:t>es</w:t>
      </w:r>
      <w:r w:rsidRPr="00603338">
        <w:rPr>
          <w:rFonts w:ascii="Galliard BT" w:hAnsi="Galliard BT"/>
        </w:rPr>
        <w:t xml:space="preserve">. </w:t>
      </w:r>
    </w:p>
    <w:p w14:paraId="1E15AB92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4063CBA4" w14:textId="6D1C12D4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Max Weber, </w:t>
      </w:r>
      <w:r w:rsidR="002C5EB1">
        <w:rPr>
          <w:rFonts w:ascii="Galliard BT" w:hAnsi="Galliard BT"/>
        </w:rPr>
        <w:t>por exemplo,</w:t>
      </w:r>
      <w:r w:rsidR="00FF2B9E">
        <w:rPr>
          <w:rFonts w:ascii="Galliard BT" w:hAnsi="Galliard BT"/>
        </w:rPr>
        <w:t xml:space="preserve"> sujeito </w:t>
      </w:r>
      <w:r w:rsidRPr="00603338">
        <w:rPr>
          <w:rFonts w:ascii="Galliard BT" w:hAnsi="Galliard BT"/>
        </w:rPr>
        <w:t xml:space="preserve">que se intoxicou de Kant, tem uma inibição </w:t>
      </w:r>
      <w:r w:rsidR="001061E2">
        <w:rPr>
          <w:rFonts w:ascii="Galliard BT" w:hAnsi="Galliard BT"/>
        </w:rPr>
        <w:t xml:space="preserve">incrível </w:t>
      </w:r>
      <w:r w:rsidRPr="00603338">
        <w:rPr>
          <w:rFonts w:ascii="Galliard BT" w:hAnsi="Galliard BT"/>
        </w:rPr>
        <w:t xml:space="preserve">para </w:t>
      </w:r>
      <w:r w:rsidRPr="002B34E6">
        <w:rPr>
          <w:rFonts w:ascii="Galliard BT" w:hAnsi="Galliard BT"/>
        </w:rPr>
        <w:t>falar das coisas</w:t>
      </w:r>
      <w:r w:rsidR="00E052A3" w:rsidRPr="002B34E6">
        <w:rPr>
          <w:rFonts w:ascii="Galliard BT" w:hAnsi="Galliard BT"/>
        </w:rPr>
        <w:t xml:space="preserve">; </w:t>
      </w:r>
      <w:r w:rsidRPr="002B34E6">
        <w:rPr>
          <w:rFonts w:ascii="Galliard BT" w:hAnsi="Galliard BT"/>
        </w:rPr>
        <w:t xml:space="preserve">ele só </w:t>
      </w:r>
      <w:r w:rsidR="00E052A3" w:rsidRPr="002B34E6">
        <w:rPr>
          <w:rFonts w:ascii="Galliard BT" w:hAnsi="Galliard BT"/>
        </w:rPr>
        <w:t xml:space="preserve">está </w:t>
      </w:r>
      <w:r w:rsidRPr="002B34E6">
        <w:rPr>
          <w:rFonts w:ascii="Galliard BT" w:hAnsi="Galliard BT"/>
        </w:rPr>
        <w:t>fala</w:t>
      </w:r>
      <w:r w:rsidR="00E052A3" w:rsidRPr="002B34E6">
        <w:rPr>
          <w:rFonts w:ascii="Galliard BT" w:hAnsi="Galliard BT"/>
        </w:rPr>
        <w:t>ndo</w:t>
      </w:r>
      <w:r w:rsidRPr="002B34E6">
        <w:rPr>
          <w:rFonts w:ascii="Galliard BT" w:hAnsi="Galliard BT"/>
        </w:rPr>
        <w:t xml:space="preserve"> das representações mentais</w:t>
      </w:r>
      <w:r w:rsidR="00E052A3" w:rsidRPr="002B34E6">
        <w:rPr>
          <w:rFonts w:ascii="Galliard BT" w:hAnsi="Galliard BT"/>
        </w:rPr>
        <w:t xml:space="preserve"> daquelas coisas, o tempo todo</w:t>
      </w:r>
      <w:r w:rsidRPr="002B34E6">
        <w:rPr>
          <w:rFonts w:ascii="Galliard BT" w:hAnsi="Galliard BT"/>
        </w:rPr>
        <w:t>.</w:t>
      </w:r>
      <w:r w:rsidR="00E30208" w:rsidRPr="002B34E6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Jung faz a mesma coisa</w:t>
      </w:r>
      <w:r w:rsidR="000B32CA">
        <w:rPr>
          <w:rFonts w:ascii="Galliard BT" w:hAnsi="Galliard BT"/>
        </w:rPr>
        <w:t>.</w:t>
      </w:r>
      <w:r w:rsidRPr="00603338">
        <w:rPr>
          <w:rFonts w:ascii="Galliard BT" w:hAnsi="Galliard BT"/>
        </w:rPr>
        <w:t xml:space="preserve"> Freud faz a mesma coisa</w:t>
      </w:r>
      <w:r w:rsidR="000B32CA">
        <w:rPr>
          <w:rFonts w:ascii="Galliard BT" w:hAnsi="Galliard BT"/>
        </w:rPr>
        <w:t>:</w:t>
      </w:r>
      <w:r w:rsidRPr="00603338">
        <w:rPr>
          <w:rFonts w:ascii="Galliard BT" w:hAnsi="Galliard BT"/>
        </w:rPr>
        <w:t xml:space="preserve"> </w:t>
      </w:r>
      <w:r w:rsidR="000B32CA">
        <w:rPr>
          <w:rFonts w:ascii="Galliard BT" w:hAnsi="Galliard BT"/>
        </w:rPr>
        <w:t>Q</w:t>
      </w:r>
      <w:r w:rsidRPr="00603338">
        <w:rPr>
          <w:rFonts w:ascii="Galliard BT" w:hAnsi="Galliard BT"/>
        </w:rPr>
        <w:t xml:space="preserve">ue é o id, </w:t>
      </w:r>
      <w:r w:rsidR="00F234FF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 xml:space="preserve">ego e </w:t>
      </w:r>
      <w:r w:rsidR="00F234FF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 xml:space="preserve">superego senão as formas </w:t>
      </w:r>
      <w:r w:rsidRPr="002B34E6">
        <w:rPr>
          <w:rFonts w:ascii="Galliard BT" w:hAnsi="Galliard BT"/>
          <w:i/>
        </w:rPr>
        <w:t>a priori</w:t>
      </w:r>
      <w:r w:rsidRPr="00603338">
        <w:rPr>
          <w:rFonts w:ascii="Galliard BT" w:hAnsi="Galliard BT"/>
        </w:rPr>
        <w:t xml:space="preserve"> que determinam tudo o que nós sabemos e percebemos? Assim por diante, até hoje</w:t>
      </w:r>
      <w:r w:rsidR="0084102F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tem gente procurando formas </w:t>
      </w:r>
      <w:r w:rsidRPr="002B34E6">
        <w:rPr>
          <w:rFonts w:ascii="Galliard BT" w:hAnsi="Galliard BT"/>
          <w:i/>
        </w:rPr>
        <w:t>a priori</w:t>
      </w:r>
      <w:r w:rsidRPr="00603338">
        <w:rPr>
          <w:rFonts w:ascii="Galliard BT" w:hAnsi="Galliard BT"/>
        </w:rPr>
        <w:t xml:space="preserve"> e, </w:t>
      </w:r>
      <w:proofErr w:type="gramStart"/>
      <w:r w:rsidRPr="00603338">
        <w:rPr>
          <w:rFonts w:ascii="Galliard BT" w:hAnsi="Galliard BT"/>
        </w:rPr>
        <w:t>a todo momento</w:t>
      </w:r>
      <w:proofErr w:type="gramEnd"/>
      <w:r w:rsidRPr="00603338">
        <w:rPr>
          <w:rFonts w:ascii="Galliard BT" w:hAnsi="Galliard BT"/>
        </w:rPr>
        <w:t xml:space="preserve">, </w:t>
      </w:r>
      <w:r w:rsidRPr="00603338">
        <w:rPr>
          <w:rFonts w:ascii="Galliard BT" w:hAnsi="Galliard BT"/>
          <w:color w:val="1F497D" w:themeColor="text2"/>
        </w:rPr>
        <w:t xml:space="preserve">aparece alguém </w:t>
      </w:r>
      <w:r w:rsidRPr="00603338">
        <w:rPr>
          <w:rFonts w:ascii="Galliard BT" w:hAnsi="Galliard BT"/>
        </w:rPr>
        <w:t xml:space="preserve">achando que finalmente descobriu o que está por trás de tudo. </w:t>
      </w:r>
    </w:p>
    <w:p w14:paraId="4F8836FB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37B2244F" w14:textId="0CE45015" w:rsidR="00D45188" w:rsidRPr="008A1D57" w:rsidRDefault="00D45188" w:rsidP="00D45188">
      <w:pPr>
        <w:jc w:val="both"/>
        <w:rPr>
          <w:rFonts w:ascii="Galliard BT" w:hAnsi="Galliard BT"/>
        </w:rPr>
      </w:pPr>
      <w:r w:rsidRPr="008A1D57">
        <w:rPr>
          <w:rFonts w:ascii="Galliard BT" w:hAnsi="Galliard BT"/>
        </w:rPr>
        <w:t xml:space="preserve">Para você descobrir algo que está por trás de tudo, algo </w:t>
      </w:r>
      <w:r w:rsidR="000234FE" w:rsidRPr="008A1D57">
        <w:rPr>
          <w:rFonts w:ascii="Galliard BT" w:hAnsi="Galliard BT"/>
        </w:rPr>
        <w:t>deve</w:t>
      </w:r>
      <w:r w:rsidRPr="008A1D57">
        <w:rPr>
          <w:rFonts w:ascii="Galliard BT" w:hAnsi="Galliard BT"/>
        </w:rPr>
        <w:t xml:space="preserve"> ter se apresentado a você, para</w:t>
      </w:r>
      <w:r w:rsidR="00C2540E" w:rsidRPr="008A1D57">
        <w:rPr>
          <w:rFonts w:ascii="Galliard BT" w:hAnsi="Galliard BT"/>
        </w:rPr>
        <w:t xml:space="preserve"> ele </w:t>
      </w:r>
      <w:r w:rsidRPr="008A1D57">
        <w:rPr>
          <w:rFonts w:ascii="Galliard BT" w:hAnsi="Galliard BT"/>
        </w:rPr>
        <w:t xml:space="preserve">poder ter </w:t>
      </w:r>
      <w:r w:rsidR="000234FE" w:rsidRPr="008A1D57">
        <w:rPr>
          <w:rFonts w:ascii="Galliard BT" w:hAnsi="Galliard BT"/>
        </w:rPr>
        <w:t>um</w:t>
      </w:r>
      <w:r w:rsidRPr="008A1D57">
        <w:rPr>
          <w:rFonts w:ascii="Galliard BT" w:hAnsi="Galliard BT"/>
        </w:rPr>
        <w:t xml:space="preserve">a parte detrás. </w:t>
      </w:r>
      <w:r w:rsidR="00A83288" w:rsidRPr="008A1D57">
        <w:rPr>
          <w:rFonts w:ascii="Galliard BT" w:hAnsi="Galliard BT"/>
        </w:rPr>
        <w:t>S</w:t>
      </w:r>
      <w:r w:rsidRPr="008A1D57">
        <w:rPr>
          <w:rFonts w:ascii="Galliard BT" w:hAnsi="Galliard BT"/>
        </w:rPr>
        <w:t>e es</w:t>
      </w:r>
      <w:r w:rsidR="00A83288" w:rsidRPr="008A1D57">
        <w:rPr>
          <w:rFonts w:ascii="Galliard BT" w:hAnsi="Galliard BT"/>
        </w:rPr>
        <w:t>s</w:t>
      </w:r>
      <w:r w:rsidRPr="008A1D57">
        <w:rPr>
          <w:rFonts w:ascii="Galliard BT" w:hAnsi="Galliard BT"/>
        </w:rPr>
        <w:t xml:space="preserve">a parte </w:t>
      </w:r>
      <w:r w:rsidR="00A83288" w:rsidRPr="008A1D57">
        <w:rPr>
          <w:rFonts w:ascii="Galliard BT" w:hAnsi="Galliard BT"/>
        </w:rPr>
        <w:t xml:space="preserve">de trás </w:t>
      </w:r>
      <w:r w:rsidRPr="008A1D57">
        <w:rPr>
          <w:rFonts w:ascii="Galliard BT" w:hAnsi="Galliard BT"/>
        </w:rPr>
        <w:t>estivesse só na sua mente, determinando</w:t>
      </w:r>
      <w:proofErr w:type="gramStart"/>
      <w:r w:rsidRPr="008A1D57">
        <w:rPr>
          <w:rFonts w:ascii="Galliard BT" w:hAnsi="Galliard BT"/>
        </w:rPr>
        <w:t xml:space="preserve"> portanto</w:t>
      </w:r>
      <w:proofErr w:type="gramEnd"/>
      <w:r w:rsidRPr="008A1D57">
        <w:rPr>
          <w:rFonts w:ascii="Galliard BT" w:hAnsi="Galliard BT"/>
        </w:rPr>
        <w:t xml:space="preserve"> o conjunto, você nada saberia a respeito des</w:t>
      </w:r>
      <w:r w:rsidR="004311A6" w:rsidRPr="008A1D57">
        <w:rPr>
          <w:rFonts w:ascii="Galliard BT" w:hAnsi="Galliard BT"/>
        </w:rPr>
        <w:t>s</w:t>
      </w:r>
      <w:r w:rsidRPr="008A1D57">
        <w:rPr>
          <w:rFonts w:ascii="Galliard BT" w:hAnsi="Galliard BT"/>
        </w:rPr>
        <w:t xml:space="preserve">e algo, </w:t>
      </w:r>
      <w:r w:rsidR="0011484B" w:rsidRPr="008A1D57">
        <w:rPr>
          <w:rFonts w:ascii="Galliard BT" w:hAnsi="Galliard BT"/>
        </w:rPr>
        <w:t xml:space="preserve">mas </w:t>
      </w:r>
      <w:r w:rsidR="00675BB5" w:rsidRPr="008A1D57">
        <w:rPr>
          <w:rFonts w:ascii="Galliard BT" w:hAnsi="Galliard BT"/>
        </w:rPr>
        <w:t>somente</w:t>
      </w:r>
      <w:r w:rsidRPr="008A1D57">
        <w:rPr>
          <w:rFonts w:ascii="Galliard BT" w:hAnsi="Galliard BT"/>
        </w:rPr>
        <w:t xml:space="preserve"> a respeito de si </w:t>
      </w:r>
      <w:r w:rsidRPr="008A1D57">
        <w:rPr>
          <w:rFonts w:ascii="Galliard BT" w:hAnsi="Galliard BT"/>
        </w:rPr>
        <w:lastRenderedPageBreak/>
        <w:t>mesmo. Nes</w:t>
      </w:r>
      <w:r w:rsidR="0011484B" w:rsidRPr="008A1D57">
        <w:rPr>
          <w:rFonts w:ascii="Galliard BT" w:hAnsi="Galliard BT"/>
        </w:rPr>
        <w:t>s</w:t>
      </w:r>
      <w:r w:rsidRPr="008A1D57">
        <w:rPr>
          <w:rFonts w:ascii="Galliard BT" w:hAnsi="Galliard BT"/>
        </w:rPr>
        <w:t xml:space="preserve">e caso, o problema jamais teria surgido. Toda a filosofia de Kant é um labirinto, </w:t>
      </w:r>
      <w:proofErr w:type="gramStart"/>
      <w:r w:rsidRPr="008A1D57">
        <w:rPr>
          <w:rFonts w:ascii="Galliard BT" w:hAnsi="Galliard BT"/>
        </w:rPr>
        <w:t>onde</w:t>
      </w:r>
      <w:proofErr w:type="gramEnd"/>
      <w:r w:rsidRPr="008A1D57">
        <w:rPr>
          <w:rFonts w:ascii="Galliard BT" w:hAnsi="Galliard BT"/>
        </w:rPr>
        <w:t xml:space="preserve"> você chega </w:t>
      </w:r>
      <w:r w:rsidR="004B71D3" w:rsidRPr="008A1D57">
        <w:rPr>
          <w:rFonts w:ascii="Galliard BT" w:hAnsi="Galliard BT"/>
        </w:rPr>
        <w:t xml:space="preserve">sempre </w:t>
      </w:r>
      <w:r w:rsidRPr="008A1D57">
        <w:rPr>
          <w:rFonts w:ascii="Galliard BT" w:hAnsi="Galliard BT"/>
        </w:rPr>
        <w:t>ao mesmo lugar por onde você entrou. Você entra nis</w:t>
      </w:r>
      <w:r w:rsidR="004B71D3" w:rsidRPr="008A1D57">
        <w:rPr>
          <w:rFonts w:ascii="Galliard BT" w:hAnsi="Galliard BT"/>
        </w:rPr>
        <w:t>s</w:t>
      </w:r>
      <w:r w:rsidRPr="008A1D57">
        <w:rPr>
          <w:rFonts w:ascii="Galliard BT" w:hAnsi="Galliard BT"/>
        </w:rPr>
        <w:t xml:space="preserve">o se quiser. </w:t>
      </w:r>
      <w:r w:rsidR="00630C04" w:rsidRPr="008A1D57">
        <w:rPr>
          <w:rFonts w:ascii="Galliard BT" w:hAnsi="Galliard BT"/>
        </w:rPr>
        <w:t>S</w:t>
      </w:r>
      <w:r w:rsidRPr="008A1D57">
        <w:rPr>
          <w:rFonts w:ascii="Galliard BT" w:hAnsi="Galliard BT"/>
        </w:rPr>
        <w:t xml:space="preserve">e desejar sair, peça </w:t>
      </w:r>
      <w:r w:rsidR="00362DB8" w:rsidRPr="008A1D57">
        <w:rPr>
          <w:rFonts w:ascii="Galliard BT" w:hAnsi="Galliard BT"/>
        </w:rPr>
        <w:t>a</w:t>
      </w:r>
      <w:r w:rsidRPr="008A1D57">
        <w:rPr>
          <w:rFonts w:ascii="Galliard BT" w:hAnsi="Galliard BT"/>
        </w:rPr>
        <w:t xml:space="preserve">o Kant </w:t>
      </w:r>
      <w:r w:rsidR="00362DB8" w:rsidRPr="008A1D57">
        <w:rPr>
          <w:rFonts w:ascii="Galliard BT" w:hAnsi="Galliard BT"/>
        </w:rPr>
        <w:t xml:space="preserve">que faça </w:t>
      </w:r>
      <w:r w:rsidRPr="008A1D57">
        <w:rPr>
          <w:rFonts w:ascii="Galliard BT" w:hAnsi="Galliard BT"/>
        </w:rPr>
        <w:t xml:space="preserve">“a experiência do espelho”. </w:t>
      </w:r>
    </w:p>
    <w:p w14:paraId="4827BE78" w14:textId="77777777" w:rsidR="00D45188" w:rsidRPr="00603338" w:rsidRDefault="00D45188" w:rsidP="00D45188">
      <w:pPr>
        <w:jc w:val="both"/>
        <w:rPr>
          <w:rFonts w:ascii="Galliard BT" w:hAnsi="Galliard BT"/>
          <w:color w:val="1F497D" w:themeColor="text2"/>
        </w:rPr>
      </w:pPr>
    </w:p>
    <w:p w14:paraId="0EDC9C70" w14:textId="6BBC2951" w:rsidR="00A00949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Kant </w:t>
      </w:r>
      <w:r w:rsidR="00DE63B5">
        <w:rPr>
          <w:rFonts w:ascii="Galliard BT" w:hAnsi="Galliard BT"/>
        </w:rPr>
        <w:t>foi</w:t>
      </w:r>
      <w:r w:rsidR="00DE63B5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um sujeito que nunca teve experiência sexual, por isso pod</w:t>
      </w:r>
      <w:r w:rsidR="005A0189">
        <w:rPr>
          <w:rFonts w:ascii="Galliard BT" w:hAnsi="Galliard BT"/>
        </w:rPr>
        <w:t>er</w:t>
      </w:r>
      <w:r w:rsidRPr="00603338">
        <w:rPr>
          <w:rFonts w:ascii="Galliard BT" w:hAnsi="Galliard BT"/>
        </w:rPr>
        <w:t xml:space="preserve">ia realmente </w:t>
      </w:r>
      <w:r w:rsidR="00980012">
        <w:rPr>
          <w:rFonts w:ascii="Galliard BT" w:hAnsi="Galliard BT"/>
        </w:rPr>
        <w:t xml:space="preserve">ter </w:t>
      </w:r>
      <w:r w:rsidRPr="00603338">
        <w:rPr>
          <w:rFonts w:ascii="Galliard BT" w:hAnsi="Galliard BT"/>
        </w:rPr>
        <w:t>chega</w:t>
      </w:r>
      <w:r w:rsidR="00980012">
        <w:rPr>
          <w:rFonts w:ascii="Galliard BT" w:hAnsi="Galliard BT"/>
        </w:rPr>
        <w:t>do</w:t>
      </w:r>
      <w:r w:rsidRPr="00603338">
        <w:rPr>
          <w:rFonts w:ascii="Galliard BT" w:hAnsi="Galliard BT"/>
        </w:rPr>
        <w:t xml:space="preserve"> a esta conclusão</w:t>
      </w:r>
      <w:r w:rsidR="00980012">
        <w:rPr>
          <w:rFonts w:ascii="Galliard BT" w:hAnsi="Galliard BT"/>
        </w:rPr>
        <w:t>:</w:t>
      </w:r>
      <w:r w:rsidRPr="00603338">
        <w:rPr>
          <w:rFonts w:ascii="Galliard BT" w:hAnsi="Galliard BT"/>
        </w:rPr>
        <w:t xml:space="preserve"> “eu não posso comer uma mulher em si mesm</w:t>
      </w:r>
      <w:r w:rsidR="00A304DB">
        <w:rPr>
          <w:rFonts w:ascii="Galliard BT" w:hAnsi="Galliard BT"/>
        </w:rPr>
        <w:t>a,</w:t>
      </w:r>
      <w:r w:rsidRPr="00603338">
        <w:rPr>
          <w:rFonts w:ascii="Galliard BT" w:hAnsi="Galliard BT"/>
        </w:rPr>
        <w:t xml:space="preserve"> só posso comê-la através da minha piroca</w:t>
      </w:r>
      <w:r w:rsidR="00554F52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portanto</w:t>
      </w:r>
      <w:r w:rsidR="00554F52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eu nada sei da existência dela</w:t>
      </w:r>
      <w:r w:rsidR="004522B5">
        <w:rPr>
          <w:rFonts w:ascii="Galliard BT" w:hAnsi="Galliard BT"/>
        </w:rPr>
        <w:t>”</w:t>
      </w:r>
      <w:r w:rsidRPr="00603338">
        <w:rPr>
          <w:rFonts w:ascii="Galliard BT" w:hAnsi="Galliard BT"/>
        </w:rPr>
        <w:t xml:space="preserve">. </w:t>
      </w:r>
      <w:r w:rsidR="00F314BF">
        <w:rPr>
          <w:rFonts w:ascii="Galliard BT" w:hAnsi="Galliard BT"/>
        </w:rPr>
        <w:t>Eu perguntaria</w:t>
      </w:r>
      <w:r w:rsidRPr="00603338">
        <w:rPr>
          <w:rFonts w:ascii="Galliard BT" w:hAnsi="Galliard BT"/>
        </w:rPr>
        <w:t xml:space="preserve">: </w:t>
      </w:r>
      <w:r w:rsidR="00F314BF">
        <w:rPr>
          <w:rFonts w:ascii="Galliard BT" w:hAnsi="Galliard BT"/>
        </w:rPr>
        <w:t>Q</w:t>
      </w:r>
      <w:r w:rsidRPr="00603338">
        <w:rPr>
          <w:rFonts w:ascii="Galliard BT" w:hAnsi="Galliard BT"/>
        </w:rPr>
        <w:t>ue você quer dizer com “sua piroca”</w:t>
      </w:r>
      <w:r w:rsidR="00F314BF">
        <w:rPr>
          <w:rFonts w:ascii="Galliard BT" w:hAnsi="Galliard BT"/>
        </w:rPr>
        <w:t>; e</w:t>
      </w:r>
      <w:r w:rsidRPr="00603338">
        <w:rPr>
          <w:rFonts w:ascii="Galliard BT" w:hAnsi="Galliard BT"/>
        </w:rPr>
        <w:t xml:space="preserve">la faz parte das formas </w:t>
      </w:r>
      <w:r w:rsidRPr="002B34E6">
        <w:rPr>
          <w:rFonts w:ascii="Galliard BT" w:hAnsi="Galliard BT"/>
          <w:i/>
        </w:rPr>
        <w:t>a priori</w:t>
      </w:r>
      <w:r w:rsidRPr="00603338">
        <w:rPr>
          <w:rFonts w:ascii="Galliard BT" w:hAnsi="Galliard BT"/>
        </w:rPr>
        <w:t xml:space="preserve"> ou ela é </w:t>
      </w:r>
      <w:r w:rsidR="004F7474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>elemento corporal que está no espaço</w:t>
      </w:r>
      <w:r w:rsidR="00E57A94">
        <w:rPr>
          <w:rFonts w:ascii="Galliard BT" w:hAnsi="Galliard BT"/>
        </w:rPr>
        <w:t>, a</w:t>
      </w:r>
      <w:r w:rsidRPr="00603338">
        <w:rPr>
          <w:rFonts w:ascii="Galliard BT" w:hAnsi="Galliard BT"/>
        </w:rPr>
        <w:t xml:space="preserve">ssim como </w:t>
      </w:r>
      <w:r w:rsidR="00E57A94">
        <w:rPr>
          <w:rFonts w:ascii="Galliard BT" w:hAnsi="Galliard BT"/>
        </w:rPr>
        <w:t xml:space="preserve">os </w:t>
      </w:r>
      <w:r w:rsidRPr="00603338">
        <w:rPr>
          <w:rFonts w:ascii="Galliard BT" w:hAnsi="Galliard BT"/>
        </w:rPr>
        <w:t>seus olhos, por exemplo</w:t>
      </w:r>
      <w:r w:rsidR="00E57A94">
        <w:rPr>
          <w:rFonts w:ascii="Galliard BT" w:hAnsi="Galliard BT"/>
        </w:rPr>
        <w:t>?</w:t>
      </w:r>
      <w:r w:rsidR="00E57A94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E </w:t>
      </w:r>
      <w:r w:rsidR="00180359">
        <w:rPr>
          <w:rFonts w:ascii="Galliard BT" w:hAnsi="Galliard BT"/>
        </w:rPr>
        <w:t xml:space="preserve">quanto a </w:t>
      </w:r>
      <w:r w:rsidRPr="00603338">
        <w:rPr>
          <w:rFonts w:ascii="Galliard BT" w:hAnsi="Galliard BT"/>
        </w:rPr>
        <w:t>toda a sua representação visual</w:t>
      </w:r>
      <w:r w:rsidR="00F132FB">
        <w:rPr>
          <w:rFonts w:ascii="Galliard BT" w:hAnsi="Galliard BT"/>
        </w:rPr>
        <w:t>, v</w:t>
      </w:r>
      <w:r w:rsidRPr="00603338">
        <w:rPr>
          <w:rFonts w:ascii="Galliard BT" w:hAnsi="Galliard BT"/>
        </w:rPr>
        <w:t xml:space="preserve">ocê </w:t>
      </w:r>
      <w:r w:rsidR="00CB1BC1">
        <w:rPr>
          <w:rFonts w:ascii="Galliard BT" w:hAnsi="Galliard BT"/>
        </w:rPr>
        <w:t xml:space="preserve">a </w:t>
      </w:r>
      <w:r w:rsidRPr="00603338">
        <w:rPr>
          <w:rFonts w:ascii="Galliard BT" w:hAnsi="Galliard BT"/>
        </w:rPr>
        <w:t xml:space="preserve">tem sem percepção visual? Não, não tem nenhuma. </w:t>
      </w:r>
      <w:r w:rsidR="00E80008">
        <w:rPr>
          <w:rFonts w:ascii="Galliard BT" w:hAnsi="Galliard BT"/>
        </w:rPr>
        <w:t>Portanto</w:t>
      </w:r>
      <w:r w:rsidR="00CE2677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é porque você tem representação visual ou, pelo menos, tem um órgão correspondente, mesmo que ele não funcione, mesmo que você seja cego</w:t>
      </w:r>
      <w:r w:rsidR="00CE2677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é porque você tem esses órgãos no corpo e no espaço que você tem a representação visual, e não o contrário</w:t>
      </w:r>
      <w:r w:rsidR="00C9538E">
        <w:rPr>
          <w:rFonts w:ascii="Galliard BT" w:hAnsi="Galliard BT"/>
        </w:rPr>
        <w:t>, o que</w:t>
      </w:r>
      <w:r w:rsidRPr="00603338">
        <w:rPr>
          <w:rFonts w:ascii="Galliard BT" w:hAnsi="Galliard BT"/>
        </w:rPr>
        <w:t xml:space="preserve"> seria impossível. Espero que isso tenha ficado claro.</w:t>
      </w:r>
    </w:p>
    <w:p w14:paraId="433D68CF" w14:textId="77777777" w:rsidR="00A00949" w:rsidRDefault="00A00949" w:rsidP="00D45188">
      <w:pPr>
        <w:jc w:val="both"/>
        <w:rPr>
          <w:rFonts w:ascii="Galliard BT" w:hAnsi="Galliard BT"/>
        </w:rPr>
      </w:pPr>
    </w:p>
    <w:p w14:paraId="37C2DE48" w14:textId="40486C02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Tem mais uma coisa que eu </w:t>
      </w:r>
      <w:r w:rsidR="002D2C3D" w:rsidRPr="00603338">
        <w:rPr>
          <w:rFonts w:ascii="Galliard BT" w:hAnsi="Galliard BT"/>
        </w:rPr>
        <w:t>quer</w:t>
      </w:r>
      <w:r w:rsidR="002D2C3D">
        <w:rPr>
          <w:rFonts w:ascii="Galliard BT" w:hAnsi="Galliard BT"/>
        </w:rPr>
        <w:t>ia</w:t>
      </w:r>
      <w:r w:rsidR="002D2C3D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falar, que também corresponde a uma notinha que coloquei </w:t>
      </w:r>
      <w:r w:rsidR="00D24A43">
        <w:rPr>
          <w:rFonts w:ascii="Galliard BT" w:hAnsi="Galliard BT"/>
        </w:rPr>
        <w:t xml:space="preserve">hoje </w:t>
      </w:r>
      <w:r w:rsidRPr="00603338">
        <w:rPr>
          <w:rFonts w:ascii="Galliard BT" w:hAnsi="Galliard BT"/>
        </w:rPr>
        <w:t xml:space="preserve">no </w:t>
      </w:r>
      <w:r w:rsidR="002D2C3D">
        <w:rPr>
          <w:rFonts w:ascii="Galliard BT" w:hAnsi="Galliard BT"/>
          <w:i/>
        </w:rPr>
        <w:t>F</w:t>
      </w:r>
      <w:r w:rsidRPr="00603338">
        <w:rPr>
          <w:rFonts w:ascii="Galliard BT" w:hAnsi="Galliard BT"/>
          <w:i/>
        </w:rPr>
        <w:t>acebook</w:t>
      </w:r>
      <w:r w:rsidR="002D2C3D">
        <w:t>,</w:t>
      </w:r>
      <w:r w:rsidRPr="00603338">
        <w:rPr>
          <w:rFonts w:ascii="Galliard BT" w:hAnsi="Galliard BT"/>
        </w:rPr>
        <w:t xml:space="preserve"> mais de ordem do que poderíamos chamar de filosofia moral, ética ou como queiram cham</w:t>
      </w:r>
      <w:r w:rsidR="002D2C3D">
        <w:rPr>
          <w:rFonts w:ascii="Galliard BT" w:hAnsi="Galliard BT"/>
        </w:rPr>
        <w:t>á</w:t>
      </w:r>
      <w:r w:rsidRPr="00603338">
        <w:rPr>
          <w:rFonts w:ascii="Galliard BT" w:hAnsi="Galliard BT"/>
        </w:rPr>
        <w:t>-l</w:t>
      </w:r>
      <w:r w:rsidR="002D2C3D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>.</w:t>
      </w:r>
    </w:p>
    <w:p w14:paraId="49D63E15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3B1881DF" w14:textId="74B60A59" w:rsidR="00D45188" w:rsidRPr="00603338" w:rsidRDefault="00732D40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  <w:r>
        <w:rPr>
          <w:rFonts w:ascii="Galliard BT" w:hAnsi="Galliard BT" w:cs="Calibri"/>
          <w:sz w:val="22"/>
          <w:szCs w:val="22"/>
          <w:lang w:eastAsia="en-US"/>
        </w:rPr>
        <w:t>“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Todos nós, que fomos criados no Brasil, recebemos </w:t>
      </w:r>
      <w:r w:rsidR="008D7400">
        <w:rPr>
          <w:rFonts w:ascii="Galliard BT" w:hAnsi="Galliard BT" w:cs="Calibri"/>
          <w:sz w:val="22"/>
          <w:szCs w:val="22"/>
          <w:lang w:eastAsia="en-US"/>
        </w:rPr>
        <w:t>o</w:t>
      </w:r>
      <w:r w:rsidR="008D7400" w:rsidRPr="00603338">
        <w:rPr>
          <w:rFonts w:ascii="Galliard BT" w:hAnsi="Galliard BT" w:cs="Calibri"/>
          <w:sz w:val="22"/>
          <w:szCs w:val="22"/>
          <w:lang w:eastAsia="en-US"/>
        </w:rPr>
        <w:t xml:space="preserve"> 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impacto de um caos mental intolerável e sofremos, por isso, de graves deficiências de percepção e de julgamento.</w:t>
      </w:r>
      <w:r w:rsidR="00430B38">
        <w:rPr>
          <w:rFonts w:ascii="Galliard BT" w:hAnsi="Galliard BT" w:cs="Calibri"/>
          <w:sz w:val="22"/>
          <w:szCs w:val="22"/>
          <w:lang w:eastAsia="en-US"/>
        </w:rPr>
        <w:t>”</w:t>
      </w:r>
    </w:p>
    <w:p w14:paraId="363B2479" w14:textId="77777777" w:rsidR="00D45188" w:rsidRPr="00603338" w:rsidRDefault="00D45188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</w:p>
    <w:p w14:paraId="15F31558" w14:textId="573FDA20" w:rsidR="00D45188" w:rsidRPr="00603338" w:rsidRDefault="00E15462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 xml:space="preserve">Todos nós, sem exceção. </w:t>
      </w:r>
      <w:r w:rsidR="00D45188" w:rsidRPr="00603338">
        <w:rPr>
          <w:rFonts w:ascii="Galliard BT" w:hAnsi="Galliard BT"/>
        </w:rPr>
        <w:t>A não ser, evidentemente, aqueles que não são propriamente brasileiros, que chegaram da Europa ou da China anteontem, ou aqueles que perceberam e se esforçaram para vencer is</w:t>
      </w:r>
      <w:r w:rsidR="00885162">
        <w:rPr>
          <w:rFonts w:ascii="Galliard BT" w:hAnsi="Galliard BT"/>
        </w:rPr>
        <w:t>s</w:t>
      </w:r>
      <w:r w:rsidR="00D45188" w:rsidRPr="00603338">
        <w:rPr>
          <w:rFonts w:ascii="Galliard BT" w:hAnsi="Galliard BT"/>
        </w:rPr>
        <w:t xml:space="preserve">o. </w:t>
      </w:r>
    </w:p>
    <w:p w14:paraId="29868D36" w14:textId="77777777" w:rsidR="00D45188" w:rsidRPr="00603338" w:rsidRDefault="00D45188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</w:p>
    <w:p w14:paraId="29E42BF5" w14:textId="4C147DF2" w:rsidR="00D45188" w:rsidRPr="00603338" w:rsidRDefault="00E3725A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  <w:r>
        <w:rPr>
          <w:rFonts w:ascii="Galliard BT" w:hAnsi="Galliard BT" w:cs="Calibri"/>
          <w:sz w:val="22"/>
          <w:szCs w:val="22"/>
          <w:lang w:eastAsia="en-US"/>
        </w:rPr>
        <w:t>“</w:t>
      </w:r>
      <w:r w:rsidR="00C67E1A">
        <w:rPr>
          <w:rFonts w:ascii="Galliard BT" w:hAnsi="Galliard BT" w:cs="Calibri"/>
          <w:sz w:val="22"/>
          <w:szCs w:val="22"/>
          <w:lang w:eastAsia="en-US"/>
        </w:rPr>
        <w:t>P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ercebemos mal a relação tempo-espaço</w:t>
      </w:r>
      <w:r w:rsidR="00885162">
        <w:rPr>
          <w:rFonts w:ascii="Galliard BT" w:hAnsi="Galliard BT" w:cs="Calibri"/>
          <w:sz w:val="22"/>
          <w:szCs w:val="22"/>
          <w:lang w:eastAsia="en-US"/>
        </w:rPr>
        <w:t>,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 as conexões causais na vida prática</w:t>
      </w:r>
      <w:r w:rsidR="00885162">
        <w:rPr>
          <w:rFonts w:ascii="Galliard BT" w:hAnsi="Galliard BT" w:cs="Calibri"/>
          <w:sz w:val="22"/>
          <w:szCs w:val="22"/>
          <w:lang w:eastAsia="en-US"/>
        </w:rPr>
        <w:t>,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 o nexo de ação e resultado</w:t>
      </w:r>
      <w:r w:rsidR="00885162">
        <w:rPr>
          <w:rFonts w:ascii="Galliard BT" w:hAnsi="Galliard BT" w:cs="Calibri"/>
          <w:sz w:val="22"/>
          <w:szCs w:val="22"/>
          <w:lang w:eastAsia="en-US"/>
        </w:rPr>
        <w:t>,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 os valores e proporções na vida moral etc.</w:t>
      </w:r>
      <w:proofErr w:type="gramStart"/>
      <w:r w:rsidR="0001547A">
        <w:rPr>
          <w:rFonts w:ascii="Galliard BT" w:hAnsi="Galliard BT" w:cs="Calibri"/>
          <w:sz w:val="22"/>
          <w:szCs w:val="22"/>
          <w:lang w:eastAsia="en-US"/>
        </w:rPr>
        <w:t>”</w:t>
      </w:r>
      <w:proofErr w:type="gramEnd"/>
    </w:p>
    <w:p w14:paraId="31771997" w14:textId="77777777" w:rsidR="00D45188" w:rsidRPr="00603338" w:rsidRDefault="00D45188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</w:p>
    <w:p w14:paraId="411D898D" w14:textId="73B5695E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O número de vezes que vi pessoas se queixando de que não obtiveram resultado </w:t>
      </w:r>
      <w:r w:rsidR="0001547A">
        <w:rPr>
          <w:rFonts w:ascii="Galliard BT" w:hAnsi="Galliard BT"/>
        </w:rPr>
        <w:t>alg</w:t>
      </w:r>
      <w:r w:rsidR="0001547A" w:rsidRPr="00603338">
        <w:rPr>
          <w:rFonts w:ascii="Galliard BT" w:hAnsi="Galliard BT"/>
        </w:rPr>
        <w:t xml:space="preserve">um </w:t>
      </w:r>
      <w:r w:rsidRPr="00603338">
        <w:rPr>
          <w:rFonts w:ascii="Galliard BT" w:hAnsi="Galliard BT"/>
        </w:rPr>
        <w:t>em ações que elas não praticaram é uma grandeza. O sujeito não faz, não desencadeia o efeito, não obtém a causa</w:t>
      </w:r>
      <w:r w:rsidR="005D25B6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depois fica triste porque não se </w:t>
      </w:r>
      <w:proofErr w:type="gramStart"/>
      <w:r w:rsidRPr="00603338">
        <w:rPr>
          <w:rFonts w:ascii="Galliard BT" w:hAnsi="Galliard BT"/>
        </w:rPr>
        <w:t>lembra</w:t>
      </w:r>
      <w:proofErr w:type="gramEnd"/>
      <w:r w:rsidRPr="00603338">
        <w:rPr>
          <w:rFonts w:ascii="Galliard BT" w:hAnsi="Galliard BT"/>
        </w:rPr>
        <w:t xml:space="preserve"> que não desencadeou o efeito. Isso é muito comum no Brasil, tanto na esfera individual </w:t>
      </w:r>
      <w:r w:rsidR="00E06624">
        <w:rPr>
          <w:rFonts w:ascii="Galliard BT" w:hAnsi="Galliard BT"/>
        </w:rPr>
        <w:t>quanto</w:t>
      </w:r>
      <w:r w:rsidR="00E06624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na esfera pública.</w:t>
      </w:r>
    </w:p>
    <w:p w14:paraId="2532BBF1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2660DE99" w14:textId="1563BD50" w:rsidR="00D45188" w:rsidRPr="00603338" w:rsidRDefault="0002767F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  <w:r>
        <w:rPr>
          <w:rFonts w:ascii="Galliard BT" w:hAnsi="Galliard BT" w:cs="Calibri"/>
          <w:sz w:val="22"/>
          <w:szCs w:val="22"/>
          <w:lang w:eastAsia="en-US"/>
        </w:rPr>
        <w:t>“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Enfim, não sabemos viver. Tive a sorte de perceber isso quando era ainda um adolescente, mediante o confronto do meu desempenho na vida com o de pessoas de origem européia recente.</w:t>
      </w:r>
      <w:r>
        <w:rPr>
          <w:rFonts w:ascii="Galliard BT" w:hAnsi="Galliard BT" w:cs="Calibri"/>
          <w:sz w:val="22"/>
          <w:szCs w:val="22"/>
          <w:lang w:eastAsia="en-US"/>
        </w:rPr>
        <w:t>”</w:t>
      </w:r>
    </w:p>
    <w:p w14:paraId="6D486973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0E0240C4" w14:textId="23090D9D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Eu estava na casa de um amigo meu, judeu, de origem russa. </w:t>
      </w:r>
      <w:proofErr w:type="gramStart"/>
      <w:r w:rsidRPr="00603338">
        <w:rPr>
          <w:rFonts w:ascii="Galliard BT" w:hAnsi="Galliard BT"/>
        </w:rPr>
        <w:t>Estávamos</w:t>
      </w:r>
      <w:proofErr w:type="gramEnd"/>
      <w:r w:rsidRPr="00603338">
        <w:rPr>
          <w:rFonts w:ascii="Galliard BT" w:hAnsi="Galliard BT"/>
        </w:rPr>
        <w:t xml:space="preserve"> eu, ele e mais um priminho dele. A gente estava fazendo um lanche e, de repente, cheg</w:t>
      </w:r>
      <w:r w:rsidR="006B5612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 xml:space="preserve"> o pai do menino, sent</w:t>
      </w:r>
      <w:r w:rsidR="00644506">
        <w:rPr>
          <w:rFonts w:ascii="Galliard BT" w:hAnsi="Galliard BT"/>
        </w:rPr>
        <w:t>a</w:t>
      </w:r>
      <w:r w:rsidR="001C68FB">
        <w:rPr>
          <w:rFonts w:ascii="Galliard BT" w:hAnsi="Galliard BT"/>
        </w:rPr>
        <w:t>-se</w:t>
      </w:r>
      <w:r w:rsidRPr="00603338">
        <w:rPr>
          <w:rFonts w:ascii="Galliard BT" w:hAnsi="Galliard BT"/>
        </w:rPr>
        <w:t xml:space="preserve"> conosco e nos pergunt</w:t>
      </w:r>
      <w:r w:rsidR="00644506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 xml:space="preserve">: “De onde é que vieram estas coisas que vocês estão aí comendo?” </w:t>
      </w:r>
      <w:r w:rsidR="00C12CEE">
        <w:rPr>
          <w:rFonts w:ascii="Galliard BT" w:hAnsi="Galliard BT"/>
        </w:rPr>
        <w:t>Daí ele</w:t>
      </w:r>
      <w:r w:rsidR="00C12CEE" w:rsidRPr="00603338">
        <w:rPr>
          <w:rFonts w:ascii="Galliard BT" w:hAnsi="Galliard BT"/>
        </w:rPr>
        <w:t xml:space="preserve"> </w:t>
      </w:r>
      <w:proofErr w:type="gramStart"/>
      <w:r w:rsidR="00644506">
        <w:rPr>
          <w:rFonts w:ascii="Galliard BT" w:hAnsi="Galliard BT"/>
        </w:rPr>
        <w:t>vai</w:t>
      </w:r>
      <w:r w:rsidR="00644506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nos</w:t>
      </w:r>
      <w:proofErr w:type="gramEnd"/>
      <w:r w:rsidRPr="00603338">
        <w:rPr>
          <w:rFonts w:ascii="Galliard BT" w:hAnsi="Galliard BT"/>
        </w:rPr>
        <w:t xml:space="preserve"> explicando meticulosamente todo o processo de fabricação de um queijo, da manteiga, das xícaras de louça, das facas, da toalha de mesa, da própria mesa, do pão etc</w:t>
      </w:r>
      <w:r w:rsidR="00716EB6">
        <w:rPr>
          <w:rFonts w:ascii="Galliard BT" w:hAnsi="Galliard BT"/>
        </w:rPr>
        <w:t>.</w:t>
      </w:r>
      <w:r w:rsidRPr="00603338">
        <w:rPr>
          <w:rFonts w:ascii="Galliard BT" w:hAnsi="Galliard BT"/>
        </w:rPr>
        <w:t xml:space="preserve">, um por um. </w:t>
      </w:r>
      <w:r w:rsidR="00716EB6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 xml:space="preserve">quilo foi como se caíssem escamas dos meus olhos. </w:t>
      </w:r>
      <w:r w:rsidR="003C11AE">
        <w:rPr>
          <w:rFonts w:ascii="Galliard BT" w:hAnsi="Galliard BT"/>
        </w:rPr>
        <w:t>D</w:t>
      </w:r>
      <w:r w:rsidRPr="00603338">
        <w:rPr>
          <w:rFonts w:ascii="Galliard BT" w:hAnsi="Galliard BT"/>
        </w:rPr>
        <w:t>e repente, perceb</w:t>
      </w:r>
      <w:r w:rsidR="0025359E">
        <w:rPr>
          <w:rFonts w:ascii="Galliard BT" w:hAnsi="Galliard BT"/>
        </w:rPr>
        <w:t>o que</w:t>
      </w:r>
      <w:r w:rsidR="003C11AE">
        <w:rPr>
          <w:rFonts w:ascii="Galliard BT" w:hAnsi="Galliard BT"/>
        </w:rPr>
        <w:t xml:space="preserve"> </w:t>
      </w:r>
      <w:r w:rsidR="0025359E">
        <w:rPr>
          <w:rFonts w:ascii="Galliard BT" w:hAnsi="Galliard BT"/>
        </w:rPr>
        <w:t xml:space="preserve">aquele </w:t>
      </w:r>
      <w:r w:rsidRPr="00603338">
        <w:rPr>
          <w:rFonts w:ascii="Galliard BT" w:hAnsi="Galliard BT"/>
        </w:rPr>
        <w:t>homem está na realidade, e</w:t>
      </w:r>
      <w:r w:rsidR="000F0C34">
        <w:rPr>
          <w:rFonts w:ascii="Galliard BT" w:hAnsi="Galliard BT"/>
        </w:rPr>
        <w:t>nquanto</w:t>
      </w:r>
      <w:r w:rsidRPr="00603338">
        <w:rPr>
          <w:rFonts w:ascii="Galliard BT" w:hAnsi="Galliard BT"/>
        </w:rPr>
        <w:t xml:space="preserve"> eu estou no mundo da lua</w:t>
      </w:r>
      <w:r w:rsidR="000F0C34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</w:t>
      </w:r>
      <w:r w:rsidR="000F0C34">
        <w:rPr>
          <w:rFonts w:ascii="Galliard BT" w:hAnsi="Galliard BT"/>
        </w:rPr>
        <w:t>p</w:t>
      </w:r>
      <w:r w:rsidRPr="00603338">
        <w:rPr>
          <w:rFonts w:ascii="Galliard BT" w:hAnsi="Galliard BT"/>
        </w:rPr>
        <w:t xml:space="preserve">orque estou aqui mexendo com coisas que eu não tenho a menor idéia do que são, e que </w:t>
      </w:r>
      <w:r w:rsidR="000F0C34">
        <w:rPr>
          <w:rFonts w:ascii="Galliard BT" w:hAnsi="Galliard BT"/>
        </w:rPr>
        <w:t xml:space="preserve">a mim </w:t>
      </w:r>
      <w:r w:rsidRPr="00603338">
        <w:rPr>
          <w:rFonts w:ascii="Galliard BT" w:hAnsi="Galliard BT"/>
        </w:rPr>
        <w:t xml:space="preserve">me parece que são colhidas em árvores: você estende a mão e pega uma xícara, uma faca, uma mesa, uma toalha </w:t>
      </w:r>
      <w:r w:rsidRPr="00603338">
        <w:rPr>
          <w:rFonts w:ascii="Galliard BT" w:hAnsi="Galliard BT"/>
        </w:rPr>
        <w:lastRenderedPageBreak/>
        <w:t>de mesa. Tudo apareceu por mágica</w:t>
      </w:r>
      <w:r w:rsidR="00586456">
        <w:rPr>
          <w:rFonts w:ascii="Galliard BT" w:hAnsi="Galliard BT"/>
        </w:rPr>
        <w:t>, e e</w:t>
      </w:r>
      <w:r w:rsidRPr="00603338">
        <w:rPr>
          <w:rFonts w:ascii="Galliard BT" w:hAnsi="Galliard BT"/>
        </w:rPr>
        <w:t>sse homem estava num plano onde as coisas tinham uma origem</w:t>
      </w:r>
      <w:r w:rsidR="000A31BD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que era por um lado </w:t>
      </w:r>
      <w:proofErr w:type="gramStart"/>
      <w:r w:rsidRPr="00603338">
        <w:rPr>
          <w:rFonts w:ascii="Galliard BT" w:hAnsi="Galliard BT"/>
        </w:rPr>
        <w:t>a</w:t>
      </w:r>
      <w:proofErr w:type="gramEnd"/>
      <w:r w:rsidRPr="00603338">
        <w:rPr>
          <w:rFonts w:ascii="Galliard BT" w:hAnsi="Galliard BT"/>
        </w:rPr>
        <w:t xml:space="preserve"> natureza, a presença do universo físico, </w:t>
      </w:r>
      <w:r w:rsidR="001419BC">
        <w:rPr>
          <w:rFonts w:ascii="Galliard BT" w:hAnsi="Galliard BT"/>
        </w:rPr>
        <w:t xml:space="preserve">e </w:t>
      </w:r>
      <w:r w:rsidRPr="00603338">
        <w:rPr>
          <w:rFonts w:ascii="Galliard BT" w:hAnsi="Galliard BT"/>
        </w:rPr>
        <w:t xml:space="preserve">por outro o trabalho humano que </w:t>
      </w:r>
      <w:r w:rsidR="00C951E6">
        <w:rPr>
          <w:rFonts w:ascii="Galliard BT" w:hAnsi="Galliard BT"/>
        </w:rPr>
        <w:t>havia</w:t>
      </w:r>
      <w:r w:rsidR="00C951E6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transforma</w:t>
      </w:r>
      <w:r w:rsidR="00C951E6">
        <w:rPr>
          <w:rFonts w:ascii="Galliard BT" w:hAnsi="Galliard BT"/>
        </w:rPr>
        <w:t>do</w:t>
      </w:r>
      <w:r w:rsidRPr="00603338">
        <w:rPr>
          <w:rFonts w:ascii="Galliard BT" w:hAnsi="Galliard BT"/>
        </w:rPr>
        <w:t xml:space="preserve"> [a natureza] naqueles objetos que nós estávamos percebendo.</w:t>
      </w:r>
    </w:p>
    <w:p w14:paraId="077B468B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1F4E03D6" w14:textId="3D298EE7" w:rsidR="00D45188" w:rsidRPr="008A1D57" w:rsidRDefault="00D45188" w:rsidP="00D45188">
      <w:pPr>
        <w:jc w:val="both"/>
        <w:rPr>
          <w:rFonts w:ascii="Galliard BT" w:hAnsi="Galliard BT"/>
        </w:rPr>
      </w:pPr>
      <w:r w:rsidRPr="00BF22F4">
        <w:rPr>
          <w:rFonts w:ascii="Galliard BT" w:hAnsi="Galliard BT"/>
        </w:rPr>
        <w:t>Esse é o coeficiente de veracidade do marxismo</w:t>
      </w:r>
      <w:r w:rsidR="00F403B1" w:rsidRPr="006B5612">
        <w:rPr>
          <w:rFonts w:ascii="Galliard BT" w:hAnsi="Galliard BT"/>
        </w:rPr>
        <w:t xml:space="preserve"> –– pára aí, </w:t>
      </w:r>
      <w:r w:rsidRPr="006B5612">
        <w:rPr>
          <w:rFonts w:ascii="Galliard BT" w:hAnsi="Galliard BT"/>
        </w:rPr>
        <w:t>não vai</w:t>
      </w:r>
      <w:proofErr w:type="gramStart"/>
      <w:r w:rsidRPr="006B5612">
        <w:rPr>
          <w:rFonts w:ascii="Galliard BT" w:hAnsi="Galliard BT"/>
        </w:rPr>
        <w:t xml:space="preserve"> além disso</w:t>
      </w:r>
      <w:proofErr w:type="gramEnd"/>
      <w:r w:rsidRPr="006B5612">
        <w:rPr>
          <w:rFonts w:ascii="Galliard BT" w:hAnsi="Galliard BT"/>
        </w:rPr>
        <w:t>. Porém, isso p</w:t>
      </w:r>
      <w:r w:rsidR="00C951E6" w:rsidRPr="006B5612">
        <w:rPr>
          <w:rFonts w:ascii="Galliard BT" w:hAnsi="Galliard BT"/>
        </w:rPr>
        <w:t>a</w:t>
      </w:r>
      <w:r w:rsidRPr="006B5612">
        <w:rPr>
          <w:rFonts w:ascii="Galliard BT" w:hAnsi="Galliard BT"/>
        </w:rPr>
        <w:t xml:space="preserve">ra mim foi um choque de realidade. </w:t>
      </w:r>
      <w:r w:rsidR="002C40B3">
        <w:rPr>
          <w:rFonts w:ascii="Galliard BT" w:hAnsi="Galliard BT"/>
        </w:rPr>
        <w:t>P</w:t>
      </w:r>
      <w:r w:rsidRPr="006B5612">
        <w:rPr>
          <w:rFonts w:ascii="Galliard BT" w:hAnsi="Galliard BT"/>
        </w:rPr>
        <w:t xml:space="preserve">ercebi </w:t>
      </w:r>
      <w:r w:rsidR="001A693D" w:rsidRPr="006B5612">
        <w:rPr>
          <w:rFonts w:ascii="Galliard BT" w:hAnsi="Galliard BT"/>
        </w:rPr>
        <w:t xml:space="preserve">então </w:t>
      </w:r>
      <w:r w:rsidRPr="00644506">
        <w:rPr>
          <w:rFonts w:ascii="Galliard BT" w:hAnsi="Galliard BT"/>
        </w:rPr>
        <w:t>que só algumas pessoas tinham es</w:t>
      </w:r>
      <w:r w:rsidR="001A693D" w:rsidRPr="00644506">
        <w:rPr>
          <w:rFonts w:ascii="Galliard BT" w:hAnsi="Galliard BT"/>
        </w:rPr>
        <w:t>s</w:t>
      </w:r>
      <w:r w:rsidRPr="00644506">
        <w:rPr>
          <w:rFonts w:ascii="Galliard BT" w:hAnsi="Galliard BT"/>
        </w:rPr>
        <w:t>a noção densa da realidade</w:t>
      </w:r>
      <w:r w:rsidR="001A693D" w:rsidRPr="00644506">
        <w:t>, a qual</w:t>
      </w:r>
      <w:r w:rsidR="003C06D9" w:rsidRPr="00644506">
        <w:rPr>
          <w:rFonts w:ascii="Galliard BT" w:hAnsi="Galliard BT"/>
        </w:rPr>
        <w:t xml:space="preserve"> </w:t>
      </w:r>
      <w:r w:rsidRPr="00644506">
        <w:rPr>
          <w:rFonts w:ascii="Galliard BT" w:hAnsi="Galliard BT"/>
        </w:rPr>
        <w:t>se constitui de uma presen</w:t>
      </w:r>
      <w:r w:rsidRPr="0025359E">
        <w:rPr>
          <w:rFonts w:ascii="Galliard BT" w:hAnsi="Galliard BT" w:cs="Galliard BT"/>
        </w:rPr>
        <w:t>ç</w:t>
      </w:r>
      <w:r w:rsidRPr="0025359E">
        <w:rPr>
          <w:rFonts w:ascii="Galliard BT" w:hAnsi="Galliard BT"/>
        </w:rPr>
        <w:t>a f</w:t>
      </w:r>
      <w:r w:rsidRPr="0025359E">
        <w:rPr>
          <w:rFonts w:ascii="Galliard BT" w:hAnsi="Galliard BT" w:cs="Galliard BT"/>
        </w:rPr>
        <w:t>í</w:t>
      </w:r>
      <w:r w:rsidRPr="0025359E">
        <w:rPr>
          <w:rFonts w:ascii="Galliard BT" w:hAnsi="Galliard BT"/>
        </w:rPr>
        <w:t xml:space="preserve">sica e de uma ação que você desempenha ali, e que é o tecido da nossa própria vida. Só algumas pessoas tinham essa noção, e todas essas pessoas eram de origem </w:t>
      </w:r>
      <w:r w:rsidR="002B34E6" w:rsidRPr="0025359E">
        <w:rPr>
          <w:rFonts w:ascii="Galliard BT" w:hAnsi="Galliard BT"/>
        </w:rPr>
        <w:t>européia</w:t>
      </w:r>
      <w:r w:rsidRPr="0025359E">
        <w:rPr>
          <w:rFonts w:ascii="Galliard BT" w:hAnsi="Galliard BT"/>
        </w:rPr>
        <w:t xml:space="preserve"> recente. Ou o pai </w:t>
      </w:r>
      <w:r w:rsidRPr="00BF22F4">
        <w:rPr>
          <w:rFonts w:ascii="Galliard BT" w:hAnsi="Galliard BT"/>
        </w:rPr>
        <w:t xml:space="preserve">tinha vindo da Europa, ou a própria pessoa era húngara, russa, alemã, </w:t>
      </w:r>
      <w:r w:rsidR="00585F87">
        <w:rPr>
          <w:rFonts w:ascii="Galliard BT" w:hAnsi="Galliard BT"/>
        </w:rPr>
        <w:t xml:space="preserve">ou </w:t>
      </w:r>
      <w:r w:rsidRPr="00585F87">
        <w:rPr>
          <w:rFonts w:ascii="Galliard BT" w:hAnsi="Galliard BT"/>
        </w:rPr>
        <w:t xml:space="preserve">alguma coisa assim. Eu não vi um brasileiro que </w:t>
      </w:r>
      <w:r w:rsidRPr="008A1D57">
        <w:rPr>
          <w:rFonts w:ascii="Galliard BT" w:hAnsi="Galliard BT"/>
        </w:rPr>
        <w:t>tivesse esta percepção.</w:t>
      </w:r>
    </w:p>
    <w:p w14:paraId="0EF5EB35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0B4D0827" w14:textId="4AC75EDA" w:rsidR="00D45188" w:rsidRPr="00603338" w:rsidRDefault="001B49F4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  <w:r>
        <w:rPr>
          <w:rFonts w:ascii="Galliard BT" w:hAnsi="Galliard BT" w:cs="Calibri"/>
          <w:sz w:val="22"/>
          <w:szCs w:val="22"/>
          <w:lang w:eastAsia="en-US"/>
        </w:rPr>
        <w:t>“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Cheguei à conclusão de que eu era um sonso, um bobão em toda a linha. Fiquei estarrecido e comecei um trabalho de </w:t>
      </w:r>
      <w:proofErr w:type="spellStart"/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auto</w:t>
      </w:r>
      <w:r w:rsidR="00464AAE">
        <w:rPr>
          <w:rFonts w:ascii="Galliard BT" w:hAnsi="Galliard BT" w:cs="Calibri"/>
          <w:sz w:val="22"/>
          <w:szCs w:val="22"/>
          <w:lang w:eastAsia="en-US"/>
        </w:rPr>
        <w:t>-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reforma</w:t>
      </w:r>
      <w:proofErr w:type="spellEnd"/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 que levou mais de vinte anos. Até hoje me impressionam a inépcia, a falta de sentido prático dos brasileiros, não raro </w:t>
      </w:r>
      <w:r w:rsidR="003C1554">
        <w:rPr>
          <w:rFonts w:ascii="Galliard BT" w:hAnsi="Galliard BT" w:cs="Calibri"/>
          <w:sz w:val="22"/>
          <w:szCs w:val="22"/>
          <w:lang w:eastAsia="en-US"/>
        </w:rPr>
        <w:t>‘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mal</w:t>
      </w:r>
      <w:r w:rsidR="003C1554">
        <w:rPr>
          <w:rFonts w:ascii="Galliard BT" w:hAnsi="Galliard BT" w:cs="Calibri"/>
          <w:sz w:val="22"/>
          <w:szCs w:val="22"/>
          <w:lang w:eastAsia="en-US"/>
        </w:rPr>
        <w:t>’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 compensadas por alguma habilidade profissional específica</w:t>
      </w:r>
      <w:r w:rsidR="00742F8E">
        <w:rPr>
          <w:rFonts w:ascii="Galliard BT" w:hAnsi="Galliard BT" w:cs="Calibri"/>
          <w:sz w:val="22"/>
          <w:szCs w:val="22"/>
          <w:lang w:eastAsia="en-US"/>
        </w:rPr>
        <w:t xml:space="preserve">: 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por exemplo, o sujeito é um empresário ou investidor, sabe fazer dinheiro e se gaba de ser por isso um homem prático, mas não sabe resolver conflitos domésticos banais ou planejar suas férias sem transformá-las num pesadelo.</w:t>
      </w:r>
      <w:r w:rsidR="00742F8E">
        <w:rPr>
          <w:rFonts w:ascii="Galliard BT" w:hAnsi="Galliard BT" w:cs="Calibri"/>
          <w:sz w:val="22"/>
          <w:szCs w:val="22"/>
          <w:lang w:eastAsia="en-US"/>
        </w:rPr>
        <w:t>”</w:t>
      </w:r>
    </w:p>
    <w:p w14:paraId="253E86FA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6ACCF13F" w14:textId="2D27378C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E</w:t>
      </w:r>
      <w:r w:rsidR="00021CB7" w:rsidRPr="00603338">
        <w:rPr>
          <w:rFonts w:ascii="Galliard BT" w:hAnsi="Galliard BT" w:cs="Calibri"/>
          <w:sz w:val="22"/>
          <w:szCs w:val="22"/>
          <w:lang w:eastAsia="en-US"/>
        </w:rPr>
        <w:t xml:space="preserve"> assim por diante</w:t>
      </w:r>
      <w:r w:rsidR="00021CB7">
        <w:rPr>
          <w:rFonts w:ascii="Galliard BT" w:hAnsi="Galliard BT" w:cs="Calibri"/>
          <w:sz w:val="22"/>
          <w:szCs w:val="22"/>
          <w:lang w:eastAsia="en-US"/>
        </w:rPr>
        <w:t xml:space="preserve">. </w:t>
      </w:r>
      <w:r w:rsidR="00021CB7">
        <w:rPr>
          <w:rFonts w:ascii="Galliard BT" w:hAnsi="Galliard BT"/>
        </w:rPr>
        <w:t>P</w:t>
      </w:r>
      <w:r w:rsidRPr="00603338">
        <w:rPr>
          <w:rFonts w:ascii="Galliard BT" w:hAnsi="Galliard BT"/>
        </w:rPr>
        <w:t>or exemplo</w:t>
      </w:r>
      <w:r w:rsidR="00021CB7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surge entre </w:t>
      </w:r>
      <w:r w:rsidRPr="00603338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Pr="00603338">
        <w:rPr>
          <w:rFonts w:ascii="Galliard BT" w:hAnsi="Galliard BT"/>
          <w:color w:val="FF0000"/>
          <w:sz w:val="16"/>
          <w:szCs w:val="16"/>
        </w:rPr>
        <w:t>0:50</w:t>
      </w:r>
      <w:proofErr w:type="gramEnd"/>
      <w:r w:rsidRPr="00603338">
        <w:rPr>
          <w:rFonts w:ascii="Galliard BT" w:hAnsi="Galliard BT"/>
          <w:color w:val="FF0000"/>
          <w:sz w:val="16"/>
          <w:szCs w:val="16"/>
        </w:rPr>
        <w:t>]</w:t>
      </w:r>
      <w:r w:rsidRPr="00603338">
        <w:rPr>
          <w:rFonts w:ascii="Galliard BT" w:hAnsi="Galliard BT"/>
          <w:color w:val="FF0000"/>
        </w:rPr>
        <w:t xml:space="preserve"> </w:t>
      </w:r>
      <w:r w:rsidRPr="00603338">
        <w:rPr>
          <w:rFonts w:ascii="Galliard BT" w:hAnsi="Galliard BT"/>
        </w:rPr>
        <w:t>o filho e a mãe</w:t>
      </w:r>
      <w:r w:rsidR="009E2776">
        <w:rPr>
          <w:rFonts w:ascii="Galliard BT" w:hAnsi="Galliard BT"/>
        </w:rPr>
        <w:t xml:space="preserve"> </w:t>
      </w:r>
      <w:r w:rsidR="009E2776" w:rsidRPr="00603338">
        <w:rPr>
          <w:rFonts w:ascii="Galliard BT" w:hAnsi="Galliard BT"/>
        </w:rPr>
        <w:t xml:space="preserve">um conflito </w:t>
      </w:r>
      <w:r w:rsidR="009E2776">
        <w:rPr>
          <w:rFonts w:ascii="Galliard BT" w:hAnsi="Galliard BT"/>
        </w:rPr>
        <w:t>que</w:t>
      </w:r>
      <w:r w:rsidRPr="00603338">
        <w:rPr>
          <w:rFonts w:ascii="Galliard BT" w:hAnsi="Galliard BT"/>
        </w:rPr>
        <w:t xml:space="preserve"> o pai não </w:t>
      </w:r>
      <w:r w:rsidRPr="002B34E6">
        <w:rPr>
          <w:rFonts w:ascii="Galliard BT" w:hAnsi="Galliard BT"/>
        </w:rPr>
        <w:t>sabe resolver. Pergunte</w:t>
      </w:r>
      <w:r w:rsidR="00997D19" w:rsidRPr="002B34E6">
        <w:rPr>
          <w:rFonts w:ascii="Galliard BT" w:hAnsi="Galliard BT"/>
        </w:rPr>
        <w:t>m</w:t>
      </w:r>
      <w:r w:rsidRPr="002B34E6">
        <w:rPr>
          <w:rFonts w:ascii="Galliard BT" w:hAnsi="Galliard BT"/>
        </w:rPr>
        <w:t xml:space="preserve"> p</w:t>
      </w:r>
      <w:r w:rsidR="00997D19" w:rsidRPr="002B34E6">
        <w:rPr>
          <w:rFonts w:ascii="Galliard BT" w:hAnsi="Galliard BT"/>
        </w:rPr>
        <w:t>a</w:t>
      </w:r>
      <w:r w:rsidRPr="002B34E6">
        <w:rPr>
          <w:rFonts w:ascii="Galliard BT" w:hAnsi="Galliard BT"/>
        </w:rPr>
        <w:t xml:space="preserve">ra mim se isso </w:t>
      </w:r>
      <w:r w:rsidR="00B20013" w:rsidRPr="002B34E6">
        <w:rPr>
          <w:rFonts w:ascii="Galliard BT" w:hAnsi="Galliard BT"/>
        </w:rPr>
        <w:t xml:space="preserve">não </w:t>
      </w:r>
      <w:r w:rsidRPr="002B34E6">
        <w:rPr>
          <w:rFonts w:ascii="Galliard BT" w:hAnsi="Galliard BT"/>
        </w:rPr>
        <w:t>acontece</w:t>
      </w:r>
      <w:r w:rsidR="00B20013" w:rsidRPr="002B34E6">
        <w:rPr>
          <w:rFonts w:ascii="Galliard BT" w:hAnsi="Galliard BT"/>
        </w:rPr>
        <w:t>.</w:t>
      </w:r>
      <w:r w:rsidRPr="002B34E6">
        <w:rPr>
          <w:rFonts w:ascii="Galliard BT" w:hAnsi="Galliard BT"/>
        </w:rPr>
        <w:t xml:space="preserve"> </w:t>
      </w:r>
      <w:r w:rsidR="00B20013" w:rsidRPr="002B34E6">
        <w:rPr>
          <w:rFonts w:ascii="Galliard BT" w:hAnsi="Galliard BT"/>
        </w:rPr>
        <w:t>Q</w:t>
      </w:r>
      <w:r w:rsidRPr="002B34E6">
        <w:rPr>
          <w:rFonts w:ascii="Galliard BT" w:hAnsi="Galliard BT"/>
        </w:rPr>
        <w:t xml:space="preserve">uando surge aqui </w:t>
      </w:r>
      <w:r w:rsidR="002913B6" w:rsidRPr="002B34E6">
        <w:rPr>
          <w:rFonts w:ascii="Galliard BT" w:hAnsi="Galliard BT"/>
        </w:rPr>
        <w:t xml:space="preserve">[em casa] </w:t>
      </w:r>
      <w:r w:rsidRPr="002B34E6">
        <w:rPr>
          <w:rFonts w:ascii="Galliard BT" w:hAnsi="Galliard BT"/>
        </w:rPr>
        <w:t xml:space="preserve">um </w:t>
      </w:r>
      <w:r w:rsidRPr="00603338">
        <w:rPr>
          <w:rFonts w:ascii="Galliard BT" w:hAnsi="Galliard BT"/>
        </w:rPr>
        <w:t>problema</w:t>
      </w:r>
      <w:r w:rsidR="00B20013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entre um filho e a mãe</w:t>
      </w:r>
      <w:r w:rsidR="0076279B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se eu levar mais de um minuto p</w:t>
      </w:r>
      <w:r w:rsidR="00B20013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>ra resolver</w:t>
      </w:r>
      <w:r w:rsidR="002913B6">
        <w:rPr>
          <w:rFonts w:ascii="Galliard BT" w:hAnsi="Galliard BT"/>
        </w:rPr>
        <w:t xml:space="preserve">, </w:t>
      </w:r>
      <w:proofErr w:type="gramStart"/>
      <w:r w:rsidRPr="00603338">
        <w:rPr>
          <w:rFonts w:ascii="Galliard BT" w:hAnsi="Galliard BT"/>
        </w:rPr>
        <w:t>sou</w:t>
      </w:r>
      <w:proofErr w:type="gramEnd"/>
      <w:r w:rsidRPr="00603338">
        <w:rPr>
          <w:rFonts w:ascii="Galliard BT" w:hAnsi="Galliard BT"/>
        </w:rPr>
        <w:t xml:space="preserve"> uma besta quadrada</w:t>
      </w:r>
      <w:r w:rsidR="002913B6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</w:t>
      </w:r>
      <w:r w:rsidR="002913B6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>u resolvo e pacifico a coisa na hora, porque sei como funciona, meu Deus do céu! No entanto, os homens práticos são empresários, são generais de exército, são investidores, são políticos, tomam grandes decisões</w:t>
      </w:r>
      <w:r w:rsidR="005E5A8C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acham que são homens práticos porque têm o domínio da prática na sua profissão específica, mas não o têm na vida. Resultado: não t</w:t>
      </w:r>
      <w:r w:rsidR="005E5A8C">
        <w:rPr>
          <w:rFonts w:ascii="Galliard BT" w:hAnsi="Galliard BT"/>
        </w:rPr>
        <w:t>ê</w:t>
      </w:r>
      <w:r w:rsidRPr="00603338">
        <w:rPr>
          <w:rFonts w:ascii="Galliard BT" w:hAnsi="Galliard BT"/>
        </w:rPr>
        <w:t>m sentido prático nenhum</w:t>
      </w:r>
      <w:r w:rsidR="008E38ED">
        <w:rPr>
          <w:rFonts w:ascii="Galliard BT" w:hAnsi="Galliard BT"/>
        </w:rPr>
        <w:t>, mas tê</w:t>
      </w:r>
      <w:r w:rsidRPr="00603338">
        <w:rPr>
          <w:rFonts w:ascii="Galliard BT" w:hAnsi="Galliard BT"/>
        </w:rPr>
        <w:t xml:space="preserve">m o sentido prático </w:t>
      </w:r>
      <w:r w:rsidR="008E38ED">
        <w:rPr>
          <w:rFonts w:ascii="Galliard BT" w:hAnsi="Galliard BT"/>
        </w:rPr>
        <w:t>especializado numa á</w:t>
      </w:r>
      <w:r w:rsidR="005B5286">
        <w:rPr>
          <w:rFonts w:ascii="Galliard BT" w:hAnsi="Galliard BT"/>
        </w:rPr>
        <w:t>rea deste tamanho: ele sabe</w:t>
      </w:r>
      <w:r w:rsidRPr="00603338">
        <w:rPr>
          <w:rFonts w:ascii="Galliard BT" w:hAnsi="Galliard BT"/>
        </w:rPr>
        <w:t xml:space="preserve"> administrar</w:t>
      </w:r>
      <w:proofErr w:type="gramStart"/>
      <w:r w:rsidRPr="00603338">
        <w:rPr>
          <w:rFonts w:ascii="Galliard BT" w:hAnsi="Galliard BT"/>
        </w:rPr>
        <w:t xml:space="preserve"> por exemplo</w:t>
      </w:r>
      <w:proofErr w:type="gramEnd"/>
      <w:r w:rsidRPr="00603338">
        <w:rPr>
          <w:rFonts w:ascii="Galliard BT" w:hAnsi="Galliard BT"/>
        </w:rPr>
        <w:t xml:space="preserve"> uma fábrica</w:t>
      </w:r>
      <w:r w:rsidR="005B5286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mas </w:t>
      </w:r>
      <w:r w:rsidR="005B5286">
        <w:rPr>
          <w:rFonts w:ascii="Galliard BT" w:hAnsi="Galliard BT"/>
        </w:rPr>
        <w:t xml:space="preserve">não </w:t>
      </w:r>
      <w:r w:rsidRPr="00603338">
        <w:rPr>
          <w:rFonts w:ascii="Galliard BT" w:hAnsi="Galliard BT"/>
        </w:rPr>
        <w:t>sabe administrar a sua porca vida. É isto que falta para todos os brasileiros. Todos, sem exceção</w:t>
      </w:r>
      <w:r w:rsidR="000B2246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a não ser aqueles que foram beneficiados por </w:t>
      </w:r>
      <w:proofErr w:type="gramStart"/>
      <w:r w:rsidRPr="00603338">
        <w:rPr>
          <w:rFonts w:ascii="Galliard BT" w:hAnsi="Galliard BT"/>
        </w:rPr>
        <w:t>uma outra</w:t>
      </w:r>
      <w:proofErr w:type="gramEnd"/>
      <w:r w:rsidRPr="00603338">
        <w:rPr>
          <w:rFonts w:ascii="Galliard BT" w:hAnsi="Galliard BT"/>
        </w:rPr>
        <w:t xml:space="preserve"> cultura.</w:t>
      </w:r>
    </w:p>
    <w:p w14:paraId="534FE237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66062955" w14:textId="1D394DA6" w:rsidR="00A02F5B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Foi nos Estados Unidos, em 1986, que pela primeira vez eu percebi que algum problema prático tinha solução. </w:t>
      </w:r>
      <w:r w:rsidR="00334FF5">
        <w:rPr>
          <w:rFonts w:ascii="Galliard BT" w:hAnsi="Galliard BT"/>
        </w:rPr>
        <w:t>Isso p</w:t>
      </w:r>
      <w:r w:rsidRPr="00603338">
        <w:rPr>
          <w:rFonts w:ascii="Galliard BT" w:hAnsi="Galliard BT"/>
        </w:rPr>
        <w:t xml:space="preserve">orque no Brasil eu nunca tinha visto </w:t>
      </w:r>
      <w:r w:rsidR="008F2E02">
        <w:rPr>
          <w:rFonts w:ascii="Galliard BT" w:hAnsi="Galliard BT"/>
        </w:rPr>
        <w:t>al</w:t>
      </w:r>
      <w:r w:rsidR="008F2E02" w:rsidRPr="00603338">
        <w:rPr>
          <w:rFonts w:ascii="Galliard BT" w:hAnsi="Galliard BT"/>
        </w:rPr>
        <w:t xml:space="preserve">guém </w:t>
      </w:r>
      <w:r w:rsidRPr="00603338">
        <w:rPr>
          <w:rFonts w:ascii="Galliard BT" w:hAnsi="Galliard BT"/>
        </w:rPr>
        <w:t xml:space="preserve">resolver </w:t>
      </w:r>
      <w:r w:rsidR="008F2E02">
        <w:rPr>
          <w:rFonts w:ascii="Galliard BT" w:hAnsi="Galliard BT"/>
        </w:rPr>
        <w:t xml:space="preserve">qualquer </w:t>
      </w:r>
      <w:r w:rsidRPr="00603338">
        <w:rPr>
          <w:rFonts w:ascii="Galliard BT" w:hAnsi="Galliard BT"/>
        </w:rPr>
        <w:t>problema prático</w:t>
      </w:r>
      <w:r w:rsidR="006108E0">
        <w:rPr>
          <w:rFonts w:ascii="Galliard BT" w:hAnsi="Galliard BT"/>
        </w:rPr>
        <w:t>.</w:t>
      </w:r>
      <w:r w:rsidRPr="00603338">
        <w:rPr>
          <w:rFonts w:ascii="Galliard BT" w:hAnsi="Galliard BT"/>
        </w:rPr>
        <w:t xml:space="preserve"> Juro </w:t>
      </w:r>
      <w:r w:rsidR="008240DE">
        <w:rPr>
          <w:rFonts w:ascii="Galliard BT" w:hAnsi="Galliard BT"/>
        </w:rPr>
        <w:t>a</w:t>
      </w:r>
      <w:r w:rsidR="008240DE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vocês! T</w:t>
      </w:r>
      <w:r w:rsidR="003E138F">
        <w:rPr>
          <w:rFonts w:ascii="Galliard BT" w:hAnsi="Galliard BT"/>
        </w:rPr>
        <w:t>odo</w:t>
      </w:r>
      <w:r w:rsidRPr="00603338">
        <w:rPr>
          <w:rFonts w:ascii="Galliard BT" w:hAnsi="Galliard BT"/>
        </w:rPr>
        <w:t xml:space="preserve"> problema que aparecia virava uma desgraça, uma tragédia! E, de repente, eu via aqui [nos Estados Unidos] pessoas que paravam</w:t>
      </w:r>
      <w:r w:rsidR="00CD79EC">
        <w:rPr>
          <w:rFonts w:ascii="Galliard BT" w:hAnsi="Galliard BT"/>
        </w:rPr>
        <w:t xml:space="preserve"> e </w:t>
      </w:r>
      <w:r w:rsidRPr="00603338">
        <w:rPr>
          <w:rFonts w:ascii="Galliard BT" w:hAnsi="Galliard BT"/>
        </w:rPr>
        <w:t>diziam</w:t>
      </w:r>
      <w:r w:rsidR="00CD79EC">
        <w:rPr>
          <w:rFonts w:ascii="Galliard BT" w:hAnsi="Galliard BT"/>
        </w:rPr>
        <w:t xml:space="preserve">: </w:t>
      </w:r>
      <w:r w:rsidRPr="00603338">
        <w:rPr>
          <w:rFonts w:ascii="Galliard BT" w:hAnsi="Galliard BT"/>
        </w:rPr>
        <w:t>“Espera a</w:t>
      </w:r>
      <w:r w:rsidR="00A15271">
        <w:rPr>
          <w:rFonts w:ascii="Galliard BT" w:hAnsi="Galliard BT"/>
        </w:rPr>
        <w:t>í</w:t>
      </w:r>
      <w:r w:rsidRPr="00603338">
        <w:rPr>
          <w:rFonts w:ascii="Galliard BT" w:hAnsi="Galliard BT"/>
        </w:rPr>
        <w:t>, vamos pensar como a gente faz</w:t>
      </w:r>
      <w:r w:rsidR="00A15271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</w:t>
      </w:r>
      <w:r w:rsidR="00A15271">
        <w:rPr>
          <w:rFonts w:ascii="Galliard BT" w:hAnsi="Galliard BT"/>
        </w:rPr>
        <w:t>d</w:t>
      </w:r>
      <w:r w:rsidRPr="00603338">
        <w:rPr>
          <w:rFonts w:ascii="Galliard BT" w:hAnsi="Galliard BT"/>
        </w:rPr>
        <w:t>á p</w:t>
      </w:r>
      <w:r w:rsidR="00A15271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>ra fazer assim,</w:t>
      </w:r>
      <w:r w:rsidR="00B5355F">
        <w:rPr>
          <w:rFonts w:ascii="Galliard BT" w:hAnsi="Galliard BT"/>
        </w:rPr>
        <w:t xml:space="preserve"> </w:t>
      </w:r>
      <w:r w:rsidR="00DF238C">
        <w:rPr>
          <w:rFonts w:ascii="Galliard BT" w:hAnsi="Galliard BT"/>
        </w:rPr>
        <w:t>ou assim...”</w:t>
      </w:r>
      <w:r w:rsidR="00D20C95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resolvia</w:t>
      </w:r>
      <w:r w:rsidR="00F655A0">
        <w:rPr>
          <w:rFonts w:ascii="Galliard BT" w:hAnsi="Galliard BT"/>
        </w:rPr>
        <w:t>m</w:t>
      </w:r>
      <w:r w:rsidRPr="00603338">
        <w:rPr>
          <w:rFonts w:ascii="Galliard BT" w:hAnsi="Galliard BT"/>
        </w:rPr>
        <w:t>. Então eu percebi que os americanos tinham um repertório de possibilidades de vida que transcendia infinitamente as possibilidades dos brasileiros. Percebi que a América é o lugar do possível</w:t>
      </w:r>
      <w:r w:rsidR="009019E0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</w:t>
      </w:r>
      <w:r w:rsidR="009019E0">
        <w:rPr>
          <w:rFonts w:ascii="Galliard BT" w:hAnsi="Galliard BT"/>
        </w:rPr>
        <w:t>nquanto</w:t>
      </w:r>
      <w:r w:rsidRPr="00603338">
        <w:rPr>
          <w:rFonts w:ascii="Galliard BT" w:hAnsi="Galliard BT"/>
        </w:rPr>
        <w:t xml:space="preserve"> o Brasil é a terra do impossível</w:t>
      </w:r>
      <w:r w:rsidR="009019E0">
        <w:rPr>
          <w:rFonts w:ascii="Galliard BT" w:hAnsi="Galliard BT"/>
        </w:rPr>
        <w:t>, onde</w:t>
      </w:r>
      <w:r w:rsidRPr="00603338">
        <w:rPr>
          <w:rFonts w:ascii="Galliard BT" w:hAnsi="Galliard BT"/>
        </w:rPr>
        <w:t xml:space="preserve"> tudo fica impossível.</w:t>
      </w:r>
    </w:p>
    <w:p w14:paraId="02FD5808" w14:textId="77777777" w:rsidR="00A02F5B" w:rsidRDefault="00A02F5B" w:rsidP="00D45188">
      <w:pPr>
        <w:jc w:val="both"/>
        <w:rPr>
          <w:rFonts w:ascii="Galliard BT" w:hAnsi="Galliard BT"/>
        </w:rPr>
      </w:pPr>
    </w:p>
    <w:p w14:paraId="3D5BEB98" w14:textId="3EDEBD17" w:rsidR="00B336C1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Por exemplo, eu vivo convidando pessoas </w:t>
      </w:r>
      <w:r w:rsidR="00DC464A">
        <w:rPr>
          <w:rFonts w:ascii="Galliard BT" w:hAnsi="Galliard BT"/>
        </w:rPr>
        <w:t>a</w:t>
      </w:r>
      <w:r w:rsidR="00DC464A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vir</w:t>
      </w:r>
      <w:r w:rsidR="00DC464A">
        <w:rPr>
          <w:rFonts w:ascii="Galliard BT" w:hAnsi="Galliard BT"/>
        </w:rPr>
        <w:t>em</w:t>
      </w:r>
      <w:r w:rsidRPr="00603338">
        <w:rPr>
          <w:rFonts w:ascii="Galliard BT" w:hAnsi="Galliard BT"/>
        </w:rPr>
        <w:t xml:space="preserve"> p</w:t>
      </w:r>
      <w:r w:rsidR="00DC464A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 xml:space="preserve">ra cá: </w:t>
      </w:r>
      <w:r w:rsidR="005E3753">
        <w:rPr>
          <w:rFonts w:ascii="Galliard BT" w:hAnsi="Galliard BT"/>
        </w:rPr>
        <w:t>“</w:t>
      </w:r>
      <w:r w:rsidRPr="00603338">
        <w:rPr>
          <w:rFonts w:ascii="Galliard BT" w:hAnsi="Galliard BT"/>
        </w:rPr>
        <w:t>Venha passar um tempo aqui</w:t>
      </w:r>
      <w:r w:rsidR="00DC464A">
        <w:rPr>
          <w:rFonts w:ascii="Galliard BT" w:hAnsi="Galliard BT"/>
        </w:rPr>
        <w:t>!</w:t>
      </w:r>
      <w:r w:rsidR="005E3753">
        <w:rPr>
          <w:rFonts w:ascii="Galliard BT" w:hAnsi="Galliard BT"/>
        </w:rPr>
        <w:t>”</w:t>
      </w:r>
      <w:r w:rsidRPr="00603338">
        <w:rPr>
          <w:rFonts w:ascii="Galliard BT" w:hAnsi="Galliard BT"/>
        </w:rPr>
        <w:t>. Então o sujeito responde assim: “Mas p</w:t>
      </w:r>
      <w:r w:rsidR="00186CAF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 xml:space="preserve">ra isso eu preciso </w:t>
      </w:r>
      <w:r w:rsidR="00A02F5B" w:rsidRPr="006815EB">
        <w:rPr>
          <w:rFonts w:ascii="Galliard BT" w:hAnsi="Galliard BT"/>
        </w:rPr>
        <w:t xml:space="preserve">me </w:t>
      </w:r>
      <w:r w:rsidRPr="006815EB">
        <w:rPr>
          <w:rFonts w:ascii="Galliard BT" w:hAnsi="Galliard BT"/>
        </w:rPr>
        <w:t>divorciar</w:t>
      </w:r>
      <w:r w:rsidRPr="00603338">
        <w:rPr>
          <w:rFonts w:ascii="Galliard BT" w:hAnsi="Galliard BT"/>
        </w:rPr>
        <w:t xml:space="preserve"> da minha mulher, vender meu apartamento, obter não-sei-quanto de renda na bolsa de valores, comprar um cachorro etc.</w:t>
      </w:r>
      <w:r w:rsidR="00186CAF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e daí eu vou”. É claro que não vem nunca. Ou seja, p</w:t>
      </w:r>
      <w:r w:rsidR="00186CAF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>ra</w:t>
      </w:r>
      <w:r w:rsidR="007F01EA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resolver um problema</w:t>
      </w:r>
      <w:r w:rsidR="007F01EA">
        <w:rPr>
          <w:rFonts w:ascii="Galliard BT" w:hAnsi="Galliard BT"/>
        </w:rPr>
        <w:t xml:space="preserve"> ele</w:t>
      </w:r>
      <w:r w:rsidRPr="00603338">
        <w:rPr>
          <w:rFonts w:ascii="Galliard BT" w:hAnsi="Galliard BT"/>
        </w:rPr>
        <w:t xml:space="preserve"> tem </w:t>
      </w:r>
      <w:r w:rsidR="007F01EA">
        <w:rPr>
          <w:rFonts w:ascii="Galliard BT" w:hAnsi="Galliard BT"/>
        </w:rPr>
        <w:t>de</w:t>
      </w:r>
      <w:r w:rsidR="007F01EA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resolver a vida inteira</w:t>
      </w:r>
      <w:r w:rsidRPr="00603338">
        <w:rPr>
          <w:rFonts w:ascii="Galliard BT" w:hAnsi="Galliard BT"/>
          <w:color w:val="1F497D" w:themeColor="text2"/>
        </w:rPr>
        <w:t xml:space="preserve"> </w:t>
      </w:r>
      <w:r w:rsidRPr="00603338">
        <w:rPr>
          <w:rFonts w:ascii="Galliard BT" w:hAnsi="Galliard BT"/>
        </w:rPr>
        <w:t>[primeiro]. O número de pessoas que pensa</w:t>
      </w:r>
      <w:r w:rsidR="003A4BEE">
        <w:rPr>
          <w:rFonts w:ascii="Galliard BT" w:hAnsi="Galliard BT"/>
        </w:rPr>
        <w:t>m</w:t>
      </w:r>
      <w:r w:rsidRPr="00603338">
        <w:rPr>
          <w:rFonts w:ascii="Galliard BT" w:hAnsi="Galliard BT"/>
        </w:rPr>
        <w:t xml:space="preserve"> assim é muito grande, e tudo fica impossível.</w:t>
      </w:r>
    </w:p>
    <w:p w14:paraId="1F7CF207" w14:textId="77777777" w:rsidR="00B336C1" w:rsidRDefault="00B336C1" w:rsidP="00D45188">
      <w:pPr>
        <w:jc w:val="both"/>
        <w:rPr>
          <w:rFonts w:ascii="Galliard BT" w:hAnsi="Galliard BT"/>
        </w:rPr>
      </w:pPr>
    </w:p>
    <w:p w14:paraId="3AA63A36" w14:textId="48A3D860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Outra experiência minha: eu nunca tive uma </w:t>
      </w:r>
      <w:r w:rsidR="007F01EA">
        <w:rPr>
          <w:rFonts w:ascii="Galliard BT" w:hAnsi="Galliard BT"/>
        </w:rPr>
        <w:t xml:space="preserve">única </w:t>
      </w:r>
      <w:r w:rsidRPr="00603338">
        <w:rPr>
          <w:rFonts w:ascii="Galliard BT" w:hAnsi="Galliard BT"/>
        </w:rPr>
        <w:t>idéia na minha porca vida</w:t>
      </w:r>
      <w:r w:rsidRPr="00EE6E72">
        <w:rPr>
          <w:rFonts w:ascii="Galliard BT" w:hAnsi="Galliard BT"/>
        </w:rPr>
        <w:t xml:space="preserve">, </w:t>
      </w:r>
      <w:r w:rsidR="00EE6E72">
        <w:rPr>
          <w:rFonts w:ascii="Galliard BT" w:hAnsi="Galliard BT"/>
        </w:rPr>
        <w:t>a respeito da qual</w:t>
      </w:r>
      <w:r w:rsidR="00EE6E72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todos os brasileiros consultados não dissessem que ia dar errado. Sempre</w:t>
      </w:r>
      <w:r w:rsidR="002D054A">
        <w:rPr>
          <w:rFonts w:ascii="Galliard BT" w:hAnsi="Galliard BT"/>
        </w:rPr>
        <w:t xml:space="preserve"> que eu dizia</w:t>
      </w:r>
      <w:r w:rsidRPr="00603338">
        <w:rPr>
          <w:rFonts w:ascii="Galliard BT" w:hAnsi="Galliard BT"/>
        </w:rPr>
        <w:t xml:space="preserve"> </w:t>
      </w:r>
      <w:r w:rsidR="00E018B9">
        <w:rPr>
          <w:rFonts w:ascii="Galliard BT" w:hAnsi="Galliard BT"/>
        </w:rPr>
        <w:t>“</w:t>
      </w:r>
      <w:r w:rsidRPr="00603338">
        <w:rPr>
          <w:rFonts w:ascii="Galliard BT" w:hAnsi="Galliard BT"/>
        </w:rPr>
        <w:t>Ah, eu quero fazer tal coisa</w:t>
      </w:r>
      <w:r w:rsidR="00E018B9">
        <w:rPr>
          <w:rFonts w:ascii="Galliard BT" w:hAnsi="Galliard BT"/>
        </w:rPr>
        <w:t>”</w:t>
      </w:r>
      <w:r w:rsidR="002D054A">
        <w:rPr>
          <w:rFonts w:ascii="Galliard BT" w:hAnsi="Galliard BT"/>
        </w:rPr>
        <w:t>, respondiam</w:t>
      </w:r>
      <w:r w:rsidR="00E018B9">
        <w:rPr>
          <w:rFonts w:ascii="Galliard BT" w:hAnsi="Galliard BT"/>
        </w:rPr>
        <w:t>:</w:t>
      </w:r>
      <w:r w:rsidR="002D054A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“Não, você está com uma ilusão</w:t>
      </w:r>
      <w:r w:rsidR="00C70417">
        <w:rPr>
          <w:rFonts w:ascii="Galliard BT" w:hAnsi="Galliard BT"/>
        </w:rPr>
        <w:t>; v</w:t>
      </w:r>
      <w:r w:rsidRPr="00603338">
        <w:rPr>
          <w:rFonts w:ascii="Galliard BT" w:hAnsi="Galliard BT"/>
        </w:rPr>
        <w:t>ocê não tem experiência da vida</w:t>
      </w:r>
      <w:r w:rsidR="00C70417">
        <w:rPr>
          <w:rFonts w:ascii="Galliard BT" w:hAnsi="Galliard BT"/>
        </w:rPr>
        <w:t>; v</w:t>
      </w:r>
      <w:r w:rsidRPr="00603338">
        <w:rPr>
          <w:rFonts w:ascii="Galliard BT" w:hAnsi="Galliard BT"/>
        </w:rPr>
        <w:t>ocê vai se ferrar”. Sempre foi assim! Ou seja, o indivíduo compensa a sua incapacidade prática castrando a capacidade prática do outro</w:t>
      </w:r>
      <w:r w:rsidR="009403C7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castrando o desejo de agir.</w:t>
      </w:r>
    </w:p>
    <w:p w14:paraId="1614087B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19960883" w14:textId="279E3329" w:rsidR="00D45188" w:rsidRPr="00603338" w:rsidRDefault="00BA3DCF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Então</w:t>
      </w:r>
      <w:r w:rsidR="00284962">
        <w:rPr>
          <w:rFonts w:ascii="Galliard BT" w:hAnsi="Galliard BT"/>
        </w:rPr>
        <w:t>,</w:t>
      </w:r>
      <w:r>
        <w:rPr>
          <w:rFonts w:ascii="Galliard BT" w:hAnsi="Galliard BT"/>
        </w:rPr>
        <w:t xml:space="preserve"> é</w:t>
      </w:r>
      <w:r w:rsidRPr="00603338">
        <w:rPr>
          <w:rFonts w:ascii="Galliard BT" w:hAnsi="Galliard BT"/>
        </w:rPr>
        <w:t xml:space="preserve"> </w:t>
      </w:r>
      <w:r w:rsidR="00D45188" w:rsidRPr="00603338">
        <w:rPr>
          <w:rFonts w:ascii="Galliard BT" w:hAnsi="Galliard BT"/>
        </w:rPr>
        <w:t xml:space="preserve">claro que estamos num país doente. </w:t>
      </w:r>
      <w:r w:rsidR="007129C4">
        <w:rPr>
          <w:rFonts w:ascii="Galliard BT" w:hAnsi="Galliard BT"/>
        </w:rPr>
        <w:t xml:space="preserve">Esse </w:t>
      </w:r>
      <w:r w:rsidR="00284962">
        <w:rPr>
          <w:rFonts w:ascii="Galliard BT" w:hAnsi="Galliard BT"/>
        </w:rPr>
        <w:t>“</w:t>
      </w:r>
      <w:r w:rsidR="00D45188" w:rsidRPr="00603338">
        <w:rPr>
          <w:rFonts w:ascii="Galliard BT" w:hAnsi="Galliard BT"/>
        </w:rPr>
        <w:t xml:space="preserve">país doente” está na sociedade em volta, mas está no </w:t>
      </w:r>
      <w:r w:rsidR="007129C4">
        <w:rPr>
          <w:rFonts w:ascii="Galliard BT" w:hAnsi="Galliard BT"/>
        </w:rPr>
        <w:t>nosso</w:t>
      </w:r>
      <w:r w:rsidR="007129C4" w:rsidRPr="00603338">
        <w:rPr>
          <w:rFonts w:ascii="Galliard BT" w:hAnsi="Galliard BT"/>
        </w:rPr>
        <w:t xml:space="preserve"> </w:t>
      </w:r>
      <w:r w:rsidR="00D45188" w:rsidRPr="00603338">
        <w:rPr>
          <w:rFonts w:ascii="Galliard BT" w:hAnsi="Galliard BT"/>
        </w:rPr>
        <w:t>coração também. Todos nós, brasileiros, somos doentes</w:t>
      </w:r>
      <w:r w:rsidR="007D36AB">
        <w:rPr>
          <w:rFonts w:ascii="Galliard BT" w:hAnsi="Galliard BT"/>
        </w:rPr>
        <w:t>; t</w:t>
      </w:r>
      <w:r w:rsidR="00D45188" w:rsidRPr="00603338">
        <w:rPr>
          <w:rFonts w:ascii="Galliard BT" w:hAnsi="Galliard BT"/>
        </w:rPr>
        <w:t>odos nós somos incapazes</w:t>
      </w:r>
      <w:r w:rsidR="007D36AB">
        <w:rPr>
          <w:rFonts w:ascii="Galliard BT" w:hAnsi="Galliard BT"/>
        </w:rPr>
        <w:t>, e</w:t>
      </w:r>
      <w:r w:rsidR="00D45188" w:rsidRPr="00603338">
        <w:rPr>
          <w:rFonts w:ascii="Galliard BT" w:hAnsi="Galliard BT"/>
        </w:rPr>
        <w:t xml:space="preserve"> para nos tornarmos capazes temos </w:t>
      </w:r>
      <w:r w:rsidR="007D36AB">
        <w:rPr>
          <w:rFonts w:ascii="Galliard BT" w:hAnsi="Galliard BT"/>
        </w:rPr>
        <w:t>de</w:t>
      </w:r>
      <w:r w:rsidR="007D36AB" w:rsidRPr="00603338">
        <w:rPr>
          <w:rFonts w:ascii="Galliard BT" w:hAnsi="Galliard BT"/>
        </w:rPr>
        <w:t xml:space="preserve"> </w:t>
      </w:r>
      <w:r w:rsidR="00D45188" w:rsidRPr="00603338">
        <w:rPr>
          <w:rFonts w:ascii="Galliard BT" w:hAnsi="Galliard BT"/>
        </w:rPr>
        <w:t>fazer uma reforma dentro de nós. Começar por perceber isso, olhar no espelho e dizer: “Eu não sei fazer nada!”</w:t>
      </w:r>
      <w:r w:rsidR="000E1BE5">
        <w:rPr>
          <w:rFonts w:ascii="Galliard BT" w:hAnsi="Galliard BT"/>
        </w:rPr>
        <w:t>.</w:t>
      </w:r>
      <w:r w:rsidR="00D45188" w:rsidRPr="00603338">
        <w:rPr>
          <w:rFonts w:ascii="Galliard BT" w:hAnsi="Galliard BT"/>
        </w:rPr>
        <w:t xml:space="preserve"> Então aprenda a fazer alguma coisa, depois outra, depois outra... Por exemplo, se você tem um conflito doméstico, como você o resolve? Se duas pessoas brigam, como é que você faz? Quando tem dois cachorros brigando, como é que você os separa? Bem, você não sabe, mas em algum lugar </w:t>
      </w:r>
      <w:r w:rsidR="00D45188" w:rsidRPr="002B34E6">
        <w:rPr>
          <w:rFonts w:ascii="Galliard BT" w:hAnsi="Galliard BT"/>
        </w:rPr>
        <w:t>existe alguém que sabe</w:t>
      </w:r>
      <w:r w:rsidR="00360B5F" w:rsidRPr="002B34E6">
        <w:rPr>
          <w:rFonts w:ascii="Galliard BT" w:hAnsi="Galliard BT"/>
        </w:rPr>
        <w:t>;</w:t>
      </w:r>
      <w:r w:rsidR="00B11DA3" w:rsidRPr="002B34E6">
        <w:rPr>
          <w:rFonts w:ascii="Galliard BT" w:hAnsi="Galliard BT"/>
        </w:rPr>
        <w:t xml:space="preserve"> e</w:t>
      </w:r>
      <w:r w:rsidR="00D45188" w:rsidRPr="002B34E6">
        <w:rPr>
          <w:rFonts w:ascii="Galliard BT" w:hAnsi="Galliard BT"/>
        </w:rPr>
        <w:t xml:space="preserve">xiste uma tradição, uma cultura, onde houve um aprendizado que foi </w:t>
      </w:r>
      <w:r w:rsidR="00D45188" w:rsidRPr="00603338">
        <w:rPr>
          <w:rFonts w:ascii="Galliard BT" w:hAnsi="Galliard BT"/>
        </w:rPr>
        <w:t xml:space="preserve">passado de geração em geração. </w:t>
      </w:r>
      <w:r w:rsidR="00594D32">
        <w:rPr>
          <w:rFonts w:ascii="Galliard BT" w:hAnsi="Galliard BT"/>
        </w:rPr>
        <w:t>Portanto</w:t>
      </w:r>
      <w:r w:rsidR="00D45188" w:rsidRPr="00603338">
        <w:rPr>
          <w:rFonts w:ascii="Galliard BT" w:hAnsi="Galliard BT"/>
        </w:rPr>
        <w:t xml:space="preserve">, aquilo que você não </w:t>
      </w:r>
      <w:proofErr w:type="gramStart"/>
      <w:r w:rsidR="00D45188" w:rsidRPr="00603338">
        <w:rPr>
          <w:rFonts w:ascii="Galliard BT" w:hAnsi="Galliard BT"/>
        </w:rPr>
        <w:t>sabe,</w:t>
      </w:r>
      <w:proofErr w:type="gramEnd"/>
      <w:r w:rsidR="00D45188" w:rsidRPr="00603338">
        <w:rPr>
          <w:rFonts w:ascii="Galliard BT" w:hAnsi="Galliard BT"/>
        </w:rPr>
        <w:t xml:space="preserve"> alguém sabe. Procurar isso </w:t>
      </w:r>
      <w:proofErr w:type="gramStart"/>
      <w:r w:rsidR="00D45188" w:rsidRPr="00603338">
        <w:rPr>
          <w:rFonts w:ascii="Galliard BT" w:hAnsi="Galliard BT"/>
        </w:rPr>
        <w:t>chama-se</w:t>
      </w:r>
      <w:proofErr w:type="gramEnd"/>
      <w:r w:rsidR="006207EC">
        <w:rPr>
          <w:rFonts w:ascii="Galliard BT" w:hAnsi="Galliard BT"/>
        </w:rPr>
        <w:t xml:space="preserve"> “</w:t>
      </w:r>
      <w:r w:rsidR="00D45188" w:rsidRPr="00603338">
        <w:rPr>
          <w:rFonts w:ascii="Galliard BT" w:hAnsi="Galliard BT"/>
        </w:rPr>
        <w:t>adquirir cultura</w:t>
      </w:r>
      <w:r w:rsidR="006207EC">
        <w:rPr>
          <w:rFonts w:ascii="Galliard BT" w:hAnsi="Galliard BT"/>
        </w:rPr>
        <w:t>”</w:t>
      </w:r>
      <w:r w:rsidR="00D45188" w:rsidRPr="00603338">
        <w:rPr>
          <w:rFonts w:ascii="Galliard BT" w:hAnsi="Galliard BT"/>
        </w:rPr>
        <w:t xml:space="preserve">. </w:t>
      </w:r>
    </w:p>
    <w:p w14:paraId="2BD15B6A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19ACB279" w14:textId="3C765EAC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Acontece que no Brasil cultura é uma coisa</w:t>
      </w:r>
      <w:r w:rsidR="00CD7CCE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 vida prática é outra. </w:t>
      </w:r>
      <w:r w:rsidR="00CD7CCE">
        <w:rPr>
          <w:rFonts w:ascii="Galliard BT" w:hAnsi="Galliard BT"/>
        </w:rPr>
        <w:t>Trata-se de</w:t>
      </w:r>
      <w:r w:rsidR="00CD7CCE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um problema kantiano: “Como</w:t>
      </w:r>
      <w:r w:rsidR="00073DC2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faço p</w:t>
      </w:r>
      <w:r w:rsidR="00CD7CCE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>ra resolver uma coisa sem saber resolver essa coisa e sem adquirir o conhecimento disso?”, “Como faço p</w:t>
      </w:r>
      <w:r w:rsidR="00CD7CCE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>ra enxergar sem enxergar?”</w:t>
      </w:r>
      <w:r w:rsidR="004F4229">
        <w:rPr>
          <w:rFonts w:ascii="Galliard BT" w:hAnsi="Galliard BT"/>
        </w:rPr>
        <w:t xml:space="preserve">, </w:t>
      </w:r>
      <w:r w:rsidRPr="00603338">
        <w:rPr>
          <w:rFonts w:ascii="Galliard BT" w:hAnsi="Galliard BT"/>
        </w:rPr>
        <w:t>“Como seria o mundo percebido se não fosse percebido?”</w:t>
      </w:r>
      <w:r w:rsidR="006207EC">
        <w:rPr>
          <w:rFonts w:ascii="Galliard BT" w:hAnsi="Galliard BT"/>
        </w:rPr>
        <w:t>.</w:t>
      </w:r>
      <w:r w:rsidRPr="00603338">
        <w:rPr>
          <w:rFonts w:ascii="Galliard BT" w:hAnsi="Galliard BT"/>
        </w:rPr>
        <w:t xml:space="preserve"> É uma pegadinha absolutamente infernal</w:t>
      </w:r>
      <w:r w:rsidR="006C2008">
        <w:rPr>
          <w:rFonts w:ascii="Galliard BT" w:hAnsi="Galliard BT"/>
        </w:rPr>
        <w:t>,</w:t>
      </w:r>
      <w:r w:rsidR="006C2008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é o Zenão de Eléia de novo! Quanto mais fragilizado um ser humano está, mais facilmente ele cai nessas pegadinhas </w:t>
      </w:r>
      <w:proofErr w:type="spellStart"/>
      <w:r w:rsidRPr="00603338">
        <w:rPr>
          <w:rFonts w:ascii="Galliard BT" w:hAnsi="Galliard BT"/>
          <w:i/>
        </w:rPr>
        <w:t>zenonianas</w:t>
      </w:r>
      <w:proofErr w:type="spellEnd"/>
      <w:r w:rsidRPr="00603338">
        <w:rPr>
          <w:rFonts w:ascii="Galliard BT" w:hAnsi="Galliard BT"/>
        </w:rPr>
        <w:t>, e is</w:t>
      </w:r>
      <w:r w:rsidR="00D51427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 xml:space="preserve">o torna sua vida impossível. O sonho da minha vida é: se eu pudesse pegar cada pessoa e mostrar tudo </w:t>
      </w:r>
      <w:r w:rsidR="00A75652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>que ela pode fazer</w:t>
      </w:r>
      <w:r w:rsidR="006F71E5">
        <w:rPr>
          <w:rFonts w:ascii="Galliard BT" w:hAnsi="Galliard BT"/>
        </w:rPr>
        <w:t xml:space="preserve"> ––</w:t>
      </w:r>
      <w:r w:rsidR="006F71E5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toda a inteligência</w:t>
      </w:r>
      <w:r w:rsidR="00D51427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o poder e a criatividade que ela tem</w:t>
      </w:r>
      <w:r w:rsidR="006F71E5">
        <w:rPr>
          <w:rFonts w:ascii="Galliard BT" w:hAnsi="Galliard BT"/>
        </w:rPr>
        <w:t xml:space="preserve"> ––</w:t>
      </w:r>
      <w:r w:rsidR="00E528E0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eu faria isso</w:t>
      </w:r>
      <w:r w:rsidR="006F71E5">
        <w:rPr>
          <w:rFonts w:ascii="Galliard BT" w:hAnsi="Galliard BT"/>
        </w:rPr>
        <w:t>.</w:t>
      </w:r>
      <w:r w:rsidRPr="00603338">
        <w:rPr>
          <w:rFonts w:ascii="Galliard BT" w:hAnsi="Galliard BT"/>
        </w:rPr>
        <w:t xml:space="preserve"> </w:t>
      </w:r>
      <w:r w:rsidR="006F71E5">
        <w:rPr>
          <w:rFonts w:ascii="Galliard BT" w:hAnsi="Galliard BT"/>
        </w:rPr>
        <w:t>Mas e</w:t>
      </w:r>
      <w:r w:rsidRPr="00603338">
        <w:rPr>
          <w:rFonts w:ascii="Galliard BT" w:hAnsi="Galliard BT"/>
        </w:rPr>
        <w:t>u só posso fazer com um número pequeno de pessoas e, mesmo assim, tenho dificuldade.</w:t>
      </w:r>
      <w:r w:rsidR="00D8084C">
        <w:rPr>
          <w:rFonts w:ascii="Galliard BT" w:hAnsi="Galliard BT"/>
        </w:rPr>
        <w:t xml:space="preserve"> Eu sugeriria o seguinte (é o que eu digo aqui):</w:t>
      </w:r>
    </w:p>
    <w:p w14:paraId="114791F1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01B6970F" w14:textId="33EC1C2B" w:rsidR="00D45188" w:rsidRPr="00603338" w:rsidRDefault="004A6187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  <w:r>
        <w:rPr>
          <w:rFonts w:ascii="Galliard BT" w:hAnsi="Galliard BT" w:cs="Calibri"/>
          <w:sz w:val="22"/>
          <w:szCs w:val="22"/>
          <w:lang w:eastAsia="en-US"/>
        </w:rPr>
        <w:t>“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Tive a sorte, ou a esperteza, sei lá, de não me projetar como “formador de opinião” antes de aprender e vencer essas inúmeras dificuldades, correspondentes às Camadas VI e VII da personalidade.</w:t>
      </w:r>
      <w:r w:rsidR="00996F7E">
        <w:rPr>
          <w:rFonts w:ascii="Galliard BT" w:hAnsi="Galliard BT" w:cs="Calibri"/>
          <w:sz w:val="22"/>
          <w:szCs w:val="22"/>
          <w:lang w:eastAsia="en-US"/>
        </w:rPr>
        <w:t xml:space="preserve"> Pensem nisso antes </w:t>
      </w:r>
      <w:r w:rsidR="00AE3AFA">
        <w:rPr>
          <w:rFonts w:ascii="Galliard BT" w:hAnsi="Galliard BT" w:cs="Calibri"/>
          <w:sz w:val="22"/>
          <w:szCs w:val="22"/>
          <w:lang w:eastAsia="en-US"/>
        </w:rPr>
        <w:t xml:space="preserve">de passar </w:t>
      </w:r>
      <w:proofErr w:type="gramStart"/>
      <w:r w:rsidR="00AE3AFA">
        <w:rPr>
          <w:rFonts w:ascii="Galliard BT" w:hAnsi="Galliard BT" w:cs="Calibri"/>
          <w:sz w:val="22"/>
          <w:szCs w:val="22"/>
          <w:lang w:eastAsia="en-US"/>
        </w:rPr>
        <w:t>pito nos seus amigos por alguma opinião que lhes pareça errada</w:t>
      </w:r>
      <w:proofErr w:type="gramEnd"/>
      <w:r w:rsidR="00AE3AFA">
        <w:rPr>
          <w:rFonts w:ascii="Galliard BT" w:hAnsi="Galliard BT" w:cs="Calibri"/>
          <w:sz w:val="22"/>
          <w:szCs w:val="22"/>
          <w:lang w:eastAsia="en-US"/>
        </w:rPr>
        <w:t>.</w:t>
      </w:r>
      <w:r w:rsidR="00000D38">
        <w:rPr>
          <w:rFonts w:ascii="Galliard BT" w:hAnsi="Galliard BT" w:cs="Calibri"/>
          <w:sz w:val="22"/>
          <w:szCs w:val="22"/>
          <w:lang w:eastAsia="en-US"/>
        </w:rPr>
        <w:t>”</w:t>
      </w:r>
    </w:p>
    <w:p w14:paraId="54CDB905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733FD2DA" w14:textId="3F139DF6" w:rsidR="00D45188" w:rsidRPr="00603338" w:rsidRDefault="00371AFD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S</w:t>
      </w:r>
      <w:r w:rsidR="00D45188" w:rsidRPr="00603338">
        <w:rPr>
          <w:rFonts w:ascii="Galliard BT" w:hAnsi="Galliard BT"/>
        </w:rPr>
        <w:t>ó comecei a dar palpite publicamente com quarenta e tantos anos</w:t>
      </w:r>
      <w:r>
        <w:rPr>
          <w:rFonts w:ascii="Galliard BT" w:hAnsi="Galliard BT"/>
        </w:rPr>
        <w:t>, n</w:t>
      </w:r>
      <w:r w:rsidR="00D45188" w:rsidRPr="00603338">
        <w:rPr>
          <w:rFonts w:ascii="Galliard BT" w:hAnsi="Galliard BT"/>
        </w:rPr>
        <w:t xml:space="preserve">ão passei pito em ninguém antes. </w:t>
      </w:r>
      <w:r w:rsidR="00F55A05">
        <w:rPr>
          <w:rFonts w:ascii="Galliard BT" w:hAnsi="Galliard BT"/>
        </w:rPr>
        <w:t>Q</w:t>
      </w:r>
      <w:r w:rsidR="00D45188" w:rsidRPr="00603338">
        <w:rPr>
          <w:rFonts w:ascii="Galliard BT" w:hAnsi="Galliard BT"/>
        </w:rPr>
        <w:t xml:space="preserve">uando </w:t>
      </w:r>
      <w:r w:rsidR="00AA3109" w:rsidRPr="008A1D57">
        <w:rPr>
          <w:rFonts w:ascii="Galliard BT" w:hAnsi="Galliard BT"/>
        </w:rPr>
        <w:t>passo pito</w:t>
      </w:r>
      <w:r w:rsidR="00D45188" w:rsidRPr="008A1D57">
        <w:rPr>
          <w:rFonts w:ascii="Galliard BT" w:hAnsi="Galliard BT"/>
        </w:rPr>
        <w:t xml:space="preserve"> é </w:t>
      </w:r>
      <w:r w:rsidR="00D45188" w:rsidRPr="00603338">
        <w:rPr>
          <w:rFonts w:ascii="Galliard BT" w:hAnsi="Galliard BT"/>
        </w:rPr>
        <w:t>com toda uma experiência muito densa de vida. Eu vivi vinte vidas</w:t>
      </w:r>
      <w:r w:rsidR="00362F6A">
        <w:rPr>
          <w:rFonts w:ascii="Galliard BT" w:hAnsi="Galliard BT"/>
        </w:rPr>
        <w:t>,</w:t>
      </w:r>
      <w:r w:rsidR="00D45188" w:rsidRPr="00603338">
        <w:rPr>
          <w:rFonts w:ascii="Galliard BT" w:hAnsi="Galliard BT"/>
        </w:rPr>
        <w:t xml:space="preserve"> passei por coisas que as pessoas não conseguem nem imaginar. É claro que minha capacidade expressiva é muito limitada em relação à amplitude da experiência que eu vivi. Não consigo explicar tudo de uma vez, precisa ser um pouco de cada vez. Por isso é que</w:t>
      </w:r>
      <w:r w:rsidR="007E2AD6">
        <w:rPr>
          <w:rFonts w:ascii="Galliard BT" w:hAnsi="Galliard BT"/>
        </w:rPr>
        <w:t xml:space="preserve"> </w:t>
      </w:r>
      <w:r w:rsidR="00D45188" w:rsidRPr="00603338">
        <w:rPr>
          <w:rFonts w:ascii="Galliard BT" w:hAnsi="Galliard BT"/>
        </w:rPr>
        <w:t>quem assiste às aulas deste curso entende o meu pensamento muito melhor do que quem lê um artigo. O sujeito que lê só o que está no artigo, pensa que eu só sei aquilo [que está escrito]. Es</w:t>
      </w:r>
      <w:r w:rsidR="00CF3B6F">
        <w:rPr>
          <w:rFonts w:ascii="Galliard BT" w:hAnsi="Galliard BT"/>
        </w:rPr>
        <w:t>s</w:t>
      </w:r>
      <w:r w:rsidR="00D45188" w:rsidRPr="00603338">
        <w:rPr>
          <w:rFonts w:ascii="Galliard BT" w:hAnsi="Galliard BT"/>
        </w:rPr>
        <w:t>a é outra característica do brasileiro: a síndrome de Dunning-Kruger. O sujeito nunca pensa: “Para dizer o que ele está dizendo, que mais ele precisará saber</w:t>
      </w:r>
      <w:proofErr w:type="gramStart"/>
      <w:r w:rsidR="00D45188" w:rsidRPr="00603338">
        <w:rPr>
          <w:rFonts w:ascii="Galliard BT" w:hAnsi="Galliard BT"/>
        </w:rPr>
        <w:t xml:space="preserve"> além disso</w:t>
      </w:r>
      <w:proofErr w:type="gramEnd"/>
      <w:r w:rsidR="00D45188" w:rsidRPr="00603338">
        <w:rPr>
          <w:rFonts w:ascii="Galliard BT" w:hAnsi="Galliard BT"/>
        </w:rPr>
        <w:t>?”</w:t>
      </w:r>
    </w:p>
    <w:p w14:paraId="7288E476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08B17908" w14:textId="4E945BF7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Então, existe junto com essa incapacidade prática </w:t>
      </w:r>
      <w:r w:rsidRPr="00603338">
        <w:t>―</w:t>
      </w:r>
      <w:r w:rsidRPr="00603338">
        <w:rPr>
          <w:rFonts w:ascii="Galliard BT" w:hAnsi="Galliard BT"/>
        </w:rPr>
        <w:t xml:space="preserve"> junto com ela e em fun</w:t>
      </w:r>
      <w:r w:rsidRPr="00603338">
        <w:rPr>
          <w:rFonts w:ascii="Galliard BT" w:hAnsi="Galliard BT" w:cs="Galliard BT"/>
        </w:rPr>
        <w:t>çã</w:t>
      </w:r>
      <w:r w:rsidRPr="00603338">
        <w:rPr>
          <w:rFonts w:ascii="Galliard BT" w:hAnsi="Galliard BT"/>
        </w:rPr>
        <w:t xml:space="preserve">o dela </w:t>
      </w:r>
      <w:r w:rsidRPr="00603338">
        <w:t>―</w:t>
      </w:r>
      <w:r w:rsidRPr="00603338">
        <w:rPr>
          <w:rFonts w:ascii="Galliard BT" w:hAnsi="Galliard BT"/>
        </w:rPr>
        <w:t xml:space="preserve"> essa necessidade de sempre depreciar os outros e buscar uma compensa</w:t>
      </w:r>
      <w:r w:rsidRPr="00603338">
        <w:rPr>
          <w:rFonts w:ascii="Galliard BT" w:hAnsi="Galliard BT" w:cs="Galliard BT"/>
        </w:rPr>
        <w:t>çã</w:t>
      </w:r>
      <w:r w:rsidRPr="00603338">
        <w:rPr>
          <w:rFonts w:ascii="Galliard BT" w:hAnsi="Galliard BT"/>
        </w:rPr>
        <w:t>o, porque a impot</w:t>
      </w:r>
      <w:r w:rsidRPr="00603338">
        <w:rPr>
          <w:rFonts w:ascii="Galliard BT" w:hAnsi="Galliard BT" w:cs="Galliard BT"/>
        </w:rPr>
        <w:t>ê</w:t>
      </w:r>
      <w:r w:rsidRPr="00603338">
        <w:rPr>
          <w:rFonts w:ascii="Galliard BT" w:hAnsi="Galliard BT"/>
        </w:rPr>
        <w:t xml:space="preserve">ncia diante da vida é uma coisa terrível: “Eu quero tudo e não posso nada; estou amarrado por todos os lados”. </w:t>
      </w:r>
      <w:r w:rsidR="00483A94">
        <w:rPr>
          <w:rFonts w:ascii="Galliard BT" w:hAnsi="Galliard BT"/>
        </w:rPr>
        <w:t>É c</w:t>
      </w:r>
      <w:r w:rsidRPr="00603338">
        <w:rPr>
          <w:rFonts w:ascii="Galliard BT" w:hAnsi="Galliard BT"/>
        </w:rPr>
        <w:t>laro que você vai ter ódio do universo</w:t>
      </w:r>
      <w:r w:rsidR="00483A94">
        <w:rPr>
          <w:rFonts w:ascii="Galliard BT" w:hAnsi="Galliard BT"/>
        </w:rPr>
        <w:t>. Então,</w:t>
      </w:r>
      <w:r w:rsidRPr="00603338">
        <w:rPr>
          <w:rFonts w:ascii="Galliard BT" w:hAnsi="Galliard BT"/>
        </w:rPr>
        <w:t xml:space="preserve"> ou </w:t>
      </w:r>
      <w:r w:rsidR="00483A94">
        <w:rPr>
          <w:rFonts w:ascii="Galliard BT" w:hAnsi="Galliard BT"/>
        </w:rPr>
        <w:t xml:space="preserve">você </w:t>
      </w:r>
      <w:r w:rsidRPr="00603338">
        <w:rPr>
          <w:rFonts w:ascii="Galliard BT" w:hAnsi="Galliard BT"/>
        </w:rPr>
        <w:t xml:space="preserve">vai culpar Deus </w:t>
      </w:r>
      <w:r w:rsidRPr="00603338">
        <w:rPr>
          <w:rFonts w:ascii="Galliard BT" w:hAnsi="Galliard BT"/>
        </w:rPr>
        <w:lastRenderedPageBreak/>
        <w:t>(“mas culpar Deus não posso, pois sou católico”)</w:t>
      </w:r>
      <w:r w:rsidR="00E302F9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</w:t>
      </w:r>
      <w:r w:rsidR="00E302F9">
        <w:rPr>
          <w:rFonts w:ascii="Galliard BT" w:hAnsi="Galliard BT"/>
        </w:rPr>
        <w:t>o</w:t>
      </w:r>
      <w:r w:rsidRPr="00603338">
        <w:rPr>
          <w:rFonts w:ascii="Galliard BT" w:hAnsi="Galliard BT"/>
        </w:rPr>
        <w:t xml:space="preserve">u então vai encontrar alguém </w:t>
      </w:r>
      <w:r w:rsidR="00D83FA3">
        <w:rPr>
          <w:rFonts w:ascii="Galliard BT" w:hAnsi="Galliard BT"/>
        </w:rPr>
        <w:t>a quem</w:t>
      </w:r>
      <w:r w:rsidRPr="00603338">
        <w:rPr>
          <w:rFonts w:ascii="Galliard BT" w:hAnsi="Galliard BT"/>
        </w:rPr>
        <w:t xml:space="preserve"> criticar, falar mal,</w:t>
      </w:r>
      <w:r w:rsidR="00BB47AB">
        <w:rPr>
          <w:rFonts w:ascii="Galliard BT" w:hAnsi="Galliard BT"/>
        </w:rPr>
        <w:t xml:space="preserve"> </w:t>
      </w:r>
      <w:proofErr w:type="gramStart"/>
      <w:r w:rsidRPr="00603338">
        <w:rPr>
          <w:rFonts w:ascii="Galliard BT" w:hAnsi="Galliard BT"/>
        </w:rPr>
        <w:t>esculhambar</w:t>
      </w:r>
      <w:proofErr w:type="gramEnd"/>
      <w:r w:rsidRPr="00603338">
        <w:rPr>
          <w:rFonts w:ascii="Galliard BT" w:hAnsi="Galliard BT"/>
        </w:rPr>
        <w:t xml:space="preserve">. É uma compensação igual ao caranguejo no balde: </w:t>
      </w:r>
      <w:r w:rsidR="00D71E1A">
        <w:rPr>
          <w:rFonts w:ascii="Galliard BT" w:hAnsi="Galliard BT"/>
        </w:rPr>
        <w:t>um</w:t>
      </w:r>
      <w:r w:rsidRPr="00603338">
        <w:rPr>
          <w:rFonts w:ascii="Galliard BT" w:hAnsi="Galliard BT"/>
        </w:rPr>
        <w:t xml:space="preserve"> caranguejo está saindo do balde</w:t>
      </w:r>
      <w:r w:rsidR="00D71E1A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o outro o puxa e ele volta para baixo. Vira uma tragédia!</w:t>
      </w:r>
    </w:p>
    <w:p w14:paraId="1B7CEC9E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228E3288" w14:textId="03273094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Tudo isso é superável, mas é preciso saber disso</w:t>
      </w:r>
      <w:r w:rsidR="00052967">
        <w:rPr>
          <w:rFonts w:ascii="Galliard BT" w:hAnsi="Galliard BT"/>
        </w:rPr>
        <w:t>: q</w:t>
      </w:r>
      <w:r w:rsidRPr="00603338">
        <w:rPr>
          <w:rFonts w:ascii="Galliard BT" w:hAnsi="Galliard BT"/>
        </w:rPr>
        <w:t>uando você é novinho, tome consciência de que (a) você é incapaz; (b) você é anormal. Pessoas normais não existem no Brasil, porque não há norma. Não existe um padrão de normalidade no Brasil. Existem padrões de normalidade grupais</w:t>
      </w:r>
      <w:r w:rsidR="00F937D6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onde para ser considerado normal </w:t>
      </w:r>
      <w:r w:rsidR="00F937D6">
        <w:rPr>
          <w:rFonts w:ascii="Galliard BT" w:hAnsi="Galliard BT"/>
        </w:rPr>
        <w:t xml:space="preserve">você </w:t>
      </w:r>
      <w:r w:rsidRPr="00603338">
        <w:rPr>
          <w:rFonts w:ascii="Galliard BT" w:hAnsi="Galliard BT"/>
        </w:rPr>
        <w:t>precisa ajustar-se à loucura daquela turma em particular. Mas um padrão de normalidade que seja reconhecido na sociedade simplesmente não existe. Nos outros países existe. Aqui nos EUA, todos sabem o que é uma pessoa normal ou anormal</w:t>
      </w:r>
      <w:r w:rsidR="00415C95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 quando v</w:t>
      </w:r>
      <w:r w:rsidR="00243F70">
        <w:rPr>
          <w:rFonts w:ascii="Galliard BT" w:hAnsi="Galliard BT"/>
        </w:rPr>
        <w:t>ê</w:t>
      </w:r>
      <w:r w:rsidRPr="00603338">
        <w:rPr>
          <w:rFonts w:ascii="Galliard BT" w:hAnsi="Galliard BT"/>
        </w:rPr>
        <w:t xml:space="preserve">em que a pessoa está anormal, dizem: </w:t>
      </w:r>
      <w:r w:rsidR="00F755BF" w:rsidRPr="002B34E6">
        <w:rPr>
          <w:rFonts w:ascii="Galliard BT" w:hAnsi="Galliard BT"/>
        </w:rPr>
        <w:t>“</w:t>
      </w:r>
      <w:proofErr w:type="spellStart"/>
      <w:r w:rsidR="005C51AC" w:rsidRPr="002B34E6">
        <w:rPr>
          <w:rFonts w:ascii="Galliard BT" w:hAnsi="Galliard BT"/>
        </w:rPr>
        <w:t>Y</w:t>
      </w:r>
      <w:r w:rsidRPr="002B34E6">
        <w:rPr>
          <w:rFonts w:ascii="Galliard BT" w:hAnsi="Galliard BT"/>
        </w:rPr>
        <w:t>ou</w:t>
      </w:r>
      <w:proofErr w:type="spellEnd"/>
      <w:r w:rsidRPr="002B34E6">
        <w:rPr>
          <w:rFonts w:ascii="Galliard BT" w:hAnsi="Galliard BT"/>
        </w:rPr>
        <w:t xml:space="preserve"> </w:t>
      </w:r>
      <w:proofErr w:type="spellStart"/>
      <w:r w:rsidRPr="002B34E6">
        <w:rPr>
          <w:rFonts w:ascii="Galliard BT" w:hAnsi="Galliard BT"/>
        </w:rPr>
        <w:t>need</w:t>
      </w:r>
      <w:proofErr w:type="spellEnd"/>
      <w:r w:rsidRPr="002B34E6">
        <w:rPr>
          <w:rFonts w:ascii="Galliard BT" w:hAnsi="Galliard BT"/>
        </w:rPr>
        <w:t xml:space="preserve"> help!</w:t>
      </w:r>
      <w:r w:rsidR="00F755BF" w:rsidRPr="002B34E6">
        <w:rPr>
          <w:rFonts w:ascii="Galliard BT" w:hAnsi="Galliard BT"/>
        </w:rPr>
        <w:t>”</w:t>
      </w:r>
      <w:r w:rsidR="005C51AC">
        <w:rPr>
          <w:rFonts w:ascii="Galliard BT" w:hAnsi="Galliard BT"/>
          <w:i/>
        </w:rPr>
        <w:t>.</w:t>
      </w:r>
      <w:r w:rsidRPr="00603338">
        <w:rPr>
          <w:rFonts w:ascii="Galliard BT" w:hAnsi="Galliard BT"/>
        </w:rPr>
        <w:t xml:space="preserve">  Qualquer um percebe isso quando o sujeito </w:t>
      </w:r>
      <w:proofErr w:type="spellStart"/>
      <w:r w:rsidRPr="00603338">
        <w:rPr>
          <w:rFonts w:ascii="Galliard BT" w:hAnsi="Galliard BT"/>
          <w:i/>
        </w:rPr>
        <w:t>need</w:t>
      </w:r>
      <w:proofErr w:type="spellEnd"/>
      <w:r w:rsidRPr="00603338">
        <w:rPr>
          <w:rFonts w:ascii="Galliard BT" w:hAnsi="Galliard BT"/>
          <w:i/>
        </w:rPr>
        <w:t xml:space="preserve"> help</w:t>
      </w:r>
      <w:r w:rsidRPr="00603338">
        <w:rPr>
          <w:rFonts w:ascii="Galliard BT" w:hAnsi="Galliard BT"/>
        </w:rPr>
        <w:t>. No Brasil, tem camarada totalmente louco há várias décadas, e ninguém percebe que ele está louco.</w:t>
      </w:r>
    </w:p>
    <w:p w14:paraId="443549AC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4B582326" w14:textId="00A914B4" w:rsidR="00D45188" w:rsidRPr="00603338" w:rsidRDefault="00D45188" w:rsidP="00D45188">
      <w:pPr>
        <w:jc w:val="both"/>
        <w:rPr>
          <w:rFonts w:ascii="Galliard BT" w:hAnsi="Galliard BT"/>
          <w:i/>
        </w:rPr>
      </w:pPr>
      <w:r w:rsidRPr="00603338">
        <w:rPr>
          <w:rFonts w:ascii="Galliard BT" w:hAnsi="Galliard BT"/>
          <w:i/>
        </w:rPr>
        <w:t>Aluno: Uma pergunta meio básica, mas eu acho que pode ser que ilustre o que você est</w:t>
      </w:r>
      <w:r w:rsidR="00985AB0">
        <w:rPr>
          <w:rFonts w:ascii="Galliard BT" w:hAnsi="Galliard BT"/>
          <w:i/>
        </w:rPr>
        <w:t>á</w:t>
      </w:r>
      <w:r w:rsidR="005C51AC">
        <w:rPr>
          <w:rFonts w:ascii="Galliard BT" w:hAnsi="Galliard BT"/>
          <w:i/>
        </w:rPr>
        <w:t xml:space="preserve"> </w:t>
      </w:r>
      <w:r w:rsidRPr="00603338">
        <w:rPr>
          <w:rFonts w:ascii="Galliard BT" w:hAnsi="Galliard BT"/>
          <w:i/>
        </w:rPr>
        <w:t>falando: Você acha que para superar es</w:t>
      </w:r>
      <w:r w:rsidR="00985AB0">
        <w:rPr>
          <w:rFonts w:ascii="Galliard BT" w:hAnsi="Galliard BT"/>
          <w:i/>
        </w:rPr>
        <w:t>s</w:t>
      </w:r>
      <w:r w:rsidRPr="00603338">
        <w:rPr>
          <w:rFonts w:ascii="Galliard BT" w:hAnsi="Galliard BT"/>
          <w:i/>
        </w:rPr>
        <w:t>as barreiras, um bom método de auto</w:t>
      </w:r>
      <w:r w:rsidR="00985AB0">
        <w:rPr>
          <w:rFonts w:ascii="Galliard BT" w:hAnsi="Galliard BT"/>
          <w:i/>
        </w:rPr>
        <w:t>-</w:t>
      </w:r>
      <w:r w:rsidRPr="00603338">
        <w:rPr>
          <w:rFonts w:ascii="Galliard BT" w:hAnsi="Galliard BT"/>
          <w:i/>
        </w:rPr>
        <w:t>superação seria você passar a adquirir gosto pelos desafios (...)</w:t>
      </w:r>
      <w:r w:rsidR="00403B0D">
        <w:rPr>
          <w:rFonts w:ascii="Galliard BT" w:hAnsi="Galliard BT"/>
          <w:i/>
        </w:rPr>
        <w:t>?</w:t>
      </w:r>
    </w:p>
    <w:p w14:paraId="0F495694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0B8B2337" w14:textId="1F53F574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Olavo: </w:t>
      </w:r>
      <w:r w:rsidR="00385390">
        <w:rPr>
          <w:rFonts w:ascii="Galliard BT" w:hAnsi="Galliard BT"/>
        </w:rPr>
        <w:t>N</w:t>
      </w:r>
      <w:r w:rsidRPr="00603338">
        <w:rPr>
          <w:rFonts w:ascii="Galliard BT" w:hAnsi="Galliard BT"/>
        </w:rPr>
        <w:t>ão digo que is</w:t>
      </w:r>
      <w:r w:rsidR="00DC70DD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o seja um método que se aplica a tudo, mas sem isso não dá para fazer nada.</w:t>
      </w:r>
    </w:p>
    <w:p w14:paraId="73D2B857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75F6C6C1" w14:textId="395CF4F9" w:rsidR="00D45188" w:rsidRPr="00603338" w:rsidRDefault="00D45188" w:rsidP="003673E8">
      <w:pPr>
        <w:jc w:val="both"/>
        <w:outlineLvl w:val="0"/>
        <w:rPr>
          <w:rFonts w:ascii="Galliard BT" w:hAnsi="Galliard BT"/>
          <w:i/>
        </w:rPr>
      </w:pPr>
      <w:r w:rsidRPr="00603338">
        <w:rPr>
          <w:rFonts w:ascii="Galliard BT" w:hAnsi="Galliard BT"/>
          <w:i/>
        </w:rPr>
        <w:t>Aluno: (...)</w:t>
      </w:r>
      <w:r w:rsidR="00592319" w:rsidRPr="00603338">
        <w:rPr>
          <w:rFonts w:ascii="Galliard BT" w:hAnsi="Galliard BT"/>
          <w:i/>
        </w:rPr>
        <w:t xml:space="preserve"> </w:t>
      </w:r>
      <w:r w:rsidRPr="00603338">
        <w:rPr>
          <w:rFonts w:ascii="Galliard BT" w:hAnsi="Galliard BT"/>
          <w:i/>
        </w:rPr>
        <w:t>E também objetivos que faça</w:t>
      </w:r>
      <w:r w:rsidR="0048493E">
        <w:rPr>
          <w:rFonts w:ascii="Galliard BT" w:hAnsi="Galliard BT"/>
          <w:i/>
        </w:rPr>
        <w:t>m</w:t>
      </w:r>
      <w:r w:rsidRPr="00603338">
        <w:rPr>
          <w:rFonts w:ascii="Galliard BT" w:hAnsi="Galliard BT"/>
          <w:i/>
        </w:rPr>
        <w:t xml:space="preserve"> você lançar</w:t>
      </w:r>
      <w:r w:rsidR="000408FA">
        <w:rPr>
          <w:rFonts w:ascii="Galliard BT" w:hAnsi="Galliard BT"/>
          <w:i/>
        </w:rPr>
        <w:t xml:space="preserve"> objetivos, alvos</w:t>
      </w:r>
      <w:r w:rsidR="00807D6B">
        <w:rPr>
          <w:rFonts w:ascii="Galliard BT" w:hAnsi="Galliard BT"/>
          <w:i/>
        </w:rPr>
        <w:t xml:space="preserve"> </w:t>
      </w:r>
      <w:r w:rsidR="0048493E">
        <w:rPr>
          <w:rFonts w:ascii="Galliard BT" w:hAnsi="Galliard BT"/>
          <w:i/>
        </w:rPr>
        <w:t>(</w:t>
      </w:r>
      <w:r w:rsidRPr="00603338">
        <w:rPr>
          <w:rFonts w:ascii="Galliard BT" w:hAnsi="Galliard BT"/>
          <w:i/>
        </w:rPr>
        <w:t>...</w:t>
      </w:r>
      <w:proofErr w:type="gramStart"/>
      <w:r w:rsidR="0048493E">
        <w:rPr>
          <w:rFonts w:ascii="Galliard BT" w:hAnsi="Galliard BT"/>
          <w:i/>
        </w:rPr>
        <w:t>)</w:t>
      </w:r>
      <w:proofErr w:type="gramEnd"/>
    </w:p>
    <w:p w14:paraId="1733E2B6" w14:textId="77777777" w:rsidR="00D45188" w:rsidRPr="00603338" w:rsidRDefault="00D45188" w:rsidP="00D45188">
      <w:pPr>
        <w:jc w:val="both"/>
        <w:rPr>
          <w:rFonts w:ascii="Galliard BT" w:hAnsi="Galliard BT"/>
          <w:i/>
        </w:rPr>
      </w:pPr>
      <w:r w:rsidRPr="00603338">
        <w:rPr>
          <w:rFonts w:ascii="Galliard BT" w:hAnsi="Galliard BT"/>
          <w:i/>
        </w:rPr>
        <w:t xml:space="preserve">  </w:t>
      </w:r>
    </w:p>
    <w:p w14:paraId="3C8D18B0" w14:textId="5EEB4743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Olavo: Quando você percebe que tem uma incapacidade, a primeira coisa a fazer é aceitar. Por exemplo: “Você é covarde!</w:t>
      </w:r>
      <w:r w:rsidR="00D328FF">
        <w:rPr>
          <w:rFonts w:ascii="Galliard BT" w:hAnsi="Galliard BT"/>
        </w:rPr>
        <w:t>”.</w:t>
      </w:r>
      <w:r w:rsidRPr="00603338">
        <w:rPr>
          <w:rFonts w:ascii="Galliard BT" w:hAnsi="Galliard BT"/>
        </w:rPr>
        <w:t xml:space="preserve"> Ótimo</w:t>
      </w:r>
      <w:r w:rsidR="00BB3020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então vamos partir daqui: “Eu sou covarde. Como é que eu faço para deixar de ser?” </w:t>
      </w:r>
      <w:proofErr w:type="gramStart"/>
      <w:r w:rsidRPr="00603338">
        <w:rPr>
          <w:rFonts w:ascii="Galliard BT" w:hAnsi="Galliard BT"/>
        </w:rPr>
        <w:t>Primeiro, você</w:t>
      </w:r>
      <w:proofErr w:type="gramEnd"/>
      <w:r w:rsidRPr="00603338">
        <w:rPr>
          <w:rFonts w:ascii="Galliard BT" w:hAnsi="Galliard BT"/>
        </w:rPr>
        <w:t xml:space="preserve"> tem </w:t>
      </w:r>
      <w:r w:rsidR="00BB3020">
        <w:rPr>
          <w:rFonts w:ascii="Galliard BT" w:hAnsi="Galliard BT"/>
        </w:rPr>
        <w:t>de</w:t>
      </w:r>
      <w:r w:rsidR="00BB3020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conhecer alguma pessoa corajosa, </w:t>
      </w:r>
      <w:r w:rsidR="00BB3020">
        <w:rPr>
          <w:rFonts w:ascii="Galliard BT" w:hAnsi="Galliard BT"/>
        </w:rPr>
        <w:t xml:space="preserve">e </w:t>
      </w:r>
      <w:r w:rsidRPr="00603338">
        <w:rPr>
          <w:rFonts w:ascii="Galliard BT" w:hAnsi="Galliard BT"/>
        </w:rPr>
        <w:t xml:space="preserve">ao invés de odiá-la por ela </w:t>
      </w:r>
      <w:r w:rsidR="00BB3020">
        <w:rPr>
          <w:rFonts w:ascii="Galliard BT" w:hAnsi="Galliard BT"/>
        </w:rPr>
        <w:t>ser</w:t>
      </w:r>
      <w:r w:rsidR="00BB3020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melhor, </w:t>
      </w:r>
      <w:r w:rsidR="00BB2CB7">
        <w:rPr>
          <w:rFonts w:ascii="Galliard BT" w:hAnsi="Galliard BT"/>
        </w:rPr>
        <w:t xml:space="preserve">você </w:t>
      </w:r>
      <w:r w:rsidRPr="00603338">
        <w:rPr>
          <w:rFonts w:ascii="Galliard BT" w:hAnsi="Galliard BT"/>
        </w:rPr>
        <w:t xml:space="preserve">terá </w:t>
      </w:r>
      <w:r w:rsidR="006B649D">
        <w:rPr>
          <w:rFonts w:ascii="Galliard BT" w:hAnsi="Galliard BT"/>
        </w:rPr>
        <w:t>de</w:t>
      </w:r>
      <w:r w:rsidR="006B649D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aprender com ela. </w:t>
      </w:r>
    </w:p>
    <w:p w14:paraId="0BF8F71A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692C47C8" w14:textId="0319B88D" w:rsidR="00D45188" w:rsidRPr="00603338" w:rsidRDefault="00D45188" w:rsidP="003673E8">
      <w:pPr>
        <w:jc w:val="both"/>
        <w:outlineLvl w:val="0"/>
        <w:rPr>
          <w:rFonts w:ascii="Galliard BT" w:hAnsi="Galliard BT"/>
          <w:i/>
        </w:rPr>
      </w:pPr>
      <w:r w:rsidRPr="00603338">
        <w:rPr>
          <w:rFonts w:ascii="Galliard BT" w:hAnsi="Galliard BT"/>
          <w:i/>
        </w:rPr>
        <w:t>Aluno: (...)</w:t>
      </w:r>
      <w:r w:rsidR="00BB2CB7">
        <w:rPr>
          <w:rFonts w:ascii="Galliard BT" w:hAnsi="Galliard BT"/>
          <w:i/>
        </w:rPr>
        <w:t xml:space="preserve"> </w:t>
      </w:r>
      <w:r w:rsidRPr="00603338">
        <w:rPr>
          <w:rFonts w:ascii="Galliard BT" w:hAnsi="Galliard BT"/>
          <w:i/>
        </w:rPr>
        <w:t>E enfrentar situações</w:t>
      </w:r>
      <w:r w:rsidR="00BB2CB7">
        <w:rPr>
          <w:rFonts w:ascii="Galliard BT" w:hAnsi="Galliard BT"/>
          <w:i/>
        </w:rPr>
        <w:t xml:space="preserve"> </w:t>
      </w:r>
      <w:r w:rsidRPr="00603338">
        <w:rPr>
          <w:rFonts w:ascii="Galliard BT" w:hAnsi="Galliard BT"/>
          <w:i/>
        </w:rPr>
        <w:t>(...</w:t>
      </w:r>
      <w:proofErr w:type="gramStart"/>
      <w:r w:rsidRPr="00603338">
        <w:rPr>
          <w:rFonts w:ascii="Galliard BT" w:hAnsi="Galliard BT"/>
          <w:i/>
        </w:rPr>
        <w:t>)</w:t>
      </w:r>
      <w:proofErr w:type="gramEnd"/>
    </w:p>
    <w:p w14:paraId="62CAAB5B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141CAAE3" w14:textId="7361BD10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Olavo: E enfrentar situações, claro! Quando eu era adolescente, tive um grande professor de coragem</w:t>
      </w:r>
      <w:r w:rsidR="00060E72">
        <w:rPr>
          <w:rFonts w:ascii="Galliard BT" w:hAnsi="Galliard BT"/>
        </w:rPr>
        <w:t>:</w:t>
      </w:r>
      <w:r w:rsidRPr="00603338">
        <w:rPr>
          <w:rFonts w:ascii="Galliard BT" w:hAnsi="Galliard BT"/>
        </w:rPr>
        <w:t xml:space="preserve"> um amigo meu que era gaguinho. Por ele ser gaguinho e baixinho, compensava isso com atos de bravura cada vez maiores. Eu pensei: Isso a</w:t>
      </w:r>
      <w:r w:rsidR="007637A8">
        <w:rPr>
          <w:rFonts w:ascii="Galliard BT" w:hAnsi="Galliard BT"/>
        </w:rPr>
        <w:t>í</w:t>
      </w:r>
      <w:r w:rsidRPr="00603338">
        <w:rPr>
          <w:rFonts w:ascii="Galliard BT" w:hAnsi="Galliard BT"/>
        </w:rPr>
        <w:t xml:space="preserve"> é legal, vou fazer a mesma coisa, porque </w:t>
      </w:r>
      <w:proofErr w:type="gramStart"/>
      <w:r w:rsidRPr="00603338">
        <w:rPr>
          <w:rFonts w:ascii="Galliard BT" w:hAnsi="Galliard BT"/>
        </w:rPr>
        <w:t>daí vou fica</w:t>
      </w:r>
      <w:r w:rsidR="00015ABC">
        <w:rPr>
          <w:rFonts w:ascii="Galliard BT" w:hAnsi="Galliard BT"/>
        </w:rPr>
        <w:t>r</w:t>
      </w:r>
      <w:proofErr w:type="gramEnd"/>
      <w:r w:rsidRPr="00603338">
        <w:rPr>
          <w:rFonts w:ascii="Galliard BT" w:hAnsi="Galliard BT"/>
        </w:rPr>
        <w:t xml:space="preserve"> corajoso como ele. </w:t>
      </w:r>
      <w:r w:rsidR="00015ABC">
        <w:rPr>
          <w:rFonts w:ascii="Galliard BT" w:hAnsi="Galliard BT"/>
        </w:rPr>
        <w:t>I</w:t>
      </w:r>
      <w:r w:rsidRPr="00603338">
        <w:rPr>
          <w:rFonts w:ascii="Galliard BT" w:hAnsi="Galliard BT"/>
        </w:rPr>
        <w:t xml:space="preserve">sso me fez muito bem. </w:t>
      </w:r>
      <w:r w:rsidR="00980A3E">
        <w:rPr>
          <w:rFonts w:ascii="Galliard BT" w:hAnsi="Galliard BT"/>
        </w:rPr>
        <w:t>Mas</w:t>
      </w:r>
      <w:r w:rsidRPr="00603338">
        <w:rPr>
          <w:rFonts w:ascii="Galliard BT" w:hAnsi="Galliard BT"/>
        </w:rPr>
        <w:t xml:space="preserve"> e se eu ficasse com raiva dele por ele ser corajoso? Eu teria ficado covarde. </w:t>
      </w:r>
      <w:r w:rsidRPr="00603338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Pr="00603338">
        <w:rPr>
          <w:rFonts w:ascii="Galliard BT" w:hAnsi="Galliard BT"/>
          <w:color w:val="FF0000"/>
          <w:sz w:val="16"/>
          <w:szCs w:val="16"/>
        </w:rPr>
        <w:t>1:00</w:t>
      </w:r>
      <w:proofErr w:type="gramEnd"/>
      <w:r w:rsidRPr="00603338">
        <w:rPr>
          <w:rFonts w:ascii="Galliard BT" w:hAnsi="Galliard BT"/>
          <w:color w:val="FF0000"/>
          <w:sz w:val="16"/>
          <w:szCs w:val="16"/>
        </w:rPr>
        <w:t>]</w:t>
      </w:r>
      <w:r w:rsidRPr="00603338">
        <w:rPr>
          <w:rFonts w:ascii="Galliard BT" w:hAnsi="Galliard BT"/>
          <w:color w:val="FF0000"/>
        </w:rPr>
        <w:t xml:space="preserve"> </w:t>
      </w:r>
      <w:r w:rsidRPr="00603338">
        <w:rPr>
          <w:rFonts w:ascii="Galliard BT" w:hAnsi="Galliard BT"/>
        </w:rPr>
        <w:t>Tudo nesse mundo dá para aprender, mas você só consegue aprender aquilo que você ama</w:t>
      </w:r>
      <w:r w:rsidR="00980A3E">
        <w:rPr>
          <w:rFonts w:ascii="Galliard BT" w:hAnsi="Galliard BT"/>
        </w:rPr>
        <w:t>; e</w:t>
      </w:r>
      <w:r w:rsidRPr="00603338">
        <w:rPr>
          <w:rFonts w:ascii="Galliard BT" w:hAnsi="Galliard BT"/>
        </w:rPr>
        <w:t xml:space="preserve"> quando você ama uma qualidade, você ama quem possui es</w:t>
      </w:r>
      <w:r w:rsidR="00F61AB8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a qualidade</w:t>
      </w:r>
      <w:r w:rsidR="00F61AB8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 esse amor vai </w:t>
      </w:r>
      <w:r w:rsidRPr="009E34CC">
        <w:rPr>
          <w:rFonts w:ascii="Galliard BT" w:hAnsi="Galliard BT"/>
        </w:rPr>
        <w:t>impregnando você</w:t>
      </w:r>
      <w:r w:rsidRPr="00603338">
        <w:rPr>
          <w:rFonts w:ascii="Galliard BT" w:hAnsi="Galliard BT"/>
        </w:rPr>
        <w:t xml:space="preserve"> das qualidade</w:t>
      </w:r>
      <w:r w:rsidR="00081BCF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 xml:space="preserve"> do outro. Então você pode superar todos os problemas da vida, mas mediante o amor ao próximo. Agora</w:t>
      </w:r>
      <w:r w:rsidR="003505B1">
        <w:rPr>
          <w:rFonts w:ascii="Galliard BT" w:hAnsi="Galliard BT"/>
        </w:rPr>
        <w:t>:</w:t>
      </w:r>
      <w:r w:rsidRPr="00603338">
        <w:rPr>
          <w:rFonts w:ascii="Galliard BT" w:hAnsi="Galliard BT"/>
        </w:rPr>
        <w:t xml:space="preserve"> não buscar compensação do azedume, da crítica</w:t>
      </w:r>
      <w:r w:rsidR="003505B1">
        <w:rPr>
          <w:rFonts w:ascii="Galliard BT" w:hAnsi="Galliard BT"/>
        </w:rPr>
        <w:t>; n</w:t>
      </w:r>
      <w:r w:rsidRPr="00603338">
        <w:rPr>
          <w:rFonts w:ascii="Galliard BT" w:hAnsi="Galliard BT"/>
        </w:rPr>
        <w:t xml:space="preserve">unca fazer isso na sua vida. </w:t>
      </w:r>
    </w:p>
    <w:p w14:paraId="2AD47E5D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24A22342" w14:textId="1B77E511" w:rsidR="0075768B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Pens</w:t>
      </w:r>
      <w:r w:rsidR="00423C1A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 xml:space="preserve"> assim: só vou passar pito em alguém quando tiver vencido essas coisas</w:t>
      </w:r>
      <w:r w:rsidR="00514272">
        <w:rPr>
          <w:rFonts w:ascii="Galliard BT" w:hAnsi="Galliard BT"/>
        </w:rPr>
        <w:t>, q</w:t>
      </w:r>
      <w:r w:rsidRPr="00603338">
        <w:rPr>
          <w:rFonts w:ascii="Galliard BT" w:hAnsi="Galliard BT"/>
        </w:rPr>
        <w:t>uando tiver certeza de que agora eu consegui a minha sanidade, a minha normalidade, a minha centralidade</w:t>
      </w:r>
      <w:r w:rsidR="00514272">
        <w:rPr>
          <w:rFonts w:ascii="Galliard BT" w:hAnsi="Galliard BT"/>
        </w:rPr>
        <w:t>; e</w:t>
      </w:r>
      <w:r w:rsidRPr="00603338">
        <w:rPr>
          <w:rFonts w:ascii="Galliard BT" w:hAnsi="Galliard BT"/>
        </w:rPr>
        <w:t>ntão agora eu sei quem eu sou, eu tenho um centro</w:t>
      </w:r>
      <w:r w:rsidR="00A567DB">
        <w:rPr>
          <w:rFonts w:ascii="Galliard BT" w:hAnsi="Galliard BT"/>
        </w:rPr>
        <w:t>; q</w:t>
      </w:r>
      <w:r w:rsidRPr="00603338">
        <w:rPr>
          <w:rFonts w:ascii="Galliard BT" w:hAnsi="Galliard BT"/>
        </w:rPr>
        <w:t>uando eu falo a palavra “eu”, estou muito consciente do que estou falando</w:t>
      </w:r>
      <w:r w:rsidR="00841420">
        <w:rPr>
          <w:rFonts w:ascii="Galliard BT" w:hAnsi="Galliard BT"/>
        </w:rPr>
        <w:t>; n</w:t>
      </w:r>
      <w:r w:rsidRPr="00603338">
        <w:rPr>
          <w:rFonts w:ascii="Galliard BT" w:hAnsi="Galliard BT"/>
        </w:rPr>
        <w:t>ão uso a palavra “eu” à toa</w:t>
      </w:r>
      <w:r w:rsidR="00BB78F8">
        <w:rPr>
          <w:rFonts w:ascii="Galliard BT" w:hAnsi="Galliard BT"/>
        </w:rPr>
        <w:t xml:space="preserve">, ou seja, </w:t>
      </w:r>
      <w:r w:rsidR="00A567DB">
        <w:rPr>
          <w:rFonts w:ascii="Galliard BT" w:hAnsi="Galliard BT"/>
        </w:rPr>
        <w:t>q</w:t>
      </w:r>
      <w:r w:rsidRPr="00603338">
        <w:rPr>
          <w:rFonts w:ascii="Galliard BT" w:hAnsi="Galliard BT"/>
        </w:rPr>
        <w:t>uando eu falo “eu”, estou falando toda a minha história, a minha evolução, a minha autoconsciência, minha presença diante de Deus quando me confesso</w:t>
      </w:r>
      <w:r w:rsidR="0075768B">
        <w:rPr>
          <w:rFonts w:ascii="Galliard BT" w:hAnsi="Galliard BT"/>
        </w:rPr>
        <w:t>,</w:t>
      </w:r>
      <w:r w:rsidR="00E20B95">
        <w:rPr>
          <w:rFonts w:ascii="Galliard BT" w:hAnsi="Galliard BT"/>
        </w:rPr>
        <w:t xml:space="preserve"> e</w:t>
      </w:r>
      <w:r w:rsidRPr="00603338">
        <w:rPr>
          <w:rFonts w:ascii="Galliard BT" w:hAnsi="Galliard BT"/>
        </w:rPr>
        <w:t>stou falando de tudo isso.</w:t>
      </w:r>
    </w:p>
    <w:p w14:paraId="644882A0" w14:textId="77777777" w:rsidR="0075768B" w:rsidRDefault="0075768B" w:rsidP="00D45188">
      <w:pPr>
        <w:jc w:val="both"/>
        <w:rPr>
          <w:rFonts w:ascii="Galliard BT" w:hAnsi="Galliard BT"/>
        </w:rPr>
      </w:pPr>
    </w:p>
    <w:p w14:paraId="35007C98" w14:textId="756158A1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Então “eu” quer dizer alguma coisa. Eu posso dizer: Agora “eu” sou “alguém”. Talvez ninguém saiba, mas eu sou. Então você tem es</w:t>
      </w:r>
      <w:r w:rsidR="000D6F57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a presença para você mesmo</w:t>
      </w:r>
      <w:r w:rsidR="000D6F57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o que você faz</w:t>
      </w:r>
      <w:r w:rsidR="000D6F57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adquire peso</w:t>
      </w:r>
      <w:r w:rsidR="000D6F57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 es</w:t>
      </w:r>
      <w:r w:rsidR="000D6F57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e peso significa “poder”</w:t>
      </w:r>
      <w:r w:rsidR="00436DE4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um poder que você tem perante a vida. Não é o poder que os outros te conferem quando, por exemplo, votam em você para presidente da república. Esse não é um poder que você tem, foram os outros que te deram</w:t>
      </w:r>
      <w:r w:rsidR="006A4A4D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quando eles não quiserem mais eles tiram de você. Não tiraram do Collor? </w:t>
      </w:r>
      <w:r w:rsidR="006A4A4D">
        <w:rPr>
          <w:rFonts w:ascii="Galliard BT" w:hAnsi="Galliard BT"/>
        </w:rPr>
        <w:t>Isso</w:t>
      </w:r>
      <w:r w:rsidR="006A4A4D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não é </w:t>
      </w:r>
      <w:r w:rsidR="006A4A4D">
        <w:rPr>
          <w:rFonts w:ascii="Galliard BT" w:hAnsi="Galliard BT"/>
        </w:rPr>
        <w:t>o</w:t>
      </w:r>
      <w:r w:rsidR="006A4A4D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poder real. Poder real é aquele que está com você e vai para o túmulo junto contigo</w:t>
      </w:r>
      <w:r w:rsidR="00D0000C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que você não o transfere para ninguém. Nós, do Brasil, precisamos aprender a ter poder, a vencer as nossas coisas. </w:t>
      </w:r>
    </w:p>
    <w:p w14:paraId="6EB89FA5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2DF7D85A" w14:textId="12AAEA80" w:rsidR="00CE741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É isso ai! Acho que por hoje já falei até demais. Não vou responder perguntas.</w:t>
      </w:r>
      <w:r w:rsidR="00412F00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Estarei</w:t>
      </w:r>
      <w:r w:rsidR="00412F00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viajando daqui a pouco para encontrar os ursos. Sábado que vem, provavelmente, não teremos aula</w:t>
      </w:r>
      <w:r w:rsidR="00412F00">
        <w:rPr>
          <w:rFonts w:ascii="Galliard BT" w:hAnsi="Galliard BT"/>
        </w:rPr>
        <w:t>; o</w:t>
      </w:r>
      <w:r w:rsidRPr="00603338">
        <w:rPr>
          <w:rFonts w:ascii="Galliard BT" w:hAnsi="Galliard BT"/>
        </w:rPr>
        <w:t>u</w:t>
      </w:r>
      <w:r w:rsidR="00412F00">
        <w:rPr>
          <w:rFonts w:ascii="Galliard BT" w:hAnsi="Galliard BT"/>
        </w:rPr>
        <w:t xml:space="preserve">, </w:t>
      </w:r>
      <w:r w:rsidRPr="00603338">
        <w:rPr>
          <w:rFonts w:ascii="Galliard BT" w:hAnsi="Galliard BT"/>
        </w:rPr>
        <w:t>talvez, se der para gravar alguma coisa e colocar no ar, no horário, eu os avisarei.</w:t>
      </w:r>
    </w:p>
    <w:p w14:paraId="1284FD9D" w14:textId="77777777" w:rsidR="00CE7418" w:rsidRDefault="00CE7418" w:rsidP="00D45188">
      <w:pPr>
        <w:jc w:val="both"/>
        <w:rPr>
          <w:rFonts w:ascii="Galliard BT" w:hAnsi="Galliard BT"/>
        </w:rPr>
      </w:pPr>
    </w:p>
    <w:p w14:paraId="3BD16145" w14:textId="1DA5250E" w:rsidR="00D45188" w:rsidRPr="00603338" w:rsidRDefault="00CE7418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A</w:t>
      </w:r>
      <w:r w:rsidR="00D45188" w:rsidRPr="00603338">
        <w:rPr>
          <w:rFonts w:ascii="Galliard BT" w:hAnsi="Galliard BT"/>
        </w:rPr>
        <w:t xml:space="preserve">gradeço muito ao Rubens Enderle, ao João Emiliano e ao </w:t>
      </w:r>
      <w:r w:rsidR="008A1D57" w:rsidRPr="00603338">
        <w:rPr>
          <w:rFonts w:ascii="Galliard BT" w:hAnsi="Galliard BT"/>
        </w:rPr>
        <w:t>Ítalo</w:t>
      </w:r>
      <w:r w:rsidR="00D45188" w:rsidRPr="00603338">
        <w:rPr>
          <w:rFonts w:ascii="Galliard BT" w:hAnsi="Galliard BT"/>
        </w:rPr>
        <w:t xml:space="preserve"> Lorenzon. Essas observações foram realmente muito frutíferas; essas coisas ajudam realmente a gente </w:t>
      </w:r>
      <w:r>
        <w:rPr>
          <w:rFonts w:ascii="Galliard BT" w:hAnsi="Galliard BT"/>
        </w:rPr>
        <w:t xml:space="preserve">a </w:t>
      </w:r>
      <w:r w:rsidR="00D45188" w:rsidRPr="00603338">
        <w:rPr>
          <w:rFonts w:ascii="Galliard BT" w:hAnsi="Galliard BT"/>
        </w:rPr>
        <w:t xml:space="preserve">explicar o que queremos explicar. </w:t>
      </w:r>
    </w:p>
    <w:p w14:paraId="6A8D764C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50002078" w14:textId="638B54DD" w:rsidR="00D45188" w:rsidRPr="00603338" w:rsidRDefault="008F47F7" w:rsidP="003673E8">
      <w:pPr>
        <w:jc w:val="both"/>
        <w:outlineLvl w:val="0"/>
        <w:rPr>
          <w:rFonts w:ascii="Galliard BT" w:hAnsi="Galliard BT"/>
        </w:rPr>
      </w:pPr>
      <w:r>
        <w:rPr>
          <w:rFonts w:ascii="Galliard BT" w:hAnsi="Galliard BT"/>
        </w:rPr>
        <w:t>A</w:t>
      </w:r>
      <w:r w:rsidR="00D45188" w:rsidRPr="00603338">
        <w:rPr>
          <w:rFonts w:ascii="Galliard BT" w:hAnsi="Galliard BT"/>
        </w:rPr>
        <w:t xml:space="preserve">té semana que vem, ou até a outra semana. Muito obrigado!    </w:t>
      </w:r>
    </w:p>
    <w:p w14:paraId="2FEA73C9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4F8B5533" w14:textId="2541E74A" w:rsidR="002B5D77" w:rsidRDefault="002B5D77" w:rsidP="003673E8">
      <w:pPr>
        <w:jc w:val="both"/>
        <w:outlineLvl w:val="0"/>
        <w:rPr>
          <w:rFonts w:ascii="Galliard BT" w:hAnsi="Galliard BT"/>
        </w:rPr>
      </w:pPr>
      <w:r w:rsidRPr="00603338">
        <w:rPr>
          <w:rFonts w:ascii="Galliard BT" w:hAnsi="Galliard BT"/>
        </w:rPr>
        <w:t>Transcrição: Flávio F. Ribeiro</w:t>
      </w:r>
      <w:r w:rsidR="002B34E6">
        <w:rPr>
          <w:rFonts w:ascii="Galliard BT" w:hAnsi="Galliard BT"/>
        </w:rPr>
        <w:t xml:space="preserve">, Jussara Reis de Abreu </w:t>
      </w:r>
      <w:r w:rsidR="00D45188" w:rsidRPr="00603338">
        <w:rPr>
          <w:rFonts w:ascii="Galliard BT" w:hAnsi="Galliard BT"/>
        </w:rPr>
        <w:t xml:space="preserve">e Margarete Ribeiro </w:t>
      </w:r>
      <w:proofErr w:type="gramStart"/>
      <w:r w:rsidR="00D45188" w:rsidRPr="00603338">
        <w:rPr>
          <w:rFonts w:ascii="Galliard BT" w:hAnsi="Galliard BT"/>
        </w:rPr>
        <w:t>Santana</w:t>
      </w:r>
      <w:proofErr w:type="gramEnd"/>
    </w:p>
    <w:p w14:paraId="2F5070D3" w14:textId="4B4D9B9E" w:rsidR="00466444" w:rsidRPr="00603338" w:rsidRDefault="00466444" w:rsidP="003673E8">
      <w:pPr>
        <w:jc w:val="both"/>
        <w:outlineLvl w:val="0"/>
        <w:rPr>
          <w:rFonts w:ascii="Galliard BT" w:hAnsi="Galliard BT"/>
        </w:rPr>
      </w:pPr>
      <w:r>
        <w:rPr>
          <w:rFonts w:ascii="Galliard BT" w:hAnsi="Galliard BT"/>
        </w:rPr>
        <w:t xml:space="preserve">Revisão: </w:t>
      </w:r>
      <w:r w:rsidR="00F209A4">
        <w:rPr>
          <w:rFonts w:ascii="Galliard BT" w:hAnsi="Galliard BT"/>
        </w:rPr>
        <w:t>Robson Fernandes</w:t>
      </w:r>
    </w:p>
    <w:sectPr w:rsidR="00466444" w:rsidRPr="00603338" w:rsidSect="000D09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panose1 w:val="0202060206050B020A04"/>
    <w:charset w:val="00"/>
    <w:family w:val="roman"/>
    <w:pitch w:val="variable"/>
    <w:sig w:usb0="00000287" w:usb1="00000000" w:usb2="00000000" w:usb3="00000000" w:csb0="0000001F" w:csb1="00000000"/>
  </w:font>
  <w:font w:name="GalliardITCbyBT-Italic">
    <w:panose1 w:val="00000000000000000000"/>
    <w:charset w:val="00"/>
    <w:family w:val="roman"/>
    <w:notTrueType/>
    <w:pitch w:val="default"/>
  </w:font>
  <w:font w:name="GalliardITCbyBT-Roman">
    <w:charset w:val="00"/>
    <w:family w:val="swiss"/>
    <w:pitch w:val="default"/>
  </w:font>
  <w:font w:name="GalliardITCbyBT-Bold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10"/>
    <w:rsid w:val="00000D38"/>
    <w:rsid w:val="00001966"/>
    <w:rsid w:val="00001E83"/>
    <w:rsid w:val="000049B8"/>
    <w:rsid w:val="00011596"/>
    <w:rsid w:val="0001547A"/>
    <w:rsid w:val="00015ABC"/>
    <w:rsid w:val="00016869"/>
    <w:rsid w:val="00020279"/>
    <w:rsid w:val="00021B06"/>
    <w:rsid w:val="00021CB7"/>
    <w:rsid w:val="000234FE"/>
    <w:rsid w:val="00023DF4"/>
    <w:rsid w:val="00023EFD"/>
    <w:rsid w:val="00024075"/>
    <w:rsid w:val="000251B3"/>
    <w:rsid w:val="00025F5E"/>
    <w:rsid w:val="0002763A"/>
    <w:rsid w:val="0002767F"/>
    <w:rsid w:val="000317D6"/>
    <w:rsid w:val="0003455D"/>
    <w:rsid w:val="00034C32"/>
    <w:rsid w:val="00034F58"/>
    <w:rsid w:val="000402F0"/>
    <w:rsid w:val="0004064C"/>
    <w:rsid w:val="000408FA"/>
    <w:rsid w:val="00041B8B"/>
    <w:rsid w:val="00042A80"/>
    <w:rsid w:val="00050283"/>
    <w:rsid w:val="000512E6"/>
    <w:rsid w:val="00052967"/>
    <w:rsid w:val="000552ED"/>
    <w:rsid w:val="00056C4F"/>
    <w:rsid w:val="00057371"/>
    <w:rsid w:val="00060E72"/>
    <w:rsid w:val="00061301"/>
    <w:rsid w:val="00061F34"/>
    <w:rsid w:val="00063B28"/>
    <w:rsid w:val="00065550"/>
    <w:rsid w:val="000700DF"/>
    <w:rsid w:val="000702D0"/>
    <w:rsid w:val="00070367"/>
    <w:rsid w:val="0007092D"/>
    <w:rsid w:val="00073DC2"/>
    <w:rsid w:val="00074AD0"/>
    <w:rsid w:val="000804D0"/>
    <w:rsid w:val="0008119B"/>
    <w:rsid w:val="00081BCF"/>
    <w:rsid w:val="00083670"/>
    <w:rsid w:val="000850AF"/>
    <w:rsid w:val="00085BE1"/>
    <w:rsid w:val="00093782"/>
    <w:rsid w:val="00093DA7"/>
    <w:rsid w:val="00093F21"/>
    <w:rsid w:val="00094B6F"/>
    <w:rsid w:val="0009566F"/>
    <w:rsid w:val="00095CEF"/>
    <w:rsid w:val="00096BD5"/>
    <w:rsid w:val="000A2A2F"/>
    <w:rsid w:val="000A31BD"/>
    <w:rsid w:val="000A5069"/>
    <w:rsid w:val="000A6C56"/>
    <w:rsid w:val="000A743E"/>
    <w:rsid w:val="000A7B71"/>
    <w:rsid w:val="000B082C"/>
    <w:rsid w:val="000B2246"/>
    <w:rsid w:val="000B32CA"/>
    <w:rsid w:val="000C08A3"/>
    <w:rsid w:val="000C24C3"/>
    <w:rsid w:val="000C36A6"/>
    <w:rsid w:val="000C3881"/>
    <w:rsid w:val="000D0855"/>
    <w:rsid w:val="000D0910"/>
    <w:rsid w:val="000D1386"/>
    <w:rsid w:val="000D1387"/>
    <w:rsid w:val="000D146B"/>
    <w:rsid w:val="000D2778"/>
    <w:rsid w:val="000D2F84"/>
    <w:rsid w:val="000D3B10"/>
    <w:rsid w:val="000D6F57"/>
    <w:rsid w:val="000D7F5F"/>
    <w:rsid w:val="000E1124"/>
    <w:rsid w:val="000E13F8"/>
    <w:rsid w:val="000E1BE5"/>
    <w:rsid w:val="000E27C1"/>
    <w:rsid w:val="000E3F9B"/>
    <w:rsid w:val="000E4B3B"/>
    <w:rsid w:val="000E5261"/>
    <w:rsid w:val="000F0C34"/>
    <w:rsid w:val="000F12EF"/>
    <w:rsid w:val="000F4737"/>
    <w:rsid w:val="000F6CE6"/>
    <w:rsid w:val="000F709C"/>
    <w:rsid w:val="000F73A3"/>
    <w:rsid w:val="001034E9"/>
    <w:rsid w:val="001061E2"/>
    <w:rsid w:val="001071DA"/>
    <w:rsid w:val="001112BF"/>
    <w:rsid w:val="0011484B"/>
    <w:rsid w:val="00116C92"/>
    <w:rsid w:val="00120043"/>
    <w:rsid w:val="00121BDC"/>
    <w:rsid w:val="00122399"/>
    <w:rsid w:val="001226B6"/>
    <w:rsid w:val="00124A24"/>
    <w:rsid w:val="00126B47"/>
    <w:rsid w:val="00130142"/>
    <w:rsid w:val="00133ACD"/>
    <w:rsid w:val="00134DD9"/>
    <w:rsid w:val="00135078"/>
    <w:rsid w:val="0013509D"/>
    <w:rsid w:val="001419BC"/>
    <w:rsid w:val="00143C81"/>
    <w:rsid w:val="00143E07"/>
    <w:rsid w:val="0014452D"/>
    <w:rsid w:val="00144FF8"/>
    <w:rsid w:val="00150D03"/>
    <w:rsid w:val="00150E34"/>
    <w:rsid w:val="00152215"/>
    <w:rsid w:val="00152B9F"/>
    <w:rsid w:val="00153993"/>
    <w:rsid w:val="00155067"/>
    <w:rsid w:val="0016210A"/>
    <w:rsid w:val="00162B0F"/>
    <w:rsid w:val="001631AE"/>
    <w:rsid w:val="00166C65"/>
    <w:rsid w:val="00167B97"/>
    <w:rsid w:val="00172638"/>
    <w:rsid w:val="00172E1B"/>
    <w:rsid w:val="00176AF8"/>
    <w:rsid w:val="00177AD2"/>
    <w:rsid w:val="00177F30"/>
    <w:rsid w:val="00180359"/>
    <w:rsid w:val="00181F63"/>
    <w:rsid w:val="00185B5D"/>
    <w:rsid w:val="00186347"/>
    <w:rsid w:val="00186CAB"/>
    <w:rsid w:val="00186CAF"/>
    <w:rsid w:val="001876B3"/>
    <w:rsid w:val="001901D0"/>
    <w:rsid w:val="00190F40"/>
    <w:rsid w:val="00191AB1"/>
    <w:rsid w:val="00193A32"/>
    <w:rsid w:val="001A0524"/>
    <w:rsid w:val="001A446E"/>
    <w:rsid w:val="001A5147"/>
    <w:rsid w:val="001A5FA4"/>
    <w:rsid w:val="001A693D"/>
    <w:rsid w:val="001B35BC"/>
    <w:rsid w:val="001B4684"/>
    <w:rsid w:val="001B49F4"/>
    <w:rsid w:val="001B51BD"/>
    <w:rsid w:val="001B69C4"/>
    <w:rsid w:val="001C1786"/>
    <w:rsid w:val="001C4FDF"/>
    <w:rsid w:val="001C5BB6"/>
    <w:rsid w:val="001C68FB"/>
    <w:rsid w:val="001C78A4"/>
    <w:rsid w:val="001D42ED"/>
    <w:rsid w:val="001D4F42"/>
    <w:rsid w:val="001D5870"/>
    <w:rsid w:val="001D5DAC"/>
    <w:rsid w:val="001D636E"/>
    <w:rsid w:val="001E000F"/>
    <w:rsid w:val="001E54E4"/>
    <w:rsid w:val="001E6E07"/>
    <w:rsid w:val="001E72B5"/>
    <w:rsid w:val="001F3967"/>
    <w:rsid w:val="001F4ADA"/>
    <w:rsid w:val="001F5EA8"/>
    <w:rsid w:val="001F69AC"/>
    <w:rsid w:val="001F7960"/>
    <w:rsid w:val="00201F81"/>
    <w:rsid w:val="00204455"/>
    <w:rsid w:val="00204FED"/>
    <w:rsid w:val="002052CD"/>
    <w:rsid w:val="002075D7"/>
    <w:rsid w:val="00210690"/>
    <w:rsid w:val="0021082F"/>
    <w:rsid w:val="00212129"/>
    <w:rsid w:val="00212C24"/>
    <w:rsid w:val="002154D6"/>
    <w:rsid w:val="00222A43"/>
    <w:rsid w:val="00222F25"/>
    <w:rsid w:val="0022318E"/>
    <w:rsid w:val="00224A9E"/>
    <w:rsid w:val="00225111"/>
    <w:rsid w:val="00225F2E"/>
    <w:rsid w:val="00225F40"/>
    <w:rsid w:val="00227295"/>
    <w:rsid w:val="00231B1D"/>
    <w:rsid w:val="0023247E"/>
    <w:rsid w:val="00233035"/>
    <w:rsid w:val="00235507"/>
    <w:rsid w:val="00237BB4"/>
    <w:rsid w:val="0024390B"/>
    <w:rsid w:val="00243F70"/>
    <w:rsid w:val="0024465C"/>
    <w:rsid w:val="00244DAE"/>
    <w:rsid w:val="002456C3"/>
    <w:rsid w:val="002459AB"/>
    <w:rsid w:val="00247008"/>
    <w:rsid w:val="0024735D"/>
    <w:rsid w:val="0025139B"/>
    <w:rsid w:val="0025359E"/>
    <w:rsid w:val="00254D5C"/>
    <w:rsid w:val="0025594A"/>
    <w:rsid w:val="00256647"/>
    <w:rsid w:val="00257B49"/>
    <w:rsid w:val="00257F3D"/>
    <w:rsid w:val="0026052E"/>
    <w:rsid w:val="00261CA6"/>
    <w:rsid w:val="00263850"/>
    <w:rsid w:val="00264D75"/>
    <w:rsid w:val="002650C8"/>
    <w:rsid w:val="0027036F"/>
    <w:rsid w:val="0027612F"/>
    <w:rsid w:val="002817F1"/>
    <w:rsid w:val="00284962"/>
    <w:rsid w:val="00284D06"/>
    <w:rsid w:val="00285052"/>
    <w:rsid w:val="00285A53"/>
    <w:rsid w:val="002913B6"/>
    <w:rsid w:val="00294996"/>
    <w:rsid w:val="00294F48"/>
    <w:rsid w:val="0029542C"/>
    <w:rsid w:val="002A036E"/>
    <w:rsid w:val="002A0880"/>
    <w:rsid w:val="002A395F"/>
    <w:rsid w:val="002A52BE"/>
    <w:rsid w:val="002A6ABA"/>
    <w:rsid w:val="002A7EAC"/>
    <w:rsid w:val="002B067D"/>
    <w:rsid w:val="002B311A"/>
    <w:rsid w:val="002B34E6"/>
    <w:rsid w:val="002B539F"/>
    <w:rsid w:val="002B5D77"/>
    <w:rsid w:val="002B75BB"/>
    <w:rsid w:val="002C10C5"/>
    <w:rsid w:val="002C186D"/>
    <w:rsid w:val="002C2A80"/>
    <w:rsid w:val="002C320A"/>
    <w:rsid w:val="002C34EB"/>
    <w:rsid w:val="002C40B3"/>
    <w:rsid w:val="002C414C"/>
    <w:rsid w:val="002C5EB1"/>
    <w:rsid w:val="002C636E"/>
    <w:rsid w:val="002C654E"/>
    <w:rsid w:val="002C743A"/>
    <w:rsid w:val="002D054A"/>
    <w:rsid w:val="002D1545"/>
    <w:rsid w:val="002D2C3D"/>
    <w:rsid w:val="002D6DF2"/>
    <w:rsid w:val="002E302F"/>
    <w:rsid w:val="002F6E15"/>
    <w:rsid w:val="0030173A"/>
    <w:rsid w:val="00302619"/>
    <w:rsid w:val="00302BDD"/>
    <w:rsid w:val="00304E32"/>
    <w:rsid w:val="00305839"/>
    <w:rsid w:val="00310AF9"/>
    <w:rsid w:val="00310F7D"/>
    <w:rsid w:val="003169B7"/>
    <w:rsid w:val="00317951"/>
    <w:rsid w:val="003201D4"/>
    <w:rsid w:val="0032299E"/>
    <w:rsid w:val="00322EC1"/>
    <w:rsid w:val="00327FBE"/>
    <w:rsid w:val="00330191"/>
    <w:rsid w:val="00330408"/>
    <w:rsid w:val="003327D8"/>
    <w:rsid w:val="00332C74"/>
    <w:rsid w:val="00334FF5"/>
    <w:rsid w:val="00336EE3"/>
    <w:rsid w:val="003379E5"/>
    <w:rsid w:val="003417F0"/>
    <w:rsid w:val="0034288E"/>
    <w:rsid w:val="00342CE4"/>
    <w:rsid w:val="00346451"/>
    <w:rsid w:val="003476F3"/>
    <w:rsid w:val="00350219"/>
    <w:rsid w:val="003505B1"/>
    <w:rsid w:val="00357964"/>
    <w:rsid w:val="00360B5F"/>
    <w:rsid w:val="00362DB8"/>
    <w:rsid w:val="00362F6A"/>
    <w:rsid w:val="003673E8"/>
    <w:rsid w:val="00367AE6"/>
    <w:rsid w:val="00367D37"/>
    <w:rsid w:val="00370FF0"/>
    <w:rsid w:val="00371AFD"/>
    <w:rsid w:val="00371DB8"/>
    <w:rsid w:val="00372D1C"/>
    <w:rsid w:val="00375244"/>
    <w:rsid w:val="003760B4"/>
    <w:rsid w:val="0038260D"/>
    <w:rsid w:val="00384923"/>
    <w:rsid w:val="00385390"/>
    <w:rsid w:val="00387701"/>
    <w:rsid w:val="00387800"/>
    <w:rsid w:val="00390ABD"/>
    <w:rsid w:val="00391493"/>
    <w:rsid w:val="0039253B"/>
    <w:rsid w:val="00393D4B"/>
    <w:rsid w:val="00395188"/>
    <w:rsid w:val="003A024A"/>
    <w:rsid w:val="003A02CF"/>
    <w:rsid w:val="003A2635"/>
    <w:rsid w:val="003A41B4"/>
    <w:rsid w:val="003A4533"/>
    <w:rsid w:val="003A4BEE"/>
    <w:rsid w:val="003A7D19"/>
    <w:rsid w:val="003B05A7"/>
    <w:rsid w:val="003B4FCA"/>
    <w:rsid w:val="003B5FF1"/>
    <w:rsid w:val="003B604A"/>
    <w:rsid w:val="003B747F"/>
    <w:rsid w:val="003C06D9"/>
    <w:rsid w:val="003C11AE"/>
    <w:rsid w:val="003C1554"/>
    <w:rsid w:val="003C24BB"/>
    <w:rsid w:val="003C3BCE"/>
    <w:rsid w:val="003D1E23"/>
    <w:rsid w:val="003D71F6"/>
    <w:rsid w:val="003E138F"/>
    <w:rsid w:val="003F1C79"/>
    <w:rsid w:val="003F3C74"/>
    <w:rsid w:val="00402E80"/>
    <w:rsid w:val="00403A89"/>
    <w:rsid w:val="00403B0D"/>
    <w:rsid w:val="004117DD"/>
    <w:rsid w:val="004121E3"/>
    <w:rsid w:val="004128E0"/>
    <w:rsid w:val="00412F00"/>
    <w:rsid w:val="00415C95"/>
    <w:rsid w:val="004214B4"/>
    <w:rsid w:val="004223DE"/>
    <w:rsid w:val="00423504"/>
    <w:rsid w:val="00423C1A"/>
    <w:rsid w:val="00430B38"/>
    <w:rsid w:val="004311A6"/>
    <w:rsid w:val="00433800"/>
    <w:rsid w:val="0043481E"/>
    <w:rsid w:val="00435B85"/>
    <w:rsid w:val="004363C1"/>
    <w:rsid w:val="00436DE4"/>
    <w:rsid w:val="004437E0"/>
    <w:rsid w:val="00443B58"/>
    <w:rsid w:val="004446C5"/>
    <w:rsid w:val="0044492E"/>
    <w:rsid w:val="0045021E"/>
    <w:rsid w:val="00450BF6"/>
    <w:rsid w:val="00451C71"/>
    <w:rsid w:val="004522B5"/>
    <w:rsid w:val="00452EF0"/>
    <w:rsid w:val="00455069"/>
    <w:rsid w:val="00455177"/>
    <w:rsid w:val="004569C1"/>
    <w:rsid w:val="00461973"/>
    <w:rsid w:val="00461D1F"/>
    <w:rsid w:val="00464AAE"/>
    <w:rsid w:val="00466444"/>
    <w:rsid w:val="00473B5A"/>
    <w:rsid w:val="00473C53"/>
    <w:rsid w:val="00480ED6"/>
    <w:rsid w:val="00482FBC"/>
    <w:rsid w:val="00483A94"/>
    <w:rsid w:val="0048493E"/>
    <w:rsid w:val="00493440"/>
    <w:rsid w:val="00493896"/>
    <w:rsid w:val="0049506C"/>
    <w:rsid w:val="00495CDF"/>
    <w:rsid w:val="00497D11"/>
    <w:rsid w:val="004A6187"/>
    <w:rsid w:val="004A7082"/>
    <w:rsid w:val="004A7AB5"/>
    <w:rsid w:val="004B0AE9"/>
    <w:rsid w:val="004B4353"/>
    <w:rsid w:val="004B5E76"/>
    <w:rsid w:val="004B6A40"/>
    <w:rsid w:val="004B6FBB"/>
    <w:rsid w:val="004B71D3"/>
    <w:rsid w:val="004C0120"/>
    <w:rsid w:val="004C452A"/>
    <w:rsid w:val="004C646C"/>
    <w:rsid w:val="004C70DE"/>
    <w:rsid w:val="004D0315"/>
    <w:rsid w:val="004D0377"/>
    <w:rsid w:val="004D2218"/>
    <w:rsid w:val="004D3ECE"/>
    <w:rsid w:val="004D6C94"/>
    <w:rsid w:val="004D6E8A"/>
    <w:rsid w:val="004D6FA6"/>
    <w:rsid w:val="004E3FF6"/>
    <w:rsid w:val="004E4C90"/>
    <w:rsid w:val="004E5863"/>
    <w:rsid w:val="004E6AD8"/>
    <w:rsid w:val="004F17DC"/>
    <w:rsid w:val="004F2F61"/>
    <w:rsid w:val="004F4229"/>
    <w:rsid w:val="004F4E61"/>
    <w:rsid w:val="004F5137"/>
    <w:rsid w:val="004F514E"/>
    <w:rsid w:val="004F5800"/>
    <w:rsid w:val="004F5FB5"/>
    <w:rsid w:val="004F7474"/>
    <w:rsid w:val="00501745"/>
    <w:rsid w:val="00501CD6"/>
    <w:rsid w:val="00501FC1"/>
    <w:rsid w:val="00502985"/>
    <w:rsid w:val="00503F32"/>
    <w:rsid w:val="00506064"/>
    <w:rsid w:val="0050749F"/>
    <w:rsid w:val="00510E98"/>
    <w:rsid w:val="00514272"/>
    <w:rsid w:val="00521241"/>
    <w:rsid w:val="00524036"/>
    <w:rsid w:val="00525C94"/>
    <w:rsid w:val="00535939"/>
    <w:rsid w:val="0053615F"/>
    <w:rsid w:val="0053725E"/>
    <w:rsid w:val="005375F6"/>
    <w:rsid w:val="00544F15"/>
    <w:rsid w:val="00553C1C"/>
    <w:rsid w:val="005541BE"/>
    <w:rsid w:val="00554F52"/>
    <w:rsid w:val="00555AEA"/>
    <w:rsid w:val="00555EE9"/>
    <w:rsid w:val="00560D88"/>
    <w:rsid w:val="00564ED0"/>
    <w:rsid w:val="005667B9"/>
    <w:rsid w:val="00566DF2"/>
    <w:rsid w:val="00566E79"/>
    <w:rsid w:val="00570F06"/>
    <w:rsid w:val="005734FD"/>
    <w:rsid w:val="00577B54"/>
    <w:rsid w:val="0058034B"/>
    <w:rsid w:val="0058134A"/>
    <w:rsid w:val="00585F87"/>
    <w:rsid w:val="00586456"/>
    <w:rsid w:val="00586F8C"/>
    <w:rsid w:val="005872D3"/>
    <w:rsid w:val="00591A0D"/>
    <w:rsid w:val="00592319"/>
    <w:rsid w:val="00592C11"/>
    <w:rsid w:val="00593D83"/>
    <w:rsid w:val="00594D32"/>
    <w:rsid w:val="005953E7"/>
    <w:rsid w:val="00597FC9"/>
    <w:rsid w:val="005A0189"/>
    <w:rsid w:val="005A1E90"/>
    <w:rsid w:val="005A37BC"/>
    <w:rsid w:val="005A4804"/>
    <w:rsid w:val="005A4E83"/>
    <w:rsid w:val="005A7E4E"/>
    <w:rsid w:val="005B325E"/>
    <w:rsid w:val="005B5286"/>
    <w:rsid w:val="005B57F3"/>
    <w:rsid w:val="005B7B14"/>
    <w:rsid w:val="005B7F46"/>
    <w:rsid w:val="005C1289"/>
    <w:rsid w:val="005C2614"/>
    <w:rsid w:val="005C3012"/>
    <w:rsid w:val="005C3CC9"/>
    <w:rsid w:val="005C51AC"/>
    <w:rsid w:val="005C6841"/>
    <w:rsid w:val="005C6E56"/>
    <w:rsid w:val="005D25B6"/>
    <w:rsid w:val="005D359B"/>
    <w:rsid w:val="005D6148"/>
    <w:rsid w:val="005E27BF"/>
    <w:rsid w:val="005E3753"/>
    <w:rsid w:val="005E3E12"/>
    <w:rsid w:val="005E475B"/>
    <w:rsid w:val="005E53B8"/>
    <w:rsid w:val="005E5A8C"/>
    <w:rsid w:val="005F3F66"/>
    <w:rsid w:val="00601779"/>
    <w:rsid w:val="00601FED"/>
    <w:rsid w:val="00603338"/>
    <w:rsid w:val="00603585"/>
    <w:rsid w:val="00607FE7"/>
    <w:rsid w:val="006108E0"/>
    <w:rsid w:val="00611C0A"/>
    <w:rsid w:val="00612BE6"/>
    <w:rsid w:val="00612DFF"/>
    <w:rsid w:val="00613224"/>
    <w:rsid w:val="00613590"/>
    <w:rsid w:val="00615833"/>
    <w:rsid w:val="00616426"/>
    <w:rsid w:val="006207EC"/>
    <w:rsid w:val="00625C44"/>
    <w:rsid w:val="00625E51"/>
    <w:rsid w:val="00630C04"/>
    <w:rsid w:val="006331A9"/>
    <w:rsid w:val="00634115"/>
    <w:rsid w:val="0063656C"/>
    <w:rsid w:val="006367F9"/>
    <w:rsid w:val="006374CD"/>
    <w:rsid w:val="0063760F"/>
    <w:rsid w:val="0063790B"/>
    <w:rsid w:val="00640572"/>
    <w:rsid w:val="0064411D"/>
    <w:rsid w:val="00644506"/>
    <w:rsid w:val="00647FC8"/>
    <w:rsid w:val="00651BDC"/>
    <w:rsid w:val="00651CB5"/>
    <w:rsid w:val="00651EDB"/>
    <w:rsid w:val="006540D5"/>
    <w:rsid w:val="006579B7"/>
    <w:rsid w:val="00660A8A"/>
    <w:rsid w:val="00661DDA"/>
    <w:rsid w:val="00661DF4"/>
    <w:rsid w:val="00662B86"/>
    <w:rsid w:val="006659D1"/>
    <w:rsid w:val="00665B7F"/>
    <w:rsid w:val="00665F9D"/>
    <w:rsid w:val="00667882"/>
    <w:rsid w:val="00667DE2"/>
    <w:rsid w:val="006705A4"/>
    <w:rsid w:val="00671237"/>
    <w:rsid w:val="00672E8F"/>
    <w:rsid w:val="00674738"/>
    <w:rsid w:val="00675BB5"/>
    <w:rsid w:val="006761F0"/>
    <w:rsid w:val="006763C0"/>
    <w:rsid w:val="00676F7E"/>
    <w:rsid w:val="006815EB"/>
    <w:rsid w:val="006829AB"/>
    <w:rsid w:val="00683631"/>
    <w:rsid w:val="006853F2"/>
    <w:rsid w:val="006876F0"/>
    <w:rsid w:val="00691FEF"/>
    <w:rsid w:val="0069354F"/>
    <w:rsid w:val="0069409F"/>
    <w:rsid w:val="00694B53"/>
    <w:rsid w:val="00697B37"/>
    <w:rsid w:val="006A067D"/>
    <w:rsid w:val="006A083A"/>
    <w:rsid w:val="006A4A4D"/>
    <w:rsid w:val="006A686C"/>
    <w:rsid w:val="006B0B9E"/>
    <w:rsid w:val="006B0FED"/>
    <w:rsid w:val="006B1372"/>
    <w:rsid w:val="006B4E4D"/>
    <w:rsid w:val="006B5612"/>
    <w:rsid w:val="006B579A"/>
    <w:rsid w:val="006B5D97"/>
    <w:rsid w:val="006B649D"/>
    <w:rsid w:val="006C15F0"/>
    <w:rsid w:val="006C2008"/>
    <w:rsid w:val="006C287D"/>
    <w:rsid w:val="006C2953"/>
    <w:rsid w:val="006C2F9B"/>
    <w:rsid w:val="006C31DA"/>
    <w:rsid w:val="006C45D8"/>
    <w:rsid w:val="006C5274"/>
    <w:rsid w:val="006C6F62"/>
    <w:rsid w:val="006C7C4C"/>
    <w:rsid w:val="006D1328"/>
    <w:rsid w:val="006D329F"/>
    <w:rsid w:val="006D44D8"/>
    <w:rsid w:val="006D5A31"/>
    <w:rsid w:val="006D6FE5"/>
    <w:rsid w:val="006E2352"/>
    <w:rsid w:val="006E3910"/>
    <w:rsid w:val="006E3F81"/>
    <w:rsid w:val="006E487A"/>
    <w:rsid w:val="006E4F99"/>
    <w:rsid w:val="006E55DB"/>
    <w:rsid w:val="006F71E5"/>
    <w:rsid w:val="00702F93"/>
    <w:rsid w:val="00703098"/>
    <w:rsid w:val="00704AF4"/>
    <w:rsid w:val="00705515"/>
    <w:rsid w:val="007066EC"/>
    <w:rsid w:val="00707B47"/>
    <w:rsid w:val="00710789"/>
    <w:rsid w:val="00712701"/>
    <w:rsid w:val="0071273E"/>
    <w:rsid w:val="007129C4"/>
    <w:rsid w:val="00716330"/>
    <w:rsid w:val="00716EB6"/>
    <w:rsid w:val="00717C47"/>
    <w:rsid w:val="0072346C"/>
    <w:rsid w:val="00723FA8"/>
    <w:rsid w:val="00725628"/>
    <w:rsid w:val="00725683"/>
    <w:rsid w:val="00732D40"/>
    <w:rsid w:val="00732DB0"/>
    <w:rsid w:val="00733963"/>
    <w:rsid w:val="007366C1"/>
    <w:rsid w:val="00737FF4"/>
    <w:rsid w:val="00742F8E"/>
    <w:rsid w:val="007440DD"/>
    <w:rsid w:val="0074423D"/>
    <w:rsid w:val="00744380"/>
    <w:rsid w:val="007460B1"/>
    <w:rsid w:val="0075040A"/>
    <w:rsid w:val="0075768B"/>
    <w:rsid w:val="007601DE"/>
    <w:rsid w:val="00760C73"/>
    <w:rsid w:val="00760CD4"/>
    <w:rsid w:val="0076279B"/>
    <w:rsid w:val="007631A5"/>
    <w:rsid w:val="007637A8"/>
    <w:rsid w:val="0076610F"/>
    <w:rsid w:val="007675A6"/>
    <w:rsid w:val="00771434"/>
    <w:rsid w:val="007743DA"/>
    <w:rsid w:val="00781F0B"/>
    <w:rsid w:val="00782058"/>
    <w:rsid w:val="00782935"/>
    <w:rsid w:val="00782B85"/>
    <w:rsid w:val="0078485A"/>
    <w:rsid w:val="007853F2"/>
    <w:rsid w:val="00786119"/>
    <w:rsid w:val="007927AB"/>
    <w:rsid w:val="00795393"/>
    <w:rsid w:val="0079740B"/>
    <w:rsid w:val="00797A28"/>
    <w:rsid w:val="00797EA1"/>
    <w:rsid w:val="007A3126"/>
    <w:rsid w:val="007A52DE"/>
    <w:rsid w:val="007A5F1E"/>
    <w:rsid w:val="007A74D6"/>
    <w:rsid w:val="007B0795"/>
    <w:rsid w:val="007B0C79"/>
    <w:rsid w:val="007B4DFD"/>
    <w:rsid w:val="007C2DA2"/>
    <w:rsid w:val="007C4E9C"/>
    <w:rsid w:val="007D27CB"/>
    <w:rsid w:val="007D36AB"/>
    <w:rsid w:val="007D4300"/>
    <w:rsid w:val="007D4B1D"/>
    <w:rsid w:val="007E12A1"/>
    <w:rsid w:val="007E141C"/>
    <w:rsid w:val="007E2AD6"/>
    <w:rsid w:val="007E3854"/>
    <w:rsid w:val="007E6DD2"/>
    <w:rsid w:val="007F01EA"/>
    <w:rsid w:val="007F265C"/>
    <w:rsid w:val="007F3A86"/>
    <w:rsid w:val="007F5AE5"/>
    <w:rsid w:val="007F65D7"/>
    <w:rsid w:val="0080070A"/>
    <w:rsid w:val="00801186"/>
    <w:rsid w:val="00802596"/>
    <w:rsid w:val="00803597"/>
    <w:rsid w:val="00805551"/>
    <w:rsid w:val="00807D6B"/>
    <w:rsid w:val="0081015C"/>
    <w:rsid w:val="00811AA9"/>
    <w:rsid w:val="00811BD3"/>
    <w:rsid w:val="0081212C"/>
    <w:rsid w:val="00816F58"/>
    <w:rsid w:val="00817379"/>
    <w:rsid w:val="0081746C"/>
    <w:rsid w:val="0082078D"/>
    <w:rsid w:val="008240DE"/>
    <w:rsid w:val="00824613"/>
    <w:rsid w:val="00825D2F"/>
    <w:rsid w:val="008316E0"/>
    <w:rsid w:val="00832624"/>
    <w:rsid w:val="00833984"/>
    <w:rsid w:val="00834B74"/>
    <w:rsid w:val="00834D78"/>
    <w:rsid w:val="0083697D"/>
    <w:rsid w:val="008401AF"/>
    <w:rsid w:val="0084102F"/>
    <w:rsid w:val="00841420"/>
    <w:rsid w:val="00842CB0"/>
    <w:rsid w:val="00846697"/>
    <w:rsid w:val="008471BC"/>
    <w:rsid w:val="00850CB1"/>
    <w:rsid w:val="00852FAC"/>
    <w:rsid w:val="00853446"/>
    <w:rsid w:val="00853683"/>
    <w:rsid w:val="00856A07"/>
    <w:rsid w:val="008633DA"/>
    <w:rsid w:val="008664D7"/>
    <w:rsid w:val="00870318"/>
    <w:rsid w:val="00873663"/>
    <w:rsid w:val="00874467"/>
    <w:rsid w:val="00874BC5"/>
    <w:rsid w:val="00875473"/>
    <w:rsid w:val="00882A17"/>
    <w:rsid w:val="00883CC0"/>
    <w:rsid w:val="00885162"/>
    <w:rsid w:val="008916D4"/>
    <w:rsid w:val="0089181B"/>
    <w:rsid w:val="008922BA"/>
    <w:rsid w:val="00893416"/>
    <w:rsid w:val="008939B2"/>
    <w:rsid w:val="0089429A"/>
    <w:rsid w:val="00895AA0"/>
    <w:rsid w:val="008972FE"/>
    <w:rsid w:val="008A1543"/>
    <w:rsid w:val="008A1D57"/>
    <w:rsid w:val="008A3AE2"/>
    <w:rsid w:val="008A4D29"/>
    <w:rsid w:val="008A6B05"/>
    <w:rsid w:val="008B06FC"/>
    <w:rsid w:val="008B19A0"/>
    <w:rsid w:val="008B2222"/>
    <w:rsid w:val="008B4443"/>
    <w:rsid w:val="008B7DCC"/>
    <w:rsid w:val="008C08D5"/>
    <w:rsid w:val="008C18EA"/>
    <w:rsid w:val="008C39EF"/>
    <w:rsid w:val="008C62BA"/>
    <w:rsid w:val="008D1892"/>
    <w:rsid w:val="008D2427"/>
    <w:rsid w:val="008D3B86"/>
    <w:rsid w:val="008D4430"/>
    <w:rsid w:val="008D60B3"/>
    <w:rsid w:val="008D7400"/>
    <w:rsid w:val="008D7DBF"/>
    <w:rsid w:val="008E38ED"/>
    <w:rsid w:val="008E53D9"/>
    <w:rsid w:val="008F0EBF"/>
    <w:rsid w:val="008F1520"/>
    <w:rsid w:val="008F1EDE"/>
    <w:rsid w:val="008F25D2"/>
    <w:rsid w:val="008F2E02"/>
    <w:rsid w:val="008F3F58"/>
    <w:rsid w:val="008F4614"/>
    <w:rsid w:val="008F47F7"/>
    <w:rsid w:val="008F4CDC"/>
    <w:rsid w:val="009019E0"/>
    <w:rsid w:val="0090408B"/>
    <w:rsid w:val="00904B08"/>
    <w:rsid w:val="00906FEA"/>
    <w:rsid w:val="009115A9"/>
    <w:rsid w:val="009155E4"/>
    <w:rsid w:val="00916ECD"/>
    <w:rsid w:val="00917786"/>
    <w:rsid w:val="009212C1"/>
    <w:rsid w:val="00921631"/>
    <w:rsid w:val="00923817"/>
    <w:rsid w:val="00925958"/>
    <w:rsid w:val="009316C0"/>
    <w:rsid w:val="00931E27"/>
    <w:rsid w:val="00933106"/>
    <w:rsid w:val="009358DE"/>
    <w:rsid w:val="00937B91"/>
    <w:rsid w:val="009403C7"/>
    <w:rsid w:val="0094307F"/>
    <w:rsid w:val="00943993"/>
    <w:rsid w:val="0094668B"/>
    <w:rsid w:val="00947EE7"/>
    <w:rsid w:val="00950E98"/>
    <w:rsid w:val="00951508"/>
    <w:rsid w:val="00951965"/>
    <w:rsid w:val="0095204D"/>
    <w:rsid w:val="00954A90"/>
    <w:rsid w:val="009575A5"/>
    <w:rsid w:val="009612B7"/>
    <w:rsid w:val="009623E9"/>
    <w:rsid w:val="00965C09"/>
    <w:rsid w:val="00967A27"/>
    <w:rsid w:val="00970042"/>
    <w:rsid w:val="009714BC"/>
    <w:rsid w:val="00975D4D"/>
    <w:rsid w:val="00980012"/>
    <w:rsid w:val="00980A3E"/>
    <w:rsid w:val="00980B1E"/>
    <w:rsid w:val="00982267"/>
    <w:rsid w:val="00985404"/>
    <w:rsid w:val="00985AB0"/>
    <w:rsid w:val="00990C8D"/>
    <w:rsid w:val="00991A4C"/>
    <w:rsid w:val="00991B6A"/>
    <w:rsid w:val="0099268F"/>
    <w:rsid w:val="00994562"/>
    <w:rsid w:val="0099556B"/>
    <w:rsid w:val="00996CE4"/>
    <w:rsid w:val="00996F7E"/>
    <w:rsid w:val="00997D19"/>
    <w:rsid w:val="009A1166"/>
    <w:rsid w:val="009A2D24"/>
    <w:rsid w:val="009A3FF4"/>
    <w:rsid w:val="009A7B6A"/>
    <w:rsid w:val="009B07BD"/>
    <w:rsid w:val="009B3252"/>
    <w:rsid w:val="009B42E6"/>
    <w:rsid w:val="009B4451"/>
    <w:rsid w:val="009B5072"/>
    <w:rsid w:val="009B5635"/>
    <w:rsid w:val="009C1A14"/>
    <w:rsid w:val="009C1D67"/>
    <w:rsid w:val="009C7C47"/>
    <w:rsid w:val="009D0451"/>
    <w:rsid w:val="009D18EC"/>
    <w:rsid w:val="009D1EC4"/>
    <w:rsid w:val="009D2408"/>
    <w:rsid w:val="009D29C0"/>
    <w:rsid w:val="009D330B"/>
    <w:rsid w:val="009D436A"/>
    <w:rsid w:val="009D5FF0"/>
    <w:rsid w:val="009D741B"/>
    <w:rsid w:val="009E0835"/>
    <w:rsid w:val="009E1F6C"/>
    <w:rsid w:val="009E2776"/>
    <w:rsid w:val="009E2A74"/>
    <w:rsid w:val="009E2C4C"/>
    <w:rsid w:val="009E2D17"/>
    <w:rsid w:val="009E30A3"/>
    <w:rsid w:val="009E34CC"/>
    <w:rsid w:val="009E509C"/>
    <w:rsid w:val="009E7292"/>
    <w:rsid w:val="009F178E"/>
    <w:rsid w:val="009F1D50"/>
    <w:rsid w:val="009F4EAE"/>
    <w:rsid w:val="009F4EBA"/>
    <w:rsid w:val="009F540D"/>
    <w:rsid w:val="009F5B6E"/>
    <w:rsid w:val="009F6150"/>
    <w:rsid w:val="00A00949"/>
    <w:rsid w:val="00A020C7"/>
    <w:rsid w:val="00A02F5B"/>
    <w:rsid w:val="00A1406B"/>
    <w:rsid w:val="00A15271"/>
    <w:rsid w:val="00A159F5"/>
    <w:rsid w:val="00A15B50"/>
    <w:rsid w:val="00A1799E"/>
    <w:rsid w:val="00A2123C"/>
    <w:rsid w:val="00A2291A"/>
    <w:rsid w:val="00A22A0C"/>
    <w:rsid w:val="00A25E9B"/>
    <w:rsid w:val="00A275AB"/>
    <w:rsid w:val="00A304DB"/>
    <w:rsid w:val="00A30E73"/>
    <w:rsid w:val="00A337BC"/>
    <w:rsid w:val="00A34E2C"/>
    <w:rsid w:val="00A378F6"/>
    <w:rsid w:val="00A37C40"/>
    <w:rsid w:val="00A438CE"/>
    <w:rsid w:val="00A51F19"/>
    <w:rsid w:val="00A52FBA"/>
    <w:rsid w:val="00A53424"/>
    <w:rsid w:val="00A5352B"/>
    <w:rsid w:val="00A54FBE"/>
    <w:rsid w:val="00A55B77"/>
    <w:rsid w:val="00A567DB"/>
    <w:rsid w:val="00A57C04"/>
    <w:rsid w:val="00A57E96"/>
    <w:rsid w:val="00A60ECB"/>
    <w:rsid w:val="00A611D3"/>
    <w:rsid w:val="00A61B37"/>
    <w:rsid w:val="00A65917"/>
    <w:rsid w:val="00A70F6C"/>
    <w:rsid w:val="00A726CD"/>
    <w:rsid w:val="00A75652"/>
    <w:rsid w:val="00A76176"/>
    <w:rsid w:val="00A77331"/>
    <w:rsid w:val="00A778B2"/>
    <w:rsid w:val="00A823EF"/>
    <w:rsid w:val="00A83073"/>
    <w:rsid w:val="00A83288"/>
    <w:rsid w:val="00A90C77"/>
    <w:rsid w:val="00A91C17"/>
    <w:rsid w:val="00A94A5F"/>
    <w:rsid w:val="00A9507A"/>
    <w:rsid w:val="00A95784"/>
    <w:rsid w:val="00AA0106"/>
    <w:rsid w:val="00AA3109"/>
    <w:rsid w:val="00AA3DF5"/>
    <w:rsid w:val="00AB03B1"/>
    <w:rsid w:val="00AB567A"/>
    <w:rsid w:val="00AB7D9A"/>
    <w:rsid w:val="00AC21DF"/>
    <w:rsid w:val="00AC2203"/>
    <w:rsid w:val="00AC44D1"/>
    <w:rsid w:val="00AC4C75"/>
    <w:rsid w:val="00AD1255"/>
    <w:rsid w:val="00AD22B4"/>
    <w:rsid w:val="00AD2760"/>
    <w:rsid w:val="00AD5548"/>
    <w:rsid w:val="00AE3AFA"/>
    <w:rsid w:val="00AE7956"/>
    <w:rsid w:val="00AF393D"/>
    <w:rsid w:val="00AF546F"/>
    <w:rsid w:val="00B02186"/>
    <w:rsid w:val="00B03728"/>
    <w:rsid w:val="00B059A1"/>
    <w:rsid w:val="00B073AC"/>
    <w:rsid w:val="00B079FC"/>
    <w:rsid w:val="00B10299"/>
    <w:rsid w:val="00B10679"/>
    <w:rsid w:val="00B11DA3"/>
    <w:rsid w:val="00B12036"/>
    <w:rsid w:val="00B17E65"/>
    <w:rsid w:val="00B20013"/>
    <w:rsid w:val="00B2007F"/>
    <w:rsid w:val="00B20686"/>
    <w:rsid w:val="00B22BE4"/>
    <w:rsid w:val="00B23033"/>
    <w:rsid w:val="00B2746E"/>
    <w:rsid w:val="00B27D01"/>
    <w:rsid w:val="00B31692"/>
    <w:rsid w:val="00B31D04"/>
    <w:rsid w:val="00B336C1"/>
    <w:rsid w:val="00B34F46"/>
    <w:rsid w:val="00B356A7"/>
    <w:rsid w:val="00B3620C"/>
    <w:rsid w:val="00B40A12"/>
    <w:rsid w:val="00B40AC5"/>
    <w:rsid w:val="00B414FF"/>
    <w:rsid w:val="00B44A51"/>
    <w:rsid w:val="00B5355F"/>
    <w:rsid w:val="00B53AA2"/>
    <w:rsid w:val="00B63759"/>
    <w:rsid w:val="00B63C1E"/>
    <w:rsid w:val="00B64DB7"/>
    <w:rsid w:val="00B65A6F"/>
    <w:rsid w:val="00B66C78"/>
    <w:rsid w:val="00B70E0A"/>
    <w:rsid w:val="00B721D0"/>
    <w:rsid w:val="00B74650"/>
    <w:rsid w:val="00B75B58"/>
    <w:rsid w:val="00B76B8C"/>
    <w:rsid w:val="00B808A1"/>
    <w:rsid w:val="00B83DB0"/>
    <w:rsid w:val="00B878BD"/>
    <w:rsid w:val="00B9111F"/>
    <w:rsid w:val="00B91942"/>
    <w:rsid w:val="00B92893"/>
    <w:rsid w:val="00BA0920"/>
    <w:rsid w:val="00BA302A"/>
    <w:rsid w:val="00BA3DCF"/>
    <w:rsid w:val="00BA4144"/>
    <w:rsid w:val="00BA4BA2"/>
    <w:rsid w:val="00BA70A1"/>
    <w:rsid w:val="00BB08B5"/>
    <w:rsid w:val="00BB1C28"/>
    <w:rsid w:val="00BB22EA"/>
    <w:rsid w:val="00BB236B"/>
    <w:rsid w:val="00BB2CB7"/>
    <w:rsid w:val="00BB2E9E"/>
    <w:rsid w:val="00BB3020"/>
    <w:rsid w:val="00BB387F"/>
    <w:rsid w:val="00BB47AB"/>
    <w:rsid w:val="00BB52F1"/>
    <w:rsid w:val="00BB58F7"/>
    <w:rsid w:val="00BB74BF"/>
    <w:rsid w:val="00BB78F8"/>
    <w:rsid w:val="00BC01B5"/>
    <w:rsid w:val="00BC6F60"/>
    <w:rsid w:val="00BD0908"/>
    <w:rsid w:val="00BD2A98"/>
    <w:rsid w:val="00BD4ACE"/>
    <w:rsid w:val="00BD5B71"/>
    <w:rsid w:val="00BD5BDB"/>
    <w:rsid w:val="00BD61BA"/>
    <w:rsid w:val="00BF0936"/>
    <w:rsid w:val="00BF22F4"/>
    <w:rsid w:val="00BF2426"/>
    <w:rsid w:val="00BF2D54"/>
    <w:rsid w:val="00BF40D7"/>
    <w:rsid w:val="00BF6F3F"/>
    <w:rsid w:val="00BF71CC"/>
    <w:rsid w:val="00C03A41"/>
    <w:rsid w:val="00C05F4E"/>
    <w:rsid w:val="00C06761"/>
    <w:rsid w:val="00C070CB"/>
    <w:rsid w:val="00C07782"/>
    <w:rsid w:val="00C11A0A"/>
    <w:rsid w:val="00C12CEE"/>
    <w:rsid w:val="00C150E0"/>
    <w:rsid w:val="00C214C4"/>
    <w:rsid w:val="00C2255A"/>
    <w:rsid w:val="00C23897"/>
    <w:rsid w:val="00C2540E"/>
    <w:rsid w:val="00C2553E"/>
    <w:rsid w:val="00C2725D"/>
    <w:rsid w:val="00C277CB"/>
    <w:rsid w:val="00C3395C"/>
    <w:rsid w:val="00C36C5E"/>
    <w:rsid w:val="00C4147E"/>
    <w:rsid w:val="00C42031"/>
    <w:rsid w:val="00C46AFE"/>
    <w:rsid w:val="00C46B33"/>
    <w:rsid w:val="00C50813"/>
    <w:rsid w:val="00C52631"/>
    <w:rsid w:val="00C55C18"/>
    <w:rsid w:val="00C57081"/>
    <w:rsid w:val="00C61E83"/>
    <w:rsid w:val="00C67A17"/>
    <w:rsid w:val="00C67E1A"/>
    <w:rsid w:val="00C70417"/>
    <w:rsid w:val="00C76485"/>
    <w:rsid w:val="00C81803"/>
    <w:rsid w:val="00C82D5F"/>
    <w:rsid w:val="00C83771"/>
    <w:rsid w:val="00C876CF"/>
    <w:rsid w:val="00C87860"/>
    <w:rsid w:val="00C906C0"/>
    <w:rsid w:val="00C9093D"/>
    <w:rsid w:val="00C916B8"/>
    <w:rsid w:val="00C951E6"/>
    <w:rsid w:val="00C9538E"/>
    <w:rsid w:val="00C95470"/>
    <w:rsid w:val="00C971EF"/>
    <w:rsid w:val="00C976D4"/>
    <w:rsid w:val="00CA1C60"/>
    <w:rsid w:val="00CA3EC0"/>
    <w:rsid w:val="00CA647F"/>
    <w:rsid w:val="00CA7138"/>
    <w:rsid w:val="00CA7F25"/>
    <w:rsid w:val="00CB1140"/>
    <w:rsid w:val="00CB1BC1"/>
    <w:rsid w:val="00CB477A"/>
    <w:rsid w:val="00CB60EE"/>
    <w:rsid w:val="00CC1A59"/>
    <w:rsid w:val="00CC5B8F"/>
    <w:rsid w:val="00CD25A5"/>
    <w:rsid w:val="00CD4B7E"/>
    <w:rsid w:val="00CD6B22"/>
    <w:rsid w:val="00CD79EC"/>
    <w:rsid w:val="00CD7CCE"/>
    <w:rsid w:val="00CE2677"/>
    <w:rsid w:val="00CE2D1E"/>
    <w:rsid w:val="00CE7418"/>
    <w:rsid w:val="00CF1340"/>
    <w:rsid w:val="00CF3151"/>
    <w:rsid w:val="00CF34A7"/>
    <w:rsid w:val="00CF34AE"/>
    <w:rsid w:val="00CF3B6F"/>
    <w:rsid w:val="00CF4E6A"/>
    <w:rsid w:val="00CF6DB2"/>
    <w:rsid w:val="00D0000C"/>
    <w:rsid w:val="00D019DE"/>
    <w:rsid w:val="00D03A80"/>
    <w:rsid w:val="00D04736"/>
    <w:rsid w:val="00D060B2"/>
    <w:rsid w:val="00D06237"/>
    <w:rsid w:val="00D06651"/>
    <w:rsid w:val="00D122A8"/>
    <w:rsid w:val="00D16B13"/>
    <w:rsid w:val="00D171E4"/>
    <w:rsid w:val="00D171FB"/>
    <w:rsid w:val="00D20C95"/>
    <w:rsid w:val="00D22E62"/>
    <w:rsid w:val="00D24A43"/>
    <w:rsid w:val="00D2749F"/>
    <w:rsid w:val="00D328FF"/>
    <w:rsid w:val="00D34D36"/>
    <w:rsid w:val="00D35AA3"/>
    <w:rsid w:val="00D35D22"/>
    <w:rsid w:val="00D421B8"/>
    <w:rsid w:val="00D45188"/>
    <w:rsid w:val="00D45752"/>
    <w:rsid w:val="00D45BAC"/>
    <w:rsid w:val="00D513D5"/>
    <w:rsid w:val="00D51427"/>
    <w:rsid w:val="00D527CC"/>
    <w:rsid w:val="00D53199"/>
    <w:rsid w:val="00D55137"/>
    <w:rsid w:val="00D55D76"/>
    <w:rsid w:val="00D60AF7"/>
    <w:rsid w:val="00D60E6B"/>
    <w:rsid w:val="00D63367"/>
    <w:rsid w:val="00D71E1A"/>
    <w:rsid w:val="00D8084C"/>
    <w:rsid w:val="00D81BAD"/>
    <w:rsid w:val="00D82FA0"/>
    <w:rsid w:val="00D83FA3"/>
    <w:rsid w:val="00D87D33"/>
    <w:rsid w:val="00D91912"/>
    <w:rsid w:val="00D9294F"/>
    <w:rsid w:val="00D92B06"/>
    <w:rsid w:val="00D9448A"/>
    <w:rsid w:val="00D9744C"/>
    <w:rsid w:val="00D979C4"/>
    <w:rsid w:val="00DA32FF"/>
    <w:rsid w:val="00DA37A1"/>
    <w:rsid w:val="00DA5DDE"/>
    <w:rsid w:val="00DB3AE1"/>
    <w:rsid w:val="00DB6084"/>
    <w:rsid w:val="00DB798C"/>
    <w:rsid w:val="00DC164E"/>
    <w:rsid w:val="00DC464A"/>
    <w:rsid w:val="00DC474C"/>
    <w:rsid w:val="00DC5537"/>
    <w:rsid w:val="00DC70DD"/>
    <w:rsid w:val="00DD1676"/>
    <w:rsid w:val="00DD1F25"/>
    <w:rsid w:val="00DD37E3"/>
    <w:rsid w:val="00DE06B7"/>
    <w:rsid w:val="00DE5251"/>
    <w:rsid w:val="00DE63B5"/>
    <w:rsid w:val="00DE6694"/>
    <w:rsid w:val="00DF091E"/>
    <w:rsid w:val="00DF1655"/>
    <w:rsid w:val="00DF238C"/>
    <w:rsid w:val="00DF2BAC"/>
    <w:rsid w:val="00DF56ED"/>
    <w:rsid w:val="00DF5E13"/>
    <w:rsid w:val="00DF5F56"/>
    <w:rsid w:val="00E00840"/>
    <w:rsid w:val="00E00D49"/>
    <w:rsid w:val="00E018B9"/>
    <w:rsid w:val="00E03395"/>
    <w:rsid w:val="00E03548"/>
    <w:rsid w:val="00E04890"/>
    <w:rsid w:val="00E052A3"/>
    <w:rsid w:val="00E06624"/>
    <w:rsid w:val="00E07FB1"/>
    <w:rsid w:val="00E13696"/>
    <w:rsid w:val="00E15462"/>
    <w:rsid w:val="00E174F6"/>
    <w:rsid w:val="00E20B95"/>
    <w:rsid w:val="00E22DB2"/>
    <w:rsid w:val="00E22EC9"/>
    <w:rsid w:val="00E30208"/>
    <w:rsid w:val="00E302F9"/>
    <w:rsid w:val="00E31B12"/>
    <w:rsid w:val="00E34E8D"/>
    <w:rsid w:val="00E35B41"/>
    <w:rsid w:val="00E36EE6"/>
    <w:rsid w:val="00E3725A"/>
    <w:rsid w:val="00E37A24"/>
    <w:rsid w:val="00E37C25"/>
    <w:rsid w:val="00E4028A"/>
    <w:rsid w:val="00E425CB"/>
    <w:rsid w:val="00E42950"/>
    <w:rsid w:val="00E436DA"/>
    <w:rsid w:val="00E51953"/>
    <w:rsid w:val="00E52386"/>
    <w:rsid w:val="00E528E0"/>
    <w:rsid w:val="00E543D3"/>
    <w:rsid w:val="00E544D1"/>
    <w:rsid w:val="00E57A94"/>
    <w:rsid w:val="00E622A7"/>
    <w:rsid w:val="00E7192C"/>
    <w:rsid w:val="00E72D6F"/>
    <w:rsid w:val="00E73035"/>
    <w:rsid w:val="00E75442"/>
    <w:rsid w:val="00E7547B"/>
    <w:rsid w:val="00E76498"/>
    <w:rsid w:val="00E7665D"/>
    <w:rsid w:val="00E77BF9"/>
    <w:rsid w:val="00E80008"/>
    <w:rsid w:val="00E801BE"/>
    <w:rsid w:val="00E8024F"/>
    <w:rsid w:val="00E813A3"/>
    <w:rsid w:val="00E84B42"/>
    <w:rsid w:val="00E87582"/>
    <w:rsid w:val="00E90E2B"/>
    <w:rsid w:val="00E93541"/>
    <w:rsid w:val="00E96101"/>
    <w:rsid w:val="00EA20AB"/>
    <w:rsid w:val="00EA3BFF"/>
    <w:rsid w:val="00EA45C4"/>
    <w:rsid w:val="00EA7D58"/>
    <w:rsid w:val="00EB0D16"/>
    <w:rsid w:val="00EB16A4"/>
    <w:rsid w:val="00EB22FB"/>
    <w:rsid w:val="00EB2BD4"/>
    <w:rsid w:val="00EB4227"/>
    <w:rsid w:val="00EB7877"/>
    <w:rsid w:val="00EC03ED"/>
    <w:rsid w:val="00EC256D"/>
    <w:rsid w:val="00EC6169"/>
    <w:rsid w:val="00EC65AF"/>
    <w:rsid w:val="00ED05FD"/>
    <w:rsid w:val="00ED2468"/>
    <w:rsid w:val="00ED2FA2"/>
    <w:rsid w:val="00ED4C9B"/>
    <w:rsid w:val="00ED50C8"/>
    <w:rsid w:val="00ED50CF"/>
    <w:rsid w:val="00EE2587"/>
    <w:rsid w:val="00EE303F"/>
    <w:rsid w:val="00EE40BD"/>
    <w:rsid w:val="00EE5822"/>
    <w:rsid w:val="00EE6E72"/>
    <w:rsid w:val="00EE7596"/>
    <w:rsid w:val="00EE76A8"/>
    <w:rsid w:val="00EE7AB5"/>
    <w:rsid w:val="00EF0C19"/>
    <w:rsid w:val="00EF1484"/>
    <w:rsid w:val="00EF1569"/>
    <w:rsid w:val="00EF2114"/>
    <w:rsid w:val="00EF46F6"/>
    <w:rsid w:val="00EF4E0A"/>
    <w:rsid w:val="00EF54B5"/>
    <w:rsid w:val="00F007BB"/>
    <w:rsid w:val="00F01242"/>
    <w:rsid w:val="00F031A3"/>
    <w:rsid w:val="00F1218B"/>
    <w:rsid w:val="00F130A6"/>
    <w:rsid w:val="00F132FB"/>
    <w:rsid w:val="00F169DD"/>
    <w:rsid w:val="00F2009E"/>
    <w:rsid w:val="00F208C9"/>
    <w:rsid w:val="00F209A4"/>
    <w:rsid w:val="00F20A60"/>
    <w:rsid w:val="00F2287C"/>
    <w:rsid w:val="00F234FF"/>
    <w:rsid w:val="00F314BF"/>
    <w:rsid w:val="00F32041"/>
    <w:rsid w:val="00F33AA6"/>
    <w:rsid w:val="00F36946"/>
    <w:rsid w:val="00F403B1"/>
    <w:rsid w:val="00F446FA"/>
    <w:rsid w:val="00F4538D"/>
    <w:rsid w:val="00F4757F"/>
    <w:rsid w:val="00F51DF9"/>
    <w:rsid w:val="00F5259D"/>
    <w:rsid w:val="00F55A05"/>
    <w:rsid w:val="00F573FD"/>
    <w:rsid w:val="00F60742"/>
    <w:rsid w:val="00F61AB8"/>
    <w:rsid w:val="00F629A0"/>
    <w:rsid w:val="00F63153"/>
    <w:rsid w:val="00F63CE5"/>
    <w:rsid w:val="00F64E40"/>
    <w:rsid w:val="00F653AC"/>
    <w:rsid w:val="00F65480"/>
    <w:rsid w:val="00F655A0"/>
    <w:rsid w:val="00F663F5"/>
    <w:rsid w:val="00F7022B"/>
    <w:rsid w:val="00F70C36"/>
    <w:rsid w:val="00F7162F"/>
    <w:rsid w:val="00F716C5"/>
    <w:rsid w:val="00F72E6F"/>
    <w:rsid w:val="00F72F31"/>
    <w:rsid w:val="00F738CC"/>
    <w:rsid w:val="00F755BF"/>
    <w:rsid w:val="00F76531"/>
    <w:rsid w:val="00F8315E"/>
    <w:rsid w:val="00F837AF"/>
    <w:rsid w:val="00F85796"/>
    <w:rsid w:val="00F85C5E"/>
    <w:rsid w:val="00F87052"/>
    <w:rsid w:val="00F87DFE"/>
    <w:rsid w:val="00F92172"/>
    <w:rsid w:val="00F922F8"/>
    <w:rsid w:val="00F937D6"/>
    <w:rsid w:val="00F95D22"/>
    <w:rsid w:val="00FA2B1D"/>
    <w:rsid w:val="00FA2D2A"/>
    <w:rsid w:val="00FA5ED6"/>
    <w:rsid w:val="00FA66FA"/>
    <w:rsid w:val="00FA688A"/>
    <w:rsid w:val="00FA6CC2"/>
    <w:rsid w:val="00FA7339"/>
    <w:rsid w:val="00FB04C1"/>
    <w:rsid w:val="00FB3FB0"/>
    <w:rsid w:val="00FB4F3B"/>
    <w:rsid w:val="00FB75C6"/>
    <w:rsid w:val="00FC1A35"/>
    <w:rsid w:val="00FC1BD5"/>
    <w:rsid w:val="00FC1D0C"/>
    <w:rsid w:val="00FC5BF0"/>
    <w:rsid w:val="00FD5B58"/>
    <w:rsid w:val="00FD6C34"/>
    <w:rsid w:val="00FD7FAF"/>
    <w:rsid w:val="00FE2035"/>
    <w:rsid w:val="00FE3458"/>
    <w:rsid w:val="00FF1331"/>
    <w:rsid w:val="00FF23F9"/>
    <w:rsid w:val="00FF2AC1"/>
    <w:rsid w:val="00FF2B9E"/>
    <w:rsid w:val="00FF2D04"/>
    <w:rsid w:val="00FF3608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0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10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2B5D77"/>
    <w:pPr>
      <w:autoSpaceDE w:val="0"/>
      <w:autoSpaceDN w:val="0"/>
      <w:adjustRightInd w:val="0"/>
      <w:jc w:val="left"/>
    </w:pPr>
    <w:rPr>
      <w:rFonts w:ascii="Galliard BT" w:eastAsia="Calibri" w:hAnsi="Galliard BT" w:cs="Galliard BT"/>
      <w:color w:val="000000"/>
    </w:rPr>
  </w:style>
  <w:style w:type="paragraph" w:styleId="SemEspaamento">
    <w:name w:val="No Spacing"/>
    <w:basedOn w:val="Normal"/>
    <w:uiPriority w:val="1"/>
    <w:qFormat/>
    <w:rsid w:val="002B5D77"/>
    <w:pPr>
      <w:spacing w:line="259" w:lineRule="auto"/>
      <w:jc w:val="both"/>
    </w:pPr>
    <w:rPr>
      <w:rFonts w:eastAsia="Calibri"/>
      <w:i/>
      <w:lang w:eastAsia="en-US"/>
    </w:rPr>
  </w:style>
  <w:style w:type="paragraph" w:styleId="Reviso">
    <w:name w:val="Revision"/>
    <w:hidden/>
    <w:uiPriority w:val="99"/>
    <w:semiHidden/>
    <w:rsid w:val="00665B7F"/>
    <w:pPr>
      <w:jc w:val="left"/>
    </w:pPr>
    <w:rPr>
      <w:rFonts w:eastAsia="Times New Roman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EC256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256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256D"/>
    <w:rPr>
      <w:rFonts w:eastAsia="Times New Roman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256D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256D"/>
    <w:rPr>
      <w:rFonts w:eastAsia="Times New Roman"/>
      <w:b/>
      <w:bCs/>
      <w:sz w:val="20"/>
      <w:szCs w:val="20"/>
      <w:lang w:eastAsia="fr-F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673E8"/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673E8"/>
    <w:rPr>
      <w:rFonts w:eastAsia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10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2B5D77"/>
    <w:pPr>
      <w:autoSpaceDE w:val="0"/>
      <w:autoSpaceDN w:val="0"/>
      <w:adjustRightInd w:val="0"/>
      <w:jc w:val="left"/>
    </w:pPr>
    <w:rPr>
      <w:rFonts w:ascii="Galliard BT" w:eastAsia="Calibri" w:hAnsi="Galliard BT" w:cs="Galliard BT"/>
      <w:color w:val="000000"/>
    </w:rPr>
  </w:style>
  <w:style w:type="paragraph" w:styleId="SemEspaamento">
    <w:name w:val="No Spacing"/>
    <w:basedOn w:val="Normal"/>
    <w:uiPriority w:val="1"/>
    <w:qFormat/>
    <w:rsid w:val="002B5D77"/>
    <w:pPr>
      <w:spacing w:line="259" w:lineRule="auto"/>
      <w:jc w:val="both"/>
    </w:pPr>
    <w:rPr>
      <w:rFonts w:eastAsia="Calibri"/>
      <w:i/>
      <w:lang w:eastAsia="en-US"/>
    </w:rPr>
  </w:style>
  <w:style w:type="paragraph" w:styleId="Reviso">
    <w:name w:val="Revision"/>
    <w:hidden/>
    <w:uiPriority w:val="99"/>
    <w:semiHidden/>
    <w:rsid w:val="00665B7F"/>
    <w:pPr>
      <w:jc w:val="left"/>
    </w:pPr>
    <w:rPr>
      <w:rFonts w:eastAsia="Times New Roman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EC256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256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256D"/>
    <w:rPr>
      <w:rFonts w:eastAsia="Times New Roman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256D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256D"/>
    <w:rPr>
      <w:rFonts w:eastAsia="Times New Roman"/>
      <w:b/>
      <w:bCs/>
      <w:sz w:val="20"/>
      <w:szCs w:val="20"/>
      <w:lang w:eastAsia="fr-F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673E8"/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673E8"/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7183</Words>
  <Characters>38794</Characters>
  <Application>Microsoft Office Word</Application>
  <DocSecurity>0</DocSecurity>
  <Lines>323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R.</dc:creator>
  <cp:lastModifiedBy>Jussara R.</cp:lastModifiedBy>
  <cp:revision>2</cp:revision>
  <dcterms:created xsi:type="dcterms:W3CDTF">2018-12-14T00:17:00Z</dcterms:created>
  <dcterms:modified xsi:type="dcterms:W3CDTF">2018-12-14T00:17:00Z</dcterms:modified>
</cp:coreProperties>
</file>